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048C" w:rsidRDefault="002B048C" w:rsidP="002B048C">
      <w:pPr>
        <w:spacing w:after="0" w:line="240" w:lineRule="auto"/>
        <w:ind w:left="-706" w:firstLine="706"/>
        <w:rPr>
          <w:rFonts w:ascii="Myriad Pro Light" w:hAnsi="Myriad Pro Light"/>
          <w:sz w:val="20"/>
          <w:szCs w:val="20"/>
        </w:rPr>
      </w:pPr>
      <w:bookmarkStart w:id="0" w:name="_Hlk79390272"/>
      <w:bookmarkStart w:id="1" w:name="_Hlk99348539"/>
      <w:r w:rsidRPr="00430EA5">
        <w:rPr>
          <w:rFonts w:ascii="Calibri" w:eastAsia="MS Mincho" w:hAnsi="Calibri" w:cs="Arial"/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F75BB1E" wp14:editId="52984D5B">
            <wp:simplePos x="0" y="0"/>
            <wp:positionH relativeFrom="page">
              <wp:posOffset>5093970</wp:posOffset>
            </wp:positionH>
            <wp:positionV relativeFrom="paragraph">
              <wp:posOffset>-608965</wp:posOffset>
            </wp:positionV>
            <wp:extent cx="2232660" cy="1461456"/>
            <wp:effectExtent l="0" t="0" r="0" b="0"/>
            <wp:wrapNone/>
            <wp:docPr id="7" name="Picture 6" descr="AAH-SOUTH-SU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H-SOUTH-SUDA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461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yriad Pro Light" w:hAnsi="Myriad Pro Light"/>
          <w:sz w:val="20"/>
          <w:szCs w:val="20"/>
        </w:rPr>
        <w:t>AAHI-South Sudan</w:t>
      </w:r>
    </w:p>
    <w:p w:rsidR="002B048C" w:rsidRDefault="002B048C" w:rsidP="002B048C">
      <w:pPr>
        <w:spacing w:after="0" w:line="240" w:lineRule="auto"/>
        <w:ind w:left="-706" w:firstLine="706"/>
        <w:rPr>
          <w:rFonts w:ascii="Helvetica" w:eastAsia="Times New Roman" w:hAnsi="Helvetica" w:cs="Helvetica"/>
          <w:b/>
          <w:sz w:val="18"/>
          <w:szCs w:val="18"/>
        </w:rPr>
      </w:pPr>
      <w:r w:rsidRPr="00026523">
        <w:rPr>
          <w:rFonts w:ascii="Myriad Pro Light" w:hAnsi="Myriad Pro Light"/>
          <w:sz w:val="20"/>
          <w:szCs w:val="20"/>
        </w:rPr>
        <w:t xml:space="preserve">Juba Office: </w:t>
      </w:r>
      <w:r w:rsidRPr="006462AE">
        <w:rPr>
          <w:rFonts w:ascii="Myriad Pro Light" w:hAnsi="Myriad Pro Light"/>
          <w:b/>
          <w:sz w:val="18"/>
          <w:szCs w:val="18"/>
        </w:rPr>
        <w:t>Hai Gabat – Opp JIT Supermarket</w:t>
      </w:r>
    </w:p>
    <w:p w:rsidR="002B048C" w:rsidRDefault="002B048C" w:rsidP="002B048C">
      <w:pPr>
        <w:spacing w:after="0" w:line="240" w:lineRule="auto"/>
        <w:ind w:left="-706" w:firstLine="706"/>
        <w:rPr>
          <w:rFonts w:ascii="Myriad Pro Light" w:hAnsi="Myriad Pro Light"/>
          <w:b/>
          <w:sz w:val="18"/>
          <w:szCs w:val="18"/>
        </w:rPr>
      </w:pPr>
      <w:r w:rsidRPr="006462AE">
        <w:rPr>
          <w:rFonts w:ascii="Myriad Pro Light" w:hAnsi="Myriad Pro Light"/>
          <w:b/>
          <w:sz w:val="18"/>
          <w:szCs w:val="18"/>
        </w:rPr>
        <w:t xml:space="preserve">Behind South Sudan Customs, Tel: </w:t>
      </w:r>
      <w:r>
        <w:rPr>
          <w:rFonts w:ascii="Myriad Pro Light" w:hAnsi="Myriad Pro Light"/>
          <w:b/>
          <w:sz w:val="18"/>
          <w:szCs w:val="18"/>
        </w:rPr>
        <w:t>+211 925 478 457</w:t>
      </w:r>
    </w:p>
    <w:p w:rsidR="002B048C" w:rsidRDefault="002B048C" w:rsidP="002B048C">
      <w:pPr>
        <w:spacing w:after="0" w:line="240" w:lineRule="auto"/>
        <w:ind w:left="-706" w:firstLine="706"/>
        <w:rPr>
          <w:rFonts w:ascii="Myriad Pro Light" w:hAnsi="Myriad Pro Light"/>
          <w:b/>
          <w:sz w:val="18"/>
          <w:szCs w:val="18"/>
        </w:rPr>
      </w:pPr>
      <w:r w:rsidRPr="006462AE">
        <w:rPr>
          <w:rFonts w:ascii="Myriad Pro Light" w:hAnsi="Myriad Pro Light"/>
          <w:b/>
          <w:sz w:val="18"/>
          <w:szCs w:val="18"/>
        </w:rPr>
        <w:t xml:space="preserve">Email: </w:t>
      </w:r>
      <w:hyperlink r:id="rId6" w:history="1">
        <w:r w:rsidRPr="003A31D8">
          <w:rPr>
            <w:rStyle w:val="Hyperlink"/>
            <w:rFonts w:ascii="Myriad Pro Light" w:hAnsi="Myriad Pro Light"/>
            <w:b/>
            <w:sz w:val="18"/>
            <w:szCs w:val="18"/>
          </w:rPr>
          <w:t>ssudan@actionafricahelp.org</w:t>
        </w:r>
      </w:hyperlink>
    </w:p>
    <w:p w:rsidR="002B048C" w:rsidRDefault="002B048C" w:rsidP="002B048C">
      <w:pPr>
        <w:spacing w:after="0" w:line="240" w:lineRule="auto"/>
        <w:ind w:left="-706" w:firstLine="706"/>
        <w:rPr>
          <w:rFonts w:ascii="Myriad Pro Light" w:hAnsi="Myriad Pro Light"/>
          <w:b/>
          <w:sz w:val="18"/>
          <w:szCs w:val="18"/>
        </w:rPr>
      </w:pPr>
      <w:r w:rsidRPr="006462AE">
        <w:rPr>
          <w:rFonts w:ascii="Myriad Pro Light" w:hAnsi="Myriad Pro Light"/>
          <w:b/>
          <w:sz w:val="18"/>
          <w:szCs w:val="18"/>
        </w:rPr>
        <w:t xml:space="preserve">Website: </w:t>
      </w:r>
      <w:hyperlink r:id="rId7" w:history="1">
        <w:r w:rsidRPr="007C0BF5">
          <w:rPr>
            <w:rStyle w:val="Hyperlink"/>
            <w:rFonts w:ascii="Myriad Pro Light" w:hAnsi="Myriad Pro Light"/>
            <w:b/>
            <w:sz w:val="18"/>
            <w:szCs w:val="18"/>
          </w:rPr>
          <w:t>www.actionafricahelp.org</w:t>
        </w:r>
      </w:hyperlink>
    </w:p>
    <w:p w:rsidR="002B048C" w:rsidRDefault="002B048C" w:rsidP="002B048C">
      <w:pPr>
        <w:spacing w:after="0" w:line="240" w:lineRule="auto"/>
        <w:ind w:left="-706" w:firstLine="706"/>
        <w:rPr>
          <w:rFonts w:ascii="Myriad Pro Light" w:hAnsi="Myriad Pro Light"/>
          <w:sz w:val="20"/>
          <w:szCs w:val="20"/>
        </w:rPr>
      </w:pPr>
    </w:p>
    <w:tbl>
      <w:tblPr>
        <w:tblW w:w="10901" w:type="dxa"/>
        <w:tblInd w:w="-709" w:type="dxa"/>
        <w:tblLook w:val="04A0" w:firstRow="1" w:lastRow="0" w:firstColumn="1" w:lastColumn="0" w:noHBand="0" w:noVBand="1"/>
      </w:tblPr>
      <w:tblGrid>
        <w:gridCol w:w="10901"/>
      </w:tblGrid>
      <w:tr w:rsidR="002B048C" w:rsidRPr="00DE64F8" w:rsidTr="00510E85">
        <w:trPr>
          <w:trHeight w:val="282"/>
        </w:trPr>
        <w:tc>
          <w:tcPr>
            <w:tcW w:w="10901" w:type="dxa"/>
            <w:shd w:val="clear" w:color="auto" w:fill="93D300"/>
          </w:tcPr>
          <w:p w:rsidR="002B048C" w:rsidRPr="00C56D34" w:rsidRDefault="002B048C" w:rsidP="00510E85">
            <w:pPr>
              <w:spacing w:after="60" w:line="240" w:lineRule="auto"/>
              <w:jc w:val="center"/>
              <w:rPr>
                <w:rFonts w:eastAsia="MS Mincho" w:cstheme="minorHAnsi"/>
                <w:lang w:val="en-AU"/>
              </w:rPr>
            </w:pPr>
            <w:r w:rsidRPr="00C56D34">
              <w:rPr>
                <w:rFonts w:eastAsia="MS Mincho" w:cstheme="minorHAnsi"/>
                <w:b/>
                <w:color w:val="FFFFFF"/>
                <w:lang w:val="en-AU"/>
              </w:rPr>
              <w:t>INVITATION TO</w:t>
            </w:r>
            <w:r>
              <w:rPr>
                <w:rFonts w:eastAsia="MS Mincho" w:cstheme="minorHAnsi"/>
                <w:b/>
                <w:color w:val="FFFFFF"/>
                <w:lang w:val="en-AU"/>
              </w:rPr>
              <w:t xml:space="preserve"> BID FOR USED PRINTERS AND COMPUTERS</w:t>
            </w:r>
            <w:r w:rsidRPr="00C56D34">
              <w:rPr>
                <w:rFonts w:eastAsia="MS Mincho" w:cstheme="minorHAnsi"/>
                <w:b/>
                <w:color w:val="FFFFFF"/>
                <w:lang w:val="en-AU"/>
              </w:rPr>
              <w:t xml:space="preserve"> </w:t>
            </w:r>
          </w:p>
        </w:tc>
      </w:tr>
    </w:tbl>
    <w:p w:rsidR="002B048C" w:rsidRDefault="002B048C" w:rsidP="002B048C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u w:val="single"/>
          <w:lang w:eastAsia="de-DE"/>
        </w:rPr>
      </w:pPr>
    </w:p>
    <w:p w:rsidR="002B048C" w:rsidRPr="00C56D34" w:rsidRDefault="002B048C" w:rsidP="002B048C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de-DE"/>
        </w:rPr>
      </w:pPr>
      <w:r w:rsidRPr="00C56D34">
        <w:rPr>
          <w:rFonts w:eastAsia="Times New Roman" w:cstheme="minorHAnsi"/>
          <w:b/>
          <w:bCs/>
          <w:sz w:val="20"/>
          <w:szCs w:val="20"/>
          <w:u w:val="single"/>
          <w:lang w:eastAsia="de-DE"/>
        </w:rPr>
        <w:t>Background</w:t>
      </w:r>
    </w:p>
    <w:p w:rsidR="002B048C" w:rsidRPr="00C56D34" w:rsidRDefault="002B048C" w:rsidP="002B048C">
      <w:pPr>
        <w:spacing w:after="0" w:line="240" w:lineRule="auto"/>
        <w:jc w:val="both"/>
        <w:rPr>
          <w:rFonts w:eastAsia="MS Mincho" w:cstheme="minorHAnsi"/>
          <w:sz w:val="20"/>
          <w:szCs w:val="20"/>
          <w:lang w:val="en-US"/>
        </w:rPr>
      </w:pPr>
      <w:r w:rsidRPr="00C56D34">
        <w:rPr>
          <w:rFonts w:eastAsia="MS Mincho" w:cstheme="minorHAnsi"/>
          <w:sz w:val="20"/>
          <w:szCs w:val="20"/>
          <w:lang w:val="en-US"/>
        </w:rPr>
        <w:t>Action Africa Help International (AAH-I) is a nongovernmental and nonprofit making Organization operating in South Sudan with a mission to support disadvantaged Communities to sustainably improve their standard of living through Community empowerment approach in partnership with stakeholders. AAH-I implements Primary Health Care, Agriculture, Humanitarian aid projects and Capacity Building.</w:t>
      </w:r>
    </w:p>
    <w:p w:rsidR="002B048C" w:rsidRPr="009A0E58" w:rsidRDefault="002B048C" w:rsidP="002B048C">
      <w:pPr>
        <w:spacing w:after="0" w:line="240" w:lineRule="auto"/>
        <w:jc w:val="both"/>
        <w:rPr>
          <w:rFonts w:eastAsia="MS Mincho" w:cstheme="minorHAnsi"/>
          <w:lang w:val="en-US"/>
        </w:rPr>
      </w:pPr>
      <w:r>
        <w:rPr>
          <w:rFonts w:eastAsia="MS Mincho" w:cstheme="minorHAnsi"/>
          <w:lang w:val="en-US"/>
        </w:rPr>
        <w:t xml:space="preserve">              </w:t>
      </w:r>
    </w:p>
    <w:p w:rsidR="002B048C" w:rsidRDefault="002B048C" w:rsidP="002B048C">
      <w:pPr>
        <w:spacing w:after="0" w:line="240" w:lineRule="auto"/>
        <w:jc w:val="both"/>
        <w:rPr>
          <w:rFonts w:eastAsia="MS Mincho" w:cstheme="minorHAnsi"/>
          <w:sz w:val="20"/>
          <w:szCs w:val="20"/>
        </w:rPr>
      </w:pPr>
      <w:r w:rsidRPr="00B07E8B">
        <w:rPr>
          <w:rFonts w:eastAsia="MS Mincho" w:cstheme="minorHAnsi"/>
          <w:sz w:val="20"/>
          <w:szCs w:val="20"/>
        </w:rPr>
        <w:t xml:space="preserve">The organization is </w:t>
      </w:r>
      <w:r w:rsidR="00253FA8">
        <w:rPr>
          <w:rFonts w:eastAsia="MS Mincho" w:cstheme="minorHAnsi"/>
          <w:sz w:val="20"/>
          <w:szCs w:val="20"/>
        </w:rPr>
        <w:t xml:space="preserve">inviting </w:t>
      </w:r>
      <w:r w:rsidRPr="00B07E8B">
        <w:rPr>
          <w:rFonts w:eastAsia="MS Mincho" w:cstheme="minorHAnsi"/>
          <w:sz w:val="20"/>
          <w:szCs w:val="20"/>
        </w:rPr>
        <w:t>for</w:t>
      </w:r>
      <w:r>
        <w:rPr>
          <w:rFonts w:eastAsia="MS Mincho" w:cstheme="minorHAnsi"/>
          <w:sz w:val="20"/>
          <w:szCs w:val="20"/>
        </w:rPr>
        <w:t xml:space="preserve"> offers from interested bidders to bid for used printers at AAH-I Logistics base.</w:t>
      </w:r>
    </w:p>
    <w:p w:rsidR="002B048C" w:rsidRDefault="002B048C" w:rsidP="002B048C">
      <w:pPr>
        <w:spacing w:after="0" w:line="240" w:lineRule="auto"/>
        <w:jc w:val="both"/>
        <w:rPr>
          <w:rFonts w:eastAsia="MS Mincho" w:cstheme="minorHAnsi"/>
          <w:b/>
          <w:sz w:val="20"/>
          <w:szCs w:val="20"/>
          <w:lang w:val="en-US"/>
        </w:rPr>
      </w:pPr>
    </w:p>
    <w:tbl>
      <w:tblPr>
        <w:tblStyle w:val="TableGrid1"/>
        <w:tblW w:w="9494" w:type="dxa"/>
        <w:tblLayout w:type="fixed"/>
        <w:tblLook w:val="04A0" w:firstRow="1" w:lastRow="0" w:firstColumn="1" w:lastColumn="0" w:noHBand="0" w:noVBand="1"/>
      </w:tblPr>
      <w:tblGrid>
        <w:gridCol w:w="712"/>
        <w:gridCol w:w="4233"/>
        <w:gridCol w:w="4549"/>
      </w:tblGrid>
      <w:tr w:rsidR="002B048C" w:rsidRPr="00911BEF" w:rsidTr="00253FA8">
        <w:trPr>
          <w:trHeight w:val="96"/>
        </w:trPr>
        <w:tc>
          <w:tcPr>
            <w:tcW w:w="712" w:type="dxa"/>
          </w:tcPr>
          <w:p w:rsidR="002B048C" w:rsidRPr="00911BEF" w:rsidRDefault="002B048C" w:rsidP="00510E85">
            <w:pPr>
              <w:jc w:val="both"/>
              <w:rPr>
                <w:rFonts w:eastAsia="MS Mincho" w:cstheme="minorHAnsi"/>
                <w:b/>
                <w:sz w:val="24"/>
                <w:szCs w:val="24"/>
              </w:rPr>
            </w:pPr>
            <w:r w:rsidRPr="00911BEF">
              <w:rPr>
                <w:rFonts w:eastAsia="MS Mincho" w:cstheme="minorHAnsi"/>
                <w:b/>
                <w:sz w:val="24"/>
                <w:szCs w:val="24"/>
              </w:rPr>
              <w:t>S/N</w:t>
            </w:r>
          </w:p>
        </w:tc>
        <w:tc>
          <w:tcPr>
            <w:tcW w:w="4233" w:type="dxa"/>
          </w:tcPr>
          <w:p w:rsidR="002B048C" w:rsidRPr="00911BEF" w:rsidRDefault="002B048C" w:rsidP="00510E85">
            <w:pPr>
              <w:jc w:val="both"/>
              <w:rPr>
                <w:rFonts w:eastAsia="MS Mincho" w:cstheme="minorHAnsi"/>
                <w:b/>
                <w:sz w:val="24"/>
                <w:szCs w:val="24"/>
              </w:rPr>
            </w:pPr>
            <w:r w:rsidRPr="00911BEF">
              <w:rPr>
                <w:rFonts w:eastAsia="MS Mincho" w:cstheme="minorHAnsi"/>
                <w:b/>
                <w:sz w:val="24"/>
                <w:szCs w:val="24"/>
              </w:rPr>
              <w:t>Description</w:t>
            </w:r>
          </w:p>
        </w:tc>
        <w:tc>
          <w:tcPr>
            <w:tcW w:w="4549" w:type="dxa"/>
          </w:tcPr>
          <w:p w:rsidR="002B048C" w:rsidRPr="00911BEF" w:rsidRDefault="002B048C" w:rsidP="00510E85">
            <w:pPr>
              <w:jc w:val="both"/>
              <w:rPr>
                <w:rFonts w:eastAsia="MS Mincho" w:cstheme="minorHAnsi"/>
                <w:b/>
                <w:sz w:val="24"/>
                <w:szCs w:val="24"/>
              </w:rPr>
            </w:pPr>
          </w:p>
        </w:tc>
      </w:tr>
      <w:tr w:rsidR="002B048C" w:rsidRPr="00911BEF" w:rsidTr="00253FA8">
        <w:trPr>
          <w:trHeight w:val="614"/>
        </w:trPr>
        <w:tc>
          <w:tcPr>
            <w:tcW w:w="712" w:type="dxa"/>
          </w:tcPr>
          <w:p w:rsidR="002B048C" w:rsidRPr="00911BEF" w:rsidRDefault="002B048C" w:rsidP="00510E85">
            <w:pPr>
              <w:jc w:val="both"/>
              <w:rPr>
                <w:rFonts w:eastAsia="MS Mincho" w:cstheme="minorHAnsi"/>
                <w:b/>
                <w:sz w:val="24"/>
                <w:szCs w:val="24"/>
                <w:u w:val="single"/>
              </w:rPr>
            </w:pPr>
          </w:p>
          <w:p w:rsidR="002B048C" w:rsidRPr="00911BEF" w:rsidRDefault="002B048C" w:rsidP="00510E85">
            <w:pPr>
              <w:jc w:val="both"/>
              <w:rPr>
                <w:rFonts w:eastAsia="MS Mincho" w:cstheme="minorHAnsi"/>
                <w:b/>
                <w:sz w:val="24"/>
                <w:szCs w:val="24"/>
              </w:rPr>
            </w:pPr>
            <w:r w:rsidRPr="00911BEF">
              <w:rPr>
                <w:rFonts w:eastAsia="MS Mincho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33" w:type="dxa"/>
          </w:tcPr>
          <w:p w:rsidR="002B048C" w:rsidRPr="00911BEF" w:rsidRDefault="002B048C" w:rsidP="00510E85">
            <w:pPr>
              <w:jc w:val="both"/>
              <w:rPr>
                <w:rFonts w:eastAsia="MS Mincho" w:cstheme="minorHAnsi"/>
                <w:b/>
                <w:sz w:val="24"/>
                <w:szCs w:val="24"/>
              </w:rPr>
            </w:pPr>
            <w:r>
              <w:rPr>
                <w:rFonts w:eastAsia="MS Mincho" w:cstheme="minorHAnsi"/>
                <w:b/>
                <w:sz w:val="24"/>
                <w:szCs w:val="24"/>
              </w:rPr>
              <w:t>DISPOSAL OF USED PRINTERS AT A</w:t>
            </w:r>
            <w:r w:rsidR="00253FA8">
              <w:rPr>
                <w:rFonts w:eastAsia="MS Mincho" w:cstheme="minorHAnsi"/>
                <w:b/>
                <w:sz w:val="24"/>
                <w:szCs w:val="24"/>
              </w:rPr>
              <w:t>A</w:t>
            </w:r>
            <w:r>
              <w:rPr>
                <w:rFonts w:eastAsia="MS Mincho" w:cstheme="minorHAnsi"/>
                <w:b/>
                <w:sz w:val="24"/>
                <w:szCs w:val="24"/>
              </w:rPr>
              <w:t>H-I LOGISTICS BASE JUBA</w:t>
            </w:r>
            <w:r w:rsidR="007A5252">
              <w:rPr>
                <w:rFonts w:eastAsia="MS Mincho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549" w:type="dxa"/>
          </w:tcPr>
          <w:p w:rsidR="002B048C" w:rsidRPr="00911BEF" w:rsidRDefault="002B048C" w:rsidP="00510E85">
            <w:pPr>
              <w:jc w:val="both"/>
              <w:rPr>
                <w:rFonts w:eastAsia="MS Mincho" w:cstheme="minorHAnsi"/>
                <w:sz w:val="24"/>
                <w:szCs w:val="24"/>
              </w:rPr>
            </w:pPr>
            <w:r w:rsidRPr="00911BEF">
              <w:rPr>
                <w:rFonts w:eastAsia="MS Mincho" w:cstheme="minorHAnsi"/>
                <w:sz w:val="24"/>
                <w:szCs w:val="24"/>
              </w:rPr>
              <w:t xml:space="preserve">Detailed </w:t>
            </w:r>
            <w:r>
              <w:rPr>
                <w:rFonts w:eastAsia="MS Mincho" w:cstheme="minorHAnsi"/>
                <w:sz w:val="24"/>
                <w:szCs w:val="24"/>
              </w:rPr>
              <w:t>Printer</w:t>
            </w:r>
            <w:r w:rsidRPr="00911BEF">
              <w:rPr>
                <w:rFonts w:eastAsia="MS Mincho" w:cstheme="minorHAnsi"/>
                <w:sz w:val="24"/>
                <w:szCs w:val="24"/>
              </w:rPr>
              <w:t xml:space="preserve"> list to be picked from Juba Logistic base</w:t>
            </w:r>
            <w:r w:rsidR="007A5252">
              <w:rPr>
                <w:rFonts w:eastAsia="MS Mincho" w:cstheme="minorHAnsi"/>
                <w:sz w:val="24"/>
                <w:szCs w:val="24"/>
              </w:rPr>
              <w:t>.</w:t>
            </w:r>
          </w:p>
          <w:p w:rsidR="002B048C" w:rsidRPr="00911BEF" w:rsidRDefault="002B048C" w:rsidP="00510E85">
            <w:pPr>
              <w:jc w:val="both"/>
              <w:rPr>
                <w:rFonts w:eastAsia="MS Mincho" w:cstheme="minorHAnsi"/>
                <w:sz w:val="24"/>
                <w:szCs w:val="24"/>
              </w:rPr>
            </w:pPr>
          </w:p>
        </w:tc>
      </w:tr>
    </w:tbl>
    <w:p w:rsidR="002B048C" w:rsidRPr="00911BEF" w:rsidRDefault="002B048C" w:rsidP="002B048C">
      <w:pPr>
        <w:spacing w:after="0" w:line="240" w:lineRule="auto"/>
        <w:jc w:val="both"/>
        <w:rPr>
          <w:rFonts w:eastAsia="MS Mincho" w:cstheme="minorHAnsi"/>
          <w:b/>
          <w:u w:val="single"/>
        </w:rPr>
      </w:pPr>
    </w:p>
    <w:p w:rsidR="002B048C" w:rsidRPr="00911BEF" w:rsidRDefault="002B048C" w:rsidP="002B048C">
      <w:pPr>
        <w:spacing w:after="0" w:line="240" w:lineRule="auto"/>
        <w:contextualSpacing/>
        <w:jc w:val="both"/>
        <w:rPr>
          <w:rFonts w:eastAsia="MS Mincho" w:cstheme="minorHAnsi"/>
          <w:b/>
          <w:sz w:val="20"/>
          <w:szCs w:val="20"/>
          <w:u w:val="single"/>
        </w:rPr>
      </w:pPr>
    </w:p>
    <w:p w:rsidR="002B048C" w:rsidRPr="00911BEF" w:rsidRDefault="002B048C" w:rsidP="002B048C">
      <w:pPr>
        <w:spacing w:after="0" w:line="240" w:lineRule="auto"/>
        <w:jc w:val="both"/>
        <w:rPr>
          <w:rFonts w:eastAsia="MS Mincho" w:cstheme="minorHAnsi"/>
        </w:rPr>
      </w:pPr>
      <w:r w:rsidRPr="00911BEF">
        <w:rPr>
          <w:rFonts w:eastAsia="MS Mincho" w:cstheme="minorHAnsi"/>
        </w:rPr>
        <w:t>More details on the said tenders can be picked from AAHI/UNHCR Juba Logistics base during working hours (Monday to Friday, 9:00am to 11.30am and 2:00pm to 4.00pm)</w:t>
      </w:r>
    </w:p>
    <w:p w:rsidR="002B048C" w:rsidRPr="00911BEF" w:rsidRDefault="002B048C" w:rsidP="002B048C">
      <w:pPr>
        <w:spacing w:after="0" w:line="240" w:lineRule="auto"/>
        <w:jc w:val="both"/>
        <w:rPr>
          <w:rFonts w:eastAsia="MS Mincho" w:cstheme="minorHAnsi"/>
        </w:rPr>
      </w:pPr>
    </w:p>
    <w:p w:rsidR="002B048C" w:rsidRPr="00911BEF" w:rsidRDefault="002B048C" w:rsidP="002B048C">
      <w:pPr>
        <w:spacing w:after="0" w:line="240" w:lineRule="auto"/>
        <w:jc w:val="both"/>
        <w:rPr>
          <w:rFonts w:eastAsia="MS Mincho" w:cstheme="minorHAnsi"/>
        </w:rPr>
      </w:pPr>
      <w:r w:rsidRPr="00911BEF">
        <w:rPr>
          <w:rFonts w:eastAsia="MS Mincho" w:cstheme="minorHAnsi"/>
        </w:rPr>
        <w:t>Deadline for submission of the bids will be on</w:t>
      </w:r>
      <w:r w:rsidRPr="008170B9">
        <w:rPr>
          <w:rFonts w:eastAsia="MS Mincho" w:cstheme="minorHAnsi"/>
        </w:rPr>
        <w:t xml:space="preserve"> </w:t>
      </w:r>
      <w:r>
        <w:rPr>
          <w:rFonts w:eastAsia="MS Mincho" w:cstheme="minorHAnsi"/>
          <w:b/>
        </w:rPr>
        <w:t>6</w:t>
      </w:r>
      <w:r w:rsidRPr="002B048C">
        <w:rPr>
          <w:rFonts w:eastAsia="MS Mincho" w:cstheme="minorHAnsi"/>
          <w:b/>
          <w:vertAlign w:val="superscript"/>
        </w:rPr>
        <w:t>th</w:t>
      </w:r>
      <w:r>
        <w:rPr>
          <w:rFonts w:eastAsia="MS Mincho" w:cstheme="minorHAnsi"/>
          <w:b/>
        </w:rPr>
        <w:t xml:space="preserve"> </w:t>
      </w:r>
      <w:r w:rsidR="00D813BF">
        <w:rPr>
          <w:rFonts w:eastAsia="MS Mincho" w:cstheme="minorHAnsi"/>
          <w:b/>
        </w:rPr>
        <w:t>November</w:t>
      </w:r>
      <w:r>
        <w:rPr>
          <w:rFonts w:eastAsia="MS Mincho" w:cstheme="minorHAnsi"/>
          <w:b/>
        </w:rPr>
        <w:t>,</w:t>
      </w:r>
      <w:r w:rsidRPr="008170B9">
        <w:rPr>
          <w:rFonts w:eastAsia="MS Mincho" w:cstheme="minorHAnsi"/>
          <w:b/>
        </w:rPr>
        <w:t xml:space="preserve"> 2024</w:t>
      </w:r>
      <w:r w:rsidRPr="00911BEF">
        <w:rPr>
          <w:rFonts w:eastAsia="MS Mincho" w:cstheme="minorHAnsi"/>
          <w:b/>
        </w:rPr>
        <w:t xml:space="preserve"> at 12:00pm</w:t>
      </w:r>
      <w:r w:rsidRPr="00911BEF">
        <w:rPr>
          <w:rFonts w:eastAsia="MS Mincho" w:cstheme="minorHAnsi"/>
        </w:rPr>
        <w:t>.</w:t>
      </w:r>
    </w:p>
    <w:p w:rsidR="002B048C" w:rsidRPr="00911BEF" w:rsidRDefault="002B048C" w:rsidP="002B048C">
      <w:pPr>
        <w:spacing w:after="0" w:line="240" w:lineRule="auto"/>
        <w:jc w:val="both"/>
        <w:rPr>
          <w:rFonts w:eastAsia="MS Mincho" w:cstheme="minorHAnsi"/>
          <w:b/>
          <w:u w:val="single"/>
        </w:rPr>
      </w:pPr>
    </w:p>
    <w:bookmarkEnd w:id="0"/>
    <w:bookmarkEnd w:id="1"/>
    <w:p w:rsidR="00EB33A8" w:rsidRDefault="00EB33A8"/>
    <w:sectPr w:rsidR="00EB33A8" w:rsidSect="00E54DA7">
      <w:pgSz w:w="11906" w:h="16838"/>
      <w:pgMar w:top="1440" w:right="1440" w:bottom="1440" w:left="1440" w:header="850" w:footer="85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F4925"/>
    <w:multiLevelType w:val="hybridMultilevel"/>
    <w:tmpl w:val="D64EE8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413C6"/>
    <w:multiLevelType w:val="hybridMultilevel"/>
    <w:tmpl w:val="D750D4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C134B"/>
    <w:multiLevelType w:val="hybridMultilevel"/>
    <w:tmpl w:val="308EFF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1564774">
    <w:abstractNumId w:val="0"/>
  </w:num>
  <w:num w:numId="2" w16cid:durableId="1601911905">
    <w:abstractNumId w:val="1"/>
  </w:num>
  <w:num w:numId="3" w16cid:durableId="1403217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8C"/>
    <w:rsid w:val="00062DDD"/>
    <w:rsid w:val="001231DF"/>
    <w:rsid w:val="0022421C"/>
    <w:rsid w:val="00253FA8"/>
    <w:rsid w:val="002B048C"/>
    <w:rsid w:val="003149DA"/>
    <w:rsid w:val="006C51C0"/>
    <w:rsid w:val="007A5252"/>
    <w:rsid w:val="00CD263A"/>
    <w:rsid w:val="00D813BF"/>
    <w:rsid w:val="00E162D1"/>
    <w:rsid w:val="00EB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EE5D1-0340-4F05-9C51-8242CFD6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48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48C"/>
    <w:pPr>
      <w:spacing w:after="200" w:line="276" w:lineRule="auto"/>
      <w:ind w:left="720"/>
      <w:contextualSpacing/>
    </w:pPr>
    <w:rPr>
      <w:lang w:val="en-US"/>
    </w:rPr>
  </w:style>
  <w:style w:type="character" w:styleId="Hyperlink">
    <w:name w:val="Hyperlink"/>
    <w:uiPriority w:val="99"/>
    <w:unhideWhenUsed/>
    <w:rsid w:val="002B048C"/>
    <w:rPr>
      <w:color w:val="0000FF"/>
      <w:u w:val="single"/>
    </w:rPr>
  </w:style>
  <w:style w:type="table" w:styleId="TableGrid">
    <w:name w:val="Table Grid"/>
    <w:basedOn w:val="TableNormal"/>
    <w:uiPriority w:val="39"/>
    <w:rsid w:val="002B048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B048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tionafricahel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udan@actionafricahelp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KANGU ELIJAH</dc:creator>
  <cp:keywords/>
  <dc:description/>
  <cp:lastModifiedBy>HP</cp:lastModifiedBy>
  <cp:revision>2</cp:revision>
  <dcterms:created xsi:type="dcterms:W3CDTF">2024-10-29T17:34:00Z</dcterms:created>
  <dcterms:modified xsi:type="dcterms:W3CDTF">2024-10-29T17:34:00Z</dcterms:modified>
</cp:coreProperties>
</file>