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4E2" w:rsidRPr="004A04E2" w:rsidRDefault="007212FB" w:rsidP="00815232">
      <w:pPr>
        <w:pStyle w:val="MIHR2heading"/>
        <w:spacing w:after="0" w:line="360" w:lineRule="auto"/>
        <w:jc w:val="center"/>
        <w:rPr>
          <w:rFonts w:ascii="Times New Roman" w:hAnsi="Times New Roman" w:cs="Times New Roman"/>
          <w:b w:val="0"/>
          <w:color w:val="0070C0"/>
          <w:sz w:val="24"/>
          <w:szCs w:val="24"/>
        </w:rPr>
      </w:pPr>
      <w:bookmarkStart w:id="0" w:name="_GoBack"/>
      <w:bookmarkEnd w:id="0"/>
      <w:r>
        <w:rPr>
          <w:rFonts w:ascii="Times New Roman" w:hAnsi="Times New Roman" w:cs="Times New Roman"/>
          <w:b w:val="0"/>
          <w:caps w:val="0"/>
          <w:color w:val="0070C0"/>
          <w:sz w:val="24"/>
          <w:szCs w:val="24"/>
        </w:rPr>
        <w:t>Terms of R</w:t>
      </w:r>
      <w:r w:rsidRPr="004A04E2">
        <w:rPr>
          <w:rFonts w:ascii="Times New Roman" w:hAnsi="Times New Roman" w:cs="Times New Roman"/>
          <w:b w:val="0"/>
          <w:caps w:val="0"/>
          <w:color w:val="0070C0"/>
          <w:sz w:val="24"/>
          <w:szCs w:val="24"/>
        </w:rPr>
        <w:t>eference</w:t>
      </w:r>
      <w:r w:rsidR="00227F73">
        <w:rPr>
          <w:rFonts w:ascii="Times New Roman" w:hAnsi="Times New Roman" w:cs="Times New Roman"/>
          <w:b w:val="0"/>
          <w:caps w:val="0"/>
          <w:color w:val="0070C0"/>
          <w:sz w:val="24"/>
          <w:szCs w:val="24"/>
        </w:rPr>
        <w:t>.</w:t>
      </w:r>
    </w:p>
    <w:p w:rsidR="00AB0200" w:rsidRDefault="004A04E2" w:rsidP="00AB0200">
      <w:pPr>
        <w:pStyle w:val="MIHR2heading"/>
        <w:spacing w:after="0" w:line="360" w:lineRule="auto"/>
        <w:jc w:val="center"/>
        <w:rPr>
          <w:rFonts w:ascii="Times New Roman" w:hAnsi="Times New Roman" w:cs="Times New Roman"/>
          <w:b w:val="0"/>
          <w:bCs/>
          <w:color w:val="201F1E"/>
          <w:sz w:val="22"/>
          <w:shd w:val="clear" w:color="auto" w:fill="FFFFFF"/>
        </w:rPr>
      </w:pPr>
      <w:r w:rsidRPr="00AB0200">
        <w:rPr>
          <w:rFonts w:ascii="Times New Roman" w:hAnsi="Times New Roman" w:cs="Times New Roman"/>
          <w:b w:val="0"/>
          <w:bCs/>
          <w:color w:val="201F1E"/>
          <w:sz w:val="22"/>
          <w:shd w:val="clear" w:color="auto" w:fill="FFFFFF"/>
        </w:rPr>
        <w:t>CONSULTANT TO UNDERTAKE</w:t>
      </w:r>
      <w:r w:rsidRPr="00AB0200">
        <w:rPr>
          <w:rFonts w:ascii="Times New Roman" w:hAnsi="Times New Roman" w:cs="Times New Roman"/>
          <w:b w:val="0"/>
          <w:color w:val="0070C0"/>
          <w:sz w:val="22"/>
        </w:rPr>
        <w:t xml:space="preserve"> </w:t>
      </w:r>
      <w:r w:rsidRPr="00AB0200">
        <w:rPr>
          <w:rFonts w:ascii="Times New Roman" w:hAnsi="Times New Roman" w:cs="Times New Roman"/>
          <w:b w:val="0"/>
          <w:bCs/>
          <w:color w:val="201F1E"/>
          <w:sz w:val="22"/>
          <w:shd w:val="clear" w:color="auto" w:fill="FFFFFF"/>
        </w:rPr>
        <w:t>Visceral Leishmaniasis Knowledge, Attitude and Practice (</w:t>
      </w:r>
      <w:r w:rsidR="00227F73" w:rsidRPr="00AB0200">
        <w:rPr>
          <w:rFonts w:ascii="Times New Roman" w:hAnsi="Times New Roman" w:cs="Times New Roman"/>
          <w:b w:val="0"/>
          <w:bCs/>
          <w:color w:val="201F1E"/>
          <w:sz w:val="22"/>
          <w:shd w:val="clear" w:color="auto" w:fill="FFFFFF"/>
        </w:rPr>
        <w:t>KALA AZAR</w:t>
      </w:r>
      <w:r w:rsidRPr="00AB0200">
        <w:rPr>
          <w:rFonts w:ascii="Times New Roman" w:hAnsi="Times New Roman" w:cs="Times New Roman"/>
          <w:b w:val="0"/>
          <w:bCs/>
          <w:color w:val="201F1E"/>
          <w:sz w:val="22"/>
          <w:shd w:val="clear" w:color="auto" w:fill="FFFFFF"/>
        </w:rPr>
        <w:t xml:space="preserve">P) </w:t>
      </w:r>
      <w:r w:rsidR="00227F73" w:rsidRPr="00AB0200">
        <w:rPr>
          <w:rFonts w:ascii="Times New Roman" w:hAnsi="Times New Roman" w:cs="Times New Roman"/>
          <w:b w:val="0"/>
          <w:bCs/>
          <w:color w:val="201F1E"/>
          <w:sz w:val="22"/>
          <w:shd w:val="clear" w:color="auto" w:fill="FFFFFF"/>
        </w:rPr>
        <w:t>SURVEY DATA ANALYSIS.</w:t>
      </w:r>
    </w:p>
    <w:p w:rsidR="00AB0200" w:rsidRPr="00AB0200" w:rsidRDefault="00AB0200" w:rsidP="00AB0200">
      <w:pPr>
        <w:pStyle w:val="MIHR2heading"/>
        <w:spacing w:before="0" w:after="0" w:line="360" w:lineRule="auto"/>
        <w:jc w:val="center"/>
        <w:rPr>
          <w:rFonts w:ascii="Times New Roman" w:hAnsi="Times New Roman" w:cs="Times New Roman"/>
          <w:b w:val="0"/>
          <w:bCs/>
          <w:color w:val="201F1E"/>
          <w:sz w:val="22"/>
          <w:shd w:val="clear" w:color="auto" w:fill="FFFFFF"/>
        </w:rPr>
      </w:pPr>
    </w:p>
    <w:p w:rsidR="004A04E2" w:rsidRPr="00227F73" w:rsidRDefault="007212FB" w:rsidP="004A04E2">
      <w:pPr>
        <w:pStyle w:val="MIHR2heading"/>
        <w:spacing w:before="0" w:after="0" w:line="360" w:lineRule="auto"/>
        <w:jc w:val="both"/>
        <w:rPr>
          <w:rFonts w:ascii="Times New Roman" w:hAnsi="Times New Roman" w:cs="Times New Roman"/>
          <w:b w:val="0"/>
          <w:color w:val="auto"/>
          <w:sz w:val="18"/>
          <w:szCs w:val="18"/>
        </w:rPr>
      </w:pPr>
      <w:r w:rsidRPr="00227F73">
        <w:rPr>
          <w:rFonts w:ascii="Times New Roman" w:hAnsi="Times New Roman" w:cs="Times New Roman"/>
          <w:color w:val="auto"/>
          <w:sz w:val="18"/>
          <w:szCs w:val="18"/>
        </w:rPr>
        <w:t>Project Title:</w:t>
      </w:r>
      <w:r w:rsidRPr="00227F73">
        <w:rPr>
          <w:rFonts w:ascii="Times New Roman" w:hAnsi="Times New Roman" w:cs="Times New Roman"/>
          <w:b w:val="0"/>
          <w:color w:val="auto"/>
          <w:sz w:val="18"/>
          <w:szCs w:val="18"/>
        </w:rPr>
        <w:t xml:space="preserve"> Urgent Continuation of Visceral Leishmaniasis Services in South Sudan.</w:t>
      </w:r>
    </w:p>
    <w:p w:rsidR="007212FB" w:rsidRDefault="007212FB" w:rsidP="004A04E2">
      <w:pPr>
        <w:pStyle w:val="MIHR2heading"/>
        <w:spacing w:before="0" w:after="0" w:line="360" w:lineRule="auto"/>
        <w:jc w:val="both"/>
        <w:rPr>
          <w:rFonts w:ascii="Times New Roman" w:hAnsi="Times New Roman" w:cs="Times New Roman"/>
          <w:b w:val="0"/>
          <w:color w:val="0070C0"/>
          <w:sz w:val="24"/>
          <w:szCs w:val="24"/>
        </w:rPr>
      </w:pPr>
    </w:p>
    <w:p w:rsidR="00075575" w:rsidRPr="00715BF6" w:rsidRDefault="00D431BC" w:rsidP="00715BF6">
      <w:pPr>
        <w:pStyle w:val="MIHR2heading"/>
        <w:spacing w:before="0" w:after="0" w:line="360" w:lineRule="auto"/>
        <w:jc w:val="both"/>
        <w:rPr>
          <w:rFonts w:ascii="Times New Roman" w:hAnsi="Times New Roman" w:cs="Times New Roman"/>
          <w:b w:val="0"/>
          <w:color w:val="0070C0"/>
          <w:sz w:val="24"/>
          <w:szCs w:val="24"/>
        </w:rPr>
      </w:pPr>
      <w:r>
        <w:rPr>
          <w:rFonts w:ascii="Times New Roman" w:hAnsi="Times New Roman" w:cs="Times New Roman"/>
          <w:b w:val="0"/>
          <w:color w:val="0070C0"/>
          <w:sz w:val="24"/>
          <w:szCs w:val="24"/>
        </w:rPr>
        <w:t>1.</w:t>
      </w:r>
      <w:r w:rsidR="00075575" w:rsidRPr="00715BF6">
        <w:rPr>
          <w:rFonts w:ascii="Times New Roman" w:hAnsi="Times New Roman" w:cs="Times New Roman"/>
          <w:b w:val="0"/>
          <w:color w:val="0070C0"/>
          <w:sz w:val="24"/>
          <w:szCs w:val="24"/>
        </w:rPr>
        <w:t>background information.</w:t>
      </w:r>
    </w:p>
    <w:p w:rsidR="00715BF6" w:rsidRDefault="00075575" w:rsidP="00815232">
      <w:pPr>
        <w:shd w:val="clear" w:color="auto" w:fill="FFFFFF"/>
        <w:spacing w:after="0" w:line="360" w:lineRule="auto"/>
        <w:jc w:val="both"/>
        <w:rPr>
          <w:rFonts w:ascii="Times New Roman" w:hAnsi="Times New Roman" w:cs="Times New Roman"/>
          <w:sz w:val="24"/>
          <w:szCs w:val="24"/>
        </w:rPr>
      </w:pPr>
      <w:r w:rsidRPr="00715BF6">
        <w:rPr>
          <w:rFonts w:ascii="Times New Roman" w:hAnsi="Times New Roman" w:cs="Times New Roman"/>
          <w:sz w:val="24"/>
          <w:szCs w:val="24"/>
        </w:rPr>
        <w:t xml:space="preserve">The Ministry of Health (Government of South Sudan) in partnership  with IMA World Health, together with World Health Organization (WHO) and other partners with support from END FUND is implementing the program for Tackling Visceral Leishmaniasis(VL) in South Sudan </w:t>
      </w:r>
      <w:r w:rsidR="00815232">
        <w:rPr>
          <w:rFonts w:ascii="Times New Roman" w:hAnsi="Times New Roman" w:cs="Times New Roman"/>
          <w:sz w:val="24"/>
          <w:szCs w:val="24"/>
        </w:rPr>
        <w:t>.</w:t>
      </w:r>
      <w:r w:rsidRPr="00715BF6">
        <w:rPr>
          <w:rFonts w:ascii="Times New Roman" w:hAnsi="Times New Roman" w:cs="Times New Roman"/>
          <w:sz w:val="24"/>
          <w:szCs w:val="24"/>
        </w:rPr>
        <w:br/>
      </w:r>
    </w:p>
    <w:p w:rsidR="00075575" w:rsidRPr="00715BF6" w:rsidRDefault="00075575" w:rsidP="001B562E">
      <w:pPr>
        <w:shd w:val="clear" w:color="auto" w:fill="FFFFFF"/>
        <w:spacing w:after="0" w:line="360" w:lineRule="auto"/>
        <w:jc w:val="both"/>
        <w:rPr>
          <w:rFonts w:ascii="Times New Roman" w:hAnsi="Times New Roman" w:cs="Times New Roman"/>
          <w:sz w:val="24"/>
          <w:szCs w:val="24"/>
        </w:rPr>
      </w:pPr>
      <w:r w:rsidRPr="00715BF6">
        <w:rPr>
          <w:rFonts w:ascii="Times New Roman" w:hAnsi="Times New Roman" w:cs="Times New Roman"/>
          <w:sz w:val="24"/>
          <w:szCs w:val="24"/>
        </w:rPr>
        <w:t>IMA is currently supporting 21 selected health facilities in the VL endemic areas of South Sudan (i.e. Eastern Equatoria, Upper Nile, Jong</w:t>
      </w:r>
      <w:r w:rsidR="00227F73">
        <w:rPr>
          <w:rFonts w:ascii="Times New Roman" w:hAnsi="Times New Roman" w:cs="Times New Roman"/>
          <w:sz w:val="24"/>
          <w:szCs w:val="24"/>
        </w:rPr>
        <w:t>lei and Unity states) through; S</w:t>
      </w:r>
      <w:r w:rsidRPr="00715BF6">
        <w:rPr>
          <w:rFonts w:ascii="Times New Roman" w:hAnsi="Times New Roman" w:cs="Times New Roman"/>
          <w:sz w:val="24"/>
          <w:szCs w:val="24"/>
        </w:rPr>
        <w:t xml:space="preserve">upplying diagnostics and medicines for </w:t>
      </w:r>
      <w:r w:rsidR="00227F73">
        <w:rPr>
          <w:rFonts w:ascii="Times New Roman" w:hAnsi="Times New Roman" w:cs="Times New Roman"/>
          <w:sz w:val="24"/>
          <w:szCs w:val="24"/>
        </w:rPr>
        <w:t>Kala Azar</w:t>
      </w:r>
      <w:r w:rsidRPr="00715BF6">
        <w:rPr>
          <w:rFonts w:ascii="Times New Roman" w:hAnsi="Times New Roman" w:cs="Times New Roman"/>
          <w:sz w:val="24"/>
          <w:szCs w:val="24"/>
        </w:rPr>
        <w:t xml:space="preserve"> testing and management respectively, training of health facility workers to properly diagnose, manage and report on VL cases, carrying out assessments, Social and behavioral change communication activities and supportive supervision among others.</w:t>
      </w:r>
      <w:r w:rsidR="001B562E">
        <w:rPr>
          <w:rFonts w:ascii="Times New Roman" w:hAnsi="Times New Roman" w:cs="Times New Roman"/>
          <w:sz w:val="24"/>
          <w:szCs w:val="24"/>
        </w:rPr>
        <w:br/>
      </w:r>
      <w:r w:rsidR="001B562E">
        <w:rPr>
          <w:rFonts w:ascii="Times New Roman" w:hAnsi="Times New Roman" w:cs="Times New Roman"/>
          <w:sz w:val="24"/>
          <w:szCs w:val="24"/>
        </w:rPr>
        <w:br/>
      </w:r>
      <w:r w:rsidRPr="00715BF6">
        <w:rPr>
          <w:rFonts w:ascii="Times New Roman" w:hAnsi="Times New Roman" w:cs="Times New Roman"/>
          <w:sz w:val="24"/>
          <w:szCs w:val="24"/>
        </w:rPr>
        <w:t>S</w:t>
      </w:r>
      <w:r w:rsidR="001B562E">
        <w:rPr>
          <w:rFonts w:ascii="Times New Roman" w:hAnsi="Times New Roman" w:cs="Times New Roman"/>
          <w:sz w:val="24"/>
          <w:szCs w:val="24"/>
        </w:rPr>
        <w:t xml:space="preserve">ocial and behavioural change </w:t>
      </w:r>
      <w:r w:rsidR="00227F73">
        <w:rPr>
          <w:rFonts w:ascii="Times New Roman" w:hAnsi="Times New Roman" w:cs="Times New Roman"/>
          <w:sz w:val="24"/>
          <w:szCs w:val="24"/>
        </w:rPr>
        <w:t xml:space="preserve">communication </w:t>
      </w:r>
      <w:r w:rsidRPr="00715BF6">
        <w:rPr>
          <w:rFonts w:ascii="Times New Roman" w:hAnsi="Times New Roman" w:cs="Times New Roman"/>
          <w:sz w:val="24"/>
          <w:szCs w:val="24"/>
        </w:rPr>
        <w:t>approaches combine to reinforce and ensure interventions are planned, implemented and monitored in ways that strengthen</w:t>
      </w:r>
      <w:r w:rsidR="00E60EFD">
        <w:rPr>
          <w:rFonts w:ascii="Times New Roman" w:hAnsi="Times New Roman" w:cs="Times New Roman"/>
          <w:sz w:val="24"/>
          <w:szCs w:val="24"/>
        </w:rPr>
        <w:t xml:space="preserve"> </w:t>
      </w:r>
      <w:r w:rsidRPr="00715BF6">
        <w:rPr>
          <w:rFonts w:ascii="Times New Roman" w:hAnsi="Times New Roman" w:cs="Times New Roman"/>
          <w:sz w:val="24"/>
          <w:szCs w:val="24"/>
        </w:rPr>
        <w:t xml:space="preserve">coordination and build local capacities for social and behavioural change and demand creation for services. </w:t>
      </w:r>
    </w:p>
    <w:p w:rsidR="00075575" w:rsidRPr="00CE7006" w:rsidRDefault="00075575" w:rsidP="00CE7006">
      <w:pPr>
        <w:spacing w:line="360" w:lineRule="auto"/>
        <w:jc w:val="both"/>
        <w:rPr>
          <w:rFonts w:ascii="Times New Roman" w:hAnsi="Times New Roman" w:cs="Times New Roman"/>
          <w:sz w:val="24"/>
          <w:szCs w:val="24"/>
        </w:rPr>
      </w:pPr>
      <w:r w:rsidRPr="00715BF6">
        <w:rPr>
          <w:rFonts w:ascii="Times New Roman" w:hAnsi="Times New Roman" w:cs="Times New Roman"/>
          <w:sz w:val="24"/>
          <w:szCs w:val="24"/>
        </w:rPr>
        <w:t xml:space="preserve">IMA wants to establish a baseline in order to measure the </w:t>
      </w:r>
      <w:r w:rsidR="00E60EFD">
        <w:rPr>
          <w:rFonts w:ascii="Times New Roman" w:hAnsi="Times New Roman" w:cs="Times New Roman"/>
          <w:sz w:val="24"/>
          <w:szCs w:val="24"/>
        </w:rPr>
        <w:t>in-</w:t>
      </w:r>
      <w:r w:rsidRPr="00715BF6">
        <w:rPr>
          <w:rFonts w:ascii="Times New Roman" w:hAnsi="Times New Roman" w:cs="Times New Roman"/>
          <w:sz w:val="24"/>
          <w:szCs w:val="24"/>
        </w:rPr>
        <w:t xml:space="preserve">depth understanding of </w:t>
      </w:r>
      <w:r w:rsidR="005D6278">
        <w:rPr>
          <w:rFonts w:ascii="Times New Roman" w:hAnsi="Times New Roman" w:cs="Times New Roman"/>
          <w:sz w:val="24"/>
          <w:szCs w:val="24"/>
        </w:rPr>
        <w:t xml:space="preserve">the communities about Kala Azar </w:t>
      </w:r>
      <w:r w:rsidRPr="00715BF6">
        <w:rPr>
          <w:rFonts w:ascii="Times New Roman" w:hAnsi="Times New Roman" w:cs="Times New Roman"/>
          <w:sz w:val="24"/>
          <w:szCs w:val="24"/>
        </w:rPr>
        <w:t xml:space="preserve">in this survey, the context they occur and the ways it can impact as well as consolidate gains in advancing the programe. </w:t>
      </w:r>
    </w:p>
    <w:p w:rsidR="00393E71" w:rsidRPr="00715BF6" w:rsidRDefault="000157EC" w:rsidP="00D431BC">
      <w:pPr>
        <w:pStyle w:val="MIHR2heading"/>
        <w:spacing w:before="0" w:after="0" w:line="360" w:lineRule="auto"/>
        <w:jc w:val="both"/>
        <w:rPr>
          <w:rFonts w:ascii="Times New Roman" w:hAnsi="Times New Roman" w:cs="Times New Roman"/>
          <w:b w:val="0"/>
          <w:sz w:val="24"/>
          <w:szCs w:val="24"/>
        </w:rPr>
      </w:pPr>
      <w:r w:rsidRPr="00D431BC">
        <w:rPr>
          <w:rFonts w:ascii="Times New Roman" w:hAnsi="Times New Roman" w:cs="Times New Roman"/>
          <w:b w:val="0"/>
          <w:color w:val="0070C0"/>
          <w:sz w:val="24"/>
          <w:szCs w:val="24"/>
        </w:rPr>
        <w:t xml:space="preserve">2. OBJECTIVE OF CONSULTANCY </w:t>
      </w:r>
    </w:p>
    <w:p w:rsidR="00EB11AE" w:rsidRPr="00715BF6" w:rsidRDefault="000157EC" w:rsidP="00715BF6">
      <w:pPr>
        <w:spacing w:line="360" w:lineRule="auto"/>
        <w:jc w:val="both"/>
        <w:rPr>
          <w:rFonts w:ascii="Times New Roman" w:hAnsi="Times New Roman" w:cs="Times New Roman"/>
          <w:sz w:val="24"/>
          <w:szCs w:val="24"/>
        </w:rPr>
      </w:pPr>
      <w:r w:rsidRPr="00715BF6">
        <w:rPr>
          <w:rFonts w:ascii="Times New Roman" w:hAnsi="Times New Roman" w:cs="Times New Roman"/>
          <w:sz w:val="24"/>
          <w:szCs w:val="24"/>
        </w:rPr>
        <w:t xml:space="preserve">The objective of the consultancy is to </w:t>
      </w:r>
      <w:r w:rsidR="00393E71" w:rsidRPr="00715BF6">
        <w:rPr>
          <w:rFonts w:ascii="Times New Roman" w:hAnsi="Times New Roman" w:cs="Times New Roman"/>
          <w:sz w:val="24"/>
          <w:szCs w:val="24"/>
        </w:rPr>
        <w:t xml:space="preserve">conduct </w:t>
      </w:r>
      <w:r w:rsidR="005D6278">
        <w:rPr>
          <w:rFonts w:ascii="Times New Roman" w:hAnsi="Times New Roman" w:cs="Times New Roman"/>
          <w:sz w:val="24"/>
          <w:szCs w:val="24"/>
        </w:rPr>
        <w:t>Kala Azar</w:t>
      </w:r>
      <w:r w:rsidRPr="00715BF6">
        <w:rPr>
          <w:rFonts w:ascii="Times New Roman" w:hAnsi="Times New Roman" w:cs="Times New Roman"/>
          <w:sz w:val="24"/>
          <w:szCs w:val="24"/>
        </w:rPr>
        <w:t xml:space="preserve"> survey </w:t>
      </w:r>
      <w:r w:rsidR="00393E71" w:rsidRPr="00715BF6">
        <w:rPr>
          <w:rFonts w:ascii="Times New Roman" w:hAnsi="Times New Roman" w:cs="Times New Roman"/>
          <w:sz w:val="24"/>
          <w:szCs w:val="24"/>
        </w:rPr>
        <w:t>data entry and analysis as a baseline study.</w:t>
      </w:r>
      <w:r w:rsidRPr="00715BF6">
        <w:rPr>
          <w:rFonts w:ascii="Times New Roman" w:hAnsi="Times New Roman" w:cs="Times New Roman"/>
          <w:sz w:val="24"/>
          <w:szCs w:val="24"/>
        </w:rPr>
        <w:t xml:space="preserve"> This </w:t>
      </w:r>
      <w:r w:rsidR="00227F73">
        <w:rPr>
          <w:rFonts w:ascii="Times New Roman" w:hAnsi="Times New Roman" w:cs="Times New Roman"/>
          <w:sz w:val="24"/>
          <w:szCs w:val="24"/>
        </w:rPr>
        <w:t>K</w:t>
      </w:r>
      <w:r w:rsidR="005D6278">
        <w:rPr>
          <w:rFonts w:ascii="Times New Roman" w:hAnsi="Times New Roman" w:cs="Times New Roman"/>
          <w:sz w:val="24"/>
          <w:szCs w:val="24"/>
        </w:rPr>
        <w:t xml:space="preserve">ala Azar </w:t>
      </w:r>
      <w:r w:rsidRPr="00715BF6">
        <w:rPr>
          <w:rFonts w:ascii="Times New Roman" w:hAnsi="Times New Roman" w:cs="Times New Roman"/>
          <w:sz w:val="24"/>
          <w:szCs w:val="24"/>
        </w:rPr>
        <w:t>survey</w:t>
      </w:r>
      <w:r w:rsidR="005317DB">
        <w:rPr>
          <w:rFonts w:ascii="Times New Roman" w:hAnsi="Times New Roman" w:cs="Times New Roman"/>
          <w:sz w:val="24"/>
          <w:szCs w:val="24"/>
        </w:rPr>
        <w:t xml:space="preserve"> is an important monitoring exercise</w:t>
      </w:r>
      <w:r w:rsidRPr="00715BF6">
        <w:rPr>
          <w:rFonts w:ascii="Times New Roman" w:hAnsi="Times New Roman" w:cs="Times New Roman"/>
          <w:sz w:val="24"/>
          <w:szCs w:val="24"/>
        </w:rPr>
        <w:t xml:space="preserve"> for the project and will </w:t>
      </w:r>
      <w:r w:rsidRPr="00715BF6">
        <w:rPr>
          <w:rFonts w:ascii="Times New Roman" w:hAnsi="Times New Roman" w:cs="Times New Roman"/>
          <w:sz w:val="24"/>
          <w:szCs w:val="24"/>
        </w:rPr>
        <w:lastRenderedPageBreak/>
        <w:t xml:space="preserve">capture the results and </w:t>
      </w:r>
      <w:r w:rsidR="00393E71" w:rsidRPr="00715BF6">
        <w:rPr>
          <w:rFonts w:ascii="Times New Roman" w:hAnsi="Times New Roman" w:cs="Times New Roman"/>
          <w:sz w:val="24"/>
          <w:szCs w:val="24"/>
        </w:rPr>
        <w:t xml:space="preserve">establish baseline data </w:t>
      </w:r>
      <w:r w:rsidR="005317DB">
        <w:rPr>
          <w:rFonts w:ascii="Times New Roman" w:hAnsi="Times New Roman" w:cs="Times New Roman"/>
          <w:sz w:val="24"/>
          <w:szCs w:val="24"/>
        </w:rPr>
        <w:t xml:space="preserve">for </w:t>
      </w:r>
      <w:r w:rsidR="00393E71" w:rsidRPr="00715BF6">
        <w:rPr>
          <w:rFonts w:ascii="Times New Roman" w:hAnsi="Times New Roman" w:cs="Times New Roman"/>
          <w:sz w:val="24"/>
          <w:szCs w:val="24"/>
        </w:rPr>
        <w:t>the Knowledge, Attit</w:t>
      </w:r>
      <w:r w:rsidR="005D3120" w:rsidRPr="00715BF6">
        <w:rPr>
          <w:rFonts w:ascii="Times New Roman" w:hAnsi="Times New Roman" w:cs="Times New Roman"/>
          <w:sz w:val="24"/>
          <w:szCs w:val="24"/>
        </w:rPr>
        <w:t>udes and Practices of community as</w:t>
      </w:r>
      <w:r w:rsidR="005D6278">
        <w:rPr>
          <w:rFonts w:ascii="Times New Roman" w:hAnsi="Times New Roman" w:cs="Times New Roman"/>
          <w:sz w:val="24"/>
          <w:szCs w:val="24"/>
        </w:rPr>
        <w:t xml:space="preserve"> will be</w:t>
      </w:r>
      <w:r w:rsidR="005D3120" w:rsidRPr="00715BF6">
        <w:rPr>
          <w:rFonts w:ascii="Times New Roman" w:hAnsi="Times New Roman" w:cs="Times New Roman"/>
          <w:sz w:val="24"/>
          <w:szCs w:val="24"/>
        </w:rPr>
        <w:t xml:space="preserve"> reflected by the below indicators</w:t>
      </w:r>
      <w:r w:rsidR="005D6278">
        <w:rPr>
          <w:rFonts w:ascii="Times New Roman" w:hAnsi="Times New Roman" w:cs="Times New Roman"/>
          <w:sz w:val="24"/>
          <w:szCs w:val="24"/>
        </w:rPr>
        <w:t>;</w:t>
      </w:r>
    </w:p>
    <w:p w:rsidR="00393E71" w:rsidRPr="005317DB" w:rsidRDefault="00393E71" w:rsidP="00715BF6">
      <w:pPr>
        <w:numPr>
          <w:ilvl w:val="0"/>
          <w:numId w:val="9"/>
        </w:numPr>
        <w:pBdr>
          <w:top w:val="nil"/>
          <w:left w:val="nil"/>
          <w:bottom w:val="nil"/>
          <w:right w:val="nil"/>
          <w:between w:val="nil"/>
        </w:pBdr>
        <w:suppressAutoHyphens/>
        <w:spacing w:after="0" w:line="360" w:lineRule="auto"/>
        <w:ind w:leftChars="-1" w:left="0" w:hangingChars="1" w:hanging="2"/>
        <w:jc w:val="both"/>
        <w:textAlignment w:val="top"/>
        <w:outlineLvl w:val="0"/>
        <w:rPr>
          <w:rFonts w:ascii="Times New Roman" w:eastAsia="Calibri" w:hAnsi="Times New Roman" w:cs="Times New Roman"/>
          <w:color w:val="000000"/>
          <w:sz w:val="24"/>
          <w:szCs w:val="24"/>
        </w:rPr>
      </w:pPr>
      <w:r w:rsidRPr="005317DB">
        <w:rPr>
          <w:rFonts w:ascii="Times New Roman" w:eastAsia="Calibri" w:hAnsi="Times New Roman" w:cs="Times New Roman"/>
          <w:color w:val="000000"/>
          <w:sz w:val="24"/>
          <w:szCs w:val="24"/>
        </w:rPr>
        <w:t xml:space="preserve">Behavioral change: acceptance rate of preventive </w:t>
      </w:r>
      <w:r w:rsidR="005D6278" w:rsidRPr="005317DB">
        <w:rPr>
          <w:rFonts w:ascii="Times New Roman" w:eastAsia="Calibri" w:hAnsi="Times New Roman" w:cs="Times New Roman"/>
          <w:color w:val="000000"/>
          <w:sz w:val="24"/>
          <w:szCs w:val="24"/>
        </w:rPr>
        <w:t>measures (</w:t>
      </w:r>
      <w:r w:rsidRPr="005317DB">
        <w:rPr>
          <w:rFonts w:ascii="Times New Roman" w:eastAsia="Calibri" w:hAnsi="Times New Roman" w:cs="Times New Roman"/>
          <w:color w:val="000000"/>
          <w:sz w:val="24"/>
          <w:szCs w:val="24"/>
        </w:rPr>
        <w:t>vector control and others)</w:t>
      </w:r>
    </w:p>
    <w:p w:rsidR="00393E71" w:rsidRPr="005317DB" w:rsidRDefault="00393E71" w:rsidP="00715BF6">
      <w:pPr>
        <w:numPr>
          <w:ilvl w:val="0"/>
          <w:numId w:val="9"/>
        </w:numPr>
        <w:pBdr>
          <w:top w:val="nil"/>
          <w:left w:val="nil"/>
          <w:bottom w:val="nil"/>
          <w:right w:val="nil"/>
          <w:between w:val="nil"/>
        </w:pBdr>
        <w:suppressAutoHyphens/>
        <w:spacing w:after="0" w:line="360" w:lineRule="auto"/>
        <w:ind w:leftChars="-1" w:left="0" w:hangingChars="1" w:hanging="2"/>
        <w:jc w:val="both"/>
        <w:textDirection w:val="btLr"/>
        <w:textAlignment w:val="top"/>
        <w:outlineLvl w:val="0"/>
        <w:rPr>
          <w:rFonts w:ascii="Times New Roman" w:eastAsia="Calibri" w:hAnsi="Times New Roman" w:cs="Times New Roman"/>
          <w:sz w:val="24"/>
          <w:szCs w:val="24"/>
        </w:rPr>
      </w:pPr>
      <w:r w:rsidRPr="005317DB">
        <w:rPr>
          <w:rFonts w:ascii="Times New Roman" w:eastAsia="Calibri" w:hAnsi="Times New Roman" w:cs="Times New Roman"/>
          <w:color w:val="000000"/>
          <w:sz w:val="24"/>
          <w:szCs w:val="24"/>
        </w:rPr>
        <w:t>Percent of audience reporting exposure to VL messages in community meetings, on radio, television, electronic platforms, or in print</w:t>
      </w:r>
    </w:p>
    <w:p w:rsidR="00393E71" w:rsidRPr="005317DB" w:rsidRDefault="00393E71" w:rsidP="00715BF6">
      <w:pPr>
        <w:numPr>
          <w:ilvl w:val="0"/>
          <w:numId w:val="9"/>
        </w:numPr>
        <w:pBdr>
          <w:top w:val="nil"/>
          <w:left w:val="nil"/>
          <w:bottom w:val="nil"/>
          <w:right w:val="nil"/>
          <w:between w:val="nil"/>
        </w:pBdr>
        <w:suppressAutoHyphens/>
        <w:spacing w:after="0" w:line="360" w:lineRule="auto"/>
        <w:ind w:leftChars="-1" w:left="0" w:hangingChars="1" w:hanging="2"/>
        <w:jc w:val="both"/>
        <w:textDirection w:val="btLr"/>
        <w:textAlignment w:val="top"/>
        <w:outlineLvl w:val="0"/>
        <w:rPr>
          <w:rFonts w:ascii="Times New Roman" w:eastAsia="Calibri" w:hAnsi="Times New Roman" w:cs="Times New Roman"/>
          <w:sz w:val="24"/>
          <w:szCs w:val="24"/>
        </w:rPr>
      </w:pPr>
      <w:r w:rsidRPr="005317DB">
        <w:rPr>
          <w:rFonts w:ascii="Times New Roman" w:eastAsia="Calibri" w:hAnsi="Times New Roman" w:cs="Times New Roman"/>
          <w:color w:val="000000"/>
          <w:sz w:val="24"/>
          <w:szCs w:val="24"/>
        </w:rPr>
        <w:t xml:space="preserve">Percent of audience who can name at least two VL symptoms </w:t>
      </w:r>
    </w:p>
    <w:p w:rsidR="00393E71" w:rsidRPr="005317DB" w:rsidRDefault="00393E71" w:rsidP="00715BF6">
      <w:pPr>
        <w:numPr>
          <w:ilvl w:val="0"/>
          <w:numId w:val="9"/>
        </w:numPr>
        <w:pBdr>
          <w:top w:val="nil"/>
          <w:left w:val="nil"/>
          <w:bottom w:val="nil"/>
          <w:right w:val="nil"/>
          <w:between w:val="nil"/>
        </w:pBdr>
        <w:suppressAutoHyphens/>
        <w:spacing w:after="0" w:line="360" w:lineRule="auto"/>
        <w:ind w:leftChars="-1" w:left="0" w:hangingChars="1" w:hanging="2"/>
        <w:jc w:val="both"/>
        <w:textDirection w:val="btLr"/>
        <w:textAlignment w:val="top"/>
        <w:outlineLvl w:val="0"/>
        <w:rPr>
          <w:rFonts w:ascii="Times New Roman" w:eastAsia="Calibri" w:hAnsi="Times New Roman" w:cs="Times New Roman"/>
          <w:sz w:val="24"/>
          <w:szCs w:val="24"/>
        </w:rPr>
      </w:pPr>
      <w:r w:rsidRPr="005317DB">
        <w:rPr>
          <w:rFonts w:ascii="Times New Roman" w:eastAsia="Calibri" w:hAnsi="Times New Roman" w:cs="Times New Roman"/>
          <w:color w:val="000000"/>
          <w:sz w:val="24"/>
          <w:szCs w:val="24"/>
        </w:rPr>
        <w:t>Percent of audience with a favorable (or unfavorable) attitude</w:t>
      </w:r>
      <w:r w:rsidRPr="005317DB">
        <w:rPr>
          <w:rFonts w:ascii="Times New Roman" w:eastAsia="Calibri" w:hAnsi="Times New Roman" w:cs="Times New Roman"/>
          <w:sz w:val="24"/>
          <w:szCs w:val="24"/>
        </w:rPr>
        <w:t xml:space="preserve"> </w:t>
      </w:r>
      <w:r w:rsidRPr="005317DB">
        <w:rPr>
          <w:rFonts w:ascii="Times New Roman" w:eastAsia="Calibri" w:hAnsi="Times New Roman" w:cs="Times New Roman"/>
          <w:color w:val="000000"/>
          <w:sz w:val="24"/>
          <w:szCs w:val="24"/>
        </w:rPr>
        <w:t xml:space="preserve">towards VL </w:t>
      </w:r>
    </w:p>
    <w:p w:rsidR="00EB11AE" w:rsidRPr="005317DB" w:rsidRDefault="00393E71" w:rsidP="00715BF6">
      <w:pPr>
        <w:numPr>
          <w:ilvl w:val="0"/>
          <w:numId w:val="9"/>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Times New Roman" w:eastAsia="Calibri" w:hAnsi="Times New Roman" w:cs="Times New Roman"/>
          <w:sz w:val="24"/>
          <w:szCs w:val="24"/>
        </w:rPr>
      </w:pPr>
      <w:r w:rsidRPr="005317DB">
        <w:rPr>
          <w:rFonts w:ascii="Times New Roman" w:eastAsia="Calibri" w:hAnsi="Times New Roman" w:cs="Times New Roman"/>
          <w:color w:val="000000"/>
          <w:sz w:val="24"/>
          <w:szCs w:val="24"/>
        </w:rPr>
        <w:t xml:space="preserve">Percent of audience who could name two or three VL risks and behaviors to reduce the risks named </w:t>
      </w:r>
    </w:p>
    <w:p w:rsidR="00BE64E7" w:rsidRPr="00A800E2" w:rsidRDefault="000157EC" w:rsidP="00A800E2">
      <w:pPr>
        <w:pStyle w:val="MIHR2heading"/>
        <w:spacing w:before="0" w:after="0" w:line="360" w:lineRule="auto"/>
        <w:jc w:val="both"/>
        <w:rPr>
          <w:rFonts w:ascii="Times New Roman" w:hAnsi="Times New Roman" w:cs="Times New Roman"/>
          <w:b w:val="0"/>
          <w:color w:val="0070C0"/>
          <w:sz w:val="24"/>
          <w:szCs w:val="24"/>
        </w:rPr>
      </w:pPr>
      <w:r w:rsidRPr="00D431BC">
        <w:rPr>
          <w:rFonts w:ascii="Times New Roman" w:hAnsi="Times New Roman" w:cs="Times New Roman"/>
          <w:b w:val="0"/>
          <w:color w:val="0070C0"/>
          <w:sz w:val="24"/>
          <w:szCs w:val="24"/>
        </w:rPr>
        <w:t xml:space="preserve">3. SCOPE OF WORK AND </w:t>
      </w:r>
      <w:r w:rsidR="00A800E2">
        <w:rPr>
          <w:rFonts w:ascii="Times New Roman" w:hAnsi="Times New Roman" w:cs="Times New Roman"/>
          <w:b w:val="0"/>
          <w:color w:val="0070C0"/>
          <w:sz w:val="24"/>
          <w:szCs w:val="24"/>
        </w:rPr>
        <w:t>ACTIVITIES.</w:t>
      </w:r>
    </w:p>
    <w:p w:rsidR="00EB11AE" w:rsidRPr="00FC6EFD" w:rsidRDefault="00C63582" w:rsidP="00FC6EFD">
      <w:pPr>
        <w:spacing w:line="360" w:lineRule="auto"/>
        <w:jc w:val="both"/>
        <w:rPr>
          <w:rFonts w:ascii="Times New Roman" w:hAnsi="Times New Roman" w:cs="Times New Roman"/>
          <w:sz w:val="24"/>
          <w:szCs w:val="24"/>
        </w:rPr>
      </w:pPr>
      <w:r w:rsidRPr="00715BF6">
        <w:rPr>
          <w:rFonts w:ascii="Times New Roman" w:hAnsi="Times New Roman" w:cs="Times New Roman"/>
          <w:sz w:val="24"/>
          <w:szCs w:val="24"/>
        </w:rPr>
        <w:t>The consultant will have to do data entry</w:t>
      </w:r>
      <w:r w:rsidR="00BE64E7" w:rsidRPr="00715BF6">
        <w:rPr>
          <w:rFonts w:ascii="Times New Roman" w:hAnsi="Times New Roman" w:cs="Times New Roman"/>
          <w:sz w:val="24"/>
          <w:szCs w:val="24"/>
        </w:rPr>
        <w:t xml:space="preserve"> of 400 </w:t>
      </w:r>
      <w:r w:rsidR="005317DB" w:rsidRPr="00715BF6">
        <w:rPr>
          <w:rFonts w:ascii="Times New Roman" w:hAnsi="Times New Roman" w:cs="Times New Roman"/>
          <w:sz w:val="24"/>
          <w:szCs w:val="24"/>
        </w:rPr>
        <w:t>questionnaires</w:t>
      </w:r>
      <w:r w:rsidR="00BE64E7" w:rsidRPr="00715BF6">
        <w:rPr>
          <w:rFonts w:ascii="Times New Roman" w:hAnsi="Times New Roman" w:cs="Times New Roman"/>
          <w:sz w:val="24"/>
          <w:szCs w:val="24"/>
        </w:rPr>
        <w:t xml:space="preserve"> (10 </w:t>
      </w:r>
      <w:r w:rsidR="005317DB" w:rsidRPr="00715BF6">
        <w:rPr>
          <w:rFonts w:ascii="Times New Roman" w:hAnsi="Times New Roman" w:cs="Times New Roman"/>
          <w:sz w:val="24"/>
          <w:szCs w:val="24"/>
        </w:rPr>
        <w:t>questions</w:t>
      </w:r>
      <w:r w:rsidR="00E60EFD">
        <w:rPr>
          <w:rFonts w:ascii="Times New Roman" w:hAnsi="Times New Roman" w:cs="Times New Roman"/>
          <w:sz w:val="24"/>
          <w:szCs w:val="24"/>
        </w:rPr>
        <w:t xml:space="preserve"> each</w:t>
      </w:r>
      <w:r w:rsidR="005317DB" w:rsidRPr="00715BF6">
        <w:rPr>
          <w:rFonts w:ascii="Times New Roman" w:hAnsi="Times New Roman" w:cs="Times New Roman"/>
          <w:sz w:val="24"/>
          <w:szCs w:val="24"/>
        </w:rPr>
        <w:t>)</w:t>
      </w:r>
      <w:r w:rsidR="00A800E2">
        <w:rPr>
          <w:rFonts w:ascii="Times New Roman" w:hAnsi="Times New Roman" w:cs="Times New Roman"/>
          <w:sz w:val="24"/>
          <w:szCs w:val="24"/>
        </w:rPr>
        <w:t xml:space="preserve"> of already collected data</w:t>
      </w:r>
      <w:r w:rsidR="00E60EFD">
        <w:rPr>
          <w:rFonts w:ascii="Times New Roman" w:hAnsi="Times New Roman" w:cs="Times New Roman"/>
          <w:sz w:val="24"/>
          <w:szCs w:val="24"/>
        </w:rPr>
        <w:t>, data cleaning,</w:t>
      </w:r>
      <w:r w:rsidR="00A800E2">
        <w:rPr>
          <w:rFonts w:ascii="Times New Roman" w:hAnsi="Times New Roman" w:cs="Times New Roman"/>
          <w:sz w:val="24"/>
          <w:szCs w:val="24"/>
        </w:rPr>
        <w:t xml:space="preserve"> coding of </w:t>
      </w:r>
      <w:r w:rsidRPr="00715BF6">
        <w:rPr>
          <w:rFonts w:ascii="Times New Roman" w:hAnsi="Times New Roman" w:cs="Times New Roman"/>
          <w:sz w:val="24"/>
          <w:szCs w:val="24"/>
        </w:rPr>
        <w:t>data,</w:t>
      </w:r>
      <w:r w:rsidR="000157EC" w:rsidRPr="00715BF6">
        <w:rPr>
          <w:rFonts w:ascii="Times New Roman" w:hAnsi="Times New Roman" w:cs="Times New Roman"/>
          <w:sz w:val="24"/>
          <w:szCs w:val="24"/>
        </w:rPr>
        <w:t xml:space="preserve"> </w:t>
      </w:r>
      <w:r w:rsidR="00FD51FD" w:rsidRPr="00715BF6">
        <w:rPr>
          <w:rFonts w:ascii="Times New Roman" w:hAnsi="Times New Roman" w:cs="Times New Roman"/>
          <w:sz w:val="24"/>
          <w:szCs w:val="24"/>
        </w:rPr>
        <w:t>analyze</w:t>
      </w:r>
      <w:r w:rsidR="000157EC" w:rsidRPr="00715BF6">
        <w:rPr>
          <w:rFonts w:ascii="Times New Roman" w:hAnsi="Times New Roman" w:cs="Times New Roman"/>
          <w:sz w:val="24"/>
          <w:szCs w:val="24"/>
        </w:rPr>
        <w:t xml:space="preserve"> data and produce report with tables, charts and </w:t>
      </w:r>
      <w:r w:rsidR="00E60EFD">
        <w:rPr>
          <w:rFonts w:ascii="Times New Roman" w:hAnsi="Times New Roman" w:cs="Times New Roman"/>
          <w:sz w:val="24"/>
          <w:szCs w:val="24"/>
        </w:rPr>
        <w:t xml:space="preserve">or graphs </w:t>
      </w:r>
      <w:r w:rsidR="000157EC" w:rsidRPr="00715BF6">
        <w:rPr>
          <w:rFonts w:ascii="Times New Roman" w:hAnsi="Times New Roman" w:cs="Times New Roman"/>
          <w:sz w:val="24"/>
          <w:szCs w:val="24"/>
        </w:rPr>
        <w:t xml:space="preserve">detailing </w:t>
      </w:r>
      <w:r w:rsidR="00A800E2">
        <w:rPr>
          <w:rFonts w:ascii="Times New Roman" w:hAnsi="Times New Roman" w:cs="Times New Roman"/>
          <w:sz w:val="24"/>
          <w:szCs w:val="24"/>
        </w:rPr>
        <w:t>Kala Azar</w:t>
      </w:r>
      <w:r w:rsidR="000157EC" w:rsidRPr="00715BF6">
        <w:rPr>
          <w:rFonts w:ascii="Times New Roman" w:hAnsi="Times New Roman" w:cs="Times New Roman"/>
          <w:sz w:val="24"/>
          <w:szCs w:val="24"/>
        </w:rPr>
        <w:t xml:space="preserve"> among the vario</w:t>
      </w:r>
      <w:r w:rsidR="00E60EFD">
        <w:rPr>
          <w:rFonts w:ascii="Times New Roman" w:hAnsi="Times New Roman" w:cs="Times New Roman"/>
          <w:sz w:val="24"/>
          <w:szCs w:val="24"/>
        </w:rPr>
        <w:t>us target communities</w:t>
      </w:r>
      <w:r w:rsidR="00FD51FD" w:rsidRPr="00715BF6">
        <w:rPr>
          <w:rFonts w:ascii="Times New Roman" w:hAnsi="Times New Roman" w:cs="Times New Roman"/>
          <w:sz w:val="24"/>
          <w:szCs w:val="24"/>
        </w:rPr>
        <w:t>,</w:t>
      </w:r>
      <w:r w:rsidR="000157EC" w:rsidRPr="00715BF6">
        <w:rPr>
          <w:rFonts w:ascii="Times New Roman" w:hAnsi="Times New Roman" w:cs="Times New Roman"/>
          <w:sz w:val="24"/>
          <w:szCs w:val="24"/>
        </w:rPr>
        <w:t xml:space="preserve"> </w:t>
      </w:r>
      <w:r w:rsidR="00E60EFD" w:rsidRPr="00715BF6">
        <w:rPr>
          <w:rFonts w:ascii="Times New Roman" w:hAnsi="Times New Roman" w:cs="Times New Roman"/>
          <w:sz w:val="24"/>
          <w:szCs w:val="24"/>
        </w:rPr>
        <w:t>make</w:t>
      </w:r>
      <w:r w:rsidR="000157EC" w:rsidRPr="00715BF6">
        <w:rPr>
          <w:rFonts w:ascii="Times New Roman" w:hAnsi="Times New Roman" w:cs="Times New Roman"/>
          <w:sz w:val="24"/>
          <w:szCs w:val="24"/>
        </w:rPr>
        <w:t xml:space="preserve"> recommendations arising from the findings of the survey that may inform further </w:t>
      </w:r>
      <w:r w:rsidR="00FD51FD" w:rsidRPr="00715BF6">
        <w:rPr>
          <w:rFonts w:ascii="Times New Roman" w:hAnsi="Times New Roman" w:cs="Times New Roman"/>
          <w:sz w:val="24"/>
          <w:szCs w:val="24"/>
        </w:rPr>
        <w:t>SBCC</w:t>
      </w:r>
      <w:r w:rsidR="000157EC" w:rsidRPr="00715BF6">
        <w:rPr>
          <w:rFonts w:ascii="Times New Roman" w:hAnsi="Times New Roman" w:cs="Times New Roman"/>
          <w:sz w:val="24"/>
          <w:szCs w:val="24"/>
        </w:rPr>
        <w:t xml:space="preserve"> </w:t>
      </w:r>
      <w:r w:rsidR="00FD51FD" w:rsidRPr="00715BF6">
        <w:rPr>
          <w:rFonts w:ascii="Times New Roman" w:hAnsi="Times New Roman" w:cs="Times New Roman"/>
          <w:sz w:val="24"/>
          <w:szCs w:val="24"/>
        </w:rPr>
        <w:t>action.</w:t>
      </w:r>
    </w:p>
    <w:p w:rsidR="00FD51FD" w:rsidRPr="00715BF6" w:rsidRDefault="00FC6EFD" w:rsidP="00D431BC">
      <w:pPr>
        <w:pStyle w:val="MIHR2heading"/>
        <w:spacing w:before="0" w:after="0" w:line="360" w:lineRule="auto"/>
        <w:jc w:val="both"/>
        <w:rPr>
          <w:rFonts w:ascii="Times New Roman" w:hAnsi="Times New Roman" w:cs="Times New Roman"/>
          <w:sz w:val="24"/>
          <w:szCs w:val="24"/>
        </w:rPr>
      </w:pPr>
      <w:r>
        <w:rPr>
          <w:rFonts w:ascii="Times New Roman" w:hAnsi="Times New Roman" w:cs="Times New Roman"/>
          <w:b w:val="0"/>
          <w:color w:val="0070C0"/>
          <w:sz w:val="24"/>
          <w:szCs w:val="24"/>
        </w:rPr>
        <w:t>4</w:t>
      </w:r>
      <w:r w:rsidR="000157EC" w:rsidRPr="00D431BC">
        <w:rPr>
          <w:rFonts w:ascii="Times New Roman" w:hAnsi="Times New Roman" w:cs="Times New Roman"/>
          <w:b w:val="0"/>
          <w:color w:val="0070C0"/>
          <w:sz w:val="24"/>
          <w:szCs w:val="24"/>
        </w:rPr>
        <w:t xml:space="preserve">. QUALIFICATIONS AND EXPERIENCE </w:t>
      </w:r>
    </w:p>
    <w:p w:rsidR="00B11717" w:rsidRPr="00715BF6" w:rsidRDefault="00FC6EFD" w:rsidP="00FC6E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Pr="00715BF6">
        <w:rPr>
          <w:rFonts w:ascii="Times New Roman" w:hAnsi="Times New Roman" w:cs="Times New Roman"/>
          <w:sz w:val="24"/>
          <w:szCs w:val="24"/>
        </w:rPr>
        <w:t>xperience and qualifications of the consultant</w:t>
      </w:r>
    </w:p>
    <w:p w:rsidR="00B11717" w:rsidRPr="00715BF6" w:rsidRDefault="00B11717" w:rsidP="00FC6EFD">
      <w:pPr>
        <w:spacing w:after="0" w:line="360" w:lineRule="auto"/>
        <w:jc w:val="both"/>
        <w:rPr>
          <w:rFonts w:ascii="Times New Roman" w:hAnsi="Times New Roman" w:cs="Times New Roman"/>
          <w:sz w:val="24"/>
          <w:szCs w:val="24"/>
        </w:rPr>
      </w:pPr>
      <w:r w:rsidRPr="00715BF6">
        <w:rPr>
          <w:rFonts w:ascii="Times New Roman" w:hAnsi="Times New Roman" w:cs="Times New Roman"/>
          <w:sz w:val="24"/>
          <w:szCs w:val="24"/>
        </w:rPr>
        <w:t>The consultant should have the following qualification</w:t>
      </w:r>
      <w:r w:rsidR="00FC6EFD">
        <w:rPr>
          <w:rFonts w:ascii="Times New Roman" w:hAnsi="Times New Roman" w:cs="Times New Roman"/>
          <w:sz w:val="24"/>
          <w:szCs w:val="24"/>
        </w:rPr>
        <w:t>s and experience r</w:t>
      </w:r>
      <w:r w:rsidRPr="00715BF6">
        <w:rPr>
          <w:rFonts w:ascii="Times New Roman" w:hAnsi="Times New Roman" w:cs="Times New Roman"/>
          <w:sz w:val="24"/>
          <w:szCs w:val="24"/>
        </w:rPr>
        <w:t>equired</w:t>
      </w:r>
    </w:p>
    <w:p w:rsidR="00B11717" w:rsidRPr="00715BF6" w:rsidRDefault="00B11717" w:rsidP="00715BF6">
      <w:pPr>
        <w:pStyle w:val="ListParagraph"/>
        <w:numPr>
          <w:ilvl w:val="0"/>
          <w:numId w:val="1"/>
        </w:numPr>
        <w:spacing w:line="360" w:lineRule="auto"/>
        <w:jc w:val="both"/>
        <w:rPr>
          <w:rFonts w:ascii="Times New Roman" w:hAnsi="Times New Roman" w:cs="Times New Roman"/>
          <w:sz w:val="24"/>
          <w:szCs w:val="24"/>
        </w:rPr>
      </w:pPr>
      <w:r w:rsidRPr="00715BF6">
        <w:rPr>
          <w:rFonts w:ascii="Times New Roman" w:hAnsi="Times New Roman" w:cs="Times New Roman"/>
          <w:sz w:val="24"/>
          <w:szCs w:val="24"/>
        </w:rPr>
        <w:t>Advanced university degree, preferably in behavioural and/or social sciences,</w:t>
      </w:r>
    </w:p>
    <w:p w:rsidR="00B11717" w:rsidRPr="00715BF6" w:rsidRDefault="00FC6EFD" w:rsidP="00715BF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B11717" w:rsidRPr="00715BF6">
        <w:rPr>
          <w:rFonts w:ascii="Times New Roman" w:hAnsi="Times New Roman" w:cs="Times New Roman"/>
          <w:sz w:val="24"/>
          <w:szCs w:val="24"/>
        </w:rPr>
        <w:t>ommunication, development studies or other relevant field.</w:t>
      </w:r>
    </w:p>
    <w:p w:rsidR="00B11717" w:rsidRPr="00715BF6" w:rsidRDefault="00FC6EFD" w:rsidP="00715BF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Minimum of 3 </w:t>
      </w:r>
      <w:r w:rsidR="00B11717" w:rsidRPr="00715BF6">
        <w:rPr>
          <w:rFonts w:ascii="Times New Roman" w:hAnsi="Times New Roman" w:cs="Times New Roman"/>
          <w:sz w:val="24"/>
          <w:szCs w:val="24"/>
        </w:rPr>
        <w:t>years of professional experience in social sciences research and/or community communication work</w:t>
      </w:r>
    </w:p>
    <w:p w:rsidR="00B11717" w:rsidRPr="00715BF6" w:rsidRDefault="00B11717" w:rsidP="00715BF6">
      <w:pPr>
        <w:pStyle w:val="ListParagraph"/>
        <w:numPr>
          <w:ilvl w:val="0"/>
          <w:numId w:val="1"/>
        </w:numPr>
        <w:spacing w:line="360" w:lineRule="auto"/>
        <w:jc w:val="both"/>
        <w:rPr>
          <w:rFonts w:ascii="Times New Roman" w:hAnsi="Times New Roman" w:cs="Times New Roman"/>
          <w:sz w:val="24"/>
          <w:szCs w:val="24"/>
        </w:rPr>
      </w:pPr>
      <w:r w:rsidRPr="00715BF6">
        <w:rPr>
          <w:rFonts w:ascii="Times New Roman" w:hAnsi="Times New Roman" w:cs="Times New Roman"/>
          <w:sz w:val="24"/>
          <w:szCs w:val="24"/>
        </w:rPr>
        <w:t>Good knowledge and experience on behaviour and social norm change</w:t>
      </w:r>
    </w:p>
    <w:p w:rsidR="00B11717" w:rsidRPr="00715BF6" w:rsidRDefault="00B11717" w:rsidP="00715BF6">
      <w:pPr>
        <w:pStyle w:val="ListParagraph"/>
        <w:numPr>
          <w:ilvl w:val="0"/>
          <w:numId w:val="1"/>
        </w:numPr>
        <w:spacing w:line="360" w:lineRule="auto"/>
        <w:jc w:val="both"/>
        <w:rPr>
          <w:rFonts w:ascii="Times New Roman" w:hAnsi="Times New Roman" w:cs="Times New Roman"/>
          <w:sz w:val="24"/>
          <w:szCs w:val="24"/>
        </w:rPr>
      </w:pPr>
      <w:r w:rsidRPr="00715BF6">
        <w:rPr>
          <w:rFonts w:ascii="Times New Roman" w:hAnsi="Times New Roman" w:cs="Times New Roman"/>
          <w:sz w:val="24"/>
          <w:szCs w:val="24"/>
        </w:rPr>
        <w:t>Good awareness of the multiple determinants that may drive a behavior</w:t>
      </w:r>
    </w:p>
    <w:p w:rsidR="00B11717" w:rsidRPr="00715BF6" w:rsidRDefault="00B11717" w:rsidP="00715BF6">
      <w:pPr>
        <w:pStyle w:val="ListParagraph"/>
        <w:numPr>
          <w:ilvl w:val="0"/>
          <w:numId w:val="1"/>
        </w:numPr>
        <w:spacing w:line="360" w:lineRule="auto"/>
        <w:jc w:val="both"/>
        <w:rPr>
          <w:rFonts w:ascii="Times New Roman" w:hAnsi="Times New Roman" w:cs="Times New Roman"/>
          <w:sz w:val="24"/>
          <w:szCs w:val="24"/>
        </w:rPr>
      </w:pPr>
      <w:r w:rsidRPr="00715BF6">
        <w:rPr>
          <w:rFonts w:ascii="Times New Roman" w:hAnsi="Times New Roman" w:cs="Times New Roman"/>
          <w:sz w:val="24"/>
          <w:szCs w:val="24"/>
        </w:rPr>
        <w:t>Good knowledge and experience in monitoring and evaluation</w:t>
      </w:r>
    </w:p>
    <w:p w:rsidR="00B11717" w:rsidRPr="00715BF6" w:rsidRDefault="00B11717" w:rsidP="00715BF6">
      <w:pPr>
        <w:pStyle w:val="ListParagraph"/>
        <w:numPr>
          <w:ilvl w:val="0"/>
          <w:numId w:val="1"/>
        </w:numPr>
        <w:spacing w:line="360" w:lineRule="auto"/>
        <w:jc w:val="both"/>
        <w:rPr>
          <w:rFonts w:ascii="Times New Roman" w:hAnsi="Times New Roman" w:cs="Times New Roman"/>
          <w:sz w:val="24"/>
          <w:szCs w:val="24"/>
        </w:rPr>
      </w:pPr>
      <w:r w:rsidRPr="00715BF6">
        <w:rPr>
          <w:rFonts w:ascii="Times New Roman" w:hAnsi="Times New Roman" w:cs="Times New Roman"/>
          <w:sz w:val="24"/>
          <w:szCs w:val="24"/>
        </w:rPr>
        <w:t>Excellent English communication, report writing and presentation skills</w:t>
      </w:r>
    </w:p>
    <w:p w:rsidR="000157EC" w:rsidRPr="00FC6EFD" w:rsidRDefault="00B11717" w:rsidP="00715BF6">
      <w:pPr>
        <w:pStyle w:val="ListParagraph"/>
        <w:numPr>
          <w:ilvl w:val="0"/>
          <w:numId w:val="1"/>
        </w:numPr>
        <w:spacing w:line="360" w:lineRule="auto"/>
        <w:jc w:val="both"/>
        <w:rPr>
          <w:rFonts w:ascii="Times New Roman" w:hAnsi="Times New Roman" w:cs="Times New Roman"/>
          <w:sz w:val="24"/>
          <w:szCs w:val="24"/>
        </w:rPr>
      </w:pPr>
      <w:r w:rsidRPr="00715BF6">
        <w:rPr>
          <w:rFonts w:ascii="Times New Roman" w:hAnsi="Times New Roman" w:cs="Times New Roman"/>
          <w:sz w:val="24"/>
          <w:szCs w:val="24"/>
        </w:rPr>
        <w:lastRenderedPageBreak/>
        <w:t xml:space="preserve">Familiarity and/or direct experience with </w:t>
      </w:r>
      <w:r w:rsidR="00FC6EFD" w:rsidRPr="00715BF6">
        <w:rPr>
          <w:rFonts w:ascii="Times New Roman" w:hAnsi="Times New Roman" w:cs="Times New Roman"/>
          <w:sz w:val="24"/>
          <w:szCs w:val="24"/>
        </w:rPr>
        <w:t>SPSS</w:t>
      </w:r>
      <w:r w:rsidR="00FC6EFD">
        <w:rPr>
          <w:rFonts w:ascii="Times New Roman" w:hAnsi="Times New Roman" w:cs="Times New Roman"/>
          <w:sz w:val="24"/>
          <w:szCs w:val="24"/>
        </w:rPr>
        <w:t>, Access</w:t>
      </w:r>
      <w:r w:rsidRPr="00715BF6">
        <w:rPr>
          <w:rFonts w:ascii="Times New Roman" w:hAnsi="Times New Roman" w:cs="Times New Roman"/>
          <w:sz w:val="24"/>
          <w:szCs w:val="24"/>
        </w:rPr>
        <w:t xml:space="preserve"> and other relevant data analysis tools.</w:t>
      </w:r>
    </w:p>
    <w:p w:rsidR="00131864" w:rsidRPr="00D431BC" w:rsidRDefault="00FC6EFD" w:rsidP="00D431BC">
      <w:pPr>
        <w:pStyle w:val="MIHR2heading"/>
        <w:spacing w:before="0" w:after="0" w:line="360" w:lineRule="auto"/>
        <w:jc w:val="both"/>
        <w:rPr>
          <w:rFonts w:ascii="Times New Roman" w:hAnsi="Times New Roman" w:cs="Times New Roman"/>
          <w:b w:val="0"/>
          <w:color w:val="0070C0"/>
          <w:sz w:val="24"/>
          <w:szCs w:val="24"/>
        </w:rPr>
      </w:pPr>
      <w:r>
        <w:rPr>
          <w:rFonts w:ascii="Times New Roman" w:hAnsi="Times New Roman" w:cs="Times New Roman"/>
          <w:b w:val="0"/>
          <w:color w:val="0070C0"/>
          <w:sz w:val="24"/>
          <w:szCs w:val="24"/>
        </w:rPr>
        <w:t>5</w:t>
      </w:r>
      <w:r w:rsidR="00B11717" w:rsidRPr="00D431BC">
        <w:rPr>
          <w:rFonts w:ascii="Times New Roman" w:hAnsi="Times New Roman" w:cs="Times New Roman"/>
          <w:b w:val="0"/>
          <w:color w:val="0070C0"/>
          <w:sz w:val="24"/>
          <w:szCs w:val="24"/>
        </w:rPr>
        <w:t>. EXPECTED DELIVERABLES</w:t>
      </w:r>
    </w:p>
    <w:p w:rsidR="00FC6EFD" w:rsidRPr="00FC6EFD" w:rsidRDefault="00131864" w:rsidP="00FC6EFD">
      <w:pPr>
        <w:spacing w:line="360" w:lineRule="auto"/>
        <w:jc w:val="both"/>
        <w:rPr>
          <w:rFonts w:ascii="Times New Roman" w:hAnsi="Times New Roman" w:cs="Times New Roman"/>
          <w:sz w:val="24"/>
          <w:szCs w:val="24"/>
        </w:rPr>
      </w:pPr>
      <w:r w:rsidRPr="00715BF6">
        <w:rPr>
          <w:rFonts w:ascii="Times New Roman" w:hAnsi="Times New Roman" w:cs="Times New Roman"/>
          <w:sz w:val="24"/>
          <w:szCs w:val="24"/>
        </w:rPr>
        <w:t>The individual consultant should provide the following products/deliverables:</w:t>
      </w:r>
    </w:p>
    <w:p w:rsidR="00FC6EFD" w:rsidRPr="009F18D1" w:rsidRDefault="00617C3E" w:rsidP="009F18D1">
      <w:pPr>
        <w:pStyle w:val="ListParagraph"/>
        <w:numPr>
          <w:ilvl w:val="0"/>
          <w:numId w:val="7"/>
        </w:numPr>
        <w:spacing w:line="360" w:lineRule="auto"/>
        <w:jc w:val="both"/>
        <w:rPr>
          <w:rFonts w:ascii="Times New Roman" w:hAnsi="Times New Roman" w:cs="Times New Roman"/>
          <w:sz w:val="24"/>
          <w:szCs w:val="24"/>
        </w:rPr>
      </w:pPr>
      <w:r w:rsidRPr="00715BF6">
        <w:rPr>
          <w:rFonts w:ascii="Times New Roman" w:hAnsi="Times New Roman" w:cs="Times New Roman"/>
          <w:sz w:val="24"/>
          <w:szCs w:val="24"/>
        </w:rPr>
        <w:t>D</w:t>
      </w:r>
      <w:r w:rsidR="00FC6EFD" w:rsidRPr="00715BF6">
        <w:rPr>
          <w:rFonts w:ascii="Times New Roman" w:hAnsi="Times New Roman" w:cs="Times New Roman"/>
          <w:sz w:val="24"/>
          <w:szCs w:val="24"/>
        </w:rPr>
        <w:t>raft report documenting analysis of survey data, t</w:t>
      </w:r>
      <w:r w:rsidR="009F18D1">
        <w:rPr>
          <w:rFonts w:ascii="Times New Roman" w:hAnsi="Times New Roman" w:cs="Times New Roman"/>
          <w:sz w:val="24"/>
          <w:szCs w:val="24"/>
        </w:rPr>
        <w:t xml:space="preserve">he findings and recommendations </w:t>
      </w:r>
      <w:r w:rsidR="009F18D1" w:rsidRPr="00715BF6">
        <w:rPr>
          <w:rFonts w:ascii="Times New Roman" w:hAnsi="Times New Roman" w:cs="Times New Roman"/>
          <w:sz w:val="24"/>
          <w:szCs w:val="24"/>
        </w:rPr>
        <w:t>to IMA for final review before submitting the final report.</w:t>
      </w:r>
      <w:r w:rsidR="00FC6EFD" w:rsidRPr="009F18D1">
        <w:rPr>
          <w:rFonts w:ascii="Times New Roman" w:hAnsi="Times New Roman" w:cs="Times New Roman"/>
          <w:sz w:val="24"/>
          <w:szCs w:val="24"/>
        </w:rPr>
        <w:t xml:space="preserve"> </w:t>
      </w:r>
    </w:p>
    <w:p w:rsidR="00FC6EFD" w:rsidRPr="00715BF6" w:rsidRDefault="00FC6EFD" w:rsidP="00FC6EFD">
      <w:pPr>
        <w:pStyle w:val="ListParagraph"/>
        <w:numPr>
          <w:ilvl w:val="0"/>
          <w:numId w:val="10"/>
        </w:numPr>
        <w:spacing w:line="360" w:lineRule="auto"/>
        <w:jc w:val="both"/>
        <w:rPr>
          <w:rFonts w:ascii="Times New Roman" w:hAnsi="Times New Roman" w:cs="Times New Roman"/>
          <w:sz w:val="24"/>
          <w:szCs w:val="24"/>
        </w:rPr>
      </w:pPr>
      <w:r w:rsidRPr="00715BF6">
        <w:rPr>
          <w:rFonts w:ascii="Times New Roman" w:hAnsi="Times New Roman" w:cs="Times New Roman"/>
          <w:sz w:val="24"/>
          <w:szCs w:val="24"/>
        </w:rPr>
        <w:t xml:space="preserve">Final survey report in hard copy (3) and electronic format, after receipt and adjustments based on comments of the reviewers. </w:t>
      </w:r>
    </w:p>
    <w:p w:rsidR="00131864" w:rsidRPr="00E60EFD" w:rsidRDefault="00FC6EFD" w:rsidP="00E60EFD">
      <w:pPr>
        <w:pStyle w:val="ListParagraph"/>
        <w:numPr>
          <w:ilvl w:val="0"/>
          <w:numId w:val="10"/>
        </w:numPr>
        <w:spacing w:line="360" w:lineRule="auto"/>
        <w:jc w:val="both"/>
        <w:rPr>
          <w:rFonts w:ascii="Times New Roman" w:hAnsi="Times New Roman" w:cs="Times New Roman"/>
          <w:sz w:val="24"/>
          <w:szCs w:val="24"/>
        </w:rPr>
      </w:pPr>
      <w:r w:rsidRPr="00715BF6">
        <w:rPr>
          <w:rFonts w:ascii="Times New Roman" w:hAnsi="Times New Roman" w:cs="Times New Roman"/>
          <w:sz w:val="24"/>
          <w:szCs w:val="24"/>
        </w:rPr>
        <w:t>Electronic file (Excel; Access) with raw data, processed data.</w:t>
      </w:r>
    </w:p>
    <w:p w:rsidR="00131864" w:rsidRPr="00715BF6" w:rsidRDefault="009F18D1" w:rsidP="00D431BC">
      <w:pPr>
        <w:pStyle w:val="MIHR2heading"/>
        <w:spacing w:before="0" w:after="0" w:line="360" w:lineRule="auto"/>
        <w:jc w:val="both"/>
        <w:rPr>
          <w:rFonts w:ascii="Times New Roman" w:hAnsi="Times New Roman" w:cs="Times New Roman"/>
          <w:b w:val="0"/>
          <w:sz w:val="24"/>
          <w:szCs w:val="24"/>
        </w:rPr>
      </w:pPr>
      <w:r>
        <w:rPr>
          <w:rFonts w:ascii="Times New Roman" w:hAnsi="Times New Roman" w:cs="Times New Roman"/>
          <w:b w:val="0"/>
          <w:color w:val="0070C0"/>
          <w:sz w:val="24"/>
          <w:szCs w:val="24"/>
        </w:rPr>
        <w:t>6</w:t>
      </w:r>
      <w:r w:rsidR="00131864" w:rsidRPr="00D431BC">
        <w:rPr>
          <w:rFonts w:ascii="Times New Roman" w:hAnsi="Times New Roman" w:cs="Times New Roman"/>
          <w:b w:val="0"/>
          <w:color w:val="0070C0"/>
          <w:sz w:val="24"/>
          <w:szCs w:val="24"/>
        </w:rPr>
        <w:t>. ESTIMATED DURATION OF THE CONTRACT</w:t>
      </w:r>
    </w:p>
    <w:p w:rsidR="00131864" w:rsidRPr="00715BF6" w:rsidRDefault="00131864" w:rsidP="00715BF6">
      <w:pPr>
        <w:spacing w:line="360" w:lineRule="auto"/>
        <w:jc w:val="both"/>
        <w:rPr>
          <w:rFonts w:ascii="Times New Roman" w:hAnsi="Times New Roman" w:cs="Times New Roman"/>
          <w:sz w:val="24"/>
          <w:szCs w:val="24"/>
        </w:rPr>
      </w:pPr>
      <w:r w:rsidRPr="00715BF6">
        <w:rPr>
          <w:rFonts w:ascii="Times New Roman" w:hAnsi="Times New Roman" w:cs="Times New Roman"/>
          <w:sz w:val="24"/>
          <w:szCs w:val="24"/>
        </w:rPr>
        <w:t>The tota</w:t>
      </w:r>
      <w:r w:rsidR="00121512" w:rsidRPr="00715BF6">
        <w:rPr>
          <w:rFonts w:ascii="Times New Roman" w:hAnsi="Times New Roman" w:cs="Times New Roman"/>
          <w:sz w:val="24"/>
          <w:szCs w:val="24"/>
        </w:rPr>
        <w:t>l duration of the contract is 08</w:t>
      </w:r>
      <w:r w:rsidRPr="00715BF6">
        <w:rPr>
          <w:rFonts w:ascii="Times New Roman" w:hAnsi="Times New Roman" w:cs="Times New Roman"/>
          <w:sz w:val="24"/>
          <w:szCs w:val="24"/>
        </w:rPr>
        <w:t xml:space="preserve"> days with the following breakdown:</w:t>
      </w:r>
    </w:p>
    <w:tbl>
      <w:tblPr>
        <w:tblStyle w:val="TableGrid"/>
        <w:tblW w:w="0" w:type="auto"/>
        <w:tblLook w:val="04A0" w:firstRow="1" w:lastRow="0" w:firstColumn="1" w:lastColumn="0" w:noHBand="0" w:noVBand="1"/>
      </w:tblPr>
      <w:tblGrid>
        <w:gridCol w:w="3116"/>
        <w:gridCol w:w="3117"/>
        <w:gridCol w:w="3117"/>
      </w:tblGrid>
      <w:tr w:rsidR="00121512" w:rsidRPr="00715BF6" w:rsidTr="00AB0F74">
        <w:tc>
          <w:tcPr>
            <w:tcW w:w="3116" w:type="dxa"/>
          </w:tcPr>
          <w:p w:rsidR="00121512" w:rsidRPr="00E60EFD" w:rsidRDefault="00121512" w:rsidP="00715BF6">
            <w:pPr>
              <w:spacing w:line="360" w:lineRule="auto"/>
              <w:jc w:val="both"/>
              <w:rPr>
                <w:rFonts w:ascii="Times New Roman" w:hAnsi="Times New Roman" w:cs="Times New Roman"/>
                <w:b/>
                <w:sz w:val="24"/>
                <w:szCs w:val="24"/>
              </w:rPr>
            </w:pPr>
            <w:r w:rsidRPr="00E60EFD">
              <w:rPr>
                <w:rFonts w:ascii="Times New Roman" w:hAnsi="Times New Roman" w:cs="Times New Roman"/>
                <w:b/>
                <w:sz w:val="24"/>
                <w:szCs w:val="24"/>
              </w:rPr>
              <w:t>Deliverable</w:t>
            </w:r>
          </w:p>
        </w:tc>
        <w:tc>
          <w:tcPr>
            <w:tcW w:w="3117" w:type="dxa"/>
          </w:tcPr>
          <w:p w:rsidR="00121512" w:rsidRPr="00E60EFD" w:rsidRDefault="00121512" w:rsidP="00715BF6">
            <w:pPr>
              <w:spacing w:line="360" w:lineRule="auto"/>
              <w:jc w:val="both"/>
              <w:rPr>
                <w:rFonts w:ascii="Times New Roman" w:hAnsi="Times New Roman" w:cs="Times New Roman"/>
                <w:b/>
                <w:sz w:val="24"/>
                <w:szCs w:val="24"/>
              </w:rPr>
            </w:pPr>
            <w:r w:rsidRPr="00E60EFD">
              <w:rPr>
                <w:rFonts w:ascii="Times New Roman" w:hAnsi="Times New Roman" w:cs="Times New Roman"/>
                <w:b/>
                <w:sz w:val="24"/>
                <w:szCs w:val="24"/>
              </w:rPr>
              <w:t>Timetable</w:t>
            </w:r>
          </w:p>
        </w:tc>
        <w:tc>
          <w:tcPr>
            <w:tcW w:w="3117" w:type="dxa"/>
          </w:tcPr>
          <w:p w:rsidR="00121512" w:rsidRPr="00E60EFD" w:rsidRDefault="00121512" w:rsidP="00715BF6">
            <w:pPr>
              <w:spacing w:line="360" w:lineRule="auto"/>
              <w:jc w:val="both"/>
              <w:rPr>
                <w:rFonts w:ascii="Times New Roman" w:hAnsi="Times New Roman" w:cs="Times New Roman"/>
                <w:b/>
                <w:sz w:val="24"/>
                <w:szCs w:val="24"/>
              </w:rPr>
            </w:pPr>
            <w:r w:rsidRPr="00E60EFD">
              <w:rPr>
                <w:rFonts w:ascii="Times New Roman" w:hAnsi="Times New Roman" w:cs="Times New Roman"/>
                <w:b/>
                <w:sz w:val="24"/>
                <w:szCs w:val="24"/>
              </w:rPr>
              <w:t>Payment schedule</w:t>
            </w:r>
          </w:p>
        </w:tc>
      </w:tr>
      <w:tr w:rsidR="00121512" w:rsidRPr="00715BF6" w:rsidTr="00AB0F74">
        <w:tc>
          <w:tcPr>
            <w:tcW w:w="3116" w:type="dxa"/>
          </w:tcPr>
          <w:p w:rsidR="00121512" w:rsidRPr="00715BF6" w:rsidRDefault="00121512" w:rsidP="00715BF6">
            <w:pPr>
              <w:spacing w:line="360" w:lineRule="auto"/>
              <w:jc w:val="both"/>
              <w:rPr>
                <w:rFonts w:ascii="Times New Roman" w:hAnsi="Times New Roman" w:cs="Times New Roman"/>
                <w:sz w:val="24"/>
                <w:szCs w:val="24"/>
              </w:rPr>
            </w:pPr>
            <w:r w:rsidRPr="00715BF6">
              <w:rPr>
                <w:rFonts w:ascii="Times New Roman" w:hAnsi="Times New Roman" w:cs="Times New Roman"/>
                <w:sz w:val="24"/>
                <w:szCs w:val="24"/>
              </w:rPr>
              <w:t>Data entry cleaning and draft Report submission to IMA</w:t>
            </w:r>
          </w:p>
        </w:tc>
        <w:tc>
          <w:tcPr>
            <w:tcW w:w="3117" w:type="dxa"/>
          </w:tcPr>
          <w:p w:rsidR="00121512" w:rsidRPr="00715BF6" w:rsidRDefault="00CD3326" w:rsidP="00715BF6">
            <w:pPr>
              <w:spacing w:line="360" w:lineRule="auto"/>
              <w:jc w:val="both"/>
              <w:rPr>
                <w:rFonts w:ascii="Times New Roman" w:hAnsi="Times New Roman" w:cs="Times New Roman"/>
                <w:sz w:val="24"/>
                <w:szCs w:val="24"/>
              </w:rPr>
            </w:pPr>
            <w:r>
              <w:rPr>
                <w:rFonts w:ascii="Times New Roman" w:hAnsi="Times New Roman" w:cs="Times New Roman"/>
                <w:sz w:val="24"/>
                <w:szCs w:val="24"/>
              </w:rPr>
              <w:t>04 - 08</w:t>
            </w:r>
            <w:r w:rsidR="00121512" w:rsidRPr="00715BF6">
              <w:rPr>
                <w:rFonts w:ascii="Times New Roman" w:hAnsi="Times New Roman" w:cs="Times New Roman"/>
                <w:sz w:val="24"/>
                <w:szCs w:val="24"/>
              </w:rPr>
              <w:t xml:space="preserve"> April 2022</w:t>
            </w:r>
          </w:p>
        </w:tc>
        <w:tc>
          <w:tcPr>
            <w:tcW w:w="3117" w:type="dxa"/>
          </w:tcPr>
          <w:p w:rsidR="00121512" w:rsidRPr="00715BF6" w:rsidRDefault="00121512" w:rsidP="00715BF6">
            <w:pPr>
              <w:spacing w:line="360" w:lineRule="auto"/>
              <w:jc w:val="both"/>
              <w:rPr>
                <w:rFonts w:ascii="Times New Roman" w:hAnsi="Times New Roman" w:cs="Times New Roman"/>
                <w:sz w:val="24"/>
                <w:szCs w:val="24"/>
              </w:rPr>
            </w:pPr>
            <w:r w:rsidRPr="00715BF6">
              <w:rPr>
                <w:rFonts w:ascii="Times New Roman" w:hAnsi="Times New Roman" w:cs="Times New Roman"/>
                <w:sz w:val="24"/>
                <w:szCs w:val="24"/>
              </w:rPr>
              <w:t xml:space="preserve">0% Payment </w:t>
            </w:r>
          </w:p>
        </w:tc>
      </w:tr>
      <w:tr w:rsidR="00121512" w:rsidRPr="00715BF6" w:rsidTr="00AB0F74">
        <w:tc>
          <w:tcPr>
            <w:tcW w:w="3116" w:type="dxa"/>
          </w:tcPr>
          <w:p w:rsidR="00121512" w:rsidRPr="00715BF6" w:rsidRDefault="00121512" w:rsidP="00715BF6">
            <w:pPr>
              <w:spacing w:line="360" w:lineRule="auto"/>
              <w:jc w:val="both"/>
              <w:rPr>
                <w:rFonts w:ascii="Times New Roman" w:hAnsi="Times New Roman" w:cs="Times New Roman"/>
                <w:sz w:val="24"/>
                <w:szCs w:val="24"/>
              </w:rPr>
            </w:pPr>
            <w:r w:rsidRPr="00715BF6">
              <w:rPr>
                <w:rFonts w:ascii="Times New Roman" w:hAnsi="Times New Roman" w:cs="Times New Roman"/>
                <w:sz w:val="24"/>
                <w:szCs w:val="24"/>
              </w:rPr>
              <w:t>Final report accompanied by electronic file with raw and processed data.</w:t>
            </w:r>
          </w:p>
        </w:tc>
        <w:tc>
          <w:tcPr>
            <w:tcW w:w="3117" w:type="dxa"/>
          </w:tcPr>
          <w:p w:rsidR="00121512" w:rsidRPr="00715BF6" w:rsidRDefault="00CD3326" w:rsidP="00715BF6">
            <w:pPr>
              <w:spacing w:line="360" w:lineRule="auto"/>
              <w:jc w:val="both"/>
              <w:rPr>
                <w:rFonts w:ascii="Times New Roman" w:hAnsi="Times New Roman" w:cs="Times New Roman"/>
                <w:sz w:val="24"/>
                <w:szCs w:val="24"/>
              </w:rPr>
            </w:pPr>
            <w:r>
              <w:rPr>
                <w:rFonts w:ascii="Times New Roman" w:hAnsi="Times New Roman" w:cs="Times New Roman"/>
                <w:sz w:val="24"/>
                <w:szCs w:val="24"/>
              </w:rPr>
              <w:t>11-15</w:t>
            </w:r>
            <w:r w:rsidR="00121512" w:rsidRPr="00715BF6">
              <w:rPr>
                <w:rFonts w:ascii="Times New Roman" w:hAnsi="Times New Roman" w:cs="Times New Roman"/>
                <w:sz w:val="24"/>
                <w:szCs w:val="24"/>
              </w:rPr>
              <w:t xml:space="preserve"> April 2022</w:t>
            </w:r>
          </w:p>
        </w:tc>
        <w:tc>
          <w:tcPr>
            <w:tcW w:w="3117" w:type="dxa"/>
          </w:tcPr>
          <w:p w:rsidR="00121512" w:rsidRPr="00715BF6" w:rsidRDefault="00121512" w:rsidP="00715BF6">
            <w:pPr>
              <w:spacing w:line="360" w:lineRule="auto"/>
              <w:jc w:val="both"/>
              <w:rPr>
                <w:rFonts w:ascii="Times New Roman" w:hAnsi="Times New Roman" w:cs="Times New Roman"/>
                <w:sz w:val="24"/>
                <w:szCs w:val="24"/>
              </w:rPr>
            </w:pPr>
            <w:r w:rsidRPr="00715BF6">
              <w:rPr>
                <w:rFonts w:ascii="Times New Roman" w:hAnsi="Times New Roman" w:cs="Times New Roman"/>
                <w:sz w:val="24"/>
                <w:szCs w:val="24"/>
              </w:rPr>
              <w:t>100% Payment</w:t>
            </w:r>
          </w:p>
        </w:tc>
      </w:tr>
    </w:tbl>
    <w:p w:rsidR="00CE7006" w:rsidRDefault="00CE7006" w:rsidP="00D431BC">
      <w:pPr>
        <w:pStyle w:val="MIHR2heading"/>
        <w:spacing w:before="0" w:after="0" w:line="360" w:lineRule="auto"/>
        <w:jc w:val="both"/>
        <w:rPr>
          <w:rFonts w:ascii="Times New Roman" w:hAnsi="Times New Roman" w:cs="Times New Roman"/>
          <w:b w:val="0"/>
          <w:color w:val="0070C0"/>
          <w:sz w:val="24"/>
          <w:szCs w:val="24"/>
        </w:rPr>
      </w:pPr>
    </w:p>
    <w:p w:rsidR="00131864" w:rsidRPr="00715BF6" w:rsidRDefault="009F18D1" w:rsidP="00D431BC">
      <w:pPr>
        <w:pStyle w:val="MIHR2heading"/>
        <w:spacing w:before="0" w:after="0" w:line="360" w:lineRule="auto"/>
        <w:jc w:val="both"/>
        <w:rPr>
          <w:rFonts w:ascii="Times New Roman" w:hAnsi="Times New Roman" w:cs="Times New Roman"/>
          <w:b w:val="0"/>
          <w:sz w:val="24"/>
          <w:szCs w:val="24"/>
        </w:rPr>
      </w:pPr>
      <w:r>
        <w:rPr>
          <w:rFonts w:ascii="Times New Roman" w:hAnsi="Times New Roman" w:cs="Times New Roman"/>
          <w:b w:val="0"/>
          <w:color w:val="0070C0"/>
          <w:sz w:val="24"/>
          <w:szCs w:val="24"/>
        </w:rPr>
        <w:t>7</w:t>
      </w:r>
      <w:r w:rsidR="00131864" w:rsidRPr="00D431BC">
        <w:rPr>
          <w:rFonts w:ascii="Times New Roman" w:hAnsi="Times New Roman" w:cs="Times New Roman"/>
          <w:b w:val="0"/>
          <w:color w:val="0070C0"/>
          <w:sz w:val="24"/>
          <w:szCs w:val="24"/>
        </w:rPr>
        <w:t>. ROLES AND RESPONSIBILITIES</w:t>
      </w:r>
    </w:p>
    <w:p w:rsidR="00131864" w:rsidRPr="009F18D1" w:rsidRDefault="009F18D1" w:rsidP="009F18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IMA –South Sudan </w:t>
      </w:r>
      <w:r w:rsidRPr="00715BF6">
        <w:rPr>
          <w:rFonts w:ascii="Times New Roman" w:hAnsi="Times New Roman" w:cs="Times New Roman"/>
          <w:sz w:val="24"/>
          <w:szCs w:val="24"/>
        </w:rPr>
        <w:t>responsibilities</w:t>
      </w:r>
      <w:r w:rsidR="00131864" w:rsidRPr="00715BF6">
        <w:rPr>
          <w:rFonts w:ascii="Times New Roman" w:hAnsi="Times New Roman" w:cs="Times New Roman"/>
          <w:sz w:val="24"/>
          <w:szCs w:val="24"/>
        </w:rPr>
        <w:t xml:space="preserve"> are listed below:</w:t>
      </w:r>
    </w:p>
    <w:p w:rsidR="00F42F85" w:rsidRDefault="009F18D1" w:rsidP="00715BF6">
      <w:pPr>
        <w:pStyle w:val="ListParagraph"/>
        <w:numPr>
          <w:ilvl w:val="0"/>
          <w:numId w:val="3"/>
        </w:numPr>
        <w:spacing w:line="360" w:lineRule="auto"/>
        <w:jc w:val="both"/>
        <w:rPr>
          <w:rFonts w:ascii="Times New Roman" w:hAnsi="Times New Roman" w:cs="Times New Roman"/>
          <w:sz w:val="24"/>
          <w:szCs w:val="24"/>
        </w:rPr>
      </w:pPr>
      <w:r w:rsidRPr="009F18D1">
        <w:rPr>
          <w:rFonts w:ascii="Times New Roman" w:hAnsi="Times New Roman" w:cs="Times New Roman"/>
          <w:sz w:val="24"/>
          <w:szCs w:val="24"/>
        </w:rPr>
        <w:t xml:space="preserve">Provide the consultant with questsionaires having already </w:t>
      </w:r>
      <w:r>
        <w:rPr>
          <w:rFonts w:ascii="Times New Roman" w:hAnsi="Times New Roman" w:cs="Times New Roman"/>
          <w:sz w:val="24"/>
          <w:szCs w:val="24"/>
        </w:rPr>
        <w:t>collected data.</w:t>
      </w:r>
    </w:p>
    <w:p w:rsidR="008C11EE" w:rsidRPr="00E94E2C" w:rsidRDefault="008C11EE" w:rsidP="00715BF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Share with the consultant the indicators</w:t>
      </w:r>
      <w:r w:rsidR="002758A8">
        <w:rPr>
          <w:rFonts w:ascii="Times New Roman" w:hAnsi="Times New Roman" w:cs="Times New Roman"/>
          <w:sz w:val="24"/>
          <w:szCs w:val="24"/>
        </w:rPr>
        <w:t xml:space="preserve"> in question and or any information detailing the project.  </w:t>
      </w:r>
    </w:p>
    <w:p w:rsidR="00CD3326" w:rsidRPr="00CD3326" w:rsidRDefault="00CD3326" w:rsidP="00CD3326">
      <w:pPr>
        <w:pStyle w:val="ListParagraph"/>
        <w:numPr>
          <w:ilvl w:val="0"/>
          <w:numId w:val="3"/>
        </w:numPr>
        <w:spacing w:line="276" w:lineRule="auto"/>
        <w:jc w:val="both"/>
        <w:rPr>
          <w:rFonts w:ascii="Calibri" w:hAnsi="Calibri" w:cs="Calibri"/>
          <w:b/>
          <w:bCs/>
          <w:lang w:val="en-GB"/>
        </w:rPr>
      </w:pPr>
      <w:r w:rsidRPr="00CD3326">
        <w:rPr>
          <w:rFonts w:ascii="Calibri" w:hAnsi="Calibri" w:cs="Calibri"/>
          <w:b/>
          <w:bCs/>
          <w:lang w:val="en-GB"/>
        </w:rPr>
        <w:t xml:space="preserve">Deadline for the submission is </w:t>
      </w:r>
      <w:r w:rsidRPr="00CD3326">
        <w:rPr>
          <w:rFonts w:ascii="Calibri" w:hAnsi="Calibri" w:cs="Calibri"/>
          <w:b/>
          <w:bCs/>
          <w:highlight w:val="yellow"/>
          <w:lang w:val="en-GB"/>
        </w:rPr>
        <w:t xml:space="preserve">March </w:t>
      </w:r>
      <w:r>
        <w:rPr>
          <w:rFonts w:ascii="Calibri" w:hAnsi="Calibri" w:cs="Calibri"/>
          <w:b/>
          <w:bCs/>
          <w:highlight w:val="yellow"/>
          <w:lang w:val="en-GB"/>
        </w:rPr>
        <w:t>31</w:t>
      </w:r>
      <w:r w:rsidRPr="00CD3326">
        <w:rPr>
          <w:rFonts w:ascii="Calibri" w:hAnsi="Calibri" w:cs="Calibri"/>
          <w:b/>
          <w:bCs/>
          <w:highlight w:val="yellow"/>
          <w:lang w:val="en-GB"/>
        </w:rPr>
        <w:t>, 2022, before 5:00Pm CAT</w:t>
      </w:r>
    </w:p>
    <w:p w:rsidR="00F42F85" w:rsidRPr="00715BF6" w:rsidRDefault="00F42F85" w:rsidP="00715BF6">
      <w:pPr>
        <w:spacing w:line="360" w:lineRule="auto"/>
        <w:jc w:val="both"/>
        <w:rPr>
          <w:rFonts w:ascii="Times New Roman" w:hAnsi="Times New Roman" w:cs="Times New Roman"/>
          <w:sz w:val="24"/>
          <w:szCs w:val="24"/>
        </w:rPr>
      </w:pPr>
    </w:p>
    <w:p w:rsidR="00131864" w:rsidRPr="00715BF6" w:rsidRDefault="00131864" w:rsidP="00715BF6">
      <w:pPr>
        <w:tabs>
          <w:tab w:val="left" w:pos="975"/>
        </w:tabs>
        <w:spacing w:line="360" w:lineRule="auto"/>
        <w:jc w:val="both"/>
        <w:rPr>
          <w:rFonts w:ascii="Times New Roman" w:hAnsi="Times New Roman" w:cs="Times New Roman"/>
          <w:sz w:val="24"/>
          <w:szCs w:val="24"/>
        </w:rPr>
      </w:pPr>
    </w:p>
    <w:sectPr w:rsidR="00131864" w:rsidRPr="00715BF6">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45E" w:rsidRDefault="00AE545E" w:rsidP="003860C7">
      <w:pPr>
        <w:spacing w:after="0" w:line="240" w:lineRule="auto"/>
      </w:pPr>
      <w:r>
        <w:separator/>
      </w:r>
    </w:p>
  </w:endnote>
  <w:endnote w:type="continuationSeparator" w:id="0">
    <w:p w:rsidR="00AE545E" w:rsidRDefault="00AE545E" w:rsidP="00386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Roboto Condensed">
    <w:altName w:val="Times New Roman"/>
    <w:charset w:val="00"/>
    <w:family w:val="auto"/>
    <w:pitch w:val="variable"/>
    <w:sig w:usb0="00000001"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245293"/>
      <w:docPartObj>
        <w:docPartGallery w:val="Page Numbers (Bottom of Page)"/>
        <w:docPartUnique/>
      </w:docPartObj>
    </w:sdtPr>
    <w:sdtEndPr/>
    <w:sdtContent>
      <w:sdt>
        <w:sdtPr>
          <w:id w:val="-1705238520"/>
          <w:docPartObj>
            <w:docPartGallery w:val="Page Numbers (Top of Page)"/>
            <w:docPartUnique/>
          </w:docPartObj>
        </w:sdtPr>
        <w:sdtEndPr/>
        <w:sdtContent>
          <w:p w:rsidR="00715BF6" w:rsidRDefault="00715BF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42FB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42FB2">
              <w:rPr>
                <w:b/>
                <w:bCs/>
                <w:noProof/>
              </w:rPr>
              <w:t>4</w:t>
            </w:r>
            <w:r>
              <w:rPr>
                <w:b/>
                <w:bCs/>
                <w:sz w:val="24"/>
                <w:szCs w:val="24"/>
              </w:rPr>
              <w:fldChar w:fldCharType="end"/>
            </w:r>
          </w:p>
        </w:sdtContent>
      </w:sdt>
    </w:sdtContent>
  </w:sdt>
  <w:p w:rsidR="00715BF6" w:rsidRDefault="00715B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45E" w:rsidRDefault="00AE545E" w:rsidP="003860C7">
      <w:pPr>
        <w:spacing w:after="0" w:line="240" w:lineRule="auto"/>
      </w:pPr>
      <w:r>
        <w:separator/>
      </w:r>
    </w:p>
  </w:footnote>
  <w:footnote w:type="continuationSeparator" w:id="0">
    <w:p w:rsidR="00AE545E" w:rsidRDefault="00AE545E" w:rsidP="00386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0C7" w:rsidRDefault="003860C7" w:rsidP="003860C7">
    <w:pPr>
      <w:pStyle w:val="Header"/>
    </w:pPr>
    <w:r>
      <w:rPr>
        <w:noProof/>
      </w:rPr>
      <w:drawing>
        <wp:inline distT="0" distB="0" distL="0" distR="0" wp14:anchorId="18C58EC6">
          <wp:extent cx="6510212" cy="13172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6436" cy="1326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41751"/>
    <w:multiLevelType w:val="hybridMultilevel"/>
    <w:tmpl w:val="75664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E08C3"/>
    <w:multiLevelType w:val="hybridMultilevel"/>
    <w:tmpl w:val="BB4A97AE"/>
    <w:lvl w:ilvl="0" w:tplc="20B64B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197C66"/>
    <w:multiLevelType w:val="hybridMultilevel"/>
    <w:tmpl w:val="8202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170443"/>
    <w:multiLevelType w:val="hybridMultilevel"/>
    <w:tmpl w:val="69BA93C8"/>
    <w:lvl w:ilvl="0" w:tplc="7DF0DA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4B7F2E"/>
    <w:multiLevelType w:val="multilevel"/>
    <w:tmpl w:val="AF40C3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C4B0EED"/>
    <w:multiLevelType w:val="hybridMultilevel"/>
    <w:tmpl w:val="5E58AB7C"/>
    <w:lvl w:ilvl="0" w:tplc="8236BA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1D57EF"/>
    <w:multiLevelType w:val="hybridMultilevel"/>
    <w:tmpl w:val="4962BA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424541"/>
    <w:multiLevelType w:val="hybridMultilevel"/>
    <w:tmpl w:val="0E4E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FB6B36"/>
    <w:multiLevelType w:val="hybridMultilevel"/>
    <w:tmpl w:val="A7E81836"/>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9" w15:restartNumberingAfterBreak="0">
    <w:nsid w:val="7C8F4841"/>
    <w:multiLevelType w:val="hybridMultilevel"/>
    <w:tmpl w:val="6FC0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5"/>
  </w:num>
  <w:num w:numId="5">
    <w:abstractNumId w:val="7"/>
  </w:num>
  <w:num w:numId="6">
    <w:abstractNumId w:val="8"/>
  </w:num>
  <w:num w:numId="7">
    <w:abstractNumId w:val="2"/>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BF1"/>
    <w:rsid w:val="000157EC"/>
    <w:rsid w:val="00075575"/>
    <w:rsid w:val="00091E04"/>
    <w:rsid w:val="00093EA7"/>
    <w:rsid w:val="00121512"/>
    <w:rsid w:val="00131864"/>
    <w:rsid w:val="0019692F"/>
    <w:rsid w:val="001B562E"/>
    <w:rsid w:val="00227F73"/>
    <w:rsid w:val="002758A8"/>
    <w:rsid w:val="002B2BA2"/>
    <w:rsid w:val="002E3C7C"/>
    <w:rsid w:val="002F5BF1"/>
    <w:rsid w:val="003860C7"/>
    <w:rsid w:val="00393E71"/>
    <w:rsid w:val="00423DD9"/>
    <w:rsid w:val="004A04E2"/>
    <w:rsid w:val="005317DB"/>
    <w:rsid w:val="005D3120"/>
    <w:rsid w:val="005D6278"/>
    <w:rsid w:val="00617C3E"/>
    <w:rsid w:val="00715BF6"/>
    <w:rsid w:val="007212FB"/>
    <w:rsid w:val="007257BD"/>
    <w:rsid w:val="00752DD8"/>
    <w:rsid w:val="007B78A6"/>
    <w:rsid w:val="00815232"/>
    <w:rsid w:val="008C11EE"/>
    <w:rsid w:val="00901181"/>
    <w:rsid w:val="009F18D1"/>
    <w:rsid w:val="00A800E2"/>
    <w:rsid w:val="00AB0200"/>
    <w:rsid w:val="00AB7A52"/>
    <w:rsid w:val="00AE545E"/>
    <w:rsid w:val="00B0075D"/>
    <w:rsid w:val="00B11717"/>
    <w:rsid w:val="00B42FB2"/>
    <w:rsid w:val="00B6761E"/>
    <w:rsid w:val="00BE64E7"/>
    <w:rsid w:val="00C63582"/>
    <w:rsid w:val="00C971F3"/>
    <w:rsid w:val="00CD3326"/>
    <w:rsid w:val="00CE7006"/>
    <w:rsid w:val="00CF580B"/>
    <w:rsid w:val="00D431BC"/>
    <w:rsid w:val="00E50485"/>
    <w:rsid w:val="00E60EFD"/>
    <w:rsid w:val="00E94E2C"/>
    <w:rsid w:val="00EA7D68"/>
    <w:rsid w:val="00EB11AE"/>
    <w:rsid w:val="00F42F85"/>
    <w:rsid w:val="00FC6EFD"/>
    <w:rsid w:val="00FD5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78F6CBD-8963-4E1D-B69B-EC32F88D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864"/>
    <w:pPr>
      <w:ind w:left="720"/>
      <w:contextualSpacing/>
    </w:pPr>
  </w:style>
  <w:style w:type="paragraph" w:customStyle="1" w:styleId="MIHR2heading">
    <w:name w:val="MIHR 2 heading"/>
    <w:basedOn w:val="Normal"/>
    <w:link w:val="MIHR2headingChar"/>
    <w:qFormat/>
    <w:rsid w:val="00075575"/>
    <w:pPr>
      <w:spacing w:before="360" w:after="120" w:line="251" w:lineRule="auto"/>
    </w:pPr>
    <w:rPr>
      <w:rFonts w:ascii="Roboto Condensed" w:eastAsia="Calibri" w:hAnsi="Roboto Condensed" w:cs="SimSun"/>
      <w:b/>
      <w:caps/>
      <w:color w:val="299496"/>
      <w:sz w:val="30"/>
    </w:rPr>
  </w:style>
  <w:style w:type="character" w:customStyle="1" w:styleId="MIHR2headingChar">
    <w:name w:val="MIHR 2 heading Char"/>
    <w:basedOn w:val="DefaultParagraphFont"/>
    <w:link w:val="MIHR2heading"/>
    <w:rsid w:val="00075575"/>
    <w:rPr>
      <w:rFonts w:ascii="Roboto Condensed" w:eastAsia="Calibri" w:hAnsi="Roboto Condensed" w:cs="SimSun"/>
      <w:b/>
      <w:caps/>
      <w:color w:val="299496"/>
      <w:sz w:val="30"/>
    </w:rPr>
  </w:style>
  <w:style w:type="table" w:styleId="TableGrid">
    <w:name w:val="Table Grid"/>
    <w:basedOn w:val="TableNormal"/>
    <w:uiPriority w:val="39"/>
    <w:rsid w:val="00F42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6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0C7"/>
  </w:style>
  <w:style w:type="paragraph" w:styleId="Footer">
    <w:name w:val="footer"/>
    <w:basedOn w:val="Normal"/>
    <w:link w:val="FooterChar"/>
    <w:uiPriority w:val="99"/>
    <w:unhideWhenUsed/>
    <w:rsid w:val="00386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John Given</cp:lastModifiedBy>
  <cp:revision>2</cp:revision>
  <dcterms:created xsi:type="dcterms:W3CDTF">2022-03-25T14:46:00Z</dcterms:created>
  <dcterms:modified xsi:type="dcterms:W3CDTF">2022-03-25T14:46:00Z</dcterms:modified>
</cp:coreProperties>
</file>