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70F7" w:rsidRPr="0017391E" w:rsidRDefault="002070F7" w:rsidP="002070F7">
      <w:pPr>
        <w:shd w:val="clear" w:color="auto" w:fill="FFFFFF"/>
        <w:spacing w:after="150" w:line="240" w:lineRule="auto"/>
        <w:jc w:val="center"/>
        <w:rPr>
          <w:rFonts w:asciiTheme="majorHAnsi" w:eastAsiaTheme="majorEastAsia" w:hAnsiTheme="majorHAnsi" w:cstheme="majorBidi"/>
          <w:b/>
          <w:bCs/>
          <w:color w:val="8496B0" w:themeColor="text2" w:themeTint="99"/>
          <w:kern w:val="24"/>
        </w:rPr>
      </w:pPr>
      <w:r w:rsidRPr="0017391E">
        <w:rPr>
          <w:rFonts w:asciiTheme="majorHAnsi" w:hAnsiTheme="majorHAnsi"/>
          <w:noProof/>
        </w:rPr>
        <w:drawing>
          <wp:inline distT="0" distB="0" distL="0" distR="0" wp14:anchorId="3246D43D" wp14:editId="6248F02A">
            <wp:extent cx="1765005" cy="1268596"/>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tretch>
                      <a:fillRect/>
                    </a:stretch>
                  </pic:blipFill>
                  <pic:spPr bwMode="auto">
                    <a:xfrm>
                      <a:off x="0" y="0"/>
                      <a:ext cx="1774417" cy="1275361"/>
                    </a:xfrm>
                    <a:prstGeom prst="rect">
                      <a:avLst/>
                    </a:prstGeom>
                    <a:noFill/>
                    <a:ln>
                      <a:noFill/>
                    </a:ln>
                  </pic:spPr>
                </pic:pic>
              </a:graphicData>
            </a:graphic>
          </wp:inline>
        </w:drawing>
      </w:r>
    </w:p>
    <w:p w:rsidR="002070F7" w:rsidRPr="002070F7" w:rsidRDefault="002070F7" w:rsidP="00AB06A4">
      <w:pPr>
        <w:pStyle w:val="Heading1"/>
        <w:jc w:val="center"/>
        <w:rPr>
          <w:lang w:val="en-GB"/>
        </w:rPr>
      </w:pPr>
      <w:r w:rsidRPr="00AB06A4">
        <w:rPr>
          <w:b/>
          <w:bCs/>
          <w:sz w:val="28"/>
          <w:szCs w:val="28"/>
        </w:rPr>
        <w:t xml:space="preserve">APPLICATION FORM </w:t>
      </w:r>
      <w:r w:rsidRPr="00AB06A4">
        <w:rPr>
          <w:b/>
          <w:bCs/>
        </w:rPr>
        <w:br/>
      </w:r>
      <w:proofErr w:type="spellStart"/>
      <w:r w:rsidRPr="002070F7">
        <w:rPr>
          <w:lang w:val="en-GB"/>
        </w:rPr>
        <w:t>Muchinga</w:t>
      </w:r>
      <w:proofErr w:type="spellEnd"/>
      <w:r w:rsidRPr="002070F7">
        <w:rPr>
          <w:lang w:val="en-GB"/>
        </w:rPr>
        <w:t xml:space="preserve"> Partnerships Application Process</w:t>
      </w:r>
      <w:r>
        <w:rPr>
          <w:lang w:val="en-GB"/>
        </w:rPr>
        <w:t xml:space="preserve"> </w:t>
      </w:r>
      <w:r w:rsidRPr="002070F7">
        <w:rPr>
          <w:lang w:val="en-GB"/>
        </w:rPr>
        <w:t>July / August  2021</w:t>
      </w:r>
    </w:p>
    <w:p w:rsidR="002070F7" w:rsidRPr="002070F7" w:rsidRDefault="002070F7" w:rsidP="002070F7">
      <w:pPr>
        <w:numPr>
          <w:ilvl w:val="0"/>
          <w:numId w:val="1"/>
        </w:numPr>
        <w:jc w:val="both"/>
        <w:rPr>
          <w:b/>
          <w:bCs/>
          <w:lang w:val="en-GB"/>
        </w:rPr>
      </w:pPr>
      <w:r w:rsidRPr="002070F7">
        <w:rPr>
          <w:b/>
          <w:bCs/>
          <w:lang w:val="en-GB"/>
        </w:rPr>
        <w:t xml:space="preserve">It is an open applications process.  All applications are to be submitted before the </w:t>
      </w:r>
      <w:r w:rsidRPr="002070F7">
        <w:rPr>
          <w:b/>
          <w:bCs/>
          <w:lang w:val="en-GB"/>
        </w:rPr>
        <w:t>cut-off</w:t>
      </w:r>
      <w:r w:rsidRPr="002070F7">
        <w:rPr>
          <w:b/>
          <w:bCs/>
          <w:lang w:val="en-GB"/>
        </w:rPr>
        <w:t xml:space="preserve"> date. </w:t>
      </w:r>
    </w:p>
    <w:p w:rsidR="002070F7" w:rsidRPr="002070F7" w:rsidRDefault="002070F7" w:rsidP="002070F7">
      <w:pPr>
        <w:numPr>
          <w:ilvl w:val="0"/>
          <w:numId w:val="1"/>
        </w:numPr>
        <w:jc w:val="both"/>
        <w:rPr>
          <w:b/>
          <w:bCs/>
          <w:lang w:val="en-GB"/>
        </w:rPr>
      </w:pPr>
      <w:r w:rsidRPr="002070F7">
        <w:rPr>
          <w:b/>
          <w:bCs/>
          <w:lang w:val="en-GB"/>
        </w:rPr>
        <w:t xml:space="preserve">Application is a simple three page application including a Concept Note.  Total submissions including attachments must not exceed 8 pages.  Longer submissions may be rejected, shorter ones are encouraged. </w:t>
      </w:r>
      <w:bookmarkStart w:id="0" w:name="_GoBack"/>
      <w:bookmarkEnd w:id="0"/>
    </w:p>
    <w:p w:rsidR="002070F7" w:rsidRPr="002070F7" w:rsidRDefault="002070F7" w:rsidP="002070F7">
      <w:pPr>
        <w:numPr>
          <w:ilvl w:val="0"/>
          <w:numId w:val="1"/>
        </w:numPr>
        <w:jc w:val="both"/>
        <w:rPr>
          <w:b/>
          <w:bCs/>
          <w:lang w:val="en-GB"/>
        </w:rPr>
      </w:pPr>
      <w:r w:rsidRPr="002070F7">
        <w:rPr>
          <w:b/>
          <w:bCs/>
          <w:lang w:val="en-GB"/>
        </w:rPr>
        <w:t>Applications are reviewed for the following criteria:</w:t>
      </w:r>
    </w:p>
    <w:p w:rsidR="002070F7" w:rsidRPr="002070F7" w:rsidRDefault="002070F7" w:rsidP="002070F7">
      <w:pPr>
        <w:numPr>
          <w:ilvl w:val="1"/>
          <w:numId w:val="1"/>
        </w:numPr>
        <w:jc w:val="both"/>
        <w:rPr>
          <w:b/>
          <w:bCs/>
          <w:lang w:val="en-GB"/>
        </w:rPr>
      </w:pPr>
      <w:r w:rsidRPr="002070F7">
        <w:rPr>
          <w:b/>
          <w:bCs/>
          <w:lang w:val="en-GB"/>
        </w:rPr>
        <w:t>Does applicant have a viable business model that leads to growth and impact?</w:t>
      </w:r>
    </w:p>
    <w:p w:rsidR="002070F7" w:rsidRPr="002070F7" w:rsidRDefault="002070F7" w:rsidP="002070F7">
      <w:pPr>
        <w:numPr>
          <w:ilvl w:val="1"/>
          <w:numId w:val="1"/>
        </w:numPr>
        <w:jc w:val="both"/>
        <w:rPr>
          <w:b/>
          <w:bCs/>
          <w:lang w:val="en-GB"/>
        </w:rPr>
      </w:pPr>
      <w:r w:rsidRPr="002070F7">
        <w:rPr>
          <w:b/>
          <w:bCs/>
          <w:lang w:val="en-GB"/>
        </w:rPr>
        <w:t>What are the direct, measurable impacts on low income, grassroots Africans?</w:t>
      </w:r>
    </w:p>
    <w:p w:rsidR="002070F7" w:rsidRPr="002070F7" w:rsidRDefault="002070F7" w:rsidP="002070F7">
      <w:pPr>
        <w:numPr>
          <w:ilvl w:val="2"/>
          <w:numId w:val="1"/>
        </w:numPr>
        <w:jc w:val="both"/>
        <w:rPr>
          <w:b/>
          <w:bCs/>
          <w:lang w:val="en-GB"/>
        </w:rPr>
      </w:pPr>
      <w:r w:rsidRPr="002070F7">
        <w:rPr>
          <w:b/>
          <w:bCs/>
          <w:lang w:val="en-GB"/>
        </w:rPr>
        <w:t xml:space="preserve">The impacts for low income people need to include such things as income, jobs and/or other direct benefits like access to power or ability to start a small business.   </w:t>
      </w:r>
    </w:p>
    <w:p w:rsidR="002070F7" w:rsidRPr="002070F7" w:rsidRDefault="002070F7" w:rsidP="002070F7">
      <w:pPr>
        <w:numPr>
          <w:ilvl w:val="1"/>
          <w:numId w:val="1"/>
        </w:numPr>
        <w:jc w:val="both"/>
        <w:rPr>
          <w:b/>
          <w:bCs/>
          <w:lang w:val="en-GB"/>
        </w:rPr>
      </w:pPr>
      <w:r w:rsidRPr="002070F7">
        <w:rPr>
          <w:b/>
          <w:bCs/>
          <w:lang w:val="en-GB"/>
        </w:rPr>
        <w:t xml:space="preserve">Does the application show that this level of support will help unlock pathway to growth and profitability and more social impact. </w:t>
      </w:r>
    </w:p>
    <w:p w:rsidR="002070F7" w:rsidRPr="002070F7" w:rsidRDefault="002070F7" w:rsidP="002070F7">
      <w:pPr>
        <w:numPr>
          <w:ilvl w:val="1"/>
          <w:numId w:val="1"/>
        </w:numPr>
        <w:jc w:val="both"/>
        <w:rPr>
          <w:b/>
          <w:bCs/>
          <w:lang w:val="en-GB"/>
        </w:rPr>
      </w:pPr>
      <w:r w:rsidRPr="002070F7">
        <w:rPr>
          <w:b/>
          <w:bCs/>
          <w:lang w:val="en-GB"/>
        </w:rPr>
        <w:t xml:space="preserve">What the </w:t>
      </w:r>
      <w:proofErr w:type="spellStart"/>
      <w:r w:rsidRPr="002070F7">
        <w:rPr>
          <w:b/>
          <w:bCs/>
          <w:lang w:val="en-GB"/>
        </w:rPr>
        <w:t>the</w:t>
      </w:r>
      <w:proofErr w:type="spellEnd"/>
      <w:r w:rsidRPr="002070F7">
        <w:rPr>
          <w:b/>
          <w:bCs/>
          <w:lang w:val="en-GB"/>
        </w:rPr>
        <w:t xml:space="preserve"> exact outcomes/deliverables from the funding?</w:t>
      </w:r>
    </w:p>
    <w:p w:rsidR="002070F7" w:rsidRPr="002070F7" w:rsidRDefault="002070F7" w:rsidP="002070F7">
      <w:pPr>
        <w:numPr>
          <w:ilvl w:val="1"/>
          <w:numId w:val="1"/>
        </w:numPr>
        <w:jc w:val="both"/>
        <w:rPr>
          <w:b/>
          <w:bCs/>
          <w:lang w:val="en-GB"/>
        </w:rPr>
      </w:pPr>
      <w:r w:rsidRPr="002070F7">
        <w:rPr>
          <w:b/>
          <w:bCs/>
          <w:lang w:val="en-GB"/>
        </w:rPr>
        <w:t xml:space="preserve">What matching funds will be brought by the organization, in what form and how it will be verified. </w:t>
      </w:r>
    </w:p>
    <w:p w:rsidR="002070F7" w:rsidRPr="002070F7" w:rsidRDefault="002070F7" w:rsidP="002070F7">
      <w:pPr>
        <w:numPr>
          <w:ilvl w:val="1"/>
          <w:numId w:val="1"/>
        </w:numPr>
        <w:jc w:val="both"/>
        <w:rPr>
          <w:b/>
          <w:bCs/>
          <w:lang w:val="en-GB"/>
        </w:rPr>
      </w:pPr>
      <w:r w:rsidRPr="002070F7">
        <w:rPr>
          <w:b/>
          <w:bCs/>
          <w:lang w:val="en-GB"/>
        </w:rPr>
        <w:t>Is the organization led or focused in any way on women, youth and/or people with disabilities.  All small organizations are open to apply.</w:t>
      </w:r>
    </w:p>
    <w:p w:rsidR="002070F7" w:rsidRPr="002070F7" w:rsidRDefault="002070F7" w:rsidP="002070F7">
      <w:pPr>
        <w:numPr>
          <w:ilvl w:val="0"/>
          <w:numId w:val="1"/>
        </w:numPr>
        <w:jc w:val="both"/>
        <w:rPr>
          <w:b/>
          <w:bCs/>
          <w:lang w:val="en-GB"/>
        </w:rPr>
      </w:pPr>
      <w:r w:rsidRPr="002070F7">
        <w:rPr>
          <w:b/>
          <w:bCs/>
          <w:lang w:val="en-GB"/>
        </w:rPr>
        <w:t xml:space="preserve">Once the initial application is accepted, the Organization is to agree to work with </w:t>
      </w:r>
      <w:proofErr w:type="spellStart"/>
      <w:r w:rsidRPr="002070F7">
        <w:rPr>
          <w:b/>
          <w:bCs/>
          <w:lang w:val="en-GB"/>
        </w:rPr>
        <w:t>Muchinga</w:t>
      </w:r>
      <w:proofErr w:type="spellEnd"/>
      <w:r w:rsidRPr="002070F7">
        <w:rPr>
          <w:b/>
          <w:bCs/>
          <w:lang w:val="en-GB"/>
        </w:rPr>
        <w:t xml:space="preserve"> Partnerships to further evaluate and assess the organization and its needs and roadblocks to growth and success. </w:t>
      </w:r>
    </w:p>
    <w:p w:rsidR="002070F7" w:rsidRPr="002070F7" w:rsidRDefault="002070F7" w:rsidP="002070F7">
      <w:pPr>
        <w:numPr>
          <w:ilvl w:val="0"/>
          <w:numId w:val="1"/>
        </w:numPr>
        <w:jc w:val="both"/>
        <w:rPr>
          <w:b/>
          <w:bCs/>
          <w:lang w:val="en-GB"/>
        </w:rPr>
      </w:pPr>
      <w:r w:rsidRPr="002070F7">
        <w:rPr>
          <w:b/>
          <w:bCs/>
          <w:lang w:val="en-GB"/>
        </w:rPr>
        <w:t xml:space="preserve">Selected organizations and </w:t>
      </w:r>
      <w:proofErr w:type="spellStart"/>
      <w:r w:rsidRPr="002070F7">
        <w:rPr>
          <w:b/>
          <w:bCs/>
          <w:lang w:val="en-GB"/>
        </w:rPr>
        <w:t>Muchinga</w:t>
      </w:r>
      <w:proofErr w:type="spellEnd"/>
      <w:r w:rsidRPr="002070F7">
        <w:rPr>
          <w:b/>
          <w:bCs/>
          <w:lang w:val="en-GB"/>
        </w:rPr>
        <w:t xml:space="preserve"> will sign an agreement  outlining their partnership with </w:t>
      </w:r>
      <w:proofErr w:type="spellStart"/>
      <w:r w:rsidRPr="002070F7">
        <w:rPr>
          <w:b/>
          <w:bCs/>
          <w:lang w:val="en-GB"/>
        </w:rPr>
        <w:t>Muchinga</w:t>
      </w:r>
      <w:proofErr w:type="spellEnd"/>
      <w:r w:rsidRPr="002070F7">
        <w:rPr>
          <w:b/>
          <w:bCs/>
          <w:lang w:val="en-GB"/>
        </w:rPr>
        <w:t xml:space="preserve"> and FYI, </w:t>
      </w:r>
      <w:proofErr w:type="spellStart"/>
      <w:r w:rsidRPr="002070F7">
        <w:rPr>
          <w:b/>
          <w:bCs/>
          <w:lang w:val="en-GB"/>
        </w:rPr>
        <w:t>Muchinga's</w:t>
      </w:r>
      <w:proofErr w:type="spellEnd"/>
      <w:r w:rsidRPr="002070F7">
        <w:rPr>
          <w:b/>
          <w:bCs/>
          <w:lang w:val="en-GB"/>
        </w:rPr>
        <w:t xml:space="preserve"> local implementing partner. The agreement will also specifically lay out how they will work together with their partners.  The agreement will also spell out </w:t>
      </w:r>
      <w:r w:rsidRPr="002070F7">
        <w:rPr>
          <w:b/>
          <w:bCs/>
          <w:lang w:val="en-GB"/>
        </w:rPr>
        <w:lastRenderedPageBreak/>
        <w:t>exactly how the organization will report including how it will report on its deliverables, outcomes and timing.</w:t>
      </w:r>
    </w:p>
    <w:p w:rsidR="002070F7" w:rsidRPr="002070F7" w:rsidRDefault="002070F7" w:rsidP="002070F7">
      <w:pPr>
        <w:numPr>
          <w:ilvl w:val="0"/>
          <w:numId w:val="1"/>
        </w:numPr>
        <w:jc w:val="both"/>
        <w:rPr>
          <w:b/>
          <w:bCs/>
          <w:lang w:val="en-GB"/>
        </w:rPr>
      </w:pPr>
      <w:proofErr w:type="spellStart"/>
      <w:r w:rsidRPr="002070F7">
        <w:rPr>
          <w:b/>
          <w:bCs/>
          <w:lang w:val="en-GB"/>
        </w:rPr>
        <w:t>Muchinga</w:t>
      </w:r>
      <w:proofErr w:type="spellEnd"/>
      <w:r w:rsidRPr="002070F7">
        <w:rPr>
          <w:b/>
          <w:bCs/>
          <w:lang w:val="en-GB"/>
        </w:rPr>
        <w:t xml:space="preserve"> and/or FYI will act as advisors and mentors to the Organization focusing on what is needed to expand and grow and reach more impact. </w:t>
      </w:r>
    </w:p>
    <w:p w:rsidR="002070F7" w:rsidRPr="002070F7" w:rsidRDefault="002070F7" w:rsidP="002070F7">
      <w:pPr>
        <w:numPr>
          <w:ilvl w:val="0"/>
          <w:numId w:val="1"/>
        </w:numPr>
        <w:jc w:val="both"/>
        <w:rPr>
          <w:b/>
          <w:bCs/>
          <w:lang w:val="en-GB"/>
        </w:rPr>
      </w:pPr>
      <w:r w:rsidRPr="002070F7">
        <w:rPr>
          <w:b/>
          <w:bCs/>
          <w:lang w:val="en-GB"/>
        </w:rPr>
        <w:t xml:space="preserve">The first result of this partnership will be a rewritten business plan that includes the support from </w:t>
      </w:r>
      <w:proofErr w:type="spellStart"/>
      <w:r w:rsidRPr="002070F7">
        <w:rPr>
          <w:b/>
          <w:bCs/>
          <w:lang w:val="en-GB"/>
        </w:rPr>
        <w:t>Muchinga</w:t>
      </w:r>
      <w:proofErr w:type="spellEnd"/>
      <w:r w:rsidRPr="002070F7">
        <w:rPr>
          <w:b/>
          <w:bCs/>
          <w:lang w:val="en-GB"/>
        </w:rPr>
        <w:t xml:space="preserve"> and what exactly will result from the financial support. </w:t>
      </w:r>
    </w:p>
    <w:p w:rsidR="002070F7" w:rsidRPr="002070F7" w:rsidRDefault="002070F7" w:rsidP="002070F7">
      <w:pPr>
        <w:numPr>
          <w:ilvl w:val="0"/>
          <w:numId w:val="1"/>
        </w:numPr>
        <w:jc w:val="both"/>
        <w:rPr>
          <w:b/>
          <w:bCs/>
          <w:lang w:val="en-GB"/>
        </w:rPr>
      </w:pPr>
      <w:r w:rsidRPr="002070F7">
        <w:rPr>
          <w:b/>
          <w:bCs/>
          <w:lang w:val="en-GB"/>
        </w:rPr>
        <w:t xml:space="preserve">Next steps in the partnership beyond the initial funding period will be specified.   </w:t>
      </w:r>
    </w:p>
    <w:p w:rsidR="002070F7" w:rsidRPr="002070F7" w:rsidRDefault="002070F7" w:rsidP="002070F7">
      <w:pPr>
        <w:pStyle w:val="Heading1"/>
        <w:jc w:val="center"/>
        <w:rPr>
          <w:lang w:val="en-GB"/>
        </w:rPr>
      </w:pPr>
      <w:r w:rsidRPr="002070F7">
        <w:rPr>
          <w:lang w:val="en-GB"/>
        </w:rPr>
        <w:t>Application</w:t>
      </w:r>
      <w:r>
        <w:rPr>
          <w:lang w:val="en-GB"/>
        </w:rPr>
        <w:t xml:space="preserve"> Form </w:t>
      </w:r>
    </w:p>
    <w:p w:rsidR="002070F7" w:rsidRPr="002070F7" w:rsidRDefault="002070F7" w:rsidP="002070F7">
      <w:pPr>
        <w:jc w:val="center"/>
        <w:rPr>
          <w:b/>
          <w:bCs/>
          <w:lang w:val="en-GB"/>
        </w:rPr>
      </w:pPr>
      <w:proofErr w:type="spellStart"/>
      <w:r w:rsidRPr="002070F7">
        <w:rPr>
          <w:b/>
          <w:bCs/>
          <w:lang w:val="en-GB"/>
        </w:rPr>
        <w:t>Muchinga</w:t>
      </w:r>
      <w:proofErr w:type="spellEnd"/>
      <w:r w:rsidRPr="002070F7">
        <w:rPr>
          <w:b/>
          <w:bCs/>
          <w:lang w:val="en-GB"/>
        </w:rPr>
        <w:t xml:space="preserve"> Partnerships / Foundation for Youth Initiatives</w:t>
      </w:r>
    </w:p>
    <w:p w:rsidR="002070F7" w:rsidRPr="002070F7" w:rsidRDefault="002070F7" w:rsidP="002070F7">
      <w:pPr>
        <w:jc w:val="both"/>
        <w:rPr>
          <w:b/>
          <w:bCs/>
          <w:lang w:val="en-GB"/>
        </w:rPr>
      </w:pPr>
      <w:r w:rsidRPr="002070F7">
        <w:rPr>
          <w:b/>
          <w:bCs/>
          <w:lang w:val="en-GB"/>
        </w:rPr>
        <w:t xml:space="preserve">This application is for funding of up to $5,000 to support a small organization/entrepreneur to significantly increase their sales and income and increase its' benefits to low income people, increases in products bought from them or through increased jobs. No </w:t>
      </w:r>
      <w:r w:rsidRPr="002070F7">
        <w:rPr>
          <w:b/>
          <w:bCs/>
          <w:lang w:val="en-GB"/>
        </w:rPr>
        <w:t>start-ups</w:t>
      </w:r>
      <w:r w:rsidRPr="002070F7">
        <w:rPr>
          <w:b/>
          <w:bCs/>
          <w:lang w:val="en-GB"/>
        </w:rPr>
        <w:t xml:space="preserve"> will be accepted; the applicant must be a for profit organization, must have some a proven concept and some track record of success.  The organization should bring matching funds (specific in kind contributions may be accepted) to the project, at least equal to the amount of the requested </w:t>
      </w:r>
      <w:proofErr w:type="spellStart"/>
      <w:r w:rsidRPr="002070F7">
        <w:rPr>
          <w:b/>
          <w:bCs/>
          <w:lang w:val="en-GB"/>
        </w:rPr>
        <w:t>Muchinga</w:t>
      </w:r>
      <w:proofErr w:type="spellEnd"/>
      <w:r w:rsidRPr="002070F7">
        <w:rPr>
          <w:b/>
          <w:bCs/>
          <w:lang w:val="en-GB"/>
        </w:rPr>
        <w:t xml:space="preserve"> funding.   Women, youth and people with groups of disabilities will be considered as well as others. Organization or its project should be located within 100 </w:t>
      </w:r>
      <w:proofErr w:type="spellStart"/>
      <w:r w:rsidRPr="002070F7">
        <w:rPr>
          <w:b/>
          <w:bCs/>
          <w:lang w:val="en-GB"/>
        </w:rPr>
        <w:t>kilometers</w:t>
      </w:r>
      <w:proofErr w:type="spellEnd"/>
      <w:r w:rsidRPr="002070F7">
        <w:rPr>
          <w:b/>
          <w:bCs/>
          <w:lang w:val="en-GB"/>
        </w:rPr>
        <w:t xml:space="preserve"> of Juba.  </w:t>
      </w:r>
    </w:p>
    <w:p w:rsidR="002070F7" w:rsidRPr="002070F7" w:rsidRDefault="002070F7" w:rsidP="002070F7">
      <w:pPr>
        <w:jc w:val="both"/>
        <w:rPr>
          <w:b/>
          <w:bCs/>
          <w:lang w:val="en-GB"/>
        </w:rPr>
      </w:pPr>
      <w:r w:rsidRPr="002070F7">
        <w:rPr>
          <w:b/>
          <w:bCs/>
          <w:lang w:val="en-GB"/>
        </w:rPr>
        <w:t>Name of Organization:</w:t>
      </w:r>
    </w:p>
    <w:p w:rsidR="002070F7" w:rsidRPr="002070F7" w:rsidRDefault="002070F7" w:rsidP="002070F7">
      <w:pPr>
        <w:jc w:val="both"/>
        <w:rPr>
          <w:b/>
          <w:bCs/>
          <w:lang w:val="en-GB"/>
        </w:rPr>
      </w:pPr>
      <w:r w:rsidRPr="002070F7">
        <w:rPr>
          <w:b/>
          <w:bCs/>
          <w:lang w:val="en-GB"/>
        </w:rPr>
        <w:t>Primary Contact:</w:t>
      </w:r>
    </w:p>
    <w:p w:rsidR="002070F7" w:rsidRPr="002070F7" w:rsidRDefault="002070F7" w:rsidP="002070F7">
      <w:pPr>
        <w:jc w:val="both"/>
        <w:rPr>
          <w:b/>
          <w:bCs/>
          <w:lang w:val="en-GB"/>
        </w:rPr>
      </w:pPr>
      <w:r w:rsidRPr="002070F7">
        <w:rPr>
          <w:b/>
          <w:bCs/>
          <w:lang w:val="en-GB"/>
        </w:rPr>
        <w:t>Contact Information:</w:t>
      </w:r>
    </w:p>
    <w:p w:rsidR="002070F7" w:rsidRPr="002070F7" w:rsidRDefault="002070F7" w:rsidP="002070F7">
      <w:pPr>
        <w:jc w:val="both"/>
        <w:rPr>
          <w:b/>
          <w:bCs/>
          <w:lang w:val="en-GB"/>
        </w:rPr>
      </w:pPr>
      <w:r w:rsidRPr="002070F7">
        <w:rPr>
          <w:b/>
          <w:bCs/>
          <w:lang w:val="en-GB"/>
        </w:rPr>
        <w:t>Physical Address:</w:t>
      </w:r>
    </w:p>
    <w:p w:rsidR="002070F7" w:rsidRPr="002070F7" w:rsidRDefault="002070F7" w:rsidP="002070F7">
      <w:pPr>
        <w:jc w:val="both"/>
        <w:rPr>
          <w:b/>
          <w:bCs/>
          <w:lang w:val="en-GB"/>
        </w:rPr>
      </w:pPr>
      <w:r w:rsidRPr="002070F7">
        <w:rPr>
          <w:b/>
          <w:bCs/>
          <w:lang w:val="en-GB"/>
        </w:rPr>
        <w:t>Phone number:</w:t>
      </w:r>
    </w:p>
    <w:p w:rsidR="002070F7" w:rsidRPr="002070F7" w:rsidRDefault="002070F7" w:rsidP="002070F7">
      <w:pPr>
        <w:jc w:val="both"/>
        <w:rPr>
          <w:b/>
          <w:bCs/>
          <w:lang w:val="en-GB"/>
        </w:rPr>
      </w:pPr>
      <w:r w:rsidRPr="002070F7">
        <w:rPr>
          <w:b/>
          <w:bCs/>
          <w:lang w:val="en-GB"/>
        </w:rPr>
        <w:t>Email address:</w:t>
      </w:r>
    </w:p>
    <w:p w:rsidR="002070F7" w:rsidRPr="002070F7" w:rsidRDefault="002070F7" w:rsidP="002070F7">
      <w:pPr>
        <w:pStyle w:val="Heading1"/>
        <w:jc w:val="center"/>
        <w:rPr>
          <w:b/>
          <w:bCs/>
          <w:lang w:val="en-GB"/>
        </w:rPr>
      </w:pPr>
      <w:r w:rsidRPr="002070F7">
        <w:rPr>
          <w:b/>
          <w:bCs/>
          <w:lang w:val="en-GB"/>
        </w:rPr>
        <w:t>SUBMISSIONS FOR APPLICATION</w:t>
      </w:r>
    </w:p>
    <w:p w:rsidR="002070F7" w:rsidRPr="002070F7" w:rsidRDefault="002070F7" w:rsidP="002070F7">
      <w:pPr>
        <w:jc w:val="both"/>
        <w:rPr>
          <w:b/>
          <w:bCs/>
          <w:lang w:val="en-GB"/>
        </w:rPr>
      </w:pPr>
      <w:r w:rsidRPr="002070F7">
        <w:rPr>
          <w:b/>
          <w:bCs/>
          <w:lang w:val="en-GB"/>
        </w:rPr>
        <w:t>1. Summary of the organization's track record of success.</w:t>
      </w:r>
    </w:p>
    <w:p w:rsidR="002070F7" w:rsidRPr="002070F7" w:rsidRDefault="002070F7" w:rsidP="002070F7">
      <w:pPr>
        <w:jc w:val="both"/>
        <w:rPr>
          <w:b/>
          <w:bCs/>
          <w:lang w:val="en-GB"/>
        </w:rPr>
      </w:pPr>
    </w:p>
    <w:p w:rsidR="002070F7" w:rsidRPr="002070F7" w:rsidRDefault="002070F7" w:rsidP="002070F7">
      <w:pPr>
        <w:jc w:val="both"/>
        <w:rPr>
          <w:b/>
          <w:bCs/>
          <w:lang w:val="en-GB"/>
        </w:rPr>
      </w:pPr>
      <w:r w:rsidRPr="002070F7">
        <w:rPr>
          <w:b/>
          <w:bCs/>
          <w:lang w:val="en-GB"/>
        </w:rPr>
        <w:t>2. Summary of Proposed Project (50 words or less):</w:t>
      </w:r>
    </w:p>
    <w:p w:rsidR="002070F7" w:rsidRPr="002070F7" w:rsidRDefault="002070F7" w:rsidP="002070F7">
      <w:pPr>
        <w:jc w:val="both"/>
        <w:rPr>
          <w:b/>
          <w:bCs/>
          <w:lang w:val="en-GB"/>
        </w:rPr>
      </w:pPr>
    </w:p>
    <w:p w:rsidR="002070F7" w:rsidRPr="002070F7" w:rsidRDefault="002070F7" w:rsidP="002070F7">
      <w:pPr>
        <w:jc w:val="both"/>
        <w:rPr>
          <w:b/>
          <w:bCs/>
          <w:lang w:val="en-GB"/>
        </w:rPr>
      </w:pPr>
      <w:r w:rsidRPr="002070F7">
        <w:rPr>
          <w:b/>
          <w:bCs/>
          <w:lang w:val="en-GB"/>
        </w:rPr>
        <w:t>3. Specifics for what funds will be used for:</w:t>
      </w:r>
    </w:p>
    <w:p w:rsidR="002070F7" w:rsidRPr="002070F7" w:rsidRDefault="002070F7" w:rsidP="002070F7">
      <w:pPr>
        <w:jc w:val="both"/>
        <w:rPr>
          <w:b/>
          <w:bCs/>
          <w:lang w:val="en-GB"/>
        </w:rPr>
      </w:pPr>
    </w:p>
    <w:p w:rsidR="002070F7" w:rsidRPr="002070F7" w:rsidRDefault="002070F7" w:rsidP="002070F7">
      <w:pPr>
        <w:jc w:val="both"/>
        <w:rPr>
          <w:b/>
          <w:bCs/>
          <w:lang w:val="en-GB"/>
        </w:rPr>
      </w:pPr>
      <w:r w:rsidRPr="002070F7">
        <w:rPr>
          <w:b/>
          <w:bCs/>
          <w:lang w:val="en-GB"/>
        </w:rPr>
        <w:t>4. Specifics for Outcomes/Impact of funding</w:t>
      </w:r>
    </w:p>
    <w:p w:rsidR="002070F7" w:rsidRPr="002070F7" w:rsidRDefault="002070F7" w:rsidP="002070F7">
      <w:pPr>
        <w:numPr>
          <w:ilvl w:val="1"/>
          <w:numId w:val="2"/>
        </w:numPr>
        <w:jc w:val="both"/>
        <w:rPr>
          <w:b/>
          <w:bCs/>
          <w:lang w:val="en-GB"/>
        </w:rPr>
      </w:pPr>
      <w:r w:rsidRPr="002070F7">
        <w:rPr>
          <w:b/>
          <w:bCs/>
          <w:lang w:val="en-GB"/>
        </w:rPr>
        <w:t xml:space="preserve">Specific business outcomes - E.G. Sales will increase by $5,000 between months 6 and 9 of having received the funding. </w:t>
      </w:r>
    </w:p>
    <w:p w:rsidR="002070F7" w:rsidRPr="002070F7" w:rsidRDefault="002070F7" w:rsidP="002070F7">
      <w:pPr>
        <w:numPr>
          <w:ilvl w:val="1"/>
          <w:numId w:val="2"/>
        </w:numPr>
        <w:jc w:val="both"/>
        <w:rPr>
          <w:b/>
          <w:bCs/>
          <w:lang w:val="en-GB"/>
        </w:rPr>
      </w:pPr>
      <w:r w:rsidRPr="002070F7">
        <w:rPr>
          <w:b/>
          <w:bCs/>
          <w:lang w:val="en-GB"/>
        </w:rPr>
        <w:t xml:space="preserve">Specific Outcomes/Impact on low income people/grassroots populations social benefits including jobs, income to grassroots, etc.. E.G. Purchases of crops form low income people will be &gt;$5,000 the third three month period. And/or three full time jobs will be created. </w:t>
      </w:r>
    </w:p>
    <w:p w:rsidR="002070F7" w:rsidRPr="002070F7" w:rsidRDefault="002070F7" w:rsidP="002070F7">
      <w:pPr>
        <w:jc w:val="both"/>
        <w:rPr>
          <w:b/>
          <w:bCs/>
          <w:lang w:val="en-GB"/>
        </w:rPr>
      </w:pPr>
    </w:p>
    <w:p w:rsidR="002070F7" w:rsidRPr="002070F7" w:rsidRDefault="002070F7" w:rsidP="002070F7">
      <w:pPr>
        <w:jc w:val="both"/>
        <w:rPr>
          <w:b/>
          <w:bCs/>
          <w:lang w:val="en-GB"/>
        </w:rPr>
      </w:pPr>
      <w:r w:rsidRPr="002070F7">
        <w:rPr>
          <w:b/>
          <w:bCs/>
          <w:lang w:val="en-GB"/>
        </w:rPr>
        <w:t>5. Duration of project: Suggested (12 months or less)</w:t>
      </w:r>
    </w:p>
    <w:p w:rsidR="002070F7" w:rsidRPr="002070F7" w:rsidRDefault="002070F7" w:rsidP="002070F7">
      <w:pPr>
        <w:jc w:val="both"/>
        <w:rPr>
          <w:b/>
          <w:bCs/>
          <w:lang w:val="en-GB"/>
        </w:rPr>
      </w:pPr>
    </w:p>
    <w:p w:rsidR="002070F7" w:rsidRPr="002070F7" w:rsidRDefault="002070F7" w:rsidP="002070F7">
      <w:pPr>
        <w:jc w:val="both"/>
        <w:rPr>
          <w:b/>
          <w:bCs/>
          <w:lang w:val="en-GB"/>
        </w:rPr>
      </w:pPr>
      <w:r w:rsidRPr="002070F7">
        <w:rPr>
          <w:b/>
          <w:bCs/>
          <w:lang w:val="en-GB"/>
        </w:rPr>
        <w:t xml:space="preserve">6. Amount Requested from </w:t>
      </w:r>
      <w:proofErr w:type="spellStart"/>
      <w:r w:rsidRPr="002070F7">
        <w:rPr>
          <w:b/>
          <w:bCs/>
          <w:lang w:val="en-GB"/>
        </w:rPr>
        <w:t>Muchinga</w:t>
      </w:r>
      <w:proofErr w:type="spellEnd"/>
      <w:r w:rsidRPr="002070F7">
        <w:rPr>
          <w:b/>
          <w:bCs/>
          <w:lang w:val="en-GB"/>
        </w:rPr>
        <w:t xml:space="preserve"> (in local currency):  </w:t>
      </w:r>
    </w:p>
    <w:p w:rsidR="002070F7" w:rsidRPr="002070F7" w:rsidRDefault="002070F7" w:rsidP="002070F7">
      <w:pPr>
        <w:jc w:val="both"/>
        <w:rPr>
          <w:b/>
          <w:bCs/>
          <w:lang w:val="en-GB"/>
        </w:rPr>
      </w:pPr>
      <w:r w:rsidRPr="002070F7">
        <w:rPr>
          <w:b/>
          <w:bCs/>
          <w:lang w:val="en-GB"/>
        </w:rPr>
        <w:tab/>
        <w:t>________________</w:t>
      </w:r>
    </w:p>
    <w:p w:rsidR="002070F7" w:rsidRPr="002070F7" w:rsidRDefault="002070F7" w:rsidP="002070F7">
      <w:pPr>
        <w:jc w:val="both"/>
        <w:rPr>
          <w:b/>
          <w:bCs/>
          <w:lang w:val="en-GB"/>
        </w:rPr>
      </w:pPr>
    </w:p>
    <w:p w:rsidR="002070F7" w:rsidRPr="002070F7" w:rsidRDefault="002070F7" w:rsidP="002070F7">
      <w:pPr>
        <w:jc w:val="both"/>
        <w:rPr>
          <w:b/>
          <w:bCs/>
          <w:lang w:val="en-GB"/>
        </w:rPr>
      </w:pPr>
      <w:r w:rsidRPr="002070F7">
        <w:rPr>
          <w:b/>
          <w:bCs/>
          <w:lang w:val="en-GB"/>
        </w:rPr>
        <w:t xml:space="preserve">7. Amount of matching funds or Organization's contribution </w:t>
      </w:r>
    </w:p>
    <w:p w:rsidR="002070F7" w:rsidRPr="002070F7" w:rsidRDefault="002070F7" w:rsidP="002070F7">
      <w:pPr>
        <w:jc w:val="both"/>
        <w:rPr>
          <w:b/>
          <w:bCs/>
          <w:lang w:val="en-GB"/>
        </w:rPr>
      </w:pPr>
      <w:r w:rsidRPr="002070F7">
        <w:rPr>
          <w:b/>
          <w:bCs/>
          <w:lang w:val="en-GB"/>
        </w:rPr>
        <w:tab/>
        <w:t>________________</w:t>
      </w:r>
    </w:p>
    <w:p w:rsidR="002070F7" w:rsidRPr="002070F7" w:rsidRDefault="002070F7" w:rsidP="002070F7">
      <w:pPr>
        <w:jc w:val="both"/>
        <w:rPr>
          <w:b/>
          <w:bCs/>
          <w:lang w:val="en-GB"/>
        </w:rPr>
      </w:pPr>
    </w:p>
    <w:p w:rsidR="002070F7" w:rsidRPr="002070F7" w:rsidRDefault="002070F7" w:rsidP="002070F7">
      <w:pPr>
        <w:pStyle w:val="Heading2"/>
        <w:rPr>
          <w:b/>
          <w:bCs/>
          <w:i/>
          <w:iCs/>
          <w:lang w:val="en-GB"/>
        </w:rPr>
      </w:pPr>
      <w:r w:rsidRPr="002070F7">
        <w:rPr>
          <w:b/>
          <w:bCs/>
          <w:i/>
          <w:iCs/>
          <w:lang w:val="en-GB"/>
        </w:rPr>
        <w:t xml:space="preserve">NOTE:  SUBMISSION ON ITEMS 1-7 ARE NOT TO EXCEED 3 PAGES TOTAL.  IT IS IMPORTANT YOUR SUBMISSION IS CLEAR AND ABOVE ALL SUCCINCT.  </w:t>
      </w:r>
    </w:p>
    <w:p w:rsidR="002070F7" w:rsidRPr="002070F7" w:rsidRDefault="002070F7" w:rsidP="002070F7">
      <w:pPr>
        <w:jc w:val="both"/>
        <w:rPr>
          <w:b/>
          <w:bCs/>
          <w:lang w:val="en-GB"/>
        </w:rPr>
      </w:pPr>
    </w:p>
    <w:p w:rsidR="002070F7" w:rsidRPr="002070F7" w:rsidRDefault="002070F7" w:rsidP="002070F7">
      <w:pPr>
        <w:jc w:val="both"/>
        <w:rPr>
          <w:b/>
          <w:bCs/>
          <w:lang w:val="en-GB"/>
        </w:rPr>
      </w:pPr>
      <w:r w:rsidRPr="002070F7">
        <w:rPr>
          <w:b/>
          <w:bCs/>
          <w:lang w:val="en-GB"/>
        </w:rPr>
        <w:t xml:space="preserve">8. Attached a Concept Note (MAXIMUM ONE PAGE) describing the project and its' expected outcomes. </w:t>
      </w:r>
    </w:p>
    <w:p w:rsidR="002070F7" w:rsidRPr="002070F7" w:rsidRDefault="002070F7" w:rsidP="002070F7">
      <w:pPr>
        <w:jc w:val="both"/>
        <w:rPr>
          <w:b/>
          <w:bCs/>
          <w:lang w:val="en-GB"/>
        </w:rPr>
      </w:pPr>
    </w:p>
    <w:p w:rsidR="002070F7" w:rsidRPr="002070F7" w:rsidRDefault="002070F7" w:rsidP="002070F7">
      <w:pPr>
        <w:jc w:val="both"/>
        <w:rPr>
          <w:b/>
          <w:bCs/>
          <w:lang w:val="en-GB"/>
        </w:rPr>
      </w:pPr>
      <w:r w:rsidRPr="002070F7">
        <w:rPr>
          <w:b/>
          <w:bCs/>
          <w:lang w:val="en-GB"/>
        </w:rPr>
        <w:t>9. Attached a business plan or any other relevant documents. (NOT TO EXCEED FIVE PAGES)</w:t>
      </w:r>
    </w:p>
    <w:p w:rsidR="002070F7" w:rsidRPr="002070F7" w:rsidRDefault="002070F7" w:rsidP="002070F7">
      <w:pPr>
        <w:jc w:val="both"/>
        <w:rPr>
          <w:b/>
          <w:bCs/>
          <w:lang w:val="en-GB"/>
        </w:rPr>
      </w:pPr>
    </w:p>
    <w:p w:rsidR="002070F7" w:rsidRPr="002070F7" w:rsidRDefault="002070F7" w:rsidP="002070F7">
      <w:pPr>
        <w:jc w:val="both"/>
        <w:rPr>
          <w:b/>
          <w:bCs/>
          <w:lang w:val="en-GB"/>
        </w:rPr>
      </w:pPr>
      <w:r w:rsidRPr="002070F7">
        <w:rPr>
          <w:b/>
          <w:bCs/>
          <w:lang w:val="en-GB"/>
        </w:rPr>
        <w:t xml:space="preserve">10. Attach a copy of organization's registration document.  The applicant must be a for profit organization. </w:t>
      </w:r>
    </w:p>
    <w:p w:rsidR="002070F7" w:rsidRPr="002070F7" w:rsidRDefault="002070F7" w:rsidP="002070F7">
      <w:pPr>
        <w:jc w:val="both"/>
        <w:rPr>
          <w:b/>
          <w:bCs/>
          <w:lang w:val="en-GB"/>
        </w:rPr>
      </w:pPr>
    </w:p>
    <w:p w:rsidR="002070F7" w:rsidRPr="002070F7" w:rsidRDefault="002070F7" w:rsidP="002070F7">
      <w:pPr>
        <w:jc w:val="both"/>
        <w:rPr>
          <w:b/>
          <w:bCs/>
          <w:lang w:val="en-GB"/>
        </w:rPr>
      </w:pPr>
      <w:r w:rsidRPr="002070F7">
        <w:rPr>
          <w:b/>
          <w:bCs/>
          <w:lang w:val="en-GB"/>
        </w:rPr>
        <w:lastRenderedPageBreak/>
        <w:t>11. Provide three performance references. Each reference must include the name, title, telephone number, and e-mail address of the contact person.</w:t>
      </w:r>
    </w:p>
    <w:p w:rsidR="002070F7" w:rsidRPr="002070F7" w:rsidRDefault="002070F7" w:rsidP="002070F7">
      <w:pPr>
        <w:jc w:val="both"/>
        <w:rPr>
          <w:b/>
          <w:bCs/>
          <w:lang w:val="en-GB"/>
        </w:rPr>
      </w:pPr>
    </w:p>
    <w:p w:rsidR="002070F7" w:rsidRDefault="002070F7" w:rsidP="002070F7">
      <w:pPr>
        <w:jc w:val="both"/>
        <w:rPr>
          <w:b/>
          <w:bCs/>
          <w:lang w:val="en-GB"/>
        </w:rPr>
      </w:pPr>
      <w:r w:rsidRPr="002070F7">
        <w:rPr>
          <w:b/>
          <w:bCs/>
          <w:lang w:val="en-GB"/>
        </w:rPr>
        <w:t xml:space="preserve">12. Applications should be submitted by e-mail to SouthSudanApplications@muchinga.org.  Applications will begin to be accepted July 23.  </w:t>
      </w:r>
    </w:p>
    <w:p w:rsidR="002070F7" w:rsidRPr="002070F7" w:rsidRDefault="002070F7" w:rsidP="002070F7">
      <w:pPr>
        <w:jc w:val="both"/>
        <w:rPr>
          <w:b/>
          <w:bCs/>
          <w:color w:val="FF0000"/>
          <w:lang w:val="en-GB"/>
        </w:rPr>
      </w:pPr>
      <w:r w:rsidRPr="002070F7">
        <w:rPr>
          <w:b/>
          <w:bCs/>
          <w:color w:val="FF0000"/>
          <w:lang w:val="en-GB"/>
        </w:rPr>
        <w:t>The submission deadline is August 13, 2021. Applications received after the closing date will not be considered.</w:t>
      </w:r>
    </w:p>
    <w:p w:rsidR="002070F7" w:rsidRPr="002070F7" w:rsidRDefault="002070F7" w:rsidP="002070F7">
      <w:pPr>
        <w:jc w:val="both"/>
        <w:rPr>
          <w:b/>
          <w:bCs/>
          <w:lang w:val="en-GB"/>
        </w:rPr>
      </w:pPr>
    </w:p>
    <w:p w:rsidR="002070F7" w:rsidRPr="002070F7" w:rsidRDefault="002070F7" w:rsidP="002070F7">
      <w:pPr>
        <w:jc w:val="both"/>
        <w:rPr>
          <w:b/>
          <w:bCs/>
          <w:lang w:val="en-GB"/>
        </w:rPr>
      </w:pPr>
      <w:r w:rsidRPr="002070F7">
        <w:rPr>
          <w:b/>
          <w:bCs/>
          <w:lang w:val="en-GB"/>
        </w:rPr>
        <w:t xml:space="preserve">13. Next steps: </w:t>
      </w:r>
    </w:p>
    <w:p w:rsidR="002070F7" w:rsidRPr="002070F7" w:rsidRDefault="002070F7" w:rsidP="002070F7">
      <w:pPr>
        <w:jc w:val="both"/>
        <w:rPr>
          <w:b/>
          <w:bCs/>
          <w:i/>
          <w:iCs/>
          <w:u w:val="single"/>
          <w:lang w:val="en-GB"/>
        </w:rPr>
      </w:pPr>
      <w:r w:rsidRPr="002070F7">
        <w:rPr>
          <w:lang w:val="en-GB"/>
        </w:rPr>
        <w:t>a)</w:t>
      </w:r>
      <w:r w:rsidRPr="002070F7">
        <w:rPr>
          <w:lang w:val="en-GB"/>
        </w:rPr>
        <w:tab/>
      </w:r>
      <w:r w:rsidRPr="002070F7">
        <w:rPr>
          <w:b/>
          <w:bCs/>
          <w:i/>
          <w:iCs/>
          <w:u w:val="single"/>
          <w:lang w:val="en-GB"/>
        </w:rPr>
        <w:t>Review of applications August 13 - 18, 2021</w:t>
      </w:r>
    </w:p>
    <w:p w:rsidR="002070F7" w:rsidRPr="002070F7" w:rsidRDefault="002070F7" w:rsidP="002070F7">
      <w:pPr>
        <w:jc w:val="both"/>
        <w:rPr>
          <w:b/>
          <w:bCs/>
          <w:i/>
          <w:iCs/>
          <w:u w:val="single"/>
          <w:lang w:val="en-GB"/>
        </w:rPr>
      </w:pPr>
      <w:r w:rsidRPr="002070F7">
        <w:rPr>
          <w:b/>
          <w:bCs/>
          <w:i/>
          <w:iCs/>
          <w:u w:val="single"/>
          <w:lang w:val="en-GB"/>
        </w:rPr>
        <w:t>b)</w:t>
      </w:r>
      <w:r w:rsidRPr="002070F7">
        <w:rPr>
          <w:b/>
          <w:bCs/>
          <w:i/>
          <w:iCs/>
          <w:u w:val="single"/>
          <w:lang w:val="en-GB"/>
        </w:rPr>
        <w:tab/>
        <w:t>Shortlisted finalists selected.  August 18, 2021 </w:t>
      </w:r>
    </w:p>
    <w:p w:rsidR="002070F7" w:rsidRPr="002070F7" w:rsidRDefault="002070F7" w:rsidP="002070F7">
      <w:pPr>
        <w:jc w:val="both"/>
        <w:rPr>
          <w:b/>
          <w:bCs/>
          <w:i/>
          <w:iCs/>
          <w:u w:val="single"/>
          <w:lang w:val="en-GB"/>
        </w:rPr>
      </w:pPr>
      <w:r w:rsidRPr="002070F7">
        <w:rPr>
          <w:b/>
          <w:bCs/>
          <w:i/>
          <w:iCs/>
          <w:u w:val="single"/>
          <w:lang w:val="en-GB"/>
        </w:rPr>
        <w:t>c)</w:t>
      </w:r>
      <w:r w:rsidRPr="002070F7">
        <w:rPr>
          <w:b/>
          <w:bCs/>
          <w:i/>
          <w:iCs/>
          <w:u w:val="single"/>
          <w:lang w:val="en-GB"/>
        </w:rPr>
        <w:tab/>
        <w:t xml:space="preserve">Project design and development .  </w:t>
      </w:r>
      <w:proofErr w:type="spellStart"/>
      <w:r w:rsidRPr="002070F7">
        <w:rPr>
          <w:b/>
          <w:bCs/>
          <w:i/>
          <w:iCs/>
          <w:u w:val="single"/>
          <w:lang w:val="en-GB"/>
        </w:rPr>
        <w:t>Muchinga</w:t>
      </w:r>
      <w:proofErr w:type="spellEnd"/>
      <w:r w:rsidRPr="002070F7">
        <w:rPr>
          <w:b/>
          <w:bCs/>
          <w:i/>
          <w:iCs/>
          <w:u w:val="single"/>
          <w:lang w:val="en-GB"/>
        </w:rPr>
        <w:t xml:space="preserve"> and FYI to meet with finalists -  August 17 - 19, 2021</w:t>
      </w:r>
    </w:p>
    <w:p w:rsidR="002070F7" w:rsidRPr="002070F7" w:rsidRDefault="002070F7" w:rsidP="002070F7">
      <w:pPr>
        <w:jc w:val="both"/>
        <w:rPr>
          <w:b/>
          <w:bCs/>
          <w:i/>
          <w:iCs/>
          <w:u w:val="single"/>
          <w:lang w:val="en-GB"/>
        </w:rPr>
      </w:pPr>
      <w:r w:rsidRPr="002070F7">
        <w:rPr>
          <w:b/>
          <w:bCs/>
          <w:i/>
          <w:iCs/>
          <w:u w:val="single"/>
          <w:lang w:val="en-GB"/>
        </w:rPr>
        <w:t>d)</w:t>
      </w:r>
      <w:r w:rsidRPr="002070F7">
        <w:rPr>
          <w:b/>
          <w:bCs/>
          <w:i/>
          <w:iCs/>
          <w:u w:val="single"/>
          <w:lang w:val="en-GB"/>
        </w:rPr>
        <w:tab/>
        <w:t>Final selection of enterprises and Signing of Grant Agreements - August 20</w:t>
      </w:r>
    </w:p>
    <w:p w:rsidR="002070F7" w:rsidRPr="002070F7" w:rsidRDefault="002070F7" w:rsidP="002070F7">
      <w:pPr>
        <w:jc w:val="both"/>
        <w:rPr>
          <w:b/>
          <w:bCs/>
          <w:lang w:val="en-GB"/>
        </w:rPr>
      </w:pPr>
    </w:p>
    <w:p w:rsidR="002070F7" w:rsidRDefault="002070F7" w:rsidP="002070F7">
      <w:pPr>
        <w:jc w:val="both"/>
      </w:pPr>
    </w:p>
    <w:sectPr w:rsidR="002070F7" w:rsidSect="00584F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F7"/>
    <w:rsid w:val="002070F7"/>
    <w:rsid w:val="00584F9E"/>
    <w:rsid w:val="00AB06A4"/>
  </w:rsids>
  <m:mathPr>
    <m:mathFont m:val="Cambria Math"/>
    <m:brkBin m:val="before"/>
    <m:brkBinSub m:val="--"/>
    <m:smallFrac m:val="0"/>
    <m:dispDef/>
    <m:lMargin m:val="0"/>
    <m:rMargin m:val="0"/>
    <m:defJc m:val="centerGroup"/>
    <m:wrapIndent m:val="1440"/>
    <m:intLim m:val="subSup"/>
    <m:naryLim m:val="undOvr"/>
  </m:mathPr>
  <w:themeFontLang w:val="en-SS"/>
  <w:clrSchemeMapping w:bg1="light1" w:t1="dark1" w:bg2="light2" w:t2="dark2" w:accent1="accent1" w:accent2="accent2" w:accent3="accent3" w:accent4="accent4" w:accent5="accent5" w:accent6="accent6" w:hyperlink="hyperlink" w:followedHyperlink="followedHyperlink"/>
  <w:decimalSymbol w:val="."/>
  <w:listSeparator w:val=","/>
  <w14:docId w14:val="3C386CA4"/>
  <w15:chartTrackingRefBased/>
  <w15:docId w15:val="{44D8C36A-D305-BE40-87A9-22E821BB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0F7"/>
    <w:pPr>
      <w:spacing w:after="200" w:line="276" w:lineRule="auto"/>
    </w:pPr>
    <w:rPr>
      <w:sz w:val="22"/>
      <w:szCs w:val="22"/>
      <w:lang w:val="en-US"/>
    </w:rPr>
  </w:style>
  <w:style w:type="paragraph" w:styleId="Heading1">
    <w:name w:val="heading 1"/>
    <w:basedOn w:val="Normal"/>
    <w:next w:val="Normal"/>
    <w:link w:val="Heading1Char"/>
    <w:uiPriority w:val="9"/>
    <w:qFormat/>
    <w:rsid w:val="002070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70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0F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2070F7"/>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2021-07-26T10:56:00Z</dcterms:created>
  <dcterms:modified xsi:type="dcterms:W3CDTF">2021-07-26T11:02:00Z</dcterms:modified>
</cp:coreProperties>
</file>