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A5B96" w14:textId="77777777" w:rsidR="00DF5818" w:rsidRPr="00DF5818" w:rsidRDefault="00DF5818" w:rsidP="00DF5818">
      <w:pPr>
        <w:spacing w:after="0" w:line="240" w:lineRule="auto"/>
        <w:jc w:val="center"/>
        <w:rPr>
          <w:rFonts w:ascii="Arial" w:eastAsia="Times New Roman" w:hAnsi="Arial" w:cs="Arial"/>
          <w:sz w:val="24"/>
          <w:szCs w:val="24"/>
          <w:lang w:val="en-GB"/>
        </w:rPr>
      </w:pPr>
      <w:bookmarkStart w:id="0" w:name="_GoBack"/>
      <w:bookmarkEnd w:id="0"/>
      <w:r w:rsidRPr="00DF5818">
        <w:rPr>
          <w:rFonts w:ascii="Arial" w:eastAsia="Times New Roman" w:hAnsi="Arial" w:cs="Arial"/>
          <w:noProof/>
          <w:sz w:val="24"/>
          <w:szCs w:val="24"/>
        </w:rPr>
        <w:drawing>
          <wp:inline distT="0" distB="0" distL="0" distR="0" wp14:anchorId="5008F5D9" wp14:editId="02CC5B67">
            <wp:extent cx="914400" cy="723900"/>
            <wp:effectExtent l="0" t="0" r="0" b="0"/>
            <wp:docPr id="1" name="Picture 1" descr="Osfam-2line-green-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fam-2line-green-lo-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723900"/>
                    </a:xfrm>
                    <a:prstGeom prst="rect">
                      <a:avLst/>
                    </a:prstGeom>
                    <a:noFill/>
                    <a:ln>
                      <a:noFill/>
                    </a:ln>
                  </pic:spPr>
                </pic:pic>
              </a:graphicData>
            </a:graphic>
          </wp:inline>
        </w:drawing>
      </w:r>
    </w:p>
    <w:p w14:paraId="47B83E04" w14:textId="77777777" w:rsidR="00DF5818" w:rsidRPr="00DF5818" w:rsidRDefault="00DF5818" w:rsidP="00DF5818">
      <w:pPr>
        <w:tabs>
          <w:tab w:val="left" w:pos="3261"/>
        </w:tabs>
        <w:spacing w:after="0" w:line="240" w:lineRule="auto"/>
        <w:jc w:val="both"/>
        <w:rPr>
          <w:rFonts w:ascii="Arial" w:eastAsia="Times New Roman" w:hAnsi="Arial" w:cs="Arial"/>
          <w:b/>
          <w:sz w:val="24"/>
          <w:szCs w:val="24"/>
          <w:u w:val="single"/>
          <w:lang w:val="en-GB"/>
        </w:rPr>
      </w:pPr>
      <w:r w:rsidRPr="00DF5818">
        <w:rPr>
          <w:rFonts w:ascii="Arial" w:eastAsia="Times New Roman" w:hAnsi="Arial" w:cs="Arial"/>
          <w:b/>
          <w:sz w:val="24"/>
          <w:szCs w:val="24"/>
          <w:u w:val="single"/>
          <w:lang w:val="en-GB"/>
        </w:rPr>
        <w:t>External Advert</w:t>
      </w:r>
    </w:p>
    <w:p w14:paraId="023005F6" w14:textId="77777777" w:rsidR="00DF5818" w:rsidRPr="00DF5818" w:rsidRDefault="00DF5818" w:rsidP="00DF5818">
      <w:pPr>
        <w:tabs>
          <w:tab w:val="left" w:pos="3261"/>
        </w:tabs>
        <w:spacing w:after="0" w:line="240" w:lineRule="auto"/>
        <w:jc w:val="both"/>
        <w:rPr>
          <w:rFonts w:ascii="Arial" w:eastAsia="Times New Roman" w:hAnsi="Arial" w:cs="Arial"/>
          <w:sz w:val="24"/>
          <w:szCs w:val="24"/>
          <w:u w:val="single"/>
          <w:lang w:val="en-GB"/>
        </w:rPr>
      </w:pPr>
    </w:p>
    <w:p w14:paraId="07614E11" w14:textId="77777777" w:rsidR="00DF5818" w:rsidRPr="00DF5818" w:rsidRDefault="00DF5818" w:rsidP="00DF5818">
      <w:pPr>
        <w:shd w:val="clear" w:color="auto" w:fill="FFFFFF"/>
        <w:spacing w:before="100" w:beforeAutospacing="1" w:after="100" w:afterAutospacing="1" w:line="240" w:lineRule="auto"/>
        <w:rPr>
          <w:rFonts w:ascii="Arial" w:eastAsia="Times New Roman" w:hAnsi="Arial" w:cs="Arial"/>
          <w:color w:val="000000"/>
          <w:sz w:val="24"/>
          <w:szCs w:val="24"/>
        </w:rPr>
      </w:pPr>
      <w:r w:rsidRPr="00DF5818">
        <w:rPr>
          <w:rFonts w:ascii="Arial" w:eastAsia="Times New Roman" w:hAnsi="Arial" w:cs="Arial"/>
          <w:b/>
          <w:bCs/>
          <w:color w:val="000000"/>
          <w:sz w:val="24"/>
          <w:szCs w:val="24"/>
        </w:rPr>
        <w:t>Oxfam is a global movement of people working together to end the injustice of poverty.</w:t>
      </w:r>
    </w:p>
    <w:p w14:paraId="3AFC8F49" w14:textId="77777777" w:rsidR="00DF5818" w:rsidRPr="00DF5818" w:rsidRDefault="00DF5818" w:rsidP="00DF5818">
      <w:pPr>
        <w:shd w:val="clear" w:color="auto" w:fill="FFFFFF"/>
        <w:spacing w:before="100" w:beforeAutospacing="1" w:after="100" w:afterAutospacing="1" w:line="240" w:lineRule="auto"/>
        <w:rPr>
          <w:rFonts w:ascii="Arial" w:eastAsia="Times New Roman" w:hAnsi="Arial" w:cs="Arial"/>
          <w:color w:val="000000"/>
          <w:sz w:val="24"/>
          <w:szCs w:val="24"/>
        </w:rPr>
      </w:pPr>
      <w:r w:rsidRPr="00DF5818">
        <w:rPr>
          <w:rFonts w:ascii="Arial" w:eastAsia="Times New Roman" w:hAnsi="Arial" w:cs="Arial"/>
          <w:b/>
          <w:bCs/>
          <w:color w:val="000000"/>
          <w:sz w:val="24"/>
          <w:szCs w:val="24"/>
        </w:rPr>
        <w:t>That means we tackle the inequality that keeps people poor. Together we save, protect and rebuild lives. When disaster strikes, we help people build better lives for themselves, and for others. We take on issues like saving lives, governance and peace building, education, land rights and discrimination against women. And we won’t stop until every person on the planet can enjoy life free from poverty.</w:t>
      </w:r>
    </w:p>
    <w:p w14:paraId="0611BB54" w14:textId="77777777" w:rsidR="00DF5818" w:rsidRPr="00DF5818" w:rsidRDefault="00DF5818" w:rsidP="00DF5818">
      <w:pPr>
        <w:shd w:val="clear" w:color="auto" w:fill="FFFFFF"/>
        <w:spacing w:before="100" w:beforeAutospacing="1" w:after="100" w:afterAutospacing="1" w:line="240" w:lineRule="auto"/>
        <w:rPr>
          <w:rFonts w:ascii="Arial" w:eastAsia="Times New Roman" w:hAnsi="Arial" w:cs="Arial"/>
          <w:b/>
          <w:bCs/>
          <w:color w:val="000000"/>
          <w:sz w:val="24"/>
          <w:szCs w:val="24"/>
        </w:rPr>
      </w:pPr>
      <w:r w:rsidRPr="00DF5818">
        <w:rPr>
          <w:rFonts w:ascii="Arial" w:eastAsia="Times New Roman" w:hAnsi="Arial" w:cs="Arial"/>
          <w:b/>
          <w:bCs/>
          <w:color w:val="000000"/>
          <w:sz w:val="24"/>
          <w:szCs w:val="24"/>
        </w:rPr>
        <w:t>We are an international confederation of 19 organizations (affiliates) working together</w:t>
      </w:r>
      <w:r w:rsidRPr="00DF5818">
        <w:rPr>
          <w:rFonts w:ascii="Arial" w:eastAsia="Times New Roman" w:hAnsi="Arial" w:cs="Arial"/>
          <w:color w:val="000000"/>
          <w:sz w:val="24"/>
          <w:szCs w:val="24"/>
        </w:rPr>
        <w:t> </w:t>
      </w:r>
      <w:r w:rsidRPr="00DF5818">
        <w:rPr>
          <w:rFonts w:ascii="Arial" w:eastAsia="Times New Roman" w:hAnsi="Arial" w:cs="Arial"/>
          <w:b/>
          <w:bCs/>
          <w:color w:val="000000"/>
          <w:sz w:val="24"/>
          <w:szCs w:val="24"/>
        </w:rPr>
        <w:t xml:space="preserve">with partners and local communities in the areas of humanitarian, development and campaigning, in more than 90 countries. </w:t>
      </w:r>
    </w:p>
    <w:p w14:paraId="714C4B92" w14:textId="77777777" w:rsidR="00DF5818" w:rsidRPr="00DF5818" w:rsidRDefault="00DF5818" w:rsidP="00DF5818">
      <w:pPr>
        <w:shd w:val="clear" w:color="auto" w:fill="FFFFFF"/>
        <w:spacing w:before="100" w:beforeAutospacing="1" w:after="100" w:afterAutospacing="1" w:line="240" w:lineRule="auto"/>
        <w:rPr>
          <w:rFonts w:ascii="Arial" w:eastAsia="Times New Roman" w:hAnsi="Arial" w:cs="Arial"/>
          <w:color w:val="000000"/>
          <w:sz w:val="24"/>
          <w:szCs w:val="24"/>
        </w:rPr>
      </w:pPr>
      <w:r w:rsidRPr="00DF5818">
        <w:rPr>
          <w:rFonts w:ascii="Arial" w:eastAsia="Times New Roman" w:hAnsi="Arial" w:cs="Arial"/>
          <w:b/>
          <w:bCs/>
          <w:color w:val="000000"/>
          <w:sz w:val="24"/>
          <w:szCs w:val="24"/>
        </w:rPr>
        <w:t>All our work is led by three core values: Empowerment, Accountability, Inclusiveness. To read more about our values please click </w:t>
      </w:r>
      <w:hyperlink r:id="rId6" w:history="1">
        <w:r w:rsidRPr="00DF5818">
          <w:rPr>
            <w:rFonts w:ascii="Arial" w:eastAsia="Times New Roman" w:hAnsi="Arial" w:cs="Arial"/>
            <w:b/>
            <w:bCs/>
            <w:color w:val="0000FF"/>
            <w:sz w:val="24"/>
            <w:szCs w:val="24"/>
            <w:u w:val="single"/>
          </w:rPr>
          <w:t>here</w:t>
        </w:r>
      </w:hyperlink>
    </w:p>
    <w:p w14:paraId="16FC19E0" w14:textId="77777777" w:rsidR="00DF5818" w:rsidRPr="00DF5818" w:rsidRDefault="00DF5818" w:rsidP="00DF5818">
      <w:pPr>
        <w:shd w:val="clear" w:color="auto" w:fill="FFFFFF"/>
        <w:spacing w:before="100" w:beforeAutospacing="1" w:after="100" w:afterAutospacing="1" w:line="240" w:lineRule="auto"/>
        <w:outlineLvl w:val="2"/>
        <w:rPr>
          <w:rFonts w:ascii="Arial" w:eastAsia="Times New Roman" w:hAnsi="Arial" w:cs="Arial"/>
          <w:b/>
          <w:bCs/>
          <w:color w:val="000000"/>
          <w:sz w:val="24"/>
          <w:szCs w:val="24"/>
        </w:rPr>
      </w:pPr>
      <w:r w:rsidRPr="00DF5818">
        <w:rPr>
          <w:rFonts w:ascii="Arial" w:eastAsia="Times New Roman" w:hAnsi="Arial" w:cs="Arial"/>
          <w:b/>
          <w:bCs/>
          <w:color w:val="27AE60"/>
          <w:sz w:val="24"/>
          <w:szCs w:val="24"/>
        </w:rPr>
        <w:t>The Role</w:t>
      </w:r>
    </w:p>
    <w:p w14:paraId="60796756" w14:textId="283BB9A0" w:rsidR="00DF5818" w:rsidRPr="00DF5818" w:rsidRDefault="00DF5818" w:rsidP="00DF5818">
      <w:pPr>
        <w:spacing w:after="0" w:line="240" w:lineRule="auto"/>
        <w:jc w:val="both"/>
        <w:rPr>
          <w:rFonts w:ascii="Arial" w:eastAsia="Times New Roman" w:hAnsi="Arial" w:cs="Arial"/>
          <w:sz w:val="24"/>
          <w:szCs w:val="24"/>
          <w:lang w:val="en-GB"/>
        </w:rPr>
      </w:pPr>
      <w:r w:rsidRPr="00DF5818">
        <w:rPr>
          <w:rFonts w:ascii="Arial" w:eastAsia="Times New Roman" w:hAnsi="Arial" w:cs="Arial"/>
          <w:sz w:val="24"/>
          <w:szCs w:val="24"/>
          <w:lang w:val="en-GB"/>
        </w:rPr>
        <w:t xml:space="preserve">Oxfam has been working in South Sudan since 1983. Our Programmatic Strategy concentrates on </w:t>
      </w:r>
      <w:r w:rsidR="00A67B79">
        <w:rPr>
          <w:rFonts w:ascii="Arial" w:eastAsia="Times New Roman" w:hAnsi="Arial" w:cs="Arial"/>
          <w:sz w:val="24"/>
          <w:szCs w:val="24"/>
          <w:lang w:val="en-GB"/>
        </w:rPr>
        <w:t>S</w:t>
      </w:r>
      <w:r w:rsidRPr="00DF5818">
        <w:rPr>
          <w:rFonts w:ascii="Arial" w:eastAsia="Times New Roman" w:hAnsi="Arial" w:cs="Arial"/>
          <w:sz w:val="24"/>
          <w:szCs w:val="24"/>
          <w:lang w:val="en-GB"/>
        </w:rPr>
        <w:t xml:space="preserve">aving </w:t>
      </w:r>
      <w:r w:rsidR="00A67B79">
        <w:rPr>
          <w:rFonts w:ascii="Arial" w:eastAsia="Times New Roman" w:hAnsi="Arial" w:cs="Arial"/>
          <w:sz w:val="24"/>
          <w:szCs w:val="24"/>
          <w:lang w:val="en-GB"/>
        </w:rPr>
        <w:t>L</w:t>
      </w:r>
      <w:r w:rsidRPr="00DF5818">
        <w:rPr>
          <w:rFonts w:ascii="Arial" w:eastAsia="Times New Roman" w:hAnsi="Arial" w:cs="Arial"/>
          <w:sz w:val="24"/>
          <w:szCs w:val="24"/>
          <w:lang w:val="en-GB"/>
        </w:rPr>
        <w:t>ives, Resilient Livelihoods, Advancing Gender Justice and Good Governance and Active Citizenship through a full spectrum platform that includes humanitarian response, recovery and resilience, long term development and policy and advocacy. Oxfam currently operates via six area offices in nine former states (Upper Nile, Jonglei, Lakes, Eastern Equatoria, Central Equatoria, Western Equatoria and Western Bahr-el-Ghazal, and Northern Bahr el Gazal</w:t>
      </w:r>
      <w:r w:rsidR="00A67B79">
        <w:rPr>
          <w:rFonts w:ascii="Arial" w:eastAsia="Times New Roman" w:hAnsi="Arial" w:cs="Arial"/>
          <w:sz w:val="24"/>
          <w:szCs w:val="24"/>
          <w:lang w:val="en-GB"/>
        </w:rPr>
        <w:t>)</w:t>
      </w:r>
      <w:r w:rsidRPr="00DF5818">
        <w:rPr>
          <w:rFonts w:ascii="Arial" w:eastAsia="Times New Roman" w:hAnsi="Arial" w:cs="Arial"/>
          <w:sz w:val="24"/>
          <w:szCs w:val="24"/>
          <w:lang w:val="en-GB"/>
        </w:rPr>
        <w:t>. It also works in partnership with several national organisations and community groups.</w:t>
      </w:r>
    </w:p>
    <w:p w14:paraId="2C7E3A97" w14:textId="77777777" w:rsidR="00DF5818" w:rsidRPr="00DF5818" w:rsidRDefault="00DF5818" w:rsidP="00DF5818">
      <w:pPr>
        <w:tabs>
          <w:tab w:val="left" w:pos="3261"/>
        </w:tabs>
        <w:spacing w:after="0" w:line="240" w:lineRule="auto"/>
        <w:jc w:val="both"/>
        <w:rPr>
          <w:rFonts w:ascii="Arial" w:eastAsia="Times New Roman" w:hAnsi="Arial" w:cs="Arial"/>
          <w:sz w:val="24"/>
          <w:szCs w:val="24"/>
          <w:lang w:val="en-GB"/>
        </w:rPr>
      </w:pPr>
    </w:p>
    <w:p w14:paraId="019A7F5D" w14:textId="0DEF3121" w:rsidR="00DF5818" w:rsidRPr="00DF5818" w:rsidRDefault="00DF5818" w:rsidP="00DF5818">
      <w:pPr>
        <w:keepNext/>
        <w:shd w:val="solid" w:color="auto" w:fill="808080"/>
        <w:spacing w:after="0" w:line="240" w:lineRule="auto"/>
        <w:jc w:val="both"/>
        <w:outlineLvl w:val="2"/>
        <w:rPr>
          <w:rFonts w:ascii="Arial" w:eastAsia="Times New Roman" w:hAnsi="Arial" w:cs="Arial"/>
          <w:b/>
          <w:spacing w:val="-2"/>
          <w:sz w:val="24"/>
          <w:szCs w:val="24"/>
          <w:lang w:val="en-GB"/>
        </w:rPr>
      </w:pPr>
      <w:r w:rsidRPr="00DF5818">
        <w:rPr>
          <w:rFonts w:ascii="Arial" w:eastAsia="Times New Roman" w:hAnsi="Arial" w:cs="Arial"/>
          <w:b/>
          <w:spacing w:val="-2"/>
          <w:sz w:val="24"/>
          <w:szCs w:val="24"/>
          <w:lang w:val="en-GB"/>
        </w:rPr>
        <w:t xml:space="preserve">Position: </w:t>
      </w:r>
      <w:r>
        <w:rPr>
          <w:rFonts w:ascii="Arial" w:eastAsia="Times New Roman" w:hAnsi="Arial" w:cs="Arial"/>
          <w:b/>
          <w:spacing w:val="-2"/>
          <w:sz w:val="24"/>
          <w:szCs w:val="24"/>
          <w:lang w:val="en-GB"/>
        </w:rPr>
        <w:t>Policy Advise</w:t>
      </w:r>
      <w:r w:rsidRPr="00DF5818">
        <w:rPr>
          <w:rFonts w:ascii="Arial" w:eastAsia="Times New Roman" w:hAnsi="Arial" w:cs="Arial"/>
          <w:b/>
          <w:spacing w:val="-2"/>
          <w:sz w:val="24"/>
          <w:szCs w:val="24"/>
          <w:lang w:val="en-GB"/>
        </w:rPr>
        <w:t>r</w:t>
      </w:r>
    </w:p>
    <w:p w14:paraId="1F14B15C" w14:textId="77777777" w:rsidR="00DF5818" w:rsidRPr="00DF5818" w:rsidRDefault="00DF5818" w:rsidP="00DF5818">
      <w:pPr>
        <w:shd w:val="solid" w:color="auto" w:fill="808080"/>
        <w:spacing w:after="0" w:line="240" w:lineRule="auto"/>
        <w:jc w:val="both"/>
        <w:rPr>
          <w:rFonts w:ascii="Arial" w:eastAsia="Times New Roman" w:hAnsi="Arial" w:cs="Arial"/>
          <w:b/>
          <w:bCs/>
          <w:sz w:val="24"/>
          <w:szCs w:val="24"/>
          <w:lang w:val="en-GB"/>
        </w:rPr>
      </w:pPr>
      <w:r w:rsidRPr="00DF5818">
        <w:rPr>
          <w:rFonts w:ascii="Arial" w:eastAsia="Times New Roman" w:hAnsi="Arial" w:cs="Arial"/>
          <w:b/>
          <w:bCs/>
          <w:sz w:val="24"/>
          <w:szCs w:val="24"/>
          <w:lang w:val="en-GB"/>
        </w:rPr>
        <w:t>Location: Juba</w:t>
      </w:r>
    </w:p>
    <w:p w14:paraId="77E4CE17" w14:textId="77777777" w:rsidR="00DF5818" w:rsidRPr="00DF5818" w:rsidRDefault="00DF5818" w:rsidP="00DF5818">
      <w:pPr>
        <w:shd w:val="solid" w:color="auto" w:fill="808080"/>
        <w:spacing w:after="0" w:line="240" w:lineRule="auto"/>
        <w:jc w:val="both"/>
        <w:rPr>
          <w:rFonts w:ascii="Arial" w:eastAsia="Times New Roman" w:hAnsi="Arial" w:cs="Arial"/>
          <w:b/>
          <w:bCs/>
          <w:sz w:val="24"/>
          <w:szCs w:val="24"/>
          <w:lang w:val="en-GB"/>
        </w:rPr>
      </w:pPr>
      <w:r w:rsidRPr="00DF5818">
        <w:rPr>
          <w:rFonts w:ascii="Arial" w:eastAsia="Times New Roman" w:hAnsi="Arial" w:cs="Arial"/>
          <w:b/>
          <w:bCs/>
          <w:sz w:val="24"/>
          <w:szCs w:val="24"/>
          <w:lang w:val="en-GB"/>
        </w:rPr>
        <w:t xml:space="preserve">Contract Type:  Fixed Term </w:t>
      </w:r>
    </w:p>
    <w:p w14:paraId="1FC3527D" w14:textId="77777777" w:rsidR="00DF5818" w:rsidRPr="00DF5818" w:rsidRDefault="00DF5818" w:rsidP="00DF5818">
      <w:pPr>
        <w:shd w:val="solid" w:color="auto" w:fill="808080"/>
        <w:spacing w:after="0" w:line="240" w:lineRule="auto"/>
        <w:jc w:val="both"/>
        <w:rPr>
          <w:rFonts w:ascii="Arial" w:eastAsia="Times New Roman" w:hAnsi="Arial" w:cs="Arial"/>
          <w:b/>
          <w:bCs/>
          <w:sz w:val="24"/>
          <w:szCs w:val="24"/>
          <w:lang w:val="en-GB"/>
        </w:rPr>
      </w:pPr>
      <w:r w:rsidRPr="00DF5818">
        <w:rPr>
          <w:rFonts w:ascii="Arial" w:eastAsia="Times New Roman" w:hAnsi="Arial" w:cs="Arial"/>
          <w:b/>
          <w:bCs/>
          <w:sz w:val="24"/>
          <w:szCs w:val="24"/>
          <w:lang w:val="en-GB"/>
        </w:rPr>
        <w:t xml:space="preserve">Number of </w:t>
      </w:r>
      <w:proofErr w:type="gramStart"/>
      <w:r w:rsidRPr="00DF5818">
        <w:rPr>
          <w:rFonts w:ascii="Arial" w:eastAsia="Times New Roman" w:hAnsi="Arial" w:cs="Arial"/>
          <w:b/>
          <w:bCs/>
          <w:sz w:val="24"/>
          <w:szCs w:val="24"/>
          <w:lang w:val="en-GB"/>
        </w:rPr>
        <w:t>post</w:t>
      </w:r>
      <w:proofErr w:type="gramEnd"/>
      <w:r w:rsidRPr="00DF5818">
        <w:rPr>
          <w:rFonts w:ascii="Arial" w:eastAsia="Times New Roman" w:hAnsi="Arial" w:cs="Arial"/>
          <w:b/>
          <w:bCs/>
          <w:sz w:val="24"/>
          <w:szCs w:val="24"/>
          <w:lang w:val="en-GB"/>
        </w:rPr>
        <w:t>: 1</w:t>
      </w:r>
    </w:p>
    <w:p w14:paraId="23404686" w14:textId="77777777" w:rsidR="00DF5818" w:rsidRPr="00DF5818" w:rsidRDefault="00DF5818" w:rsidP="00DF5818">
      <w:pPr>
        <w:shd w:val="solid" w:color="auto" w:fill="808080"/>
        <w:spacing w:after="0" w:line="240" w:lineRule="auto"/>
        <w:jc w:val="both"/>
        <w:rPr>
          <w:rFonts w:ascii="Arial" w:eastAsia="Times New Roman" w:hAnsi="Arial" w:cs="Arial"/>
          <w:b/>
          <w:bCs/>
          <w:sz w:val="24"/>
          <w:szCs w:val="24"/>
          <w:lang w:val="en-GB"/>
        </w:rPr>
      </w:pPr>
      <w:r w:rsidRPr="00DF5818">
        <w:rPr>
          <w:rFonts w:ascii="Arial" w:eastAsia="Times New Roman" w:hAnsi="Arial" w:cs="Arial"/>
          <w:b/>
          <w:bCs/>
          <w:sz w:val="24"/>
          <w:szCs w:val="24"/>
          <w:lang w:val="en-GB"/>
        </w:rPr>
        <w:t>Duration of Contract:   1 year</w:t>
      </w:r>
    </w:p>
    <w:p w14:paraId="4AE2120D" w14:textId="77777777" w:rsidR="00DF5818" w:rsidRPr="00DF5818" w:rsidRDefault="00DF5818" w:rsidP="00DF5818">
      <w:pPr>
        <w:tabs>
          <w:tab w:val="left" w:pos="-1440"/>
          <w:tab w:val="left" w:pos="-720"/>
        </w:tabs>
        <w:suppressAutoHyphens/>
        <w:spacing w:after="200" w:line="276" w:lineRule="auto"/>
        <w:jc w:val="both"/>
        <w:rPr>
          <w:rFonts w:ascii="Arial" w:hAnsi="Arial" w:cs="Arial"/>
          <w:b/>
          <w:caps/>
          <w:color w:val="000000"/>
          <w:spacing w:val="-2"/>
          <w:sz w:val="24"/>
          <w:szCs w:val="24"/>
        </w:rPr>
      </w:pPr>
    </w:p>
    <w:p w14:paraId="107E5FCB" w14:textId="0BE4F4ED" w:rsidR="00DF5818" w:rsidRPr="00DF5818" w:rsidRDefault="00DF5818" w:rsidP="00DF5818">
      <w:pPr>
        <w:tabs>
          <w:tab w:val="left" w:pos="-1440"/>
          <w:tab w:val="left" w:pos="-720"/>
        </w:tabs>
        <w:suppressAutoHyphens/>
        <w:spacing w:after="200" w:line="276" w:lineRule="auto"/>
        <w:jc w:val="both"/>
        <w:rPr>
          <w:rFonts w:ascii="Arial" w:hAnsi="Arial" w:cs="Arial"/>
          <w:b/>
          <w:caps/>
          <w:color w:val="000000"/>
          <w:spacing w:val="-2"/>
          <w:sz w:val="24"/>
          <w:szCs w:val="24"/>
        </w:rPr>
      </w:pPr>
      <w:r w:rsidRPr="00DF5818">
        <w:rPr>
          <w:rFonts w:ascii="Arial" w:hAnsi="Arial" w:cs="Arial"/>
          <w:b/>
          <w:caps/>
          <w:color w:val="000000"/>
          <w:spacing w:val="-2"/>
          <w:sz w:val="24"/>
          <w:szCs w:val="24"/>
        </w:rPr>
        <w:t>Key</w:t>
      </w:r>
      <w:r w:rsidRPr="00DF5818">
        <w:rPr>
          <w:rFonts w:ascii="Arial" w:hAnsi="Arial" w:cs="Arial"/>
          <w:b/>
          <w:color w:val="000000"/>
          <w:spacing w:val="-2"/>
          <w:sz w:val="24"/>
          <w:szCs w:val="24"/>
        </w:rPr>
        <w:t xml:space="preserve"> </w:t>
      </w:r>
      <w:r w:rsidRPr="00DF5818">
        <w:rPr>
          <w:rFonts w:ascii="Arial" w:hAnsi="Arial" w:cs="Arial"/>
          <w:b/>
          <w:caps/>
          <w:color w:val="000000"/>
          <w:spacing w:val="-2"/>
          <w:sz w:val="24"/>
          <w:szCs w:val="24"/>
        </w:rPr>
        <w:t>Responsibilities:</w:t>
      </w:r>
    </w:p>
    <w:p w14:paraId="658819B7" w14:textId="705D7E07" w:rsidR="00DF5818" w:rsidRPr="00DF5818" w:rsidRDefault="00DF5818" w:rsidP="00DF5818">
      <w:pPr>
        <w:jc w:val="both"/>
        <w:rPr>
          <w:rFonts w:ascii="Arial" w:hAnsi="Arial" w:cs="Arial"/>
          <w:sz w:val="24"/>
          <w:szCs w:val="24"/>
        </w:rPr>
      </w:pPr>
      <w:r w:rsidRPr="00DF5818">
        <w:rPr>
          <w:rFonts w:ascii="Arial" w:hAnsi="Arial" w:cs="Arial"/>
          <w:sz w:val="24"/>
          <w:szCs w:val="24"/>
        </w:rPr>
        <w:t>• Advocacy: Proactive participation in developing Oxfam advocacy positions through clear</w:t>
      </w:r>
      <w:r w:rsidR="00A67B79">
        <w:rPr>
          <w:rFonts w:ascii="Arial" w:hAnsi="Arial" w:cs="Arial"/>
          <w:sz w:val="24"/>
          <w:szCs w:val="24"/>
        </w:rPr>
        <w:t xml:space="preserve"> </w:t>
      </w:r>
      <w:r w:rsidRPr="00DF5818">
        <w:rPr>
          <w:rFonts w:ascii="Arial" w:hAnsi="Arial" w:cs="Arial"/>
          <w:sz w:val="24"/>
          <w:szCs w:val="24"/>
        </w:rPr>
        <w:t>action plans and engagement strategies based on regular context and power</w:t>
      </w:r>
      <w:r w:rsidR="00A67B79">
        <w:rPr>
          <w:rFonts w:ascii="Arial" w:hAnsi="Arial" w:cs="Arial"/>
          <w:sz w:val="24"/>
          <w:szCs w:val="24"/>
        </w:rPr>
        <w:t xml:space="preserve"> </w:t>
      </w:r>
      <w:proofErr w:type="gramStart"/>
      <w:r w:rsidRPr="00DF5818">
        <w:rPr>
          <w:rFonts w:ascii="Arial" w:hAnsi="Arial" w:cs="Arial"/>
          <w:sz w:val="24"/>
          <w:szCs w:val="24"/>
        </w:rPr>
        <w:t xml:space="preserve">analysis, </w:t>
      </w:r>
      <w:r w:rsidRPr="00DF5818">
        <w:rPr>
          <w:rFonts w:ascii="Arial" w:hAnsi="Arial" w:cs="Arial"/>
          <w:sz w:val="24"/>
          <w:szCs w:val="24"/>
        </w:rPr>
        <w:lastRenderedPageBreak/>
        <w:t>and</w:t>
      </w:r>
      <w:proofErr w:type="gramEnd"/>
      <w:r w:rsidRPr="00DF5818">
        <w:rPr>
          <w:rFonts w:ascii="Arial" w:hAnsi="Arial" w:cs="Arial"/>
          <w:sz w:val="24"/>
          <w:szCs w:val="24"/>
        </w:rPr>
        <w:t xml:space="preserve"> identifying advocacy opportunities; Advise on risks associated</w:t>
      </w:r>
      <w:r w:rsidR="00A67B79">
        <w:rPr>
          <w:rFonts w:ascii="Arial" w:hAnsi="Arial" w:cs="Arial"/>
          <w:sz w:val="24"/>
          <w:szCs w:val="24"/>
        </w:rPr>
        <w:t xml:space="preserve"> </w:t>
      </w:r>
      <w:r w:rsidRPr="00DF5818">
        <w:rPr>
          <w:rFonts w:ascii="Arial" w:hAnsi="Arial" w:cs="Arial"/>
          <w:sz w:val="24"/>
          <w:szCs w:val="24"/>
        </w:rPr>
        <w:t>with any advocacy activities.</w:t>
      </w:r>
    </w:p>
    <w:p w14:paraId="7A0FA3B4" w14:textId="113EFF36" w:rsidR="00DF5818" w:rsidRPr="00DF5818" w:rsidRDefault="00DF5818" w:rsidP="00DF5818">
      <w:pPr>
        <w:jc w:val="both"/>
        <w:rPr>
          <w:rFonts w:ascii="Arial" w:hAnsi="Arial" w:cs="Arial"/>
          <w:sz w:val="24"/>
          <w:szCs w:val="24"/>
        </w:rPr>
      </w:pPr>
      <w:r w:rsidRPr="00DF5818">
        <w:rPr>
          <w:rFonts w:ascii="Arial" w:hAnsi="Arial" w:cs="Arial"/>
          <w:sz w:val="24"/>
          <w:szCs w:val="24"/>
        </w:rPr>
        <w:t>• Policy advice &amp; development: In line with South Sudan’s influencing strategy and</w:t>
      </w:r>
      <w:r w:rsidR="00A67B79">
        <w:rPr>
          <w:rFonts w:ascii="Arial" w:hAnsi="Arial" w:cs="Arial"/>
          <w:sz w:val="24"/>
          <w:szCs w:val="24"/>
        </w:rPr>
        <w:t xml:space="preserve"> </w:t>
      </w:r>
      <w:r w:rsidRPr="00DF5818">
        <w:rPr>
          <w:rFonts w:ascii="Arial" w:hAnsi="Arial" w:cs="Arial"/>
          <w:sz w:val="24"/>
          <w:szCs w:val="24"/>
        </w:rPr>
        <w:t>country strategy, lead on developing Oxfam policies and positions in relation to</w:t>
      </w:r>
      <w:r w:rsidR="00A67B79">
        <w:rPr>
          <w:rFonts w:ascii="Arial" w:hAnsi="Arial" w:cs="Arial"/>
          <w:sz w:val="24"/>
          <w:szCs w:val="24"/>
        </w:rPr>
        <w:t xml:space="preserve"> </w:t>
      </w:r>
      <w:r w:rsidRPr="00DF5818">
        <w:rPr>
          <w:rFonts w:ascii="Arial" w:hAnsi="Arial" w:cs="Arial"/>
          <w:sz w:val="24"/>
          <w:szCs w:val="24"/>
        </w:rPr>
        <w:t>South Sudan; draft policy documents for lobbyists, advocacy and media officers;</w:t>
      </w:r>
      <w:r w:rsidR="00A67B79">
        <w:rPr>
          <w:rFonts w:ascii="Arial" w:hAnsi="Arial" w:cs="Arial"/>
          <w:sz w:val="24"/>
          <w:szCs w:val="24"/>
        </w:rPr>
        <w:t xml:space="preserve"> </w:t>
      </w:r>
      <w:r w:rsidRPr="00DF5818">
        <w:rPr>
          <w:rFonts w:ascii="Arial" w:hAnsi="Arial" w:cs="Arial"/>
          <w:sz w:val="24"/>
          <w:szCs w:val="24"/>
        </w:rPr>
        <w:t>support and lead on research development and production as relevant, and support the Country Director and others as relevant with policy advice;</w:t>
      </w:r>
    </w:p>
    <w:p w14:paraId="2404F3B3" w14:textId="736E3A88" w:rsidR="00DF5818" w:rsidRPr="00DF5818" w:rsidRDefault="00DF5818" w:rsidP="00DF5818">
      <w:pPr>
        <w:jc w:val="both"/>
        <w:rPr>
          <w:rFonts w:ascii="Arial" w:hAnsi="Arial" w:cs="Arial"/>
          <w:sz w:val="24"/>
          <w:szCs w:val="24"/>
        </w:rPr>
      </w:pPr>
      <w:r w:rsidRPr="00DF5818">
        <w:rPr>
          <w:rFonts w:ascii="Arial" w:hAnsi="Arial" w:cs="Arial"/>
          <w:sz w:val="24"/>
          <w:szCs w:val="24"/>
        </w:rPr>
        <w:t>• Campaigning: Proactive participation in campaign decision-making fora,</w:t>
      </w:r>
      <w:r w:rsidR="00A67B79">
        <w:rPr>
          <w:rFonts w:ascii="Arial" w:hAnsi="Arial" w:cs="Arial"/>
          <w:sz w:val="24"/>
          <w:szCs w:val="24"/>
        </w:rPr>
        <w:t xml:space="preserve"> </w:t>
      </w:r>
      <w:r w:rsidRPr="00DF5818">
        <w:rPr>
          <w:rFonts w:ascii="Arial" w:hAnsi="Arial" w:cs="Arial"/>
          <w:sz w:val="24"/>
          <w:szCs w:val="24"/>
        </w:rPr>
        <w:t>working closely with the South Sudan Advocacy &amp; Campaigns Manager and other policy and</w:t>
      </w:r>
      <w:r w:rsidR="00A67B79">
        <w:rPr>
          <w:rFonts w:ascii="Arial" w:hAnsi="Arial" w:cs="Arial"/>
          <w:sz w:val="24"/>
          <w:szCs w:val="24"/>
        </w:rPr>
        <w:t xml:space="preserve"> </w:t>
      </w:r>
      <w:r w:rsidRPr="00DF5818">
        <w:rPr>
          <w:rFonts w:ascii="Arial" w:hAnsi="Arial" w:cs="Arial"/>
          <w:sz w:val="24"/>
          <w:szCs w:val="24"/>
        </w:rPr>
        <w:t>media colleagues to ensure consistent and informed messages and strategies</w:t>
      </w:r>
      <w:r w:rsidR="00A67B79">
        <w:rPr>
          <w:rFonts w:ascii="Arial" w:hAnsi="Arial" w:cs="Arial"/>
          <w:sz w:val="24"/>
          <w:szCs w:val="24"/>
        </w:rPr>
        <w:t xml:space="preserve"> </w:t>
      </w:r>
      <w:r w:rsidRPr="00DF5818">
        <w:rPr>
          <w:rFonts w:ascii="Arial" w:hAnsi="Arial" w:cs="Arial"/>
          <w:sz w:val="24"/>
          <w:szCs w:val="24"/>
        </w:rPr>
        <w:t>at local, national, regional and global levels in relation to the South Sudan Crisis</w:t>
      </w:r>
    </w:p>
    <w:p w14:paraId="0C3E5B89" w14:textId="2D47C624" w:rsidR="00DF5818" w:rsidRPr="00DF5818" w:rsidRDefault="00DF5818" w:rsidP="00DF5818">
      <w:pPr>
        <w:jc w:val="both"/>
        <w:rPr>
          <w:rFonts w:ascii="Arial" w:hAnsi="Arial" w:cs="Arial"/>
          <w:sz w:val="24"/>
          <w:szCs w:val="24"/>
        </w:rPr>
      </w:pPr>
      <w:r w:rsidRPr="00DF5818">
        <w:rPr>
          <w:rFonts w:ascii="Arial" w:hAnsi="Arial" w:cs="Arial"/>
          <w:sz w:val="24"/>
          <w:szCs w:val="24"/>
        </w:rPr>
        <w:t>• Strategic steer &amp; coordination: coordinate with the wider Oxfam</w:t>
      </w:r>
      <w:r w:rsidR="00A67B79">
        <w:rPr>
          <w:rFonts w:ascii="Arial" w:hAnsi="Arial" w:cs="Arial"/>
          <w:sz w:val="24"/>
          <w:szCs w:val="24"/>
        </w:rPr>
        <w:t xml:space="preserve"> </w:t>
      </w:r>
      <w:r w:rsidRPr="00DF5818">
        <w:rPr>
          <w:rFonts w:ascii="Arial" w:hAnsi="Arial" w:cs="Arial"/>
          <w:sz w:val="24"/>
          <w:szCs w:val="24"/>
        </w:rPr>
        <w:t>coordination structure on Rights in Crisis and Global</w:t>
      </w:r>
      <w:r w:rsidR="00A67B79">
        <w:rPr>
          <w:rFonts w:ascii="Arial" w:hAnsi="Arial" w:cs="Arial"/>
          <w:sz w:val="24"/>
          <w:szCs w:val="24"/>
        </w:rPr>
        <w:t xml:space="preserve"> </w:t>
      </w:r>
      <w:r w:rsidRPr="00DF5818">
        <w:rPr>
          <w:rFonts w:ascii="Arial" w:hAnsi="Arial" w:cs="Arial"/>
          <w:sz w:val="24"/>
          <w:szCs w:val="24"/>
        </w:rPr>
        <w:t>Displacement campaigns feeding in South Sudan information to global advocacy</w:t>
      </w:r>
      <w:r w:rsidR="00A67B79">
        <w:rPr>
          <w:rFonts w:ascii="Arial" w:hAnsi="Arial" w:cs="Arial"/>
          <w:sz w:val="24"/>
          <w:szCs w:val="24"/>
        </w:rPr>
        <w:t xml:space="preserve"> </w:t>
      </w:r>
      <w:r w:rsidRPr="00DF5818">
        <w:rPr>
          <w:rFonts w:ascii="Arial" w:hAnsi="Arial" w:cs="Arial"/>
          <w:sz w:val="24"/>
          <w:szCs w:val="24"/>
        </w:rPr>
        <w:t>as needed; Support the Country Director and others in building consensus</w:t>
      </w:r>
      <w:r w:rsidR="00A67B79">
        <w:rPr>
          <w:rFonts w:ascii="Arial" w:hAnsi="Arial" w:cs="Arial"/>
          <w:sz w:val="24"/>
          <w:szCs w:val="24"/>
        </w:rPr>
        <w:t xml:space="preserve"> </w:t>
      </w:r>
      <w:r w:rsidRPr="00DF5818">
        <w:rPr>
          <w:rFonts w:ascii="Arial" w:hAnsi="Arial" w:cs="Arial"/>
          <w:sz w:val="24"/>
          <w:szCs w:val="24"/>
        </w:rPr>
        <w:t>among Oxfam affiliates on policies, and coordinating internal sign-off process</w:t>
      </w:r>
      <w:r w:rsidR="00A67B79">
        <w:rPr>
          <w:rFonts w:ascii="Arial" w:hAnsi="Arial" w:cs="Arial"/>
          <w:sz w:val="24"/>
          <w:szCs w:val="24"/>
        </w:rPr>
        <w:t xml:space="preserve"> </w:t>
      </w:r>
      <w:r w:rsidRPr="00DF5818">
        <w:rPr>
          <w:rFonts w:ascii="Arial" w:hAnsi="Arial" w:cs="Arial"/>
          <w:sz w:val="24"/>
          <w:szCs w:val="24"/>
        </w:rPr>
        <w:t>on all South Sudan policy issues;</w:t>
      </w:r>
    </w:p>
    <w:p w14:paraId="58895DA0" w14:textId="1659ED9D" w:rsidR="00DF5818" w:rsidRPr="00DF5818" w:rsidRDefault="00DF5818" w:rsidP="00DF5818">
      <w:pPr>
        <w:jc w:val="both"/>
        <w:rPr>
          <w:rFonts w:ascii="Arial" w:hAnsi="Arial" w:cs="Arial"/>
          <w:sz w:val="24"/>
          <w:szCs w:val="24"/>
        </w:rPr>
      </w:pPr>
      <w:r w:rsidRPr="00DF5818">
        <w:rPr>
          <w:rFonts w:ascii="Arial" w:hAnsi="Arial" w:cs="Arial"/>
          <w:sz w:val="24"/>
          <w:szCs w:val="24"/>
        </w:rPr>
        <w:t>• Lobbying &amp; networking: Working with the country director and Advocacy &amp; Campaigns manager, lobby and maintain contact with diplomatic representatives and other relevant bodies</w:t>
      </w:r>
      <w:r w:rsidR="00A67B79">
        <w:rPr>
          <w:rFonts w:ascii="Arial" w:hAnsi="Arial" w:cs="Arial"/>
          <w:sz w:val="24"/>
          <w:szCs w:val="24"/>
        </w:rPr>
        <w:t xml:space="preserve"> </w:t>
      </w:r>
      <w:r w:rsidRPr="00DF5818">
        <w:rPr>
          <w:rFonts w:ascii="Arial" w:hAnsi="Arial" w:cs="Arial"/>
          <w:sz w:val="24"/>
          <w:szCs w:val="24"/>
        </w:rPr>
        <w:t>based in the South Sudan. Share information from such meetings with Oxfam</w:t>
      </w:r>
      <w:r w:rsidR="00A67B79">
        <w:rPr>
          <w:rFonts w:ascii="Arial" w:hAnsi="Arial" w:cs="Arial"/>
          <w:sz w:val="24"/>
          <w:szCs w:val="24"/>
        </w:rPr>
        <w:t xml:space="preserve"> </w:t>
      </w:r>
      <w:r w:rsidRPr="00DF5818">
        <w:rPr>
          <w:rFonts w:ascii="Arial" w:hAnsi="Arial" w:cs="Arial"/>
          <w:sz w:val="24"/>
          <w:szCs w:val="24"/>
        </w:rPr>
        <w:t>lobbyists. Maintain close relations and coordinate advocacy with other national, international NGOs UN agencies in South Sudan;</w:t>
      </w:r>
    </w:p>
    <w:p w14:paraId="5BA1B6E8" w14:textId="77777777" w:rsidR="00A67B79" w:rsidRDefault="00DF5818" w:rsidP="00A67B79">
      <w:pPr>
        <w:jc w:val="both"/>
        <w:rPr>
          <w:rFonts w:ascii="Arial" w:hAnsi="Arial" w:cs="Arial"/>
          <w:sz w:val="24"/>
          <w:szCs w:val="24"/>
        </w:rPr>
      </w:pPr>
      <w:r w:rsidRPr="00DF5818">
        <w:rPr>
          <w:rFonts w:ascii="Arial" w:hAnsi="Arial" w:cs="Arial"/>
          <w:sz w:val="24"/>
          <w:szCs w:val="24"/>
        </w:rPr>
        <w:t>• National Influencing: work with Campaigns Manager and other programme managers to: develop policy analysis for policy and practice changes within programme, develop effective</w:t>
      </w:r>
      <w:r w:rsidR="00A67B79">
        <w:rPr>
          <w:rFonts w:ascii="Arial" w:hAnsi="Arial" w:cs="Arial"/>
          <w:sz w:val="24"/>
          <w:szCs w:val="24"/>
        </w:rPr>
        <w:t xml:space="preserve"> </w:t>
      </w:r>
      <w:r w:rsidRPr="00DF5818">
        <w:rPr>
          <w:rFonts w:ascii="Arial" w:hAnsi="Arial" w:cs="Arial"/>
          <w:sz w:val="24"/>
          <w:szCs w:val="24"/>
        </w:rPr>
        <w:t>advocacy strategies for programme, ensure policy staff are supported and</w:t>
      </w:r>
      <w:r w:rsidR="00A67B79">
        <w:rPr>
          <w:rFonts w:ascii="Arial" w:hAnsi="Arial" w:cs="Arial"/>
          <w:sz w:val="24"/>
          <w:szCs w:val="24"/>
        </w:rPr>
        <w:t xml:space="preserve"> </w:t>
      </w:r>
      <w:r w:rsidRPr="00DF5818">
        <w:rPr>
          <w:rFonts w:ascii="Arial" w:hAnsi="Arial" w:cs="Arial"/>
          <w:sz w:val="24"/>
          <w:szCs w:val="24"/>
        </w:rPr>
        <w:t>guided to deliver on programme policy components whilst ensuring it fits</w:t>
      </w:r>
      <w:r w:rsidR="00A67B79">
        <w:rPr>
          <w:rFonts w:ascii="Arial" w:hAnsi="Arial" w:cs="Arial"/>
          <w:sz w:val="24"/>
          <w:szCs w:val="24"/>
        </w:rPr>
        <w:t xml:space="preserve"> </w:t>
      </w:r>
      <w:r w:rsidRPr="00DF5818">
        <w:rPr>
          <w:rFonts w:ascii="Arial" w:hAnsi="Arial" w:cs="Arial"/>
          <w:sz w:val="24"/>
          <w:szCs w:val="24"/>
        </w:rPr>
        <w:t>within Oxfam’s national influencing policy, and ensure adequate input into national influencing components of project proposal design, budgets and</w:t>
      </w:r>
      <w:r w:rsidR="00A67B79">
        <w:rPr>
          <w:rFonts w:ascii="Arial" w:hAnsi="Arial" w:cs="Arial"/>
          <w:sz w:val="24"/>
          <w:szCs w:val="24"/>
        </w:rPr>
        <w:t xml:space="preserve"> </w:t>
      </w:r>
      <w:r w:rsidRPr="00DF5818">
        <w:rPr>
          <w:rFonts w:ascii="Arial" w:hAnsi="Arial" w:cs="Arial"/>
          <w:sz w:val="24"/>
          <w:szCs w:val="24"/>
        </w:rPr>
        <w:t>reporting to donors.</w:t>
      </w:r>
    </w:p>
    <w:p w14:paraId="45518099" w14:textId="77777777" w:rsidR="00A67B79" w:rsidRDefault="00A67B79" w:rsidP="00A67B79">
      <w:pPr>
        <w:jc w:val="both"/>
        <w:rPr>
          <w:rFonts w:ascii="Arial" w:hAnsi="Arial" w:cs="Arial"/>
          <w:sz w:val="24"/>
          <w:szCs w:val="24"/>
        </w:rPr>
      </w:pPr>
      <w:r w:rsidRPr="00DF5818">
        <w:rPr>
          <w:rFonts w:ascii="Arial" w:hAnsi="Arial" w:cs="Arial"/>
          <w:sz w:val="24"/>
          <w:szCs w:val="24"/>
        </w:rPr>
        <w:t>•</w:t>
      </w:r>
      <w:r>
        <w:rPr>
          <w:rFonts w:ascii="Arial" w:hAnsi="Arial" w:cs="Arial"/>
          <w:sz w:val="24"/>
          <w:szCs w:val="24"/>
        </w:rPr>
        <w:t xml:space="preserve"> </w:t>
      </w:r>
      <w:r w:rsidR="00DF5818" w:rsidRPr="00A67B79">
        <w:rPr>
          <w:rFonts w:ascii="Arial" w:hAnsi="Arial" w:cs="Arial"/>
          <w:sz w:val="24"/>
          <w:szCs w:val="24"/>
        </w:rPr>
        <w:t>Leading on individual projects, including pieces of research and subsequent campaigns</w:t>
      </w:r>
      <w:r w:rsidRPr="00A67B79">
        <w:rPr>
          <w:rFonts w:ascii="Arial" w:hAnsi="Arial" w:cs="Arial"/>
          <w:sz w:val="24"/>
          <w:szCs w:val="24"/>
        </w:rPr>
        <w:t xml:space="preserve"> </w:t>
      </w:r>
    </w:p>
    <w:p w14:paraId="46D37503" w14:textId="137F9B4C" w:rsidR="00DF5818" w:rsidRPr="00DF5818" w:rsidRDefault="00A67B79" w:rsidP="00DF5818">
      <w:pPr>
        <w:jc w:val="both"/>
        <w:rPr>
          <w:rFonts w:ascii="Arial" w:hAnsi="Arial" w:cs="Arial"/>
          <w:sz w:val="24"/>
          <w:szCs w:val="24"/>
        </w:rPr>
      </w:pPr>
      <w:r w:rsidRPr="00DF5818">
        <w:rPr>
          <w:rFonts w:ascii="Arial" w:hAnsi="Arial" w:cs="Arial"/>
          <w:sz w:val="24"/>
          <w:szCs w:val="24"/>
        </w:rPr>
        <w:t>•</w:t>
      </w:r>
      <w:r>
        <w:rPr>
          <w:rFonts w:ascii="Arial" w:hAnsi="Arial" w:cs="Arial"/>
          <w:sz w:val="24"/>
          <w:szCs w:val="24"/>
        </w:rPr>
        <w:t xml:space="preserve"> </w:t>
      </w:r>
      <w:r w:rsidR="00DF5818" w:rsidRPr="00A67B79">
        <w:rPr>
          <w:rFonts w:ascii="Arial" w:hAnsi="Arial" w:cs="Arial"/>
          <w:sz w:val="24"/>
          <w:szCs w:val="24"/>
        </w:rPr>
        <w:t>Contingency planning &amp; emergency response: Working with the</w:t>
      </w:r>
      <w:r>
        <w:rPr>
          <w:rFonts w:ascii="Arial" w:hAnsi="Arial" w:cs="Arial"/>
          <w:sz w:val="24"/>
          <w:szCs w:val="24"/>
        </w:rPr>
        <w:t xml:space="preserve"> </w:t>
      </w:r>
      <w:r w:rsidR="00DF5818" w:rsidRPr="00DF5818">
        <w:rPr>
          <w:rFonts w:ascii="Arial" w:hAnsi="Arial" w:cs="Arial"/>
          <w:sz w:val="24"/>
          <w:szCs w:val="24"/>
        </w:rPr>
        <w:t>Humanitarian Programme team, Campaigns, Media and Advocacy office, and other</w:t>
      </w:r>
      <w:r>
        <w:rPr>
          <w:rFonts w:ascii="Arial" w:hAnsi="Arial" w:cs="Arial"/>
          <w:sz w:val="24"/>
          <w:szCs w:val="24"/>
        </w:rPr>
        <w:t xml:space="preserve"> </w:t>
      </w:r>
      <w:r w:rsidR="00DF5818" w:rsidRPr="00DF5818">
        <w:rPr>
          <w:rFonts w:ascii="Arial" w:hAnsi="Arial" w:cs="Arial"/>
          <w:sz w:val="24"/>
          <w:szCs w:val="24"/>
        </w:rPr>
        <w:t>relevant staff, contribute to Oxfam’s contingency planning from policy and</w:t>
      </w:r>
      <w:r>
        <w:rPr>
          <w:rFonts w:ascii="Arial" w:hAnsi="Arial" w:cs="Arial"/>
          <w:sz w:val="24"/>
          <w:szCs w:val="24"/>
        </w:rPr>
        <w:t xml:space="preserve"> </w:t>
      </w:r>
      <w:r w:rsidR="00DF5818" w:rsidRPr="00DF5818">
        <w:rPr>
          <w:rFonts w:ascii="Arial" w:hAnsi="Arial" w:cs="Arial"/>
          <w:sz w:val="24"/>
          <w:szCs w:val="24"/>
        </w:rPr>
        <w:t>advocacy perspective.</w:t>
      </w:r>
    </w:p>
    <w:p w14:paraId="74375B6C" w14:textId="77A2DECD" w:rsidR="00DF5818" w:rsidRPr="00DF5818" w:rsidRDefault="00DF5818" w:rsidP="00DF5818">
      <w:pPr>
        <w:jc w:val="both"/>
        <w:rPr>
          <w:rFonts w:ascii="Arial" w:hAnsi="Arial" w:cs="Arial"/>
          <w:sz w:val="24"/>
          <w:szCs w:val="24"/>
        </w:rPr>
      </w:pPr>
      <w:r w:rsidRPr="00DF5818">
        <w:rPr>
          <w:rFonts w:ascii="Arial" w:hAnsi="Arial" w:cs="Arial"/>
          <w:sz w:val="24"/>
          <w:szCs w:val="24"/>
        </w:rPr>
        <w:t>• Cooperation with Oxfam partners: To degree possible, advise, liaise with</w:t>
      </w:r>
      <w:r w:rsidR="00A67B79">
        <w:rPr>
          <w:rFonts w:ascii="Arial" w:hAnsi="Arial" w:cs="Arial"/>
          <w:sz w:val="24"/>
          <w:szCs w:val="24"/>
        </w:rPr>
        <w:t xml:space="preserve"> </w:t>
      </w:r>
      <w:r w:rsidRPr="00DF5818">
        <w:rPr>
          <w:rFonts w:ascii="Arial" w:hAnsi="Arial" w:cs="Arial"/>
          <w:sz w:val="24"/>
          <w:szCs w:val="24"/>
        </w:rPr>
        <w:t xml:space="preserve">and/or facilitate advice to a diverse network of Oxfam partner </w:t>
      </w:r>
      <w:proofErr w:type="spellStart"/>
      <w:r w:rsidRPr="00DF5818">
        <w:rPr>
          <w:rFonts w:ascii="Arial" w:hAnsi="Arial" w:cs="Arial"/>
          <w:sz w:val="24"/>
          <w:szCs w:val="24"/>
        </w:rPr>
        <w:t>organisations</w:t>
      </w:r>
      <w:proofErr w:type="spellEnd"/>
      <w:r w:rsidR="00A67B79">
        <w:rPr>
          <w:rFonts w:ascii="Arial" w:hAnsi="Arial" w:cs="Arial"/>
          <w:sz w:val="24"/>
          <w:szCs w:val="24"/>
        </w:rPr>
        <w:t xml:space="preserve"> </w:t>
      </w:r>
      <w:r w:rsidRPr="00DF5818">
        <w:rPr>
          <w:rFonts w:ascii="Arial" w:hAnsi="Arial" w:cs="Arial"/>
          <w:sz w:val="24"/>
          <w:szCs w:val="24"/>
        </w:rPr>
        <w:t>in their advocacy efforts and contribute to strengthening the link between</w:t>
      </w:r>
      <w:r w:rsidR="00A67B79">
        <w:rPr>
          <w:rFonts w:ascii="Arial" w:hAnsi="Arial" w:cs="Arial"/>
          <w:sz w:val="24"/>
          <w:szCs w:val="24"/>
        </w:rPr>
        <w:t xml:space="preserve"> </w:t>
      </w:r>
      <w:r w:rsidRPr="00DF5818">
        <w:rPr>
          <w:rFonts w:ascii="Arial" w:hAnsi="Arial" w:cs="Arial"/>
          <w:sz w:val="24"/>
          <w:szCs w:val="24"/>
        </w:rPr>
        <w:t>Oxfam advocacy and the programs of partners;</w:t>
      </w:r>
    </w:p>
    <w:p w14:paraId="4ACA7248" w14:textId="472A387E" w:rsidR="00DF5818" w:rsidRPr="00DF5818" w:rsidRDefault="00DF5818" w:rsidP="00DF5818">
      <w:pPr>
        <w:jc w:val="both"/>
        <w:rPr>
          <w:rFonts w:ascii="Arial" w:hAnsi="Arial" w:cs="Arial"/>
          <w:sz w:val="24"/>
          <w:szCs w:val="24"/>
        </w:rPr>
      </w:pPr>
      <w:r w:rsidRPr="00DF5818">
        <w:rPr>
          <w:rFonts w:ascii="Arial" w:hAnsi="Arial" w:cs="Arial"/>
          <w:sz w:val="24"/>
          <w:szCs w:val="24"/>
        </w:rPr>
        <w:t>• One program: Contribute and periodically review influencing issues coming</w:t>
      </w:r>
      <w:r w:rsidR="00A67B79">
        <w:rPr>
          <w:rFonts w:ascii="Arial" w:hAnsi="Arial" w:cs="Arial"/>
          <w:sz w:val="24"/>
          <w:szCs w:val="24"/>
        </w:rPr>
        <w:t xml:space="preserve"> </w:t>
      </w:r>
      <w:r w:rsidRPr="00DF5818">
        <w:rPr>
          <w:rFonts w:ascii="Arial" w:hAnsi="Arial" w:cs="Arial"/>
          <w:sz w:val="24"/>
          <w:szCs w:val="24"/>
        </w:rPr>
        <w:t>from the Oxfam projects making up the country program;</w:t>
      </w:r>
    </w:p>
    <w:p w14:paraId="538F0DC5" w14:textId="77777777" w:rsidR="00DF5818" w:rsidRPr="00DF5818" w:rsidRDefault="00DF5818" w:rsidP="00DF5818">
      <w:pPr>
        <w:pStyle w:val="ListParagraph"/>
        <w:numPr>
          <w:ilvl w:val="0"/>
          <w:numId w:val="4"/>
        </w:numPr>
        <w:ind w:left="164" w:hanging="142"/>
        <w:jc w:val="both"/>
        <w:rPr>
          <w:rFonts w:ascii="Arial" w:hAnsi="Arial" w:cs="Arial"/>
          <w:sz w:val="24"/>
          <w:szCs w:val="24"/>
        </w:rPr>
      </w:pPr>
      <w:r w:rsidRPr="00DF5818">
        <w:rPr>
          <w:rFonts w:ascii="Arial" w:hAnsi="Arial" w:cs="Arial"/>
          <w:sz w:val="24"/>
          <w:szCs w:val="24"/>
        </w:rPr>
        <w:lastRenderedPageBreak/>
        <w:t>Supporting Oxfam’s Local Humanitarian Research fellow with practical advice on appropriate research methods, strategy, and reviewing research products where relevant</w:t>
      </w:r>
    </w:p>
    <w:p w14:paraId="56C6055D" w14:textId="4F51DD6D" w:rsidR="00DF5818" w:rsidRPr="00DF5818" w:rsidRDefault="00DF5818" w:rsidP="00DF5818">
      <w:pPr>
        <w:pStyle w:val="ListParagraph"/>
        <w:numPr>
          <w:ilvl w:val="0"/>
          <w:numId w:val="4"/>
        </w:numPr>
        <w:ind w:left="164" w:hanging="142"/>
        <w:jc w:val="both"/>
        <w:rPr>
          <w:rFonts w:ascii="Arial" w:hAnsi="Arial" w:cs="Arial"/>
          <w:sz w:val="24"/>
          <w:szCs w:val="24"/>
        </w:rPr>
      </w:pPr>
      <w:r w:rsidRPr="00DF5818">
        <w:rPr>
          <w:rFonts w:ascii="Arial" w:hAnsi="Arial" w:cs="Arial"/>
          <w:sz w:val="24"/>
          <w:szCs w:val="24"/>
        </w:rPr>
        <w:t xml:space="preserve"> Advising and briefing Oxfam spokespeople ahead of external meetings</w:t>
      </w:r>
    </w:p>
    <w:p w14:paraId="06403FF9" w14:textId="77777777" w:rsidR="00DF5818" w:rsidRPr="00DF5818" w:rsidRDefault="00DF5818" w:rsidP="00DF5818">
      <w:pPr>
        <w:spacing w:after="200" w:line="276" w:lineRule="auto"/>
        <w:jc w:val="both"/>
        <w:rPr>
          <w:rFonts w:ascii="Arial" w:hAnsi="Arial" w:cs="Arial"/>
          <w:b/>
          <w:sz w:val="24"/>
          <w:szCs w:val="24"/>
        </w:rPr>
      </w:pPr>
      <w:r w:rsidRPr="00DF5818">
        <w:rPr>
          <w:rFonts w:ascii="Arial" w:hAnsi="Arial" w:cs="Arial"/>
          <w:b/>
          <w:sz w:val="24"/>
          <w:szCs w:val="24"/>
        </w:rPr>
        <w:t>SKILLS AND COMPETENCES:</w:t>
      </w:r>
    </w:p>
    <w:p w14:paraId="768797FA" w14:textId="77777777" w:rsidR="00DF5818" w:rsidRPr="00DF5818" w:rsidRDefault="00DF5818" w:rsidP="00DF5818">
      <w:pPr>
        <w:rPr>
          <w:rFonts w:ascii="Arial" w:hAnsi="Arial" w:cs="Arial"/>
          <w:sz w:val="24"/>
          <w:szCs w:val="24"/>
        </w:rPr>
      </w:pPr>
      <w:r w:rsidRPr="00DF5818">
        <w:rPr>
          <w:rFonts w:ascii="Arial" w:hAnsi="Arial" w:cs="Arial"/>
          <w:sz w:val="24"/>
          <w:szCs w:val="24"/>
        </w:rPr>
        <w:t>Natural ‘connector’</w:t>
      </w:r>
    </w:p>
    <w:p w14:paraId="4ADE58FE" w14:textId="77777777" w:rsidR="00DF5818" w:rsidRPr="00DF5818" w:rsidRDefault="00DF5818" w:rsidP="00DF5818">
      <w:pPr>
        <w:rPr>
          <w:rFonts w:ascii="Arial" w:hAnsi="Arial" w:cs="Arial"/>
          <w:sz w:val="24"/>
          <w:szCs w:val="24"/>
        </w:rPr>
      </w:pPr>
      <w:r w:rsidRPr="00DF5818">
        <w:rPr>
          <w:rFonts w:ascii="Arial" w:hAnsi="Arial" w:cs="Arial"/>
          <w:sz w:val="24"/>
          <w:szCs w:val="24"/>
        </w:rPr>
        <w:t>• Team player and team builder in a multi-cultural setting; ability to stimulate</w:t>
      </w:r>
    </w:p>
    <w:p w14:paraId="4F08D5D3" w14:textId="77777777" w:rsidR="00DF5818" w:rsidRPr="00DF5818" w:rsidRDefault="00DF5818" w:rsidP="00DF5818">
      <w:pPr>
        <w:rPr>
          <w:rFonts w:ascii="Arial" w:hAnsi="Arial" w:cs="Arial"/>
          <w:sz w:val="24"/>
          <w:szCs w:val="24"/>
        </w:rPr>
      </w:pPr>
      <w:r w:rsidRPr="00DF5818">
        <w:rPr>
          <w:rFonts w:ascii="Arial" w:hAnsi="Arial" w:cs="Arial"/>
          <w:sz w:val="24"/>
          <w:szCs w:val="24"/>
        </w:rPr>
        <w:t>and coordinate teamwork. Strong facilitation and coaching skills;</w:t>
      </w:r>
    </w:p>
    <w:p w14:paraId="1244A894" w14:textId="7EE85FD5" w:rsidR="00DF5818" w:rsidRPr="00DF5818" w:rsidRDefault="00DF5818" w:rsidP="00DF5818">
      <w:pPr>
        <w:rPr>
          <w:rFonts w:ascii="Arial" w:hAnsi="Arial" w:cs="Arial"/>
          <w:sz w:val="24"/>
          <w:szCs w:val="24"/>
        </w:rPr>
      </w:pPr>
      <w:r w:rsidRPr="00DF5818">
        <w:rPr>
          <w:rFonts w:ascii="Arial" w:hAnsi="Arial" w:cs="Arial"/>
          <w:sz w:val="24"/>
          <w:szCs w:val="24"/>
        </w:rPr>
        <w:t>• Proven ability to work efficiently in a fast-paced environment; to</w:t>
      </w:r>
      <w:r w:rsidR="00A67B79">
        <w:rPr>
          <w:rFonts w:ascii="Arial" w:hAnsi="Arial" w:cs="Arial"/>
          <w:sz w:val="24"/>
          <w:szCs w:val="24"/>
        </w:rPr>
        <w:t xml:space="preserve"> </w:t>
      </w:r>
      <w:r w:rsidRPr="00DF5818">
        <w:rPr>
          <w:rFonts w:ascii="Arial" w:hAnsi="Arial" w:cs="Arial"/>
          <w:sz w:val="24"/>
          <w:szCs w:val="24"/>
        </w:rPr>
        <w:t>troubleshoot</w:t>
      </w:r>
    </w:p>
    <w:p w14:paraId="04A49ADD" w14:textId="3978F577" w:rsidR="00DF5818" w:rsidRPr="00DF5818" w:rsidRDefault="00DF5818" w:rsidP="00DF5818">
      <w:pPr>
        <w:rPr>
          <w:rFonts w:ascii="Arial" w:hAnsi="Arial" w:cs="Arial"/>
          <w:sz w:val="24"/>
          <w:szCs w:val="24"/>
        </w:rPr>
      </w:pPr>
      <w:r w:rsidRPr="00DF5818">
        <w:rPr>
          <w:rFonts w:ascii="Arial" w:hAnsi="Arial" w:cs="Arial"/>
          <w:sz w:val="24"/>
          <w:szCs w:val="24"/>
        </w:rPr>
        <w:t>• Flexibility and willingness to work simultaneously on a wide range of tasks</w:t>
      </w:r>
      <w:r w:rsidR="00A67B79">
        <w:rPr>
          <w:rFonts w:ascii="Arial" w:hAnsi="Arial" w:cs="Arial"/>
          <w:sz w:val="24"/>
          <w:szCs w:val="24"/>
        </w:rPr>
        <w:t xml:space="preserve"> </w:t>
      </w:r>
      <w:r w:rsidRPr="00DF5818">
        <w:rPr>
          <w:rFonts w:ascii="Arial" w:hAnsi="Arial" w:cs="Arial"/>
          <w:sz w:val="24"/>
          <w:szCs w:val="24"/>
        </w:rPr>
        <w:t>and projects and ability to prioritize tasks;</w:t>
      </w:r>
    </w:p>
    <w:p w14:paraId="39D5B946" w14:textId="77777777" w:rsidR="00DF5818" w:rsidRPr="00DF5818" w:rsidRDefault="00DF5818" w:rsidP="00DF5818">
      <w:pPr>
        <w:rPr>
          <w:rFonts w:ascii="Arial" w:hAnsi="Arial" w:cs="Arial"/>
          <w:sz w:val="24"/>
          <w:szCs w:val="24"/>
        </w:rPr>
      </w:pPr>
      <w:r w:rsidRPr="00DF5818">
        <w:rPr>
          <w:rFonts w:ascii="Arial" w:hAnsi="Arial" w:cs="Arial"/>
          <w:sz w:val="24"/>
          <w:szCs w:val="24"/>
        </w:rPr>
        <w:t>• Poised, works well under pressure and attentive to detail;</w:t>
      </w:r>
    </w:p>
    <w:p w14:paraId="5731739E" w14:textId="77777777" w:rsidR="00DF5818" w:rsidRPr="00DF5818" w:rsidRDefault="00DF5818" w:rsidP="00DF5818">
      <w:pPr>
        <w:rPr>
          <w:rFonts w:ascii="Arial" w:hAnsi="Arial" w:cs="Arial"/>
          <w:sz w:val="24"/>
          <w:szCs w:val="24"/>
        </w:rPr>
      </w:pPr>
      <w:r w:rsidRPr="00DF5818">
        <w:rPr>
          <w:rFonts w:ascii="Arial" w:hAnsi="Arial" w:cs="Arial"/>
          <w:sz w:val="24"/>
          <w:szCs w:val="24"/>
        </w:rPr>
        <w:t>• Excellent listening and communication skills</w:t>
      </w:r>
    </w:p>
    <w:p w14:paraId="28478A06" w14:textId="39732672" w:rsidR="00DF5818" w:rsidRPr="00DF5818" w:rsidRDefault="00DF5818" w:rsidP="00DF5818">
      <w:pPr>
        <w:rPr>
          <w:rFonts w:ascii="Arial" w:hAnsi="Arial" w:cs="Arial"/>
          <w:sz w:val="24"/>
          <w:szCs w:val="24"/>
        </w:rPr>
      </w:pPr>
      <w:r w:rsidRPr="00DF5818">
        <w:rPr>
          <w:rFonts w:ascii="Arial" w:hAnsi="Arial" w:cs="Arial"/>
          <w:sz w:val="24"/>
          <w:szCs w:val="24"/>
        </w:rPr>
        <w:t>• Pleasant, diplomatic manner and disposition in interacting with senior</w:t>
      </w:r>
      <w:r w:rsidR="00A67B79">
        <w:rPr>
          <w:rFonts w:ascii="Arial" w:hAnsi="Arial" w:cs="Arial"/>
          <w:sz w:val="24"/>
          <w:szCs w:val="24"/>
        </w:rPr>
        <w:t xml:space="preserve"> </w:t>
      </w:r>
      <w:r w:rsidRPr="00DF5818">
        <w:rPr>
          <w:rFonts w:ascii="Arial" w:hAnsi="Arial" w:cs="Arial"/>
          <w:sz w:val="24"/>
          <w:szCs w:val="24"/>
        </w:rPr>
        <w:t>management, and co-workers;</w:t>
      </w:r>
    </w:p>
    <w:p w14:paraId="5B86CE3C" w14:textId="77777777" w:rsidR="00DF5818" w:rsidRPr="00DF5818" w:rsidRDefault="00DF5818" w:rsidP="00DF5818">
      <w:pPr>
        <w:rPr>
          <w:rFonts w:ascii="Arial" w:hAnsi="Arial" w:cs="Arial"/>
          <w:sz w:val="24"/>
          <w:szCs w:val="24"/>
        </w:rPr>
      </w:pPr>
      <w:r w:rsidRPr="00DF5818">
        <w:rPr>
          <w:rFonts w:ascii="Arial" w:hAnsi="Arial" w:cs="Arial"/>
          <w:sz w:val="24"/>
          <w:szCs w:val="24"/>
        </w:rPr>
        <w:t>• Knowledge of and working experience in South Sudan and the region is an asset.</w:t>
      </w:r>
    </w:p>
    <w:p w14:paraId="5DA2CDA1" w14:textId="77777777" w:rsidR="00DF5818" w:rsidRPr="00DF5818" w:rsidRDefault="00DF5818" w:rsidP="00DF5818">
      <w:pPr>
        <w:rPr>
          <w:rFonts w:ascii="Arial" w:hAnsi="Arial" w:cs="Arial"/>
          <w:sz w:val="24"/>
          <w:szCs w:val="24"/>
        </w:rPr>
      </w:pPr>
      <w:r w:rsidRPr="00DF5818">
        <w:rPr>
          <w:rFonts w:ascii="Arial" w:hAnsi="Arial" w:cs="Arial"/>
          <w:sz w:val="24"/>
          <w:szCs w:val="24"/>
        </w:rPr>
        <w:t>• Strong written and spoken English (Essential)</w:t>
      </w:r>
    </w:p>
    <w:p w14:paraId="1FCFD82B" w14:textId="5FB06F3B" w:rsidR="00DF5818" w:rsidRPr="00DF5818" w:rsidRDefault="00DF5818" w:rsidP="00DF5818">
      <w:pPr>
        <w:rPr>
          <w:rFonts w:ascii="Arial" w:hAnsi="Arial" w:cs="Arial"/>
          <w:sz w:val="24"/>
          <w:szCs w:val="24"/>
        </w:rPr>
      </w:pPr>
      <w:r w:rsidRPr="00DF5818">
        <w:rPr>
          <w:rFonts w:ascii="Arial" w:hAnsi="Arial" w:cs="Arial"/>
          <w:sz w:val="24"/>
          <w:szCs w:val="24"/>
        </w:rPr>
        <w:t>• Strong conceptual and analytical skills, ability to think innovatively and</w:t>
      </w:r>
      <w:r w:rsidR="00A67B79">
        <w:rPr>
          <w:rFonts w:ascii="Arial" w:hAnsi="Arial" w:cs="Arial"/>
          <w:sz w:val="24"/>
          <w:szCs w:val="24"/>
        </w:rPr>
        <w:t xml:space="preserve"> </w:t>
      </w:r>
      <w:r w:rsidRPr="00DF5818">
        <w:rPr>
          <w:rFonts w:ascii="Arial" w:hAnsi="Arial" w:cs="Arial"/>
          <w:sz w:val="24"/>
          <w:szCs w:val="24"/>
        </w:rPr>
        <w:t>strategically</w:t>
      </w:r>
    </w:p>
    <w:p w14:paraId="03A4BE5E" w14:textId="77777777" w:rsidR="00DF5818" w:rsidRPr="00DF5818" w:rsidRDefault="00DF5818" w:rsidP="00DF5818">
      <w:pPr>
        <w:rPr>
          <w:rFonts w:ascii="Arial" w:hAnsi="Arial" w:cs="Arial"/>
          <w:sz w:val="24"/>
          <w:szCs w:val="24"/>
        </w:rPr>
      </w:pPr>
      <w:r w:rsidRPr="00DF5818">
        <w:rPr>
          <w:rFonts w:ascii="Arial" w:hAnsi="Arial" w:cs="Arial"/>
          <w:sz w:val="24"/>
          <w:szCs w:val="24"/>
        </w:rPr>
        <w:t>• Experience of working in a humanitarian and protracted response context</w:t>
      </w:r>
    </w:p>
    <w:p w14:paraId="6227E055" w14:textId="77777777" w:rsidR="00DF5818" w:rsidRPr="00DF5818" w:rsidRDefault="00DF5818" w:rsidP="00DF5818">
      <w:pPr>
        <w:rPr>
          <w:rFonts w:ascii="Arial" w:hAnsi="Arial" w:cs="Arial"/>
          <w:sz w:val="24"/>
          <w:szCs w:val="24"/>
        </w:rPr>
      </w:pPr>
      <w:r w:rsidRPr="00DF5818">
        <w:rPr>
          <w:rFonts w:ascii="Arial" w:hAnsi="Arial" w:cs="Arial"/>
          <w:sz w:val="24"/>
          <w:szCs w:val="24"/>
        </w:rPr>
        <w:t>• Experience developing and managing delivery of strategies</w:t>
      </w:r>
    </w:p>
    <w:p w14:paraId="6315EF1D" w14:textId="616AA410" w:rsidR="00DF5818" w:rsidRPr="00DF5818" w:rsidRDefault="00DF5818" w:rsidP="00DF5818">
      <w:pPr>
        <w:rPr>
          <w:rFonts w:ascii="Arial" w:hAnsi="Arial" w:cs="Arial"/>
          <w:sz w:val="24"/>
          <w:szCs w:val="24"/>
        </w:rPr>
      </w:pPr>
      <w:r w:rsidRPr="00DF5818">
        <w:rPr>
          <w:rFonts w:ascii="Arial" w:hAnsi="Arial" w:cs="Arial"/>
          <w:sz w:val="24"/>
          <w:szCs w:val="24"/>
        </w:rPr>
        <w:t>• Education in social sciences to degree level, or equivalent essential. Postgraduate</w:t>
      </w:r>
      <w:r w:rsidR="00A67B79">
        <w:rPr>
          <w:rFonts w:ascii="Arial" w:hAnsi="Arial" w:cs="Arial"/>
          <w:sz w:val="24"/>
          <w:szCs w:val="24"/>
        </w:rPr>
        <w:t xml:space="preserve"> </w:t>
      </w:r>
      <w:r w:rsidRPr="00DF5818">
        <w:rPr>
          <w:rFonts w:ascii="Arial" w:hAnsi="Arial" w:cs="Arial"/>
          <w:sz w:val="24"/>
          <w:szCs w:val="24"/>
        </w:rPr>
        <w:t>and other training qualifications an advantage.</w:t>
      </w:r>
    </w:p>
    <w:p w14:paraId="5179CB9C" w14:textId="480931A2" w:rsidR="00DF5818" w:rsidRPr="00DF5818" w:rsidRDefault="00DF5818" w:rsidP="00DF5818">
      <w:pPr>
        <w:rPr>
          <w:rFonts w:ascii="Arial" w:hAnsi="Arial" w:cs="Arial"/>
          <w:sz w:val="24"/>
          <w:szCs w:val="24"/>
        </w:rPr>
      </w:pPr>
      <w:r w:rsidRPr="00DF5818">
        <w:rPr>
          <w:rFonts w:ascii="Arial" w:hAnsi="Arial" w:cs="Arial"/>
          <w:sz w:val="24"/>
          <w:szCs w:val="24"/>
        </w:rPr>
        <w:t>• Excellent oral and written communications skills. Ability to write substantial</w:t>
      </w:r>
      <w:r w:rsidR="00A67B79">
        <w:rPr>
          <w:rFonts w:ascii="Arial" w:hAnsi="Arial" w:cs="Arial"/>
          <w:sz w:val="24"/>
          <w:szCs w:val="24"/>
        </w:rPr>
        <w:t xml:space="preserve"> </w:t>
      </w:r>
      <w:r w:rsidRPr="00DF5818">
        <w:rPr>
          <w:rFonts w:ascii="Arial" w:hAnsi="Arial" w:cs="Arial"/>
          <w:sz w:val="24"/>
          <w:szCs w:val="24"/>
        </w:rPr>
        <w:t>pieces of analysis.</w:t>
      </w:r>
    </w:p>
    <w:p w14:paraId="2F9BB151" w14:textId="5F7E0B5A" w:rsidR="00DF5818" w:rsidRPr="00DF5818" w:rsidRDefault="00DF5818" w:rsidP="00DF5818">
      <w:pPr>
        <w:rPr>
          <w:rFonts w:ascii="Arial" w:hAnsi="Arial" w:cs="Arial"/>
          <w:sz w:val="24"/>
          <w:szCs w:val="24"/>
        </w:rPr>
      </w:pPr>
      <w:r w:rsidRPr="00DF5818">
        <w:rPr>
          <w:rFonts w:ascii="Arial" w:hAnsi="Arial" w:cs="Arial"/>
          <w:sz w:val="24"/>
          <w:szCs w:val="24"/>
        </w:rPr>
        <w:t>• Flexibility, stamina and ability to work under pressure to meet tight deadlines, to</w:t>
      </w:r>
      <w:r w:rsidR="00A67B79">
        <w:rPr>
          <w:rFonts w:ascii="Arial" w:hAnsi="Arial" w:cs="Arial"/>
          <w:sz w:val="24"/>
          <w:szCs w:val="24"/>
        </w:rPr>
        <w:t xml:space="preserve"> </w:t>
      </w:r>
      <w:r w:rsidRPr="00DF5818">
        <w:rPr>
          <w:rFonts w:ascii="Arial" w:hAnsi="Arial" w:cs="Arial"/>
          <w:sz w:val="24"/>
          <w:szCs w:val="24"/>
        </w:rPr>
        <w:t>work unsociable hours as necessary.</w:t>
      </w:r>
    </w:p>
    <w:p w14:paraId="3F2CD3D2" w14:textId="3043B875" w:rsidR="00DF5818" w:rsidRPr="00DF5818" w:rsidRDefault="00DF5818" w:rsidP="00DF5818">
      <w:pPr>
        <w:rPr>
          <w:rFonts w:ascii="Arial" w:hAnsi="Arial" w:cs="Arial"/>
          <w:sz w:val="24"/>
          <w:szCs w:val="24"/>
        </w:rPr>
      </w:pPr>
      <w:r w:rsidRPr="00DF5818">
        <w:rPr>
          <w:rFonts w:ascii="Arial" w:hAnsi="Arial" w:cs="Arial"/>
          <w:sz w:val="24"/>
          <w:szCs w:val="24"/>
        </w:rPr>
        <w:t xml:space="preserve">• Personal qualities that ensure effective work with other people and </w:t>
      </w:r>
      <w:proofErr w:type="spellStart"/>
      <w:r w:rsidRPr="00DF5818">
        <w:rPr>
          <w:rFonts w:ascii="Arial" w:hAnsi="Arial" w:cs="Arial"/>
          <w:sz w:val="24"/>
          <w:szCs w:val="24"/>
        </w:rPr>
        <w:t>self management</w:t>
      </w:r>
      <w:proofErr w:type="spellEnd"/>
      <w:r w:rsidRPr="00DF5818">
        <w:rPr>
          <w:rFonts w:ascii="Arial" w:hAnsi="Arial" w:cs="Arial"/>
          <w:sz w:val="24"/>
          <w:szCs w:val="24"/>
        </w:rPr>
        <w:t>,</w:t>
      </w:r>
      <w:r w:rsidR="00A67B79">
        <w:rPr>
          <w:rFonts w:ascii="Arial" w:hAnsi="Arial" w:cs="Arial"/>
          <w:sz w:val="24"/>
          <w:szCs w:val="24"/>
        </w:rPr>
        <w:t xml:space="preserve"> </w:t>
      </w:r>
      <w:r w:rsidRPr="00DF5818">
        <w:rPr>
          <w:rFonts w:ascii="Arial" w:hAnsi="Arial" w:cs="Arial"/>
          <w:sz w:val="24"/>
          <w:szCs w:val="24"/>
        </w:rPr>
        <w:t>management of others, including flexibility, respect for others, and</w:t>
      </w:r>
      <w:r w:rsidR="00A67B79">
        <w:rPr>
          <w:rFonts w:ascii="Arial" w:hAnsi="Arial" w:cs="Arial"/>
          <w:sz w:val="24"/>
          <w:szCs w:val="24"/>
        </w:rPr>
        <w:t xml:space="preserve"> </w:t>
      </w:r>
      <w:r w:rsidRPr="00DF5818">
        <w:rPr>
          <w:rFonts w:ascii="Arial" w:hAnsi="Arial" w:cs="Arial"/>
          <w:sz w:val="24"/>
          <w:szCs w:val="24"/>
        </w:rPr>
        <w:t>sense of humour.</w:t>
      </w:r>
    </w:p>
    <w:p w14:paraId="2C5E6783" w14:textId="216B8DE5" w:rsidR="00DF5818" w:rsidRPr="00DF5818" w:rsidRDefault="00DF5818" w:rsidP="00DF5818">
      <w:pPr>
        <w:rPr>
          <w:rFonts w:ascii="Arial" w:hAnsi="Arial" w:cs="Arial"/>
          <w:sz w:val="24"/>
          <w:szCs w:val="24"/>
        </w:rPr>
      </w:pPr>
      <w:r w:rsidRPr="00DF5818">
        <w:rPr>
          <w:rFonts w:ascii="Arial" w:hAnsi="Arial" w:cs="Arial"/>
          <w:sz w:val="24"/>
          <w:szCs w:val="24"/>
        </w:rPr>
        <w:t>• Ability to model Oxfam's values (empowerment, accountability and</w:t>
      </w:r>
      <w:r w:rsidR="00A67B79">
        <w:rPr>
          <w:rFonts w:ascii="Arial" w:hAnsi="Arial" w:cs="Arial"/>
          <w:sz w:val="24"/>
          <w:szCs w:val="24"/>
        </w:rPr>
        <w:t xml:space="preserve"> </w:t>
      </w:r>
      <w:r w:rsidRPr="00DF5818">
        <w:rPr>
          <w:rFonts w:ascii="Arial" w:hAnsi="Arial" w:cs="Arial"/>
          <w:sz w:val="24"/>
          <w:szCs w:val="24"/>
        </w:rPr>
        <w:t>inclusiveness) with staff, partners, allies and other stakeholders</w:t>
      </w:r>
    </w:p>
    <w:p w14:paraId="589C08C9" w14:textId="29169E7B" w:rsidR="00DF5818" w:rsidRPr="00DF5818" w:rsidRDefault="00DF5818" w:rsidP="00DF5818">
      <w:pPr>
        <w:spacing w:after="0" w:line="240" w:lineRule="auto"/>
        <w:jc w:val="both"/>
        <w:rPr>
          <w:rFonts w:ascii="Arial" w:hAnsi="Arial" w:cs="Arial"/>
          <w:sz w:val="24"/>
          <w:szCs w:val="24"/>
        </w:rPr>
      </w:pPr>
      <w:r w:rsidRPr="00DF5818">
        <w:rPr>
          <w:rFonts w:ascii="Arial" w:hAnsi="Arial" w:cs="Arial"/>
          <w:sz w:val="24"/>
          <w:szCs w:val="24"/>
        </w:rPr>
        <w:t>• Willingness and ability to travel frequently across the response.</w:t>
      </w:r>
    </w:p>
    <w:p w14:paraId="63CA95A5" w14:textId="77777777" w:rsidR="00DF5818" w:rsidRPr="00DF5818" w:rsidRDefault="00DF5818" w:rsidP="00DF5818">
      <w:pPr>
        <w:spacing w:after="0" w:line="240" w:lineRule="auto"/>
        <w:jc w:val="both"/>
        <w:rPr>
          <w:rFonts w:ascii="Arial" w:eastAsia="Times New Roman" w:hAnsi="Arial" w:cs="Arial"/>
          <w:b/>
          <w:sz w:val="24"/>
          <w:szCs w:val="24"/>
          <w:lang w:val="en-GB"/>
        </w:rPr>
      </w:pPr>
    </w:p>
    <w:p w14:paraId="7509F17D" w14:textId="51EF8628" w:rsidR="00DF5818" w:rsidRPr="00DF5818" w:rsidRDefault="00DF5818" w:rsidP="00DF5818">
      <w:pPr>
        <w:spacing w:after="0" w:line="240" w:lineRule="auto"/>
        <w:jc w:val="both"/>
        <w:rPr>
          <w:rFonts w:ascii="Arial" w:eastAsia="Times New Roman" w:hAnsi="Arial" w:cs="Arial"/>
          <w:b/>
          <w:sz w:val="24"/>
          <w:szCs w:val="24"/>
          <w:lang w:val="en-GB"/>
        </w:rPr>
      </w:pPr>
      <w:r w:rsidRPr="00DF5818">
        <w:rPr>
          <w:rFonts w:ascii="Arial" w:eastAsia="Times New Roman" w:hAnsi="Arial" w:cs="Arial"/>
          <w:b/>
          <w:sz w:val="24"/>
          <w:szCs w:val="24"/>
          <w:lang w:val="en-GB"/>
        </w:rPr>
        <w:lastRenderedPageBreak/>
        <w:t xml:space="preserve">Deadline for submission of applications is </w:t>
      </w:r>
      <w:r>
        <w:rPr>
          <w:rFonts w:ascii="Arial" w:eastAsia="Times New Roman" w:hAnsi="Arial" w:cs="Arial"/>
          <w:b/>
          <w:sz w:val="24"/>
          <w:szCs w:val="24"/>
          <w:lang w:val="en-GB"/>
        </w:rPr>
        <w:t>2</w:t>
      </w:r>
      <w:r w:rsidR="00A67B79">
        <w:rPr>
          <w:rFonts w:ascii="Arial" w:eastAsia="Times New Roman" w:hAnsi="Arial" w:cs="Arial"/>
          <w:b/>
          <w:sz w:val="24"/>
          <w:szCs w:val="24"/>
          <w:lang w:val="en-GB"/>
        </w:rPr>
        <w:t>4</w:t>
      </w:r>
      <w:r w:rsidRPr="00DF5818">
        <w:rPr>
          <w:rFonts w:ascii="Arial" w:eastAsia="Times New Roman" w:hAnsi="Arial" w:cs="Arial"/>
          <w:b/>
          <w:sz w:val="24"/>
          <w:szCs w:val="24"/>
          <w:lang w:val="en-GB"/>
        </w:rPr>
        <w:t xml:space="preserve"> February 2020. Interested Applicants should send soft copies of their CVs and Cover letters to </w:t>
      </w:r>
      <w:hyperlink r:id="rId7" w:history="1">
        <w:r w:rsidRPr="00DF5818">
          <w:rPr>
            <w:rFonts w:ascii="Arial" w:eastAsia="Times New Roman" w:hAnsi="Arial" w:cs="Arial"/>
            <w:color w:val="0563C1" w:themeColor="hyperlink"/>
            <w:sz w:val="24"/>
            <w:szCs w:val="24"/>
            <w:u w:val="single"/>
          </w:rPr>
          <w:t>Hrsouthsudan@oxfam.org.uk</w:t>
        </w:r>
      </w:hyperlink>
      <w:r w:rsidRPr="00DF5818">
        <w:rPr>
          <w:rFonts w:ascii="Arial" w:eastAsia="Times New Roman" w:hAnsi="Arial" w:cs="Arial"/>
          <w:b/>
          <w:sz w:val="24"/>
          <w:szCs w:val="24"/>
          <w:lang w:val="en-GB"/>
        </w:rPr>
        <w:t xml:space="preserve">. </w:t>
      </w:r>
    </w:p>
    <w:p w14:paraId="19824CE3" w14:textId="77777777" w:rsidR="00DF5818" w:rsidRPr="00DF5818" w:rsidRDefault="00DF5818" w:rsidP="00DF5818">
      <w:pPr>
        <w:spacing w:after="0" w:line="240" w:lineRule="auto"/>
        <w:jc w:val="both"/>
        <w:rPr>
          <w:rFonts w:ascii="Arial" w:eastAsia="Times New Roman" w:hAnsi="Arial" w:cs="Arial"/>
          <w:b/>
          <w:sz w:val="24"/>
          <w:szCs w:val="24"/>
          <w:lang w:val="en-GB"/>
        </w:rPr>
      </w:pPr>
    </w:p>
    <w:p w14:paraId="36CC5956" w14:textId="77777777" w:rsidR="00DF5818" w:rsidRPr="00DF5818" w:rsidRDefault="00DF5818" w:rsidP="00DF5818">
      <w:pPr>
        <w:spacing w:after="0" w:line="240" w:lineRule="auto"/>
        <w:jc w:val="both"/>
        <w:rPr>
          <w:rFonts w:ascii="Arial" w:eastAsia="Times New Roman" w:hAnsi="Arial" w:cs="Arial"/>
          <w:b/>
          <w:sz w:val="24"/>
          <w:szCs w:val="24"/>
          <w:lang w:val="en-GB"/>
        </w:rPr>
      </w:pPr>
      <w:r w:rsidRPr="00DF5818">
        <w:rPr>
          <w:rFonts w:ascii="Arial" w:eastAsia="Times New Roman" w:hAnsi="Arial" w:cs="Arial"/>
          <w:b/>
          <w:sz w:val="24"/>
          <w:szCs w:val="24"/>
          <w:lang w:val="en-GB"/>
        </w:rPr>
        <w:t>NB: Female candidates are strongly encouraged to apply.</w:t>
      </w:r>
    </w:p>
    <w:p w14:paraId="588C0CE9" w14:textId="77777777" w:rsidR="00DF5818" w:rsidRPr="00DF5818" w:rsidRDefault="00DF5818" w:rsidP="00DF5818">
      <w:pPr>
        <w:spacing w:after="0" w:line="240" w:lineRule="auto"/>
        <w:jc w:val="both"/>
        <w:rPr>
          <w:rFonts w:ascii="Arial" w:eastAsia="Times New Roman" w:hAnsi="Arial" w:cs="Arial"/>
          <w:b/>
          <w:sz w:val="24"/>
          <w:szCs w:val="24"/>
          <w:lang w:val="en-GB"/>
        </w:rPr>
      </w:pPr>
    </w:p>
    <w:p w14:paraId="0FD82A3A" w14:textId="77777777" w:rsidR="00DF5818" w:rsidRPr="00DF5818" w:rsidRDefault="00DF5818" w:rsidP="00DF5818">
      <w:pPr>
        <w:spacing w:after="0" w:line="240" w:lineRule="auto"/>
        <w:jc w:val="both"/>
        <w:rPr>
          <w:rFonts w:ascii="Arial" w:eastAsia="Times New Roman" w:hAnsi="Arial" w:cs="Arial"/>
          <w:b/>
          <w:sz w:val="24"/>
          <w:szCs w:val="24"/>
          <w:lang w:val="en-GB"/>
        </w:rPr>
      </w:pPr>
      <w:r w:rsidRPr="00DF5818">
        <w:rPr>
          <w:rFonts w:ascii="Arial" w:hAnsi="Arial" w:cs="Arial"/>
          <w:b/>
          <w:bCs/>
          <w:sz w:val="24"/>
          <w:szCs w:val="24"/>
        </w:rPr>
        <w:t xml:space="preserve">Oxfam is committed to preventing any type of unwanted </w:t>
      </w:r>
      <w:proofErr w:type="spellStart"/>
      <w:r w:rsidRPr="00DF5818">
        <w:rPr>
          <w:rFonts w:ascii="Arial" w:hAnsi="Arial" w:cs="Arial"/>
          <w:b/>
          <w:bCs/>
          <w:sz w:val="24"/>
          <w:szCs w:val="24"/>
        </w:rPr>
        <w:t>behaviour</w:t>
      </w:r>
      <w:proofErr w:type="spellEnd"/>
      <w:r w:rsidRPr="00DF5818">
        <w:rPr>
          <w:rFonts w:ascii="Arial" w:hAnsi="Arial" w:cs="Arial"/>
          <w:b/>
          <w:bCs/>
          <w:sz w:val="24"/>
          <w:szCs w:val="24"/>
        </w:rPr>
        <w:t xml:space="preserve"> at work including sexual harassment, exploitation and abuse, lack of integrity and financial misconduct; and committed to promoting the welfare of children, young people, adults and beneficiaries with whom Oxfam GB engages. Oxfam expects all staff and volunteers to share this commitment through our code of conduct. We place a high priority on ensuring that only those who share and demonstrate our </w:t>
      </w:r>
      <w:hyperlink r:id="rId8" w:history="1">
        <w:r w:rsidRPr="00DF5818">
          <w:rPr>
            <w:rFonts w:ascii="Arial" w:hAnsi="Arial" w:cs="Arial"/>
            <w:b/>
            <w:bCs/>
            <w:color w:val="0000FF"/>
            <w:sz w:val="24"/>
            <w:szCs w:val="24"/>
            <w:u w:val="single"/>
          </w:rPr>
          <w:t>values</w:t>
        </w:r>
      </w:hyperlink>
      <w:r w:rsidRPr="00DF5818">
        <w:rPr>
          <w:rFonts w:ascii="Arial" w:hAnsi="Arial" w:cs="Arial"/>
          <w:b/>
          <w:bCs/>
          <w:sz w:val="24"/>
          <w:szCs w:val="24"/>
        </w:rPr>
        <w:t xml:space="preserve"> are recruited to work for us.</w:t>
      </w:r>
    </w:p>
    <w:p w14:paraId="72D8B5E7" w14:textId="77777777" w:rsidR="00DF5818" w:rsidRPr="00DF5818" w:rsidRDefault="00DF5818" w:rsidP="00DF5818">
      <w:pPr>
        <w:spacing w:after="0" w:line="240" w:lineRule="auto"/>
        <w:jc w:val="both"/>
        <w:rPr>
          <w:rFonts w:ascii="Arial" w:eastAsia="Times New Roman" w:hAnsi="Arial" w:cs="Arial"/>
          <w:b/>
          <w:sz w:val="24"/>
          <w:szCs w:val="24"/>
          <w:lang w:val="en-GB"/>
        </w:rPr>
      </w:pPr>
    </w:p>
    <w:p w14:paraId="7EC76004" w14:textId="77777777" w:rsidR="00DF5818" w:rsidRPr="00DF5818" w:rsidRDefault="00DF5818" w:rsidP="00DF5818">
      <w:pPr>
        <w:autoSpaceDE w:val="0"/>
        <w:autoSpaceDN w:val="0"/>
        <w:adjustRightInd w:val="0"/>
        <w:spacing w:after="0" w:line="240" w:lineRule="auto"/>
        <w:rPr>
          <w:rFonts w:ascii="Arial" w:hAnsi="Arial" w:cs="Arial"/>
          <w:b/>
          <w:bCs/>
          <w:i/>
          <w:iCs/>
          <w:color w:val="7030A0"/>
          <w:sz w:val="24"/>
          <w:szCs w:val="24"/>
        </w:rPr>
      </w:pPr>
      <w:r w:rsidRPr="00DF5818">
        <w:rPr>
          <w:rFonts w:ascii="Arial" w:hAnsi="Arial" w:cs="Arial"/>
          <w:b/>
          <w:bCs/>
          <w:i/>
          <w:iCs/>
          <w:color w:val="7030A0"/>
          <w:sz w:val="24"/>
          <w:szCs w:val="24"/>
        </w:rPr>
        <w:t xml:space="preserve">Oxfam is committed to safeguarding and promoting the welfare of children, young people and adults and expects all staff and volunteers to share this commitment. </w:t>
      </w:r>
      <w:r w:rsidRPr="00DF5818">
        <w:rPr>
          <w:rFonts w:ascii="Arial" w:eastAsia="Times New Roman" w:hAnsi="Arial" w:cs="Arial"/>
          <w:b/>
          <w:bCs/>
          <w:i/>
          <w:iCs/>
          <w:color w:val="7030A0"/>
          <w:sz w:val="24"/>
          <w:szCs w:val="24"/>
        </w:rPr>
        <w:t xml:space="preserve">Oxfam expects all staff and volunteers to share this commitment through our code of conduct. </w:t>
      </w:r>
      <w:r w:rsidRPr="00DF5818">
        <w:rPr>
          <w:rFonts w:ascii="Arial" w:hAnsi="Arial" w:cs="Arial"/>
          <w:b/>
          <w:bCs/>
          <w:i/>
          <w:iCs/>
          <w:color w:val="7030A0"/>
          <w:sz w:val="24"/>
          <w:szCs w:val="24"/>
        </w:rPr>
        <w:t>We will do everything possible to ensure that only those that are suitable to work within our values are recruited to work for us. This post is subject to a range of screening checks.</w:t>
      </w:r>
    </w:p>
    <w:p w14:paraId="4A510159" w14:textId="74DB4286" w:rsidR="00A70753" w:rsidRPr="00DF5818" w:rsidRDefault="00DF5818" w:rsidP="00DF5818">
      <w:pPr>
        <w:shd w:val="clear" w:color="auto" w:fill="FFFFFF"/>
        <w:spacing w:before="100" w:beforeAutospacing="1" w:after="100" w:afterAutospacing="1" w:line="240" w:lineRule="auto"/>
        <w:rPr>
          <w:rFonts w:ascii="Arial" w:eastAsia="Times New Roman" w:hAnsi="Arial" w:cs="Arial"/>
          <w:color w:val="000000"/>
          <w:sz w:val="24"/>
          <w:szCs w:val="24"/>
        </w:rPr>
      </w:pPr>
      <w:r w:rsidRPr="00DF5818">
        <w:rPr>
          <w:rFonts w:ascii="Arial" w:eastAsia="Times New Roman" w:hAnsi="Arial" w:cs="Arial"/>
          <w:b/>
          <w:bCs/>
          <w:i/>
          <w:iCs/>
          <w:color w:val="000000"/>
          <w:sz w:val="24"/>
          <w:szCs w:val="24"/>
        </w:rPr>
        <w:t>Note:</w:t>
      </w:r>
      <w:r w:rsidRPr="00DF5818">
        <w:rPr>
          <w:rFonts w:ascii="Arial" w:eastAsia="Times New Roman" w:hAnsi="Arial" w:cs="Arial"/>
          <w:color w:val="000000"/>
          <w:sz w:val="24"/>
          <w:szCs w:val="24"/>
        </w:rPr>
        <w:t> All offers of employment will be subject to satisfactory references and may be subject to appropriate screening checks, which can include criminal records and terrorism finance checks.</w:t>
      </w:r>
    </w:p>
    <w:sectPr w:rsidR="00A70753" w:rsidRPr="00DF5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6D0D"/>
    <w:multiLevelType w:val="hybridMultilevel"/>
    <w:tmpl w:val="720800D2"/>
    <w:lvl w:ilvl="0" w:tplc="F886C4C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7142F"/>
    <w:multiLevelType w:val="hybridMultilevel"/>
    <w:tmpl w:val="26109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76B61"/>
    <w:multiLevelType w:val="hybridMultilevel"/>
    <w:tmpl w:val="4B5A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4727A"/>
    <w:multiLevelType w:val="hybridMultilevel"/>
    <w:tmpl w:val="94B4283C"/>
    <w:lvl w:ilvl="0" w:tplc="84DEB2BC">
      <w:start w:val="1"/>
      <w:numFmt w:val="bullet"/>
      <w:lvlText w:val=""/>
      <w:lvlJc w:val="left"/>
      <w:pPr>
        <w:tabs>
          <w:tab w:val="num" w:pos="360"/>
        </w:tabs>
        <w:ind w:left="360" w:hanging="360"/>
      </w:pPr>
      <w:rPr>
        <w:rFonts w:ascii="Wingdings" w:hAnsi="Wingdings" w:hint="default"/>
      </w:rPr>
    </w:lvl>
    <w:lvl w:ilvl="1" w:tplc="D7961A0E">
      <w:start w:val="1"/>
      <w:numFmt w:val="bullet"/>
      <w:lvlText w:val=""/>
      <w:lvlJc w:val="left"/>
      <w:pPr>
        <w:tabs>
          <w:tab w:val="num" w:pos="1080"/>
        </w:tabs>
        <w:ind w:left="1080" w:hanging="360"/>
      </w:pPr>
      <w:rPr>
        <w:rFonts w:ascii="Wingdings" w:hAnsi="Wingding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F65211D"/>
    <w:multiLevelType w:val="hybridMultilevel"/>
    <w:tmpl w:val="0356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E75591"/>
    <w:multiLevelType w:val="hybridMultilevel"/>
    <w:tmpl w:val="E14C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18"/>
    <w:rsid w:val="00282923"/>
    <w:rsid w:val="00A67B79"/>
    <w:rsid w:val="00A70753"/>
    <w:rsid w:val="00DF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7A40"/>
  <w15:chartTrackingRefBased/>
  <w15:docId w15:val="{4B203C80-CA17-4684-BA39-6D813BCF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81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5818"/>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am.org.uk/what-we-do/about-us/how-we-work/our-goals-and-values" TargetMode="External"/><Relationship Id="rId3" Type="http://schemas.openxmlformats.org/officeDocument/2006/relationships/settings" Target="settings.xml"/><Relationship Id="rId7" Type="http://schemas.openxmlformats.org/officeDocument/2006/relationships/hyperlink" Target="mailto:Hrsouthsudan@oxfa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am.org/en/explore/how-oxfam-fights-povert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Paul Zangabeyo</cp:lastModifiedBy>
  <cp:revision>2</cp:revision>
  <dcterms:created xsi:type="dcterms:W3CDTF">2020-02-10T11:56:00Z</dcterms:created>
  <dcterms:modified xsi:type="dcterms:W3CDTF">2020-02-10T11:56:00Z</dcterms:modified>
</cp:coreProperties>
</file>