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9948" w14:textId="77E565F3" w:rsidR="008F1873" w:rsidRDefault="008F1873" w:rsidP="008F1873">
      <w:pPr>
        <w:jc w:val="center"/>
        <w:rPr>
          <w:rFonts w:ascii="Gill Sans MT" w:hAnsi="Gill Sans MT"/>
          <w:sz w:val="24"/>
          <w:szCs w:val="24"/>
        </w:rPr>
      </w:pPr>
      <w:r>
        <w:rPr>
          <w:noProof/>
        </w:rPr>
        <w:drawing>
          <wp:inline distT="114300" distB="114300" distL="114300" distR="114300" wp14:anchorId="368510B1" wp14:editId="29DE220E">
            <wp:extent cx="1749980" cy="583660"/>
            <wp:effectExtent l="0" t="0" r="3175" b="635"/>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26" name="image1.png" descr="Logo&#10;&#10;Description automatically generated"/>
                    <pic:cNvPicPr preferRelativeResize="0"/>
                  </pic:nvPicPr>
                  <pic:blipFill>
                    <a:blip r:embed="rId7"/>
                    <a:srcRect/>
                    <a:stretch>
                      <a:fillRect/>
                    </a:stretch>
                  </pic:blipFill>
                  <pic:spPr>
                    <a:xfrm>
                      <a:off x="0" y="0"/>
                      <a:ext cx="1771133" cy="590715"/>
                    </a:xfrm>
                    <a:prstGeom prst="rect">
                      <a:avLst/>
                    </a:prstGeom>
                    <a:ln/>
                  </pic:spPr>
                </pic:pic>
              </a:graphicData>
            </a:graphic>
          </wp:inline>
        </w:drawing>
      </w:r>
    </w:p>
    <w:p w14:paraId="61F82A41" w14:textId="77777777" w:rsidR="0086437D" w:rsidRDefault="00B2400D" w:rsidP="0086437D">
      <w:pPr>
        <w:jc w:val="center"/>
        <w:rPr>
          <w:rFonts w:ascii="Gill Sans MT" w:hAnsi="Gill Sans MT"/>
          <w:sz w:val="24"/>
          <w:szCs w:val="24"/>
        </w:rPr>
      </w:pPr>
      <w:r w:rsidRPr="00335DD7">
        <w:rPr>
          <w:rFonts w:ascii="Gill Sans MT" w:hAnsi="Gill Sans MT"/>
          <w:sz w:val="24"/>
          <w:szCs w:val="24"/>
        </w:rPr>
        <w:t>Call for Expression of Interest (EOI)</w:t>
      </w:r>
    </w:p>
    <w:p w14:paraId="516516FF" w14:textId="2D86D3B6" w:rsidR="00C84900" w:rsidRPr="00335DD7" w:rsidRDefault="0086437D" w:rsidP="0086437D">
      <w:pPr>
        <w:jc w:val="center"/>
        <w:rPr>
          <w:rFonts w:ascii="Gill Sans MT" w:hAnsi="Gill Sans MT"/>
          <w:sz w:val="24"/>
          <w:szCs w:val="24"/>
        </w:rPr>
      </w:pPr>
      <w:r>
        <w:rPr>
          <w:rFonts w:ascii="Gill Sans MT" w:hAnsi="Gill Sans MT"/>
          <w:sz w:val="24"/>
          <w:szCs w:val="24"/>
        </w:rPr>
        <w:t>National NGO</w:t>
      </w:r>
      <w:r w:rsidR="00D03F0A" w:rsidRPr="00335DD7">
        <w:rPr>
          <w:rFonts w:ascii="Gill Sans MT" w:hAnsi="Gill Sans MT"/>
          <w:sz w:val="24"/>
          <w:szCs w:val="24"/>
        </w:rPr>
        <w:t xml:space="preserve"> </w:t>
      </w:r>
      <w:r>
        <w:rPr>
          <w:rFonts w:ascii="Gill Sans MT" w:hAnsi="Gill Sans MT"/>
          <w:sz w:val="24"/>
          <w:szCs w:val="24"/>
        </w:rPr>
        <w:t>Local</w:t>
      </w:r>
      <w:r w:rsidR="00C84900" w:rsidRPr="00335DD7">
        <w:rPr>
          <w:rFonts w:ascii="Gill Sans MT" w:hAnsi="Gill Sans MT"/>
          <w:sz w:val="24"/>
          <w:szCs w:val="24"/>
        </w:rPr>
        <w:t xml:space="preserve"> Partnership</w:t>
      </w:r>
    </w:p>
    <w:p w14:paraId="29A655D9" w14:textId="3C0A8409" w:rsidR="00B2400D" w:rsidRPr="00335DD7" w:rsidRDefault="0086437D" w:rsidP="0086437D">
      <w:pPr>
        <w:jc w:val="center"/>
        <w:rPr>
          <w:rFonts w:ascii="Gill Sans MT" w:hAnsi="Gill Sans MT"/>
          <w:sz w:val="24"/>
          <w:szCs w:val="24"/>
        </w:rPr>
      </w:pPr>
      <w:r w:rsidRPr="0086437D">
        <w:rPr>
          <w:rFonts w:ascii="Gill Sans MT" w:hAnsi="Gill Sans MT"/>
          <w:b/>
          <w:bCs/>
          <w:sz w:val="24"/>
          <w:szCs w:val="24"/>
        </w:rPr>
        <w:t>Organisation:</w:t>
      </w:r>
      <w:r>
        <w:rPr>
          <w:rFonts w:ascii="Gill Sans MT" w:hAnsi="Gill Sans MT"/>
          <w:sz w:val="24"/>
          <w:szCs w:val="24"/>
        </w:rPr>
        <w:t xml:space="preserve"> </w:t>
      </w:r>
      <w:r w:rsidR="00D03F0A" w:rsidRPr="00335DD7">
        <w:rPr>
          <w:rFonts w:ascii="Gill Sans MT" w:hAnsi="Gill Sans MT"/>
          <w:sz w:val="24"/>
          <w:szCs w:val="24"/>
        </w:rPr>
        <w:t xml:space="preserve">ForAfrika </w:t>
      </w:r>
      <w:r w:rsidR="00C84900" w:rsidRPr="00335DD7">
        <w:rPr>
          <w:rFonts w:ascii="Gill Sans MT" w:hAnsi="Gill Sans MT"/>
          <w:sz w:val="24"/>
          <w:szCs w:val="24"/>
        </w:rPr>
        <w:t>(Formerly</w:t>
      </w:r>
      <w:r>
        <w:rPr>
          <w:rFonts w:ascii="Gill Sans MT" w:hAnsi="Gill Sans MT"/>
          <w:sz w:val="24"/>
          <w:szCs w:val="24"/>
        </w:rPr>
        <w:t xml:space="preserve"> JAM - </w:t>
      </w:r>
      <w:r w:rsidRPr="00335DD7">
        <w:rPr>
          <w:rFonts w:ascii="Gill Sans MT" w:hAnsi="Gill Sans MT"/>
          <w:sz w:val="24"/>
          <w:szCs w:val="24"/>
        </w:rPr>
        <w:t>Joint</w:t>
      </w:r>
      <w:r w:rsidR="00D03F0A" w:rsidRPr="00335DD7">
        <w:rPr>
          <w:rFonts w:ascii="Gill Sans MT" w:hAnsi="Gill Sans MT"/>
          <w:sz w:val="24"/>
          <w:szCs w:val="24"/>
        </w:rPr>
        <w:t xml:space="preserve"> Aid Management</w:t>
      </w:r>
      <w:r>
        <w:rPr>
          <w:rFonts w:ascii="Gill Sans MT" w:hAnsi="Gill Sans MT"/>
          <w:sz w:val="24"/>
          <w:szCs w:val="24"/>
        </w:rPr>
        <w:t>)</w:t>
      </w:r>
    </w:p>
    <w:p w14:paraId="61DF3C61" w14:textId="686E38B6" w:rsidR="001A2476" w:rsidRPr="001A2476" w:rsidRDefault="00B2400D" w:rsidP="0086437D">
      <w:pPr>
        <w:jc w:val="center"/>
        <w:rPr>
          <w:rFonts w:ascii="Gill Sans MT" w:hAnsi="Gill Sans MT"/>
          <w:sz w:val="24"/>
          <w:szCs w:val="24"/>
        </w:rPr>
      </w:pPr>
      <w:r w:rsidRPr="001A2476">
        <w:rPr>
          <w:rFonts w:ascii="Gill Sans MT" w:hAnsi="Gill Sans MT"/>
          <w:b/>
          <w:bCs/>
          <w:sz w:val="24"/>
          <w:szCs w:val="24"/>
        </w:rPr>
        <w:t>Issuance Date</w:t>
      </w:r>
      <w:r w:rsidR="00BB5B97">
        <w:rPr>
          <w:rFonts w:ascii="Gill Sans MT" w:hAnsi="Gill Sans MT"/>
          <w:sz w:val="24"/>
          <w:szCs w:val="24"/>
        </w:rPr>
        <w:t>:</w:t>
      </w:r>
      <w:r w:rsidRPr="00335DD7">
        <w:rPr>
          <w:rFonts w:ascii="Gill Sans MT" w:hAnsi="Gill Sans MT"/>
          <w:sz w:val="24"/>
          <w:szCs w:val="24"/>
        </w:rPr>
        <w:t xml:space="preserve"> </w:t>
      </w:r>
      <w:r w:rsidR="001A2476">
        <w:rPr>
          <w:rFonts w:ascii="Gill Sans MT" w:hAnsi="Gill Sans MT"/>
          <w:sz w:val="24"/>
          <w:szCs w:val="24"/>
        </w:rPr>
        <w:t xml:space="preserve"> </w:t>
      </w:r>
      <w:r w:rsidR="001A2476" w:rsidRPr="001A2476">
        <w:rPr>
          <w:rFonts w:ascii="Gill Sans MT" w:hAnsi="Gill Sans MT"/>
          <w:sz w:val="24"/>
          <w:szCs w:val="24"/>
        </w:rPr>
        <w:t xml:space="preserve">16 </w:t>
      </w:r>
      <w:r w:rsidR="00BB5B97" w:rsidRPr="001A2476">
        <w:rPr>
          <w:rFonts w:ascii="Gill Sans MT" w:hAnsi="Gill Sans MT"/>
          <w:sz w:val="24"/>
          <w:szCs w:val="24"/>
        </w:rPr>
        <w:t>November 1</w:t>
      </w:r>
      <w:r w:rsidR="00FE1629" w:rsidRPr="001A2476">
        <w:rPr>
          <w:rFonts w:ascii="Gill Sans MT" w:hAnsi="Gill Sans MT"/>
          <w:sz w:val="24"/>
          <w:szCs w:val="24"/>
        </w:rPr>
        <w:t>6</w:t>
      </w:r>
      <w:r w:rsidR="006C54E9" w:rsidRPr="001A2476">
        <w:rPr>
          <w:rFonts w:ascii="Gill Sans MT" w:hAnsi="Gill Sans MT"/>
          <w:sz w:val="24"/>
          <w:szCs w:val="24"/>
        </w:rPr>
        <w:t xml:space="preserve">, </w:t>
      </w:r>
      <w:r w:rsidRPr="001A2476">
        <w:rPr>
          <w:rFonts w:ascii="Gill Sans MT" w:hAnsi="Gill Sans MT"/>
          <w:sz w:val="24"/>
          <w:szCs w:val="24"/>
        </w:rPr>
        <w:t>2022</w:t>
      </w:r>
    </w:p>
    <w:p w14:paraId="1E6B5CA7" w14:textId="15C1C6D7" w:rsidR="00B2400D" w:rsidRPr="00335DD7" w:rsidRDefault="00B2400D" w:rsidP="0086437D">
      <w:pPr>
        <w:jc w:val="center"/>
        <w:rPr>
          <w:rFonts w:ascii="Gill Sans MT" w:hAnsi="Gill Sans MT"/>
          <w:sz w:val="24"/>
          <w:szCs w:val="24"/>
        </w:rPr>
      </w:pPr>
      <w:r w:rsidRPr="001A2476">
        <w:rPr>
          <w:rFonts w:ascii="Gill Sans MT" w:hAnsi="Gill Sans MT"/>
          <w:b/>
          <w:bCs/>
          <w:sz w:val="24"/>
          <w:szCs w:val="24"/>
        </w:rPr>
        <w:t>Closing Date</w:t>
      </w:r>
      <w:r w:rsidR="00D03F0A" w:rsidRPr="00335DD7">
        <w:rPr>
          <w:rFonts w:ascii="Gill Sans MT" w:hAnsi="Gill Sans MT"/>
          <w:sz w:val="24"/>
          <w:szCs w:val="24"/>
        </w:rPr>
        <w:t xml:space="preserve">: </w:t>
      </w:r>
      <w:r w:rsidR="001A2476">
        <w:rPr>
          <w:rFonts w:ascii="Gill Sans MT" w:hAnsi="Gill Sans MT"/>
          <w:sz w:val="24"/>
          <w:szCs w:val="24"/>
        </w:rPr>
        <w:t xml:space="preserve">  05</w:t>
      </w:r>
      <w:r w:rsidR="008F6207" w:rsidRPr="00335DD7">
        <w:rPr>
          <w:rFonts w:ascii="Gill Sans MT" w:hAnsi="Gill Sans MT"/>
          <w:sz w:val="24"/>
          <w:szCs w:val="24"/>
        </w:rPr>
        <w:t xml:space="preserve"> </w:t>
      </w:r>
      <w:r w:rsidR="001A2476">
        <w:rPr>
          <w:rFonts w:ascii="Gill Sans MT" w:hAnsi="Gill Sans MT"/>
          <w:sz w:val="24"/>
          <w:szCs w:val="24"/>
        </w:rPr>
        <w:t>Dec</w:t>
      </w:r>
      <w:r w:rsidR="00D03F0A" w:rsidRPr="00335DD7">
        <w:rPr>
          <w:rFonts w:ascii="Gill Sans MT" w:hAnsi="Gill Sans MT"/>
          <w:sz w:val="24"/>
          <w:szCs w:val="24"/>
        </w:rPr>
        <w:t>ember 2022</w:t>
      </w:r>
      <w:r w:rsidRPr="00335DD7">
        <w:rPr>
          <w:rFonts w:ascii="Gill Sans MT" w:hAnsi="Gill Sans MT"/>
          <w:sz w:val="24"/>
          <w:szCs w:val="24"/>
        </w:rPr>
        <w:t xml:space="preserve"> 17:00 hrs (05:00 pm) Juba Time</w:t>
      </w:r>
    </w:p>
    <w:p w14:paraId="17CE3907" w14:textId="77777777" w:rsidR="00B2400D" w:rsidRPr="00335DD7" w:rsidRDefault="00B2400D" w:rsidP="00446404">
      <w:pPr>
        <w:jc w:val="both"/>
        <w:rPr>
          <w:rFonts w:ascii="Gill Sans MT" w:hAnsi="Gill Sans MT"/>
          <w:b/>
          <w:bCs/>
          <w:sz w:val="24"/>
          <w:szCs w:val="24"/>
        </w:rPr>
      </w:pPr>
      <w:r w:rsidRPr="00335DD7">
        <w:rPr>
          <w:rFonts w:ascii="Gill Sans MT" w:hAnsi="Gill Sans MT"/>
          <w:b/>
          <w:bCs/>
          <w:sz w:val="24"/>
          <w:szCs w:val="24"/>
        </w:rPr>
        <w:t>1. Introduction</w:t>
      </w:r>
    </w:p>
    <w:p w14:paraId="7AAC4D1C" w14:textId="6058AB11" w:rsidR="004F4B8C" w:rsidRPr="00335DD7" w:rsidRDefault="004F4B8C" w:rsidP="00446404">
      <w:pPr>
        <w:autoSpaceDE w:val="0"/>
        <w:autoSpaceDN w:val="0"/>
        <w:adjustRightInd w:val="0"/>
        <w:spacing w:after="0" w:line="240" w:lineRule="auto"/>
        <w:jc w:val="both"/>
        <w:rPr>
          <w:rFonts w:ascii="Gill Sans MT" w:hAnsi="Gill Sans MT" w:cs="Aller"/>
          <w:sz w:val="24"/>
          <w:szCs w:val="24"/>
        </w:rPr>
      </w:pPr>
      <w:r w:rsidRPr="00335DD7">
        <w:rPr>
          <w:rFonts w:ascii="Gill Sans MT" w:hAnsi="Gill Sans MT" w:cs="Aller"/>
          <w:sz w:val="24"/>
          <w:szCs w:val="24"/>
        </w:rPr>
        <w:t>Founded in 1984 in South Africa</w:t>
      </w:r>
      <w:r w:rsidR="009D664D" w:rsidRPr="00335DD7">
        <w:rPr>
          <w:rFonts w:ascii="Gill Sans MT" w:hAnsi="Gill Sans MT" w:cs="Aller"/>
          <w:sz w:val="24"/>
          <w:szCs w:val="24"/>
        </w:rPr>
        <w:t xml:space="preserve">; </w:t>
      </w:r>
      <w:r w:rsidRPr="00335DD7">
        <w:rPr>
          <w:rFonts w:ascii="Gill Sans MT" w:hAnsi="Gill Sans MT" w:cs="Aller"/>
          <w:sz w:val="24"/>
          <w:szCs w:val="24"/>
        </w:rPr>
        <w:t xml:space="preserve">ForAfrika </w:t>
      </w:r>
      <w:r w:rsidRPr="00335DD7">
        <w:rPr>
          <w:rFonts w:ascii="Gill Sans MT" w:hAnsi="Gill Sans MT" w:cs="Aller"/>
          <w:b/>
          <w:bCs/>
          <w:sz w:val="24"/>
          <w:szCs w:val="24"/>
        </w:rPr>
        <w:t>(formerly Joint Aid Management (</w:t>
      </w:r>
      <w:r w:rsidR="006D73A8" w:rsidRPr="00335DD7">
        <w:rPr>
          <w:rFonts w:ascii="Gill Sans MT" w:hAnsi="Gill Sans MT" w:cs="Aller"/>
          <w:b/>
          <w:bCs/>
          <w:sz w:val="24"/>
          <w:szCs w:val="24"/>
        </w:rPr>
        <w:t>JAM</w:t>
      </w:r>
      <w:r w:rsidRPr="00335DD7">
        <w:rPr>
          <w:rFonts w:ascii="Gill Sans MT" w:hAnsi="Gill Sans MT" w:cs="Aller"/>
          <w:b/>
          <w:bCs/>
          <w:sz w:val="24"/>
          <w:szCs w:val="24"/>
        </w:rPr>
        <w:t>)</w:t>
      </w:r>
      <w:r w:rsidRPr="00335DD7">
        <w:rPr>
          <w:rFonts w:ascii="Gill Sans MT" w:hAnsi="Gill Sans MT" w:cs="Aller"/>
          <w:sz w:val="24"/>
          <w:szCs w:val="24"/>
        </w:rPr>
        <w:t xml:space="preserve"> is an international </w:t>
      </w:r>
      <w:r w:rsidR="006C54E9" w:rsidRPr="00335DD7">
        <w:rPr>
          <w:rFonts w:ascii="Gill Sans MT" w:hAnsi="Gill Sans MT" w:cs="Aller"/>
          <w:sz w:val="24"/>
          <w:szCs w:val="24"/>
        </w:rPr>
        <w:t>faith-based</w:t>
      </w:r>
      <w:r w:rsidRPr="00335DD7">
        <w:rPr>
          <w:rFonts w:ascii="Gill Sans MT" w:hAnsi="Gill Sans MT" w:cs="Aller"/>
          <w:sz w:val="24"/>
          <w:szCs w:val="24"/>
        </w:rPr>
        <w:t>, non-governmental organization working to save lives, overcome poverty and create sustainable living for communities. We work exclusively in Africa (Angola, Mozambique, Rwanda, Sierra Leone, South Africa, South Sudan</w:t>
      </w:r>
      <w:r w:rsidR="006C54E9" w:rsidRPr="00335DD7">
        <w:rPr>
          <w:rFonts w:ascii="Gill Sans MT" w:hAnsi="Gill Sans MT" w:cs="Aller"/>
          <w:sz w:val="24"/>
          <w:szCs w:val="24"/>
        </w:rPr>
        <w:t>,</w:t>
      </w:r>
      <w:r w:rsidRPr="00335DD7">
        <w:rPr>
          <w:rFonts w:ascii="Gill Sans MT" w:hAnsi="Gill Sans MT" w:cs="Aller"/>
          <w:sz w:val="24"/>
          <w:szCs w:val="24"/>
        </w:rPr>
        <w:t xml:space="preserve"> and Uganda), implementing programs in food security, health, livelihoods, nutrition, </w:t>
      </w:r>
      <w:r w:rsidR="00B33118" w:rsidRPr="00335DD7">
        <w:rPr>
          <w:rFonts w:ascii="Gill Sans MT" w:hAnsi="Gill Sans MT" w:cs="Aller"/>
          <w:sz w:val="24"/>
          <w:szCs w:val="24"/>
        </w:rPr>
        <w:t xml:space="preserve">education, protection, </w:t>
      </w:r>
      <w:r w:rsidRPr="00335DD7">
        <w:rPr>
          <w:rFonts w:ascii="Gill Sans MT" w:hAnsi="Gill Sans MT" w:cs="Aller"/>
          <w:sz w:val="24"/>
          <w:szCs w:val="24"/>
        </w:rPr>
        <w:t>WASH</w:t>
      </w:r>
      <w:r w:rsidR="006C54E9" w:rsidRPr="00335DD7">
        <w:rPr>
          <w:rFonts w:ascii="Gill Sans MT" w:hAnsi="Gill Sans MT" w:cs="Aller"/>
          <w:sz w:val="24"/>
          <w:szCs w:val="24"/>
        </w:rPr>
        <w:t>,</w:t>
      </w:r>
      <w:r w:rsidRPr="00335DD7">
        <w:rPr>
          <w:rFonts w:ascii="Gill Sans MT" w:hAnsi="Gill Sans MT" w:cs="Aller"/>
          <w:sz w:val="24"/>
          <w:szCs w:val="24"/>
        </w:rPr>
        <w:t xml:space="preserve"> and economic recovery. </w:t>
      </w:r>
      <w:r w:rsidR="00BC2176" w:rsidRPr="00335DD7">
        <w:rPr>
          <w:rFonts w:ascii="Gill Sans MT" w:hAnsi="Gill Sans MT" w:cs="Aller"/>
          <w:sz w:val="24"/>
          <w:szCs w:val="24"/>
        </w:rPr>
        <w:t xml:space="preserve"> </w:t>
      </w:r>
      <w:r w:rsidR="002540FA" w:rsidRPr="00335DD7">
        <w:rPr>
          <w:rFonts w:ascii="Gill Sans MT" w:hAnsi="Gill Sans MT" w:cs="Aller"/>
          <w:sz w:val="24"/>
          <w:szCs w:val="24"/>
        </w:rPr>
        <w:t xml:space="preserve">ForAfrika </w:t>
      </w:r>
      <w:r w:rsidRPr="00335DD7">
        <w:rPr>
          <w:rFonts w:ascii="Gill Sans MT" w:hAnsi="Gill Sans MT" w:cs="Aller"/>
          <w:sz w:val="24"/>
          <w:szCs w:val="24"/>
        </w:rPr>
        <w:t>is supported by affiliate offices in Canada, Germany, Norway, Switzerland, the United Kingdom</w:t>
      </w:r>
      <w:r w:rsidR="006C54E9" w:rsidRPr="00335DD7">
        <w:rPr>
          <w:rFonts w:ascii="Gill Sans MT" w:hAnsi="Gill Sans MT" w:cs="Aller"/>
          <w:sz w:val="24"/>
          <w:szCs w:val="24"/>
        </w:rPr>
        <w:t>,</w:t>
      </w:r>
      <w:r w:rsidRPr="00335DD7">
        <w:rPr>
          <w:rFonts w:ascii="Gill Sans MT" w:hAnsi="Gill Sans MT" w:cs="Aller"/>
          <w:sz w:val="24"/>
          <w:szCs w:val="24"/>
        </w:rPr>
        <w:t xml:space="preserve"> and the United States of America.</w:t>
      </w:r>
    </w:p>
    <w:p w14:paraId="72AA32F4" w14:textId="77777777" w:rsidR="004F4B8C" w:rsidRPr="00335DD7" w:rsidRDefault="004F4B8C" w:rsidP="00446404">
      <w:pPr>
        <w:autoSpaceDE w:val="0"/>
        <w:autoSpaceDN w:val="0"/>
        <w:adjustRightInd w:val="0"/>
        <w:spacing w:after="0" w:line="240" w:lineRule="auto"/>
        <w:jc w:val="both"/>
        <w:rPr>
          <w:rFonts w:ascii="Gill Sans MT" w:hAnsi="Gill Sans MT" w:cs="Aller"/>
          <w:sz w:val="24"/>
          <w:szCs w:val="24"/>
        </w:rPr>
      </w:pPr>
    </w:p>
    <w:p w14:paraId="6323235F" w14:textId="3AD02660" w:rsidR="004F4B8C" w:rsidRPr="00335DD7" w:rsidRDefault="004F4B8C" w:rsidP="00446404">
      <w:pPr>
        <w:autoSpaceDE w:val="0"/>
        <w:autoSpaceDN w:val="0"/>
        <w:adjustRightInd w:val="0"/>
        <w:spacing w:after="0" w:line="240" w:lineRule="auto"/>
        <w:jc w:val="both"/>
        <w:rPr>
          <w:rFonts w:ascii="Gill Sans MT" w:hAnsi="Gill Sans MT" w:cs="Aller"/>
          <w:sz w:val="24"/>
          <w:szCs w:val="24"/>
        </w:rPr>
        <w:sectPr w:rsidR="004F4B8C" w:rsidRPr="00335DD7" w:rsidSect="004F4B8C">
          <w:footerReference w:type="default" r:id="rId8"/>
          <w:type w:val="continuous"/>
          <w:pgSz w:w="12240" w:h="15840"/>
          <w:pgMar w:top="1440" w:right="1440" w:bottom="1440" w:left="1440" w:header="720" w:footer="720" w:gutter="0"/>
          <w:cols w:space="720"/>
          <w:docGrid w:linePitch="360"/>
        </w:sectPr>
      </w:pPr>
      <w:r w:rsidRPr="00335DD7">
        <w:rPr>
          <w:rFonts w:ascii="Gill Sans MT" w:hAnsi="Gill Sans MT" w:cs="Aller"/>
          <w:sz w:val="24"/>
          <w:szCs w:val="24"/>
        </w:rPr>
        <w:t xml:space="preserve">In South Sudan, </w:t>
      </w:r>
      <w:r w:rsidR="009D664D" w:rsidRPr="00335DD7">
        <w:rPr>
          <w:rFonts w:ascii="Gill Sans MT" w:hAnsi="Gill Sans MT" w:cs="Aller"/>
          <w:sz w:val="24"/>
          <w:szCs w:val="24"/>
        </w:rPr>
        <w:t xml:space="preserve">ForAfrika </w:t>
      </w:r>
      <w:r w:rsidRPr="00335DD7">
        <w:rPr>
          <w:rFonts w:ascii="Gill Sans MT" w:hAnsi="Gill Sans MT" w:cs="Aller"/>
          <w:sz w:val="24"/>
          <w:szCs w:val="24"/>
        </w:rPr>
        <w:t xml:space="preserve">began operations in 2002. Today, its programs span across five states: Central Equatoria, </w:t>
      </w:r>
      <w:r w:rsidR="002540FA" w:rsidRPr="00335DD7">
        <w:rPr>
          <w:rFonts w:ascii="Gill Sans MT" w:hAnsi="Gill Sans MT" w:cs="Aller"/>
          <w:sz w:val="24"/>
          <w:szCs w:val="24"/>
        </w:rPr>
        <w:t>Jonglei</w:t>
      </w:r>
      <w:r w:rsidRPr="00335DD7">
        <w:rPr>
          <w:rFonts w:ascii="Gill Sans MT" w:hAnsi="Gill Sans MT" w:cs="Aller"/>
          <w:sz w:val="24"/>
          <w:szCs w:val="24"/>
        </w:rPr>
        <w:t>, Northern Bahr el Ghazal, Unity</w:t>
      </w:r>
      <w:r w:rsidR="006C54E9" w:rsidRPr="00335DD7">
        <w:rPr>
          <w:rFonts w:ascii="Gill Sans MT" w:hAnsi="Gill Sans MT" w:cs="Aller"/>
          <w:sz w:val="24"/>
          <w:szCs w:val="24"/>
        </w:rPr>
        <w:t>,</w:t>
      </w:r>
      <w:r w:rsidRPr="00335DD7">
        <w:rPr>
          <w:rFonts w:ascii="Gill Sans MT" w:hAnsi="Gill Sans MT" w:cs="Aller"/>
          <w:sz w:val="24"/>
          <w:szCs w:val="24"/>
        </w:rPr>
        <w:t xml:space="preserve"> and Warrap</w:t>
      </w:r>
      <w:r w:rsidRPr="00335DD7">
        <w:rPr>
          <w:rFonts w:ascii="Gill Sans MT" w:hAnsi="Gill Sans MT" w:cs="Aller"/>
          <w:strike/>
          <w:sz w:val="24"/>
          <w:szCs w:val="24"/>
        </w:rPr>
        <w:t xml:space="preserve">. </w:t>
      </w:r>
      <w:r w:rsidR="00BC2176" w:rsidRPr="00335DD7">
        <w:rPr>
          <w:rFonts w:ascii="Gill Sans MT" w:hAnsi="Gill Sans MT" w:cs="Aller"/>
          <w:strike/>
          <w:sz w:val="24"/>
          <w:szCs w:val="24"/>
        </w:rPr>
        <w:t xml:space="preserve"> F</w:t>
      </w:r>
      <w:r w:rsidR="002540FA" w:rsidRPr="00335DD7">
        <w:rPr>
          <w:rFonts w:ascii="Gill Sans MT" w:hAnsi="Gill Sans MT" w:cs="Aller"/>
          <w:sz w:val="24"/>
          <w:szCs w:val="24"/>
        </w:rPr>
        <w:t xml:space="preserve">orAfrika’s </w:t>
      </w:r>
      <w:r w:rsidRPr="00335DD7">
        <w:rPr>
          <w:rFonts w:ascii="Gill Sans MT" w:hAnsi="Gill Sans MT" w:cs="Aller"/>
          <w:sz w:val="24"/>
          <w:szCs w:val="24"/>
        </w:rPr>
        <w:t xml:space="preserve">integrated </w:t>
      </w:r>
      <w:r w:rsidR="006C54E9" w:rsidRPr="00335DD7">
        <w:rPr>
          <w:rFonts w:ascii="Gill Sans MT" w:hAnsi="Gill Sans MT" w:cs="Aller"/>
          <w:sz w:val="24"/>
          <w:szCs w:val="24"/>
        </w:rPr>
        <w:t xml:space="preserve">programs focus </w:t>
      </w:r>
      <w:r w:rsidRPr="00335DD7">
        <w:rPr>
          <w:rFonts w:ascii="Gill Sans MT" w:hAnsi="Gill Sans MT" w:cs="Aller"/>
          <w:sz w:val="24"/>
          <w:szCs w:val="24"/>
        </w:rPr>
        <w:t xml:space="preserve">on three pillars: (1) saving lives (2) promoting early recovery and (3) promoting community resilience. In keeping with our organizational core values, we ensure that even when responding to short-term emergencies, our investment in building individuals’ adaptive capacities and our commitment to community ownership enables a successful </w:t>
      </w:r>
      <w:r w:rsidR="009D664D" w:rsidRPr="00335DD7">
        <w:rPr>
          <w:rFonts w:ascii="Gill Sans MT" w:hAnsi="Gill Sans MT" w:cs="Aller"/>
          <w:sz w:val="24"/>
          <w:szCs w:val="24"/>
        </w:rPr>
        <w:t xml:space="preserve">transition </w:t>
      </w:r>
      <w:r w:rsidR="006C54E9" w:rsidRPr="00335DD7">
        <w:rPr>
          <w:rFonts w:ascii="Gill Sans MT" w:hAnsi="Gill Sans MT" w:cs="Aller"/>
          <w:sz w:val="24"/>
          <w:szCs w:val="24"/>
        </w:rPr>
        <w:t xml:space="preserve">toward </w:t>
      </w:r>
      <w:r w:rsidRPr="00335DD7">
        <w:rPr>
          <w:rFonts w:ascii="Gill Sans MT" w:hAnsi="Gill Sans MT" w:cs="Aller"/>
          <w:sz w:val="24"/>
          <w:szCs w:val="24"/>
        </w:rPr>
        <w:t>long-term recovery and resilience.</w:t>
      </w:r>
    </w:p>
    <w:p w14:paraId="235F54C3" w14:textId="77777777" w:rsidR="004F4B8C" w:rsidRPr="00335DD7" w:rsidRDefault="004F4B8C" w:rsidP="00446404">
      <w:pPr>
        <w:jc w:val="both"/>
        <w:rPr>
          <w:rFonts w:ascii="Gill Sans MT" w:hAnsi="Gill Sans MT"/>
          <w:sz w:val="24"/>
          <w:szCs w:val="24"/>
        </w:rPr>
      </w:pPr>
    </w:p>
    <w:p w14:paraId="1B911058" w14:textId="5A7FB87C" w:rsidR="00315443" w:rsidRPr="00335DD7" w:rsidRDefault="009D664D" w:rsidP="00446404">
      <w:pPr>
        <w:jc w:val="both"/>
        <w:rPr>
          <w:rFonts w:ascii="Gill Sans MT" w:hAnsi="Gill Sans MT"/>
          <w:sz w:val="24"/>
          <w:szCs w:val="24"/>
        </w:rPr>
      </w:pPr>
      <w:r w:rsidRPr="00335DD7">
        <w:rPr>
          <w:rFonts w:ascii="Gill Sans MT" w:hAnsi="Gill Sans MT"/>
          <w:sz w:val="24"/>
          <w:szCs w:val="24"/>
        </w:rPr>
        <w:t xml:space="preserve">Being an </w:t>
      </w:r>
      <w:r w:rsidR="006C54E9" w:rsidRPr="00335DD7">
        <w:rPr>
          <w:rFonts w:ascii="Gill Sans MT" w:hAnsi="Gill Sans MT"/>
          <w:sz w:val="24"/>
          <w:szCs w:val="24"/>
        </w:rPr>
        <w:t>African-founded</w:t>
      </w:r>
      <w:r w:rsidRPr="00335DD7">
        <w:rPr>
          <w:rFonts w:ascii="Gill Sans MT" w:hAnsi="Gill Sans MT"/>
          <w:sz w:val="24"/>
          <w:szCs w:val="24"/>
        </w:rPr>
        <w:t xml:space="preserve"> and </w:t>
      </w:r>
      <w:r w:rsidR="006C54E9" w:rsidRPr="00335DD7">
        <w:rPr>
          <w:rFonts w:ascii="Gill Sans MT" w:hAnsi="Gill Sans MT"/>
          <w:sz w:val="24"/>
          <w:szCs w:val="24"/>
        </w:rPr>
        <w:t>African-focused</w:t>
      </w:r>
      <w:r w:rsidRPr="00335DD7">
        <w:rPr>
          <w:rFonts w:ascii="Gill Sans MT" w:hAnsi="Gill Sans MT"/>
          <w:sz w:val="24"/>
          <w:szCs w:val="24"/>
        </w:rPr>
        <w:t xml:space="preserve"> indigenous organization, </w:t>
      </w:r>
      <w:r w:rsidR="006C54E9" w:rsidRPr="00335DD7">
        <w:rPr>
          <w:rFonts w:ascii="Gill Sans MT" w:hAnsi="Gill Sans MT"/>
          <w:sz w:val="24"/>
          <w:szCs w:val="24"/>
        </w:rPr>
        <w:t xml:space="preserve">the </w:t>
      </w:r>
      <w:r w:rsidRPr="00335DD7">
        <w:rPr>
          <w:rFonts w:ascii="Gill Sans MT" w:hAnsi="Gill Sans MT"/>
          <w:sz w:val="24"/>
          <w:szCs w:val="24"/>
        </w:rPr>
        <w:t xml:space="preserve">local </w:t>
      </w:r>
      <w:r w:rsidR="00BC2176" w:rsidRPr="00335DD7">
        <w:rPr>
          <w:rFonts w:ascii="Gill Sans MT" w:hAnsi="Gill Sans MT"/>
          <w:sz w:val="24"/>
          <w:szCs w:val="24"/>
        </w:rPr>
        <w:t>partner</w:t>
      </w:r>
      <w:r w:rsidRPr="00335DD7">
        <w:rPr>
          <w:rFonts w:ascii="Gill Sans MT" w:hAnsi="Gill Sans MT"/>
          <w:sz w:val="24"/>
          <w:szCs w:val="24"/>
        </w:rPr>
        <w:t xml:space="preserve"> is </w:t>
      </w:r>
      <w:r w:rsidR="00BB5B97">
        <w:rPr>
          <w:rFonts w:ascii="Gill Sans MT" w:hAnsi="Gill Sans MT"/>
          <w:sz w:val="24"/>
          <w:szCs w:val="24"/>
        </w:rPr>
        <w:t xml:space="preserve">a key </w:t>
      </w:r>
      <w:r w:rsidR="00BC2176" w:rsidRPr="00335DD7">
        <w:rPr>
          <w:rFonts w:ascii="Gill Sans MT" w:hAnsi="Gill Sans MT"/>
          <w:sz w:val="24"/>
          <w:szCs w:val="24"/>
        </w:rPr>
        <w:t>partner</w:t>
      </w:r>
      <w:r w:rsidR="00BB5B97">
        <w:rPr>
          <w:rFonts w:ascii="Gill Sans MT" w:hAnsi="Gill Sans MT"/>
          <w:sz w:val="24"/>
          <w:szCs w:val="24"/>
        </w:rPr>
        <w:t xml:space="preserve"> to</w:t>
      </w:r>
      <w:r w:rsidR="00BC2176" w:rsidRPr="00335DD7">
        <w:rPr>
          <w:rFonts w:ascii="Gill Sans MT" w:hAnsi="Gill Sans MT"/>
          <w:sz w:val="24"/>
          <w:szCs w:val="24"/>
        </w:rPr>
        <w:t xml:space="preserve"> ForAfrika’s</w:t>
      </w:r>
      <w:r w:rsidRPr="00335DD7">
        <w:rPr>
          <w:rFonts w:ascii="Gill Sans MT" w:hAnsi="Gill Sans MT"/>
          <w:sz w:val="24"/>
          <w:szCs w:val="24"/>
        </w:rPr>
        <w:t xml:space="preserve"> approach to delivering humanitarian and development support in South Sudan.  With the recent rebranding from </w:t>
      </w:r>
      <w:r w:rsidR="006C54E9" w:rsidRPr="00335DD7">
        <w:rPr>
          <w:rFonts w:ascii="Gill Sans MT" w:hAnsi="Gill Sans MT"/>
          <w:sz w:val="24"/>
          <w:szCs w:val="24"/>
        </w:rPr>
        <w:t>JAM International</w:t>
      </w:r>
      <w:r w:rsidRPr="00335DD7">
        <w:rPr>
          <w:rFonts w:ascii="Gill Sans MT" w:hAnsi="Gill Sans MT"/>
          <w:sz w:val="24"/>
          <w:szCs w:val="24"/>
        </w:rPr>
        <w:t xml:space="preserve"> to ForAfrika, the organization reinforces its African identity </w:t>
      </w:r>
      <w:r w:rsidR="006D73A8" w:rsidRPr="00335DD7">
        <w:rPr>
          <w:rFonts w:ascii="Gill Sans MT" w:hAnsi="Gill Sans MT"/>
          <w:sz w:val="24"/>
          <w:szCs w:val="24"/>
        </w:rPr>
        <w:t>and reaffirms</w:t>
      </w:r>
      <w:r w:rsidRPr="00335DD7">
        <w:rPr>
          <w:rFonts w:ascii="Gill Sans MT" w:hAnsi="Gill Sans MT"/>
          <w:sz w:val="24"/>
          <w:szCs w:val="24"/>
        </w:rPr>
        <w:t xml:space="preserve"> its commitment </w:t>
      </w:r>
      <w:r w:rsidR="006C54E9" w:rsidRPr="00335DD7">
        <w:rPr>
          <w:rFonts w:ascii="Gill Sans MT" w:hAnsi="Gill Sans MT"/>
          <w:sz w:val="24"/>
          <w:szCs w:val="24"/>
        </w:rPr>
        <w:t xml:space="preserve">to </w:t>
      </w:r>
      <w:r w:rsidRPr="00335DD7">
        <w:rPr>
          <w:rFonts w:ascii="Gill Sans MT" w:hAnsi="Gill Sans MT"/>
          <w:sz w:val="24"/>
          <w:szCs w:val="24"/>
        </w:rPr>
        <w:t xml:space="preserve">supporting our own people by providing the resources needed for Africa to thrive. </w:t>
      </w:r>
      <w:r w:rsidR="00315443" w:rsidRPr="00335DD7">
        <w:rPr>
          <w:rFonts w:ascii="Gill Sans MT" w:hAnsi="Gill Sans MT"/>
          <w:sz w:val="24"/>
          <w:szCs w:val="24"/>
        </w:rPr>
        <w:t xml:space="preserve">Our partnership approach is premised on the fundamental belief that no one understands how to solve </w:t>
      </w:r>
      <w:r w:rsidR="006C54E9" w:rsidRPr="00335DD7">
        <w:rPr>
          <w:rFonts w:ascii="Gill Sans MT" w:hAnsi="Gill Sans MT"/>
          <w:sz w:val="24"/>
          <w:szCs w:val="24"/>
        </w:rPr>
        <w:t>Africa’s</w:t>
      </w:r>
      <w:r w:rsidR="00BC2176" w:rsidRPr="00335DD7">
        <w:rPr>
          <w:rFonts w:ascii="Gill Sans MT" w:hAnsi="Gill Sans MT"/>
          <w:sz w:val="24"/>
          <w:szCs w:val="24"/>
        </w:rPr>
        <w:t xml:space="preserve"> </w:t>
      </w:r>
      <w:r w:rsidR="006C54E9" w:rsidRPr="00335DD7">
        <w:rPr>
          <w:rFonts w:ascii="Gill Sans MT" w:hAnsi="Gill Sans MT"/>
          <w:sz w:val="24"/>
          <w:szCs w:val="24"/>
        </w:rPr>
        <w:t xml:space="preserve">problems </w:t>
      </w:r>
      <w:r w:rsidR="00315443" w:rsidRPr="00335DD7">
        <w:rPr>
          <w:rFonts w:ascii="Gill Sans MT" w:hAnsi="Gill Sans MT"/>
          <w:sz w:val="24"/>
          <w:szCs w:val="24"/>
        </w:rPr>
        <w:t xml:space="preserve">better than Africa’s communities and their locally led organizations. </w:t>
      </w:r>
    </w:p>
    <w:p w14:paraId="0C9D3F30" w14:textId="11193466" w:rsidR="00C84900" w:rsidRPr="00335DD7" w:rsidRDefault="00315443" w:rsidP="00446404">
      <w:pPr>
        <w:jc w:val="both"/>
        <w:rPr>
          <w:rFonts w:ascii="Gill Sans MT" w:hAnsi="Gill Sans MT"/>
          <w:sz w:val="24"/>
          <w:szCs w:val="24"/>
        </w:rPr>
      </w:pPr>
      <w:r w:rsidRPr="00335DD7">
        <w:rPr>
          <w:rFonts w:ascii="Gill Sans MT" w:hAnsi="Gill Sans MT"/>
          <w:sz w:val="24"/>
          <w:szCs w:val="24"/>
        </w:rPr>
        <w:t>ForAfrika</w:t>
      </w:r>
      <w:r w:rsidR="00C84900" w:rsidRPr="00335DD7">
        <w:rPr>
          <w:rFonts w:ascii="Gill Sans MT" w:hAnsi="Gill Sans MT"/>
          <w:sz w:val="24"/>
          <w:szCs w:val="24"/>
        </w:rPr>
        <w:t xml:space="preserve"> believes in the power of working in partnership with </w:t>
      </w:r>
      <w:r w:rsidR="006C54E9" w:rsidRPr="00335DD7">
        <w:rPr>
          <w:rFonts w:ascii="Gill Sans MT" w:hAnsi="Gill Sans MT"/>
          <w:sz w:val="24"/>
          <w:szCs w:val="24"/>
        </w:rPr>
        <w:t>community-based</w:t>
      </w:r>
      <w:r w:rsidR="00C84900" w:rsidRPr="00335DD7">
        <w:rPr>
          <w:rFonts w:ascii="Gill Sans MT" w:hAnsi="Gill Sans MT"/>
          <w:sz w:val="24"/>
          <w:szCs w:val="24"/>
        </w:rPr>
        <w:t xml:space="preserve"> and national non-governmental organizations (NNGO) </w:t>
      </w:r>
      <w:r w:rsidR="00BC2176" w:rsidRPr="00335DD7">
        <w:rPr>
          <w:rFonts w:ascii="Gill Sans MT" w:hAnsi="Gill Sans MT"/>
          <w:sz w:val="24"/>
          <w:szCs w:val="24"/>
        </w:rPr>
        <w:t>that</w:t>
      </w:r>
      <w:r w:rsidR="00C84900" w:rsidRPr="00335DD7">
        <w:rPr>
          <w:rFonts w:ascii="Gill Sans MT" w:hAnsi="Gill Sans MT"/>
          <w:sz w:val="24"/>
          <w:szCs w:val="24"/>
        </w:rPr>
        <w:t xml:space="preserve"> have </w:t>
      </w:r>
      <w:r w:rsidR="00BC2176" w:rsidRPr="00335DD7">
        <w:rPr>
          <w:rFonts w:ascii="Gill Sans MT" w:hAnsi="Gill Sans MT"/>
          <w:sz w:val="24"/>
          <w:szCs w:val="24"/>
        </w:rPr>
        <w:t>practical</w:t>
      </w:r>
      <w:r w:rsidR="00C84900" w:rsidRPr="00335DD7">
        <w:rPr>
          <w:rFonts w:ascii="Gill Sans MT" w:hAnsi="Gill Sans MT"/>
          <w:sz w:val="24"/>
          <w:szCs w:val="24"/>
        </w:rPr>
        <w:t xml:space="preserve"> experiences of the challenges that their communities face</w:t>
      </w:r>
      <w:r w:rsidR="00BC2176" w:rsidRPr="00335DD7">
        <w:rPr>
          <w:rFonts w:ascii="Gill Sans MT" w:hAnsi="Gill Sans MT"/>
          <w:sz w:val="24"/>
          <w:szCs w:val="24"/>
        </w:rPr>
        <w:t xml:space="preserve"> and are therefore best placed in </w:t>
      </w:r>
      <w:r w:rsidR="006C54E9" w:rsidRPr="00335DD7">
        <w:rPr>
          <w:rFonts w:ascii="Gill Sans MT" w:hAnsi="Gill Sans MT"/>
          <w:sz w:val="24"/>
          <w:szCs w:val="24"/>
        </w:rPr>
        <w:t>locally-led</w:t>
      </w:r>
      <w:r w:rsidR="00C84900" w:rsidRPr="00335DD7">
        <w:rPr>
          <w:rFonts w:ascii="Gill Sans MT" w:hAnsi="Gill Sans MT"/>
          <w:sz w:val="24"/>
          <w:szCs w:val="24"/>
        </w:rPr>
        <w:t xml:space="preserve"> solutions. </w:t>
      </w:r>
    </w:p>
    <w:p w14:paraId="629C0321" w14:textId="42DDCB6B" w:rsidR="00B2400D" w:rsidRPr="00335DD7" w:rsidRDefault="00B2400D" w:rsidP="00446404">
      <w:pPr>
        <w:jc w:val="both"/>
        <w:rPr>
          <w:rFonts w:ascii="Gill Sans MT" w:hAnsi="Gill Sans MT"/>
          <w:b/>
          <w:bCs/>
          <w:sz w:val="24"/>
          <w:szCs w:val="24"/>
        </w:rPr>
      </w:pPr>
      <w:r w:rsidRPr="00335DD7">
        <w:rPr>
          <w:rFonts w:ascii="Gill Sans MT" w:hAnsi="Gill Sans MT"/>
          <w:b/>
          <w:bCs/>
          <w:sz w:val="24"/>
          <w:szCs w:val="24"/>
        </w:rPr>
        <w:t xml:space="preserve">2. </w:t>
      </w:r>
      <w:r w:rsidR="000C1FDE" w:rsidRPr="00335DD7">
        <w:rPr>
          <w:rFonts w:ascii="Gill Sans MT" w:hAnsi="Gill Sans MT"/>
          <w:b/>
          <w:bCs/>
          <w:sz w:val="24"/>
          <w:szCs w:val="24"/>
        </w:rPr>
        <w:t xml:space="preserve">The </w:t>
      </w:r>
      <w:r w:rsidR="00BC2176" w:rsidRPr="00335DD7">
        <w:rPr>
          <w:rFonts w:ascii="Gill Sans MT" w:hAnsi="Gill Sans MT"/>
          <w:b/>
          <w:bCs/>
          <w:sz w:val="24"/>
          <w:szCs w:val="24"/>
        </w:rPr>
        <w:t>objective of</w:t>
      </w:r>
      <w:r w:rsidRPr="00335DD7">
        <w:rPr>
          <w:rFonts w:ascii="Gill Sans MT" w:hAnsi="Gill Sans MT"/>
          <w:b/>
          <w:bCs/>
          <w:sz w:val="24"/>
          <w:szCs w:val="24"/>
        </w:rPr>
        <w:t xml:space="preserve"> </w:t>
      </w:r>
      <w:r w:rsidR="000C1FDE" w:rsidRPr="00335DD7">
        <w:rPr>
          <w:rFonts w:ascii="Gill Sans MT" w:hAnsi="Gill Sans MT"/>
          <w:b/>
          <w:bCs/>
          <w:sz w:val="24"/>
          <w:szCs w:val="24"/>
        </w:rPr>
        <w:t xml:space="preserve">the </w:t>
      </w:r>
      <w:r w:rsidRPr="00335DD7">
        <w:rPr>
          <w:rFonts w:ascii="Gill Sans MT" w:hAnsi="Gill Sans MT"/>
          <w:b/>
          <w:bCs/>
          <w:sz w:val="24"/>
          <w:szCs w:val="24"/>
        </w:rPr>
        <w:t>Call for Expression</w:t>
      </w:r>
    </w:p>
    <w:p w14:paraId="76160345" w14:textId="543D5F39" w:rsidR="00B2400D" w:rsidRPr="00335DD7" w:rsidRDefault="00B2400D" w:rsidP="00446404">
      <w:pPr>
        <w:jc w:val="both"/>
        <w:rPr>
          <w:rFonts w:ascii="Gill Sans MT" w:hAnsi="Gill Sans MT"/>
          <w:sz w:val="24"/>
          <w:szCs w:val="24"/>
        </w:rPr>
      </w:pPr>
      <w:r w:rsidRPr="00335DD7">
        <w:rPr>
          <w:rFonts w:ascii="Gill Sans MT" w:hAnsi="Gill Sans MT"/>
          <w:sz w:val="24"/>
          <w:szCs w:val="24"/>
        </w:rPr>
        <w:t xml:space="preserve">The purpose of this Call for </w:t>
      </w:r>
      <w:r w:rsidR="006572AB" w:rsidRPr="00335DD7">
        <w:rPr>
          <w:rFonts w:ascii="Gill Sans MT" w:hAnsi="Gill Sans MT"/>
          <w:sz w:val="24"/>
          <w:szCs w:val="24"/>
        </w:rPr>
        <w:t xml:space="preserve">Expression of Interest </w:t>
      </w:r>
      <w:r w:rsidRPr="00335DD7">
        <w:rPr>
          <w:rFonts w:ascii="Gill Sans MT" w:hAnsi="Gill Sans MT"/>
          <w:sz w:val="24"/>
          <w:szCs w:val="24"/>
        </w:rPr>
        <w:t xml:space="preserve">is to invite registered </w:t>
      </w:r>
      <w:r w:rsidR="00650A07" w:rsidRPr="00335DD7">
        <w:rPr>
          <w:rFonts w:ascii="Gill Sans MT" w:hAnsi="Gill Sans MT"/>
          <w:sz w:val="24"/>
          <w:szCs w:val="24"/>
        </w:rPr>
        <w:t xml:space="preserve">South Sudan </w:t>
      </w:r>
      <w:r w:rsidRPr="00335DD7">
        <w:rPr>
          <w:rFonts w:ascii="Gill Sans MT" w:hAnsi="Gill Sans MT"/>
          <w:sz w:val="24"/>
          <w:szCs w:val="24"/>
        </w:rPr>
        <w:t>national NGOs</w:t>
      </w:r>
      <w:r w:rsidR="00650A07" w:rsidRPr="00335DD7">
        <w:rPr>
          <w:rFonts w:ascii="Gill Sans MT" w:hAnsi="Gill Sans MT"/>
          <w:sz w:val="24"/>
          <w:szCs w:val="24"/>
        </w:rPr>
        <w:t xml:space="preserve"> (</w:t>
      </w:r>
      <w:r w:rsidR="00BC2176" w:rsidRPr="00335DD7">
        <w:rPr>
          <w:rFonts w:ascii="Gill Sans MT" w:hAnsi="Gill Sans MT"/>
          <w:sz w:val="24"/>
          <w:szCs w:val="24"/>
        </w:rPr>
        <w:t>NGOs) to</w:t>
      </w:r>
      <w:r w:rsidRPr="00335DD7">
        <w:rPr>
          <w:rFonts w:ascii="Gill Sans MT" w:hAnsi="Gill Sans MT"/>
          <w:sz w:val="24"/>
          <w:szCs w:val="24"/>
        </w:rPr>
        <w:t xml:space="preserve"> submit their </w:t>
      </w:r>
      <w:r w:rsidR="006C54E9" w:rsidRPr="00335DD7">
        <w:rPr>
          <w:rFonts w:ascii="Gill Sans MT" w:hAnsi="Gill Sans MT"/>
          <w:sz w:val="24"/>
          <w:szCs w:val="24"/>
        </w:rPr>
        <w:t xml:space="preserve">interest </w:t>
      </w:r>
      <w:r w:rsidR="00BC2176" w:rsidRPr="00335DD7">
        <w:rPr>
          <w:rFonts w:ascii="Gill Sans MT" w:hAnsi="Gill Sans MT"/>
          <w:sz w:val="24"/>
          <w:szCs w:val="24"/>
        </w:rPr>
        <w:t>in</w:t>
      </w:r>
      <w:r w:rsidR="00D03F0A" w:rsidRPr="00335DD7">
        <w:rPr>
          <w:rFonts w:ascii="Gill Sans MT" w:hAnsi="Gill Sans MT"/>
          <w:sz w:val="24"/>
          <w:szCs w:val="24"/>
        </w:rPr>
        <w:t xml:space="preserve"> </w:t>
      </w:r>
      <w:r w:rsidR="00A64CFC" w:rsidRPr="00335DD7">
        <w:rPr>
          <w:rFonts w:ascii="Gill Sans MT" w:hAnsi="Gill Sans MT"/>
          <w:sz w:val="24"/>
          <w:szCs w:val="24"/>
        </w:rPr>
        <w:t xml:space="preserve">a </w:t>
      </w:r>
      <w:r w:rsidRPr="00335DD7">
        <w:rPr>
          <w:rFonts w:ascii="Gill Sans MT" w:hAnsi="Gill Sans MT"/>
          <w:sz w:val="24"/>
          <w:szCs w:val="24"/>
        </w:rPr>
        <w:t xml:space="preserve">potential </w:t>
      </w:r>
      <w:r w:rsidR="00BC2176" w:rsidRPr="00335DD7">
        <w:rPr>
          <w:rFonts w:ascii="Gill Sans MT" w:hAnsi="Gill Sans MT"/>
          <w:sz w:val="24"/>
          <w:szCs w:val="24"/>
        </w:rPr>
        <w:t>partnership</w:t>
      </w:r>
      <w:r w:rsidRPr="00335DD7">
        <w:rPr>
          <w:rFonts w:ascii="Gill Sans MT" w:hAnsi="Gill Sans MT"/>
          <w:sz w:val="24"/>
          <w:szCs w:val="24"/>
        </w:rPr>
        <w:t xml:space="preserve"> with </w:t>
      </w:r>
      <w:r w:rsidR="007100E3" w:rsidRPr="00335DD7">
        <w:rPr>
          <w:rFonts w:ascii="Gill Sans MT" w:hAnsi="Gill Sans MT"/>
          <w:sz w:val="24"/>
          <w:szCs w:val="24"/>
        </w:rPr>
        <w:t>ForAfrika</w:t>
      </w:r>
      <w:r w:rsidR="005D2A6A" w:rsidRPr="00335DD7">
        <w:rPr>
          <w:rFonts w:ascii="Gill Sans MT" w:hAnsi="Gill Sans MT"/>
          <w:sz w:val="24"/>
          <w:szCs w:val="24"/>
        </w:rPr>
        <w:t xml:space="preserve"> in South </w:t>
      </w:r>
      <w:r w:rsidR="00A64CFC" w:rsidRPr="00335DD7">
        <w:rPr>
          <w:rFonts w:ascii="Gill Sans MT" w:hAnsi="Gill Sans MT"/>
          <w:sz w:val="24"/>
          <w:szCs w:val="24"/>
        </w:rPr>
        <w:t xml:space="preserve">Sudan </w:t>
      </w:r>
      <w:r w:rsidR="005D2A6A" w:rsidRPr="00335DD7">
        <w:rPr>
          <w:rFonts w:ascii="Gill Sans MT" w:hAnsi="Gill Sans MT"/>
          <w:sz w:val="24"/>
          <w:szCs w:val="24"/>
        </w:rPr>
        <w:lastRenderedPageBreak/>
        <w:t>whenever such opportunities arise</w:t>
      </w:r>
      <w:r w:rsidRPr="00335DD7">
        <w:rPr>
          <w:rFonts w:ascii="Gill Sans MT" w:hAnsi="Gill Sans MT"/>
          <w:sz w:val="24"/>
          <w:szCs w:val="24"/>
        </w:rPr>
        <w:t>.</w:t>
      </w:r>
      <w:r w:rsidR="00A64CFC" w:rsidRPr="00335DD7">
        <w:rPr>
          <w:rFonts w:ascii="Gill Sans MT" w:hAnsi="Gill Sans MT"/>
          <w:sz w:val="24"/>
          <w:szCs w:val="24"/>
        </w:rPr>
        <w:t xml:space="preserve"> </w:t>
      </w:r>
      <w:r w:rsidR="00BC2176" w:rsidRPr="00335DD7">
        <w:rPr>
          <w:rFonts w:ascii="Gill Sans MT" w:hAnsi="Gill Sans MT"/>
          <w:sz w:val="24"/>
          <w:szCs w:val="24"/>
        </w:rPr>
        <w:t xml:space="preserve"> ForAfrika is </w:t>
      </w:r>
      <w:r w:rsidR="005D2A6A" w:rsidRPr="00335DD7">
        <w:rPr>
          <w:rFonts w:ascii="Gill Sans MT" w:hAnsi="Gill Sans MT"/>
          <w:sz w:val="24"/>
          <w:szCs w:val="24"/>
        </w:rPr>
        <w:t xml:space="preserve">calling for local partners for potential </w:t>
      </w:r>
      <w:r w:rsidR="00BC2176" w:rsidRPr="00335DD7">
        <w:rPr>
          <w:rFonts w:ascii="Gill Sans MT" w:hAnsi="Gill Sans MT"/>
          <w:sz w:val="24"/>
          <w:szCs w:val="24"/>
        </w:rPr>
        <w:t xml:space="preserve">partnerships </w:t>
      </w:r>
      <w:r w:rsidR="005D2A6A" w:rsidRPr="00335DD7">
        <w:rPr>
          <w:rFonts w:ascii="Gill Sans MT" w:hAnsi="Gill Sans MT"/>
          <w:sz w:val="24"/>
          <w:szCs w:val="24"/>
        </w:rPr>
        <w:t xml:space="preserve">when opportunities for collaboration arise in the future based on </w:t>
      </w:r>
      <w:r w:rsidR="00A64CFC" w:rsidRPr="00335DD7">
        <w:rPr>
          <w:rFonts w:ascii="Gill Sans MT" w:hAnsi="Gill Sans MT"/>
          <w:sz w:val="24"/>
          <w:szCs w:val="24"/>
        </w:rPr>
        <w:t xml:space="preserve">the </w:t>
      </w:r>
      <w:r w:rsidR="005D2A6A" w:rsidRPr="00335DD7">
        <w:rPr>
          <w:rFonts w:ascii="Gill Sans MT" w:hAnsi="Gill Sans MT"/>
          <w:sz w:val="24"/>
          <w:szCs w:val="24"/>
        </w:rPr>
        <w:t>availability of funds.</w:t>
      </w:r>
      <w:r w:rsidRPr="00335DD7">
        <w:rPr>
          <w:rFonts w:ascii="Gill Sans MT" w:hAnsi="Gill Sans MT"/>
          <w:sz w:val="24"/>
          <w:szCs w:val="24"/>
        </w:rPr>
        <w:t xml:space="preserve"> </w:t>
      </w:r>
      <w:r w:rsidR="005D2A6A" w:rsidRPr="00335DD7">
        <w:rPr>
          <w:rFonts w:ascii="Gill Sans MT" w:hAnsi="Gill Sans MT"/>
          <w:sz w:val="24"/>
          <w:szCs w:val="24"/>
        </w:rPr>
        <w:t xml:space="preserve">ForAfrika will consider all submissions and select those organizations </w:t>
      </w:r>
      <w:r w:rsidR="00A64CFC" w:rsidRPr="00335DD7">
        <w:rPr>
          <w:rFonts w:ascii="Gill Sans MT" w:hAnsi="Gill Sans MT"/>
          <w:sz w:val="24"/>
          <w:szCs w:val="24"/>
        </w:rPr>
        <w:t>that</w:t>
      </w:r>
      <w:r w:rsidR="005D2A6A" w:rsidRPr="00335DD7">
        <w:rPr>
          <w:rFonts w:ascii="Gill Sans MT" w:hAnsi="Gill Sans MT"/>
          <w:sz w:val="24"/>
          <w:szCs w:val="24"/>
        </w:rPr>
        <w:t xml:space="preserve"> best align with our vision, mission</w:t>
      </w:r>
      <w:r w:rsidR="00A64CFC" w:rsidRPr="00335DD7">
        <w:rPr>
          <w:rFonts w:ascii="Gill Sans MT" w:hAnsi="Gill Sans MT"/>
          <w:sz w:val="24"/>
          <w:szCs w:val="24"/>
        </w:rPr>
        <w:t>,</w:t>
      </w:r>
      <w:r w:rsidR="005D2A6A" w:rsidRPr="00335DD7">
        <w:rPr>
          <w:rFonts w:ascii="Gill Sans MT" w:hAnsi="Gill Sans MT"/>
          <w:sz w:val="24"/>
          <w:szCs w:val="24"/>
        </w:rPr>
        <w:t xml:space="preserve"> and strategic </w:t>
      </w:r>
      <w:r w:rsidR="00BC2176" w:rsidRPr="00335DD7">
        <w:rPr>
          <w:rFonts w:ascii="Gill Sans MT" w:hAnsi="Gill Sans MT"/>
          <w:sz w:val="24"/>
          <w:szCs w:val="24"/>
        </w:rPr>
        <w:t>direction</w:t>
      </w:r>
      <w:r w:rsidR="005D2A6A" w:rsidRPr="00335DD7">
        <w:rPr>
          <w:rFonts w:ascii="Gill Sans MT" w:hAnsi="Gill Sans MT"/>
          <w:sz w:val="24"/>
          <w:szCs w:val="24"/>
        </w:rPr>
        <w:t xml:space="preserve"> in South Sudan. </w:t>
      </w:r>
      <w:r w:rsidR="00BC2176" w:rsidRPr="00335DD7">
        <w:rPr>
          <w:rFonts w:ascii="Gill Sans MT" w:hAnsi="Gill Sans MT"/>
          <w:sz w:val="24"/>
          <w:szCs w:val="24"/>
        </w:rPr>
        <w:t xml:space="preserve"> Partnership Agreements</w:t>
      </w:r>
      <w:r w:rsidR="0060054C" w:rsidRPr="00335DD7">
        <w:rPr>
          <w:rFonts w:ascii="Gill Sans MT" w:hAnsi="Gill Sans MT"/>
          <w:sz w:val="24"/>
          <w:szCs w:val="24"/>
        </w:rPr>
        <w:t xml:space="preserve"> (PA)</w:t>
      </w:r>
      <w:r w:rsidR="00BC2176" w:rsidRPr="00335DD7">
        <w:rPr>
          <w:rFonts w:ascii="Gill Sans MT" w:hAnsi="Gill Sans MT"/>
          <w:sz w:val="24"/>
          <w:szCs w:val="24"/>
        </w:rPr>
        <w:t xml:space="preserve"> or </w:t>
      </w:r>
      <w:r w:rsidR="00BB4F65" w:rsidRPr="00335DD7">
        <w:rPr>
          <w:rFonts w:ascii="Gill Sans MT" w:hAnsi="Gill Sans MT"/>
          <w:sz w:val="24"/>
          <w:szCs w:val="24"/>
        </w:rPr>
        <w:t xml:space="preserve">Memorandum of </w:t>
      </w:r>
      <w:r w:rsidR="0060054C" w:rsidRPr="00335DD7">
        <w:rPr>
          <w:rFonts w:ascii="Gill Sans MT" w:hAnsi="Gill Sans MT"/>
          <w:sz w:val="24"/>
          <w:szCs w:val="24"/>
        </w:rPr>
        <w:t>Understanding</w:t>
      </w:r>
      <w:r w:rsidR="009316E0" w:rsidRPr="00335DD7">
        <w:rPr>
          <w:rFonts w:ascii="Gill Sans MT" w:hAnsi="Gill Sans MT"/>
          <w:sz w:val="24"/>
          <w:szCs w:val="24"/>
        </w:rPr>
        <w:t xml:space="preserve"> (MoU)</w:t>
      </w:r>
      <w:r w:rsidR="00BB4F65" w:rsidRPr="00335DD7">
        <w:rPr>
          <w:rFonts w:ascii="Gill Sans MT" w:hAnsi="Gill Sans MT"/>
          <w:sz w:val="24"/>
          <w:szCs w:val="24"/>
        </w:rPr>
        <w:t xml:space="preserve"> will be </w:t>
      </w:r>
      <w:r w:rsidR="00BC2176" w:rsidRPr="00335DD7">
        <w:rPr>
          <w:rFonts w:ascii="Gill Sans MT" w:hAnsi="Gill Sans MT"/>
          <w:sz w:val="24"/>
          <w:szCs w:val="24"/>
        </w:rPr>
        <w:t xml:space="preserve">signed with </w:t>
      </w:r>
      <w:r w:rsidR="0060054C" w:rsidRPr="00335DD7">
        <w:rPr>
          <w:rFonts w:ascii="Gill Sans MT" w:hAnsi="Gill Sans MT"/>
          <w:sz w:val="24"/>
          <w:szCs w:val="24"/>
        </w:rPr>
        <w:t>any pre-qualified NNGO</w:t>
      </w:r>
      <w:r w:rsidR="00BC2176" w:rsidRPr="00335DD7">
        <w:rPr>
          <w:rFonts w:ascii="Gill Sans MT" w:hAnsi="Gill Sans MT"/>
          <w:sz w:val="24"/>
          <w:szCs w:val="24"/>
        </w:rPr>
        <w:t xml:space="preserve"> for a spe</w:t>
      </w:r>
      <w:r w:rsidR="0060054C" w:rsidRPr="00335DD7">
        <w:rPr>
          <w:rFonts w:ascii="Gill Sans MT" w:hAnsi="Gill Sans MT"/>
          <w:sz w:val="24"/>
          <w:szCs w:val="24"/>
        </w:rPr>
        <w:t>cific project as deemed necessary by ForAfrika.</w:t>
      </w:r>
    </w:p>
    <w:p w14:paraId="3F128549" w14:textId="0192D8E1" w:rsidR="00544872" w:rsidRPr="00335DD7" w:rsidRDefault="00544872" w:rsidP="00446404">
      <w:pPr>
        <w:jc w:val="both"/>
        <w:rPr>
          <w:rFonts w:ascii="Gill Sans MT" w:hAnsi="Gill Sans MT"/>
          <w:b/>
          <w:bCs/>
          <w:sz w:val="24"/>
          <w:szCs w:val="24"/>
        </w:rPr>
      </w:pPr>
      <w:r w:rsidRPr="00335DD7">
        <w:rPr>
          <w:rFonts w:ascii="Gill Sans MT" w:hAnsi="Gill Sans MT"/>
          <w:b/>
          <w:bCs/>
          <w:sz w:val="24"/>
          <w:szCs w:val="24"/>
        </w:rPr>
        <w:t>2.1 Proposed Scope for collaboration with ForAfrika</w:t>
      </w:r>
    </w:p>
    <w:p w14:paraId="5965AE46" w14:textId="4D45D3E4" w:rsidR="00B2400D" w:rsidRPr="00335DD7" w:rsidRDefault="00ED714E" w:rsidP="00446404">
      <w:pPr>
        <w:jc w:val="both"/>
        <w:rPr>
          <w:rFonts w:ascii="Gill Sans MT" w:hAnsi="Gill Sans MT"/>
          <w:sz w:val="24"/>
          <w:szCs w:val="24"/>
        </w:rPr>
      </w:pPr>
      <w:r w:rsidRPr="00335DD7">
        <w:rPr>
          <w:rFonts w:ascii="Gill Sans MT" w:hAnsi="Gill Sans MT"/>
          <w:sz w:val="24"/>
          <w:szCs w:val="24"/>
        </w:rPr>
        <w:t xml:space="preserve">ForAfrika is looking to collaborate with NNGOs on joint </w:t>
      </w:r>
      <w:r w:rsidR="001E711A" w:rsidRPr="00335DD7">
        <w:rPr>
          <w:rFonts w:ascii="Gill Sans MT" w:hAnsi="Gill Sans MT"/>
          <w:sz w:val="24"/>
          <w:szCs w:val="24"/>
        </w:rPr>
        <w:t>programmed</w:t>
      </w:r>
      <w:r w:rsidRPr="00335DD7">
        <w:rPr>
          <w:rFonts w:ascii="Gill Sans MT" w:hAnsi="Gill Sans MT"/>
          <w:sz w:val="24"/>
          <w:szCs w:val="24"/>
        </w:rPr>
        <w:t xml:space="preserve"> development</w:t>
      </w:r>
      <w:r w:rsidR="001E711A" w:rsidRPr="00335DD7">
        <w:rPr>
          <w:rFonts w:ascii="Gill Sans MT" w:hAnsi="Gill Sans MT"/>
          <w:sz w:val="24"/>
          <w:szCs w:val="24"/>
        </w:rPr>
        <w:t xml:space="preserve">, </w:t>
      </w:r>
      <w:r w:rsidRPr="00335DD7">
        <w:rPr>
          <w:rFonts w:ascii="Gill Sans MT" w:hAnsi="Gill Sans MT"/>
          <w:sz w:val="24"/>
          <w:szCs w:val="24"/>
        </w:rPr>
        <w:t xml:space="preserve">funding </w:t>
      </w:r>
      <w:r w:rsidR="001E711A" w:rsidRPr="00335DD7">
        <w:rPr>
          <w:rFonts w:ascii="Gill Sans MT" w:hAnsi="Gill Sans MT"/>
          <w:sz w:val="24"/>
          <w:szCs w:val="24"/>
        </w:rPr>
        <w:t>applications,</w:t>
      </w:r>
      <w:r w:rsidRPr="00335DD7">
        <w:rPr>
          <w:rFonts w:ascii="Gill Sans MT" w:hAnsi="Gill Sans MT"/>
          <w:sz w:val="24"/>
          <w:szCs w:val="24"/>
        </w:rPr>
        <w:t xml:space="preserve"> documentation and knowledge management, </w:t>
      </w:r>
      <w:r w:rsidR="001E711A" w:rsidRPr="00335DD7">
        <w:rPr>
          <w:rFonts w:ascii="Gill Sans MT" w:hAnsi="Gill Sans MT"/>
          <w:sz w:val="24"/>
          <w:szCs w:val="24"/>
        </w:rPr>
        <w:t>learning and information sharing</w:t>
      </w:r>
      <w:r w:rsidR="00A64CFC" w:rsidRPr="00335DD7">
        <w:rPr>
          <w:rFonts w:ascii="Gill Sans MT" w:hAnsi="Gill Sans MT"/>
          <w:sz w:val="24"/>
          <w:szCs w:val="24"/>
        </w:rPr>
        <w:t>,</w:t>
      </w:r>
      <w:r w:rsidR="001E711A" w:rsidRPr="00335DD7">
        <w:rPr>
          <w:rFonts w:ascii="Gill Sans MT" w:hAnsi="Gill Sans MT"/>
          <w:sz w:val="24"/>
          <w:szCs w:val="24"/>
        </w:rPr>
        <w:t xml:space="preserve"> and pooling of funds towards innovative project ideas in common areas of interest among other areas. As part of its contribution towards the localization agenda, ForAfrika will also seek opportunities for capacity strengthening of its NNGO partners and also facilitate </w:t>
      </w:r>
      <w:r w:rsidR="00A64CFC" w:rsidRPr="00335DD7">
        <w:rPr>
          <w:rFonts w:ascii="Gill Sans MT" w:hAnsi="Gill Sans MT"/>
          <w:sz w:val="24"/>
          <w:szCs w:val="24"/>
        </w:rPr>
        <w:t>cross-learning</w:t>
      </w:r>
      <w:r w:rsidR="0060054C" w:rsidRPr="00335DD7">
        <w:rPr>
          <w:rFonts w:ascii="Gill Sans MT" w:hAnsi="Gill Sans MT"/>
          <w:sz w:val="24"/>
          <w:szCs w:val="24"/>
        </w:rPr>
        <w:t xml:space="preserve"> through joint monitoring with the partners, meetings, and exchange visits.</w:t>
      </w:r>
    </w:p>
    <w:p w14:paraId="0DC7EA25" w14:textId="55305E48" w:rsidR="00B2400D" w:rsidRPr="00335DD7" w:rsidRDefault="00BB4F65" w:rsidP="00446404">
      <w:pPr>
        <w:jc w:val="both"/>
        <w:rPr>
          <w:rFonts w:ascii="Gill Sans MT" w:hAnsi="Gill Sans MT"/>
          <w:sz w:val="24"/>
          <w:szCs w:val="24"/>
        </w:rPr>
      </w:pPr>
      <w:r w:rsidRPr="00335DD7">
        <w:rPr>
          <w:rFonts w:ascii="Gill Sans MT" w:hAnsi="Gill Sans MT"/>
          <w:sz w:val="24"/>
          <w:szCs w:val="24"/>
        </w:rPr>
        <w:t xml:space="preserve">Disclaimer: </w:t>
      </w:r>
      <w:r w:rsidR="001E711A" w:rsidRPr="00335DD7">
        <w:rPr>
          <w:rFonts w:ascii="Gill Sans MT" w:hAnsi="Gill Sans MT"/>
          <w:sz w:val="24"/>
          <w:szCs w:val="24"/>
        </w:rPr>
        <w:t xml:space="preserve">By issuing this Call for Expression of Interest, ForAfrika is not making any commitment to provide </w:t>
      </w:r>
      <w:r w:rsidR="00F8752D" w:rsidRPr="00335DD7">
        <w:rPr>
          <w:rFonts w:ascii="Gill Sans MT" w:hAnsi="Gill Sans MT"/>
          <w:sz w:val="24"/>
          <w:szCs w:val="24"/>
        </w:rPr>
        <w:t>funding,</w:t>
      </w:r>
      <w:r w:rsidR="001E711A" w:rsidRPr="00335DD7">
        <w:rPr>
          <w:rFonts w:ascii="Gill Sans MT" w:hAnsi="Gill Sans MT"/>
          <w:sz w:val="24"/>
          <w:szCs w:val="24"/>
        </w:rPr>
        <w:t xml:space="preserve"> nor does it have any designated funding yet secured for partnership. By responding to this call, prospective partners undertake to meet any costs</w:t>
      </w:r>
      <w:r w:rsidR="00F8752D" w:rsidRPr="00335DD7">
        <w:rPr>
          <w:rFonts w:ascii="Gill Sans MT" w:hAnsi="Gill Sans MT"/>
          <w:sz w:val="24"/>
          <w:szCs w:val="24"/>
        </w:rPr>
        <w:t xml:space="preserve"> </w:t>
      </w:r>
      <w:r w:rsidR="001E711A" w:rsidRPr="00335DD7">
        <w:rPr>
          <w:rFonts w:ascii="Gill Sans MT" w:hAnsi="Gill Sans MT"/>
          <w:sz w:val="24"/>
          <w:szCs w:val="24"/>
        </w:rPr>
        <w:t xml:space="preserve">that </w:t>
      </w:r>
      <w:r w:rsidR="00F8752D" w:rsidRPr="00335DD7">
        <w:rPr>
          <w:rFonts w:ascii="Gill Sans MT" w:hAnsi="Gill Sans MT"/>
          <w:sz w:val="24"/>
          <w:szCs w:val="24"/>
        </w:rPr>
        <w:t xml:space="preserve">may be attracted during the submission of this EOI. </w:t>
      </w:r>
    </w:p>
    <w:p w14:paraId="496E32FB" w14:textId="712FFF93" w:rsidR="00B2400D" w:rsidRPr="00335DD7" w:rsidRDefault="00B2400D" w:rsidP="00446404">
      <w:pPr>
        <w:jc w:val="both"/>
        <w:rPr>
          <w:rFonts w:ascii="Gill Sans MT" w:hAnsi="Gill Sans MT"/>
          <w:b/>
          <w:bCs/>
          <w:sz w:val="24"/>
          <w:szCs w:val="24"/>
        </w:rPr>
      </w:pPr>
      <w:r w:rsidRPr="00335DD7">
        <w:rPr>
          <w:rFonts w:ascii="Gill Sans MT" w:hAnsi="Gill Sans MT"/>
          <w:b/>
          <w:bCs/>
          <w:sz w:val="24"/>
          <w:szCs w:val="24"/>
        </w:rPr>
        <w:t xml:space="preserve">3. </w:t>
      </w:r>
      <w:r w:rsidR="00F8752D" w:rsidRPr="00335DD7">
        <w:rPr>
          <w:rFonts w:ascii="Gill Sans MT" w:hAnsi="Gill Sans MT"/>
          <w:b/>
          <w:bCs/>
          <w:sz w:val="24"/>
          <w:szCs w:val="24"/>
        </w:rPr>
        <w:t xml:space="preserve">Selection </w:t>
      </w:r>
      <w:r w:rsidRPr="00335DD7">
        <w:rPr>
          <w:rFonts w:ascii="Gill Sans MT" w:hAnsi="Gill Sans MT"/>
          <w:b/>
          <w:bCs/>
          <w:sz w:val="24"/>
          <w:szCs w:val="24"/>
        </w:rPr>
        <w:t>Criteria</w:t>
      </w:r>
    </w:p>
    <w:p w14:paraId="75A99116" w14:textId="3EEAD9AC" w:rsidR="00F8752D" w:rsidRPr="00335DD7" w:rsidRDefault="00F8752D" w:rsidP="00446404">
      <w:pPr>
        <w:jc w:val="both"/>
        <w:rPr>
          <w:rFonts w:ascii="Gill Sans MT" w:hAnsi="Gill Sans MT"/>
          <w:sz w:val="24"/>
          <w:szCs w:val="24"/>
        </w:rPr>
      </w:pPr>
      <w:r w:rsidRPr="00335DD7">
        <w:rPr>
          <w:rFonts w:ascii="Gill Sans MT" w:hAnsi="Gill Sans MT"/>
          <w:sz w:val="24"/>
          <w:szCs w:val="24"/>
        </w:rPr>
        <w:t>ForAfrika</w:t>
      </w:r>
      <w:r w:rsidR="007B6CF9" w:rsidRPr="00335DD7">
        <w:rPr>
          <w:rFonts w:ascii="Gill Sans MT" w:hAnsi="Gill Sans MT"/>
          <w:sz w:val="24"/>
          <w:szCs w:val="24"/>
        </w:rPr>
        <w:t xml:space="preserve">’s </w:t>
      </w:r>
      <w:r w:rsidRPr="00335DD7">
        <w:rPr>
          <w:rFonts w:ascii="Gill Sans MT" w:hAnsi="Gill Sans MT"/>
          <w:sz w:val="24"/>
          <w:szCs w:val="24"/>
        </w:rPr>
        <w:t xml:space="preserve">criterion </w:t>
      </w:r>
      <w:r w:rsidR="007B6CF9" w:rsidRPr="00335DD7">
        <w:rPr>
          <w:rFonts w:ascii="Gill Sans MT" w:hAnsi="Gill Sans MT"/>
          <w:sz w:val="24"/>
          <w:szCs w:val="24"/>
        </w:rPr>
        <w:t xml:space="preserve">for </w:t>
      </w:r>
      <w:r w:rsidRPr="00335DD7">
        <w:rPr>
          <w:rFonts w:ascii="Gill Sans MT" w:hAnsi="Gill Sans MT"/>
          <w:sz w:val="24"/>
          <w:szCs w:val="24"/>
        </w:rPr>
        <w:t>reviewing the submitted</w:t>
      </w:r>
      <w:r w:rsidR="007B6CF9" w:rsidRPr="00335DD7">
        <w:rPr>
          <w:rFonts w:ascii="Gill Sans MT" w:hAnsi="Gill Sans MT"/>
          <w:sz w:val="24"/>
          <w:szCs w:val="24"/>
        </w:rPr>
        <w:t xml:space="preserve"> LOI will include but not </w:t>
      </w:r>
      <w:r w:rsidR="00427249" w:rsidRPr="00335DD7">
        <w:rPr>
          <w:rFonts w:ascii="Gill Sans MT" w:hAnsi="Gill Sans MT"/>
          <w:sz w:val="24"/>
          <w:szCs w:val="24"/>
        </w:rPr>
        <w:t xml:space="preserve">be </w:t>
      </w:r>
      <w:r w:rsidR="007B6CF9" w:rsidRPr="00335DD7">
        <w:rPr>
          <w:rFonts w:ascii="Gill Sans MT" w:hAnsi="Gill Sans MT"/>
          <w:sz w:val="24"/>
          <w:szCs w:val="24"/>
        </w:rPr>
        <w:t>limited to</w:t>
      </w:r>
      <w:r w:rsidRPr="00335DD7">
        <w:rPr>
          <w:rFonts w:ascii="Gill Sans MT" w:hAnsi="Gill Sans MT"/>
          <w:sz w:val="24"/>
          <w:szCs w:val="24"/>
        </w:rPr>
        <w:t>:</w:t>
      </w:r>
    </w:p>
    <w:p w14:paraId="26D88582" w14:textId="6BD17C64" w:rsidR="00335DD7" w:rsidRPr="00335DD7" w:rsidRDefault="00335DD7" w:rsidP="00446404">
      <w:pPr>
        <w:pStyle w:val="ListParagraph"/>
        <w:numPr>
          <w:ilvl w:val="0"/>
          <w:numId w:val="1"/>
        </w:numPr>
        <w:jc w:val="both"/>
        <w:rPr>
          <w:rFonts w:ascii="Gill Sans MT" w:hAnsi="Gill Sans MT"/>
          <w:sz w:val="24"/>
          <w:szCs w:val="24"/>
        </w:rPr>
      </w:pPr>
      <w:r w:rsidRPr="00335DD7">
        <w:rPr>
          <w:rFonts w:ascii="Gill Sans MT" w:hAnsi="Gill Sans MT"/>
          <w:sz w:val="24"/>
          <w:szCs w:val="24"/>
        </w:rPr>
        <w:t>Be a legally registered organization in South Sudan and authorized to work in the designated area of grant implementation</w:t>
      </w:r>
    </w:p>
    <w:p w14:paraId="4FC44951" w14:textId="77777777" w:rsidR="00335DD7" w:rsidRPr="00335DD7" w:rsidRDefault="00335DD7" w:rsidP="00335DD7">
      <w:pPr>
        <w:numPr>
          <w:ilvl w:val="0"/>
          <w:numId w:val="1"/>
        </w:numPr>
        <w:autoSpaceDE w:val="0"/>
        <w:autoSpaceDN w:val="0"/>
        <w:adjustRightInd w:val="0"/>
        <w:spacing w:after="0" w:line="240" w:lineRule="auto"/>
        <w:rPr>
          <w:rFonts w:ascii="Gill Sans MT" w:hAnsi="Gill Sans MT"/>
          <w:color w:val="000000"/>
          <w:sz w:val="24"/>
          <w:szCs w:val="24"/>
        </w:rPr>
      </w:pPr>
      <w:r w:rsidRPr="00335DD7">
        <w:rPr>
          <w:rFonts w:ascii="Gill Sans MT" w:hAnsi="Gill Sans MT"/>
          <w:color w:val="000000"/>
          <w:sz w:val="24"/>
          <w:szCs w:val="24"/>
        </w:rPr>
        <w:t>Have a clear mandate and an organizational structure, with personnel and financial policies.</w:t>
      </w:r>
    </w:p>
    <w:p w14:paraId="5769147E" w14:textId="4156C4BA" w:rsidR="00335DD7" w:rsidRPr="00335DD7" w:rsidRDefault="00335DD7" w:rsidP="00335DD7">
      <w:pPr>
        <w:numPr>
          <w:ilvl w:val="0"/>
          <w:numId w:val="1"/>
        </w:numPr>
        <w:autoSpaceDE w:val="0"/>
        <w:autoSpaceDN w:val="0"/>
        <w:adjustRightInd w:val="0"/>
        <w:spacing w:after="0" w:line="240" w:lineRule="auto"/>
        <w:rPr>
          <w:rFonts w:ascii="Gill Sans MT" w:hAnsi="Gill Sans MT"/>
          <w:color w:val="000000"/>
          <w:sz w:val="24"/>
          <w:szCs w:val="24"/>
        </w:rPr>
      </w:pPr>
      <w:r w:rsidRPr="00335DD7">
        <w:rPr>
          <w:rFonts w:ascii="Gill Sans MT" w:hAnsi="Gill Sans MT"/>
          <w:color w:val="000000"/>
          <w:sz w:val="24"/>
          <w:szCs w:val="24"/>
        </w:rPr>
        <w:t xml:space="preserve">Have sufficient experience/capacity to </w:t>
      </w:r>
      <w:r w:rsidR="00BB5B97">
        <w:rPr>
          <w:rFonts w:ascii="Gill Sans MT" w:hAnsi="Gill Sans MT"/>
          <w:color w:val="000000"/>
          <w:sz w:val="24"/>
          <w:szCs w:val="24"/>
        </w:rPr>
        <w:t>deliver humanitarian and development programmes</w:t>
      </w:r>
      <w:r w:rsidRPr="00335DD7">
        <w:rPr>
          <w:rFonts w:ascii="Gill Sans MT" w:hAnsi="Gill Sans MT"/>
          <w:color w:val="000000"/>
          <w:sz w:val="24"/>
          <w:szCs w:val="24"/>
        </w:rPr>
        <w:t xml:space="preserve"> including adequate financial, administrative</w:t>
      </w:r>
      <w:r w:rsidR="00B071A5">
        <w:rPr>
          <w:rFonts w:ascii="Gill Sans MT" w:hAnsi="Gill Sans MT"/>
          <w:color w:val="000000"/>
          <w:sz w:val="24"/>
          <w:szCs w:val="24"/>
        </w:rPr>
        <w:t>,</w:t>
      </w:r>
      <w:r w:rsidRPr="00335DD7">
        <w:rPr>
          <w:rFonts w:ascii="Gill Sans MT" w:hAnsi="Gill Sans MT"/>
          <w:color w:val="000000"/>
          <w:sz w:val="24"/>
          <w:szCs w:val="24"/>
        </w:rPr>
        <w:t xml:space="preserve"> and oversight structures and staff.</w:t>
      </w:r>
    </w:p>
    <w:p w14:paraId="02415A6D" w14:textId="3449C3E6" w:rsidR="00335DD7" w:rsidRPr="00335DD7" w:rsidRDefault="00335DD7" w:rsidP="00335DD7">
      <w:pPr>
        <w:numPr>
          <w:ilvl w:val="0"/>
          <w:numId w:val="1"/>
        </w:numPr>
        <w:autoSpaceDE w:val="0"/>
        <w:autoSpaceDN w:val="0"/>
        <w:adjustRightInd w:val="0"/>
        <w:spacing w:after="0" w:line="240" w:lineRule="auto"/>
        <w:rPr>
          <w:rFonts w:ascii="Gill Sans MT" w:hAnsi="Gill Sans MT"/>
          <w:color w:val="000000"/>
          <w:sz w:val="24"/>
          <w:szCs w:val="24"/>
        </w:rPr>
      </w:pPr>
      <w:r w:rsidRPr="00335DD7">
        <w:rPr>
          <w:rFonts w:ascii="Gill Sans MT" w:hAnsi="Gill Sans MT"/>
          <w:color w:val="000000"/>
          <w:sz w:val="24"/>
          <w:szCs w:val="24"/>
        </w:rPr>
        <w:t xml:space="preserve">Undertake programs and services consistent with </w:t>
      </w:r>
      <w:r w:rsidRPr="00335DD7">
        <w:rPr>
          <w:rFonts w:ascii="Gill Sans MT" w:hAnsi="Gill Sans MT"/>
          <w:sz w:val="24"/>
          <w:szCs w:val="24"/>
        </w:rPr>
        <w:t>the Country Office</w:t>
      </w:r>
      <w:r w:rsidRPr="00335DD7">
        <w:rPr>
          <w:rFonts w:ascii="Gill Sans MT" w:hAnsi="Gill Sans MT"/>
          <w:color w:val="000000"/>
          <w:sz w:val="24"/>
          <w:szCs w:val="24"/>
        </w:rPr>
        <w:t>, Donor strategy in South Sudan</w:t>
      </w:r>
      <w:r w:rsidR="00B071A5">
        <w:rPr>
          <w:rFonts w:ascii="Gill Sans MT" w:hAnsi="Gill Sans MT"/>
          <w:color w:val="000000"/>
          <w:sz w:val="24"/>
          <w:szCs w:val="24"/>
        </w:rPr>
        <w:t>,</w:t>
      </w:r>
      <w:r w:rsidRPr="00335DD7">
        <w:rPr>
          <w:rFonts w:ascii="Gill Sans MT" w:hAnsi="Gill Sans MT"/>
          <w:color w:val="000000"/>
          <w:sz w:val="24"/>
          <w:szCs w:val="24"/>
        </w:rPr>
        <w:t xml:space="preserve"> and the South Sudan ministries/other beneficiaries.</w:t>
      </w:r>
    </w:p>
    <w:p w14:paraId="16791FEB" w14:textId="069E013E" w:rsidR="00335DD7" w:rsidRPr="00335DD7" w:rsidRDefault="00335DD7" w:rsidP="00335DD7">
      <w:pPr>
        <w:numPr>
          <w:ilvl w:val="0"/>
          <w:numId w:val="1"/>
        </w:numPr>
        <w:autoSpaceDE w:val="0"/>
        <w:autoSpaceDN w:val="0"/>
        <w:adjustRightInd w:val="0"/>
        <w:spacing w:after="0" w:line="240" w:lineRule="auto"/>
        <w:rPr>
          <w:rFonts w:ascii="Gill Sans MT" w:hAnsi="Gill Sans MT"/>
          <w:color w:val="000000"/>
          <w:sz w:val="24"/>
          <w:szCs w:val="24"/>
        </w:rPr>
      </w:pPr>
      <w:r w:rsidRPr="00335DD7">
        <w:rPr>
          <w:rFonts w:ascii="Gill Sans MT" w:hAnsi="Gill Sans MT"/>
          <w:color w:val="000000"/>
          <w:sz w:val="24"/>
          <w:szCs w:val="24"/>
        </w:rPr>
        <w:t>Have an active membership</w:t>
      </w:r>
      <w:r w:rsidR="00D010B6">
        <w:rPr>
          <w:rFonts w:ascii="Gill Sans MT" w:hAnsi="Gill Sans MT"/>
          <w:color w:val="000000"/>
          <w:sz w:val="24"/>
          <w:szCs w:val="24"/>
        </w:rPr>
        <w:t xml:space="preserve"> in the cluster</w:t>
      </w:r>
      <w:r w:rsidRPr="00335DD7">
        <w:rPr>
          <w:rFonts w:ascii="Gill Sans MT" w:hAnsi="Gill Sans MT"/>
          <w:color w:val="000000"/>
          <w:sz w:val="24"/>
          <w:szCs w:val="24"/>
        </w:rPr>
        <w:t>, constituency</w:t>
      </w:r>
      <w:r w:rsidR="00B071A5">
        <w:rPr>
          <w:rFonts w:ascii="Gill Sans MT" w:hAnsi="Gill Sans MT"/>
          <w:color w:val="000000"/>
          <w:sz w:val="24"/>
          <w:szCs w:val="24"/>
        </w:rPr>
        <w:t>,</w:t>
      </w:r>
      <w:r w:rsidRPr="00335DD7">
        <w:rPr>
          <w:rFonts w:ascii="Gill Sans MT" w:hAnsi="Gill Sans MT"/>
          <w:color w:val="000000"/>
          <w:sz w:val="24"/>
          <w:szCs w:val="24"/>
        </w:rPr>
        <w:t xml:space="preserve"> or client base with outreach to that membership for consultation on issues of relevance to </w:t>
      </w:r>
      <w:r w:rsidRPr="00335DD7">
        <w:rPr>
          <w:rFonts w:ascii="Gill Sans MT" w:hAnsi="Gill Sans MT"/>
          <w:sz w:val="24"/>
          <w:szCs w:val="24"/>
        </w:rPr>
        <w:t>the Country Office</w:t>
      </w:r>
      <w:r w:rsidRPr="00335DD7">
        <w:rPr>
          <w:rFonts w:ascii="Gill Sans MT" w:hAnsi="Gill Sans MT"/>
          <w:color w:val="000000"/>
          <w:sz w:val="24"/>
          <w:szCs w:val="24"/>
        </w:rPr>
        <w:t>.</w:t>
      </w:r>
    </w:p>
    <w:p w14:paraId="105356C0" w14:textId="01C4C037" w:rsidR="00335DD7" w:rsidRPr="00335DD7" w:rsidRDefault="00335DD7" w:rsidP="00335DD7">
      <w:pPr>
        <w:numPr>
          <w:ilvl w:val="0"/>
          <w:numId w:val="1"/>
        </w:numPr>
        <w:autoSpaceDE w:val="0"/>
        <w:autoSpaceDN w:val="0"/>
        <w:adjustRightInd w:val="0"/>
        <w:spacing w:after="0" w:line="240" w:lineRule="auto"/>
        <w:rPr>
          <w:rFonts w:ascii="Gill Sans MT" w:hAnsi="Gill Sans MT"/>
          <w:color w:val="000000"/>
          <w:sz w:val="24"/>
          <w:szCs w:val="24"/>
        </w:rPr>
      </w:pPr>
      <w:r w:rsidRPr="00335DD7">
        <w:rPr>
          <w:rFonts w:ascii="Gill Sans MT" w:hAnsi="Gill Sans MT"/>
          <w:color w:val="000000"/>
          <w:sz w:val="24"/>
          <w:szCs w:val="24"/>
        </w:rPr>
        <w:t xml:space="preserve">Have a bank account in the name of the </w:t>
      </w:r>
      <w:r w:rsidR="00B071A5" w:rsidRPr="00335DD7">
        <w:rPr>
          <w:rFonts w:ascii="Gill Sans MT" w:hAnsi="Gill Sans MT"/>
          <w:color w:val="000000"/>
          <w:sz w:val="24"/>
          <w:szCs w:val="24"/>
        </w:rPr>
        <w:t>Organization?</w:t>
      </w:r>
      <w:r w:rsidRPr="00335DD7">
        <w:rPr>
          <w:rFonts w:ascii="Gill Sans MT" w:hAnsi="Gill Sans MT"/>
          <w:color w:val="000000"/>
          <w:sz w:val="24"/>
          <w:szCs w:val="24"/>
        </w:rPr>
        <w:t xml:space="preserve"> </w:t>
      </w:r>
    </w:p>
    <w:p w14:paraId="4C3850D5" w14:textId="7FF5F3E2" w:rsidR="00B2400D" w:rsidRPr="00335DD7" w:rsidRDefault="00446404" w:rsidP="00446404">
      <w:pPr>
        <w:pStyle w:val="ListParagraph"/>
        <w:numPr>
          <w:ilvl w:val="0"/>
          <w:numId w:val="1"/>
        </w:numPr>
        <w:jc w:val="both"/>
        <w:rPr>
          <w:rFonts w:ascii="Gill Sans MT" w:hAnsi="Gill Sans MT"/>
          <w:sz w:val="24"/>
          <w:szCs w:val="24"/>
        </w:rPr>
      </w:pPr>
      <w:r w:rsidRPr="00335DD7">
        <w:rPr>
          <w:rFonts w:ascii="Gill Sans MT" w:hAnsi="Gill Sans MT"/>
          <w:sz w:val="24"/>
          <w:szCs w:val="24"/>
        </w:rPr>
        <w:t>Evidence-based</w:t>
      </w:r>
      <w:r w:rsidR="00F8752D" w:rsidRPr="00335DD7">
        <w:rPr>
          <w:rFonts w:ascii="Gill Sans MT" w:hAnsi="Gill Sans MT"/>
          <w:sz w:val="24"/>
          <w:szCs w:val="24"/>
        </w:rPr>
        <w:t xml:space="preserve"> experience</w:t>
      </w:r>
      <w:r w:rsidR="00427249" w:rsidRPr="00335DD7">
        <w:rPr>
          <w:rFonts w:ascii="Gill Sans MT" w:hAnsi="Gill Sans MT"/>
          <w:sz w:val="24"/>
          <w:szCs w:val="24"/>
        </w:rPr>
        <w:t xml:space="preserve"> and </w:t>
      </w:r>
      <w:r w:rsidR="00F8752D" w:rsidRPr="00335DD7">
        <w:rPr>
          <w:rFonts w:ascii="Gill Sans MT" w:hAnsi="Gill Sans MT"/>
          <w:sz w:val="24"/>
          <w:szCs w:val="24"/>
        </w:rPr>
        <w:t xml:space="preserve">operational </w:t>
      </w:r>
      <w:r w:rsidR="00427249" w:rsidRPr="00335DD7">
        <w:rPr>
          <w:rFonts w:ascii="Gill Sans MT" w:hAnsi="Gill Sans MT"/>
          <w:sz w:val="24"/>
          <w:szCs w:val="24"/>
        </w:rPr>
        <w:t>presence in</w:t>
      </w:r>
      <w:r w:rsidR="00BB5B97">
        <w:rPr>
          <w:rFonts w:ascii="Gill Sans MT" w:hAnsi="Gill Sans MT"/>
          <w:sz w:val="24"/>
          <w:szCs w:val="24"/>
        </w:rPr>
        <w:t xml:space="preserve"> </w:t>
      </w:r>
      <w:r w:rsidR="00427249" w:rsidRPr="00335DD7">
        <w:rPr>
          <w:rFonts w:ascii="Gill Sans MT" w:hAnsi="Gill Sans MT"/>
          <w:sz w:val="24"/>
          <w:szCs w:val="24"/>
        </w:rPr>
        <w:t>conflict-affected</w:t>
      </w:r>
      <w:r w:rsidR="007B6CF9" w:rsidRPr="00335DD7">
        <w:rPr>
          <w:rFonts w:ascii="Gill Sans MT" w:hAnsi="Gill Sans MT"/>
          <w:sz w:val="24"/>
          <w:szCs w:val="24"/>
        </w:rPr>
        <w:t xml:space="preserve"> locations </w:t>
      </w:r>
      <w:r w:rsidR="00427249" w:rsidRPr="00335DD7">
        <w:rPr>
          <w:rFonts w:ascii="Gill Sans MT" w:hAnsi="Gill Sans MT"/>
          <w:sz w:val="24"/>
          <w:szCs w:val="24"/>
        </w:rPr>
        <w:t>in South Sudan.</w:t>
      </w:r>
    </w:p>
    <w:p w14:paraId="41DBFF82" w14:textId="3A735A62" w:rsidR="00427249" w:rsidRPr="00BB5B97" w:rsidRDefault="00427249" w:rsidP="008B0C1E">
      <w:pPr>
        <w:pStyle w:val="ListParagraph"/>
        <w:numPr>
          <w:ilvl w:val="0"/>
          <w:numId w:val="1"/>
        </w:numPr>
        <w:jc w:val="both"/>
        <w:rPr>
          <w:rFonts w:ascii="Gill Sans MT" w:hAnsi="Gill Sans MT"/>
          <w:sz w:val="24"/>
          <w:szCs w:val="24"/>
        </w:rPr>
      </w:pPr>
      <w:r w:rsidRPr="00BB5B97">
        <w:rPr>
          <w:rFonts w:ascii="Gill Sans MT" w:hAnsi="Gill Sans MT"/>
          <w:sz w:val="24"/>
          <w:szCs w:val="24"/>
        </w:rPr>
        <w:t xml:space="preserve">You can submit applications for a max of 3 sectors </w:t>
      </w:r>
      <w:r w:rsidR="007B6CF9" w:rsidRPr="00BB5B97">
        <w:rPr>
          <w:rFonts w:ascii="Gill Sans MT" w:hAnsi="Gill Sans MT"/>
          <w:sz w:val="24"/>
          <w:szCs w:val="24"/>
        </w:rPr>
        <w:t>in any of ForAfrika’s key focus sectors</w:t>
      </w:r>
      <w:r w:rsidR="008B0C1E" w:rsidRPr="00BB5B97">
        <w:rPr>
          <w:rFonts w:ascii="Gill Sans MT" w:hAnsi="Gill Sans MT"/>
          <w:sz w:val="24"/>
          <w:szCs w:val="24"/>
        </w:rPr>
        <w:t>. The application must include either Protection (General protection, child protection, and GBV) or Peacebuilding &amp; Community Governance</w:t>
      </w:r>
      <w:r w:rsidR="007B6CF9" w:rsidRPr="00BB5B97">
        <w:rPr>
          <w:rFonts w:ascii="Gill Sans MT" w:hAnsi="Gill Sans MT"/>
          <w:sz w:val="24"/>
          <w:szCs w:val="24"/>
        </w:rPr>
        <w:t xml:space="preserve">: </w:t>
      </w:r>
    </w:p>
    <w:p w14:paraId="50AA4519" w14:textId="36BF6EB7" w:rsidR="00427249" w:rsidRPr="008B0C1E" w:rsidRDefault="007B6CF9" w:rsidP="00FA359A">
      <w:pPr>
        <w:pStyle w:val="ListParagraph"/>
        <w:numPr>
          <w:ilvl w:val="1"/>
          <w:numId w:val="4"/>
        </w:numPr>
        <w:jc w:val="both"/>
        <w:rPr>
          <w:rFonts w:ascii="Gill Sans MT" w:hAnsi="Gill Sans MT"/>
          <w:sz w:val="24"/>
          <w:szCs w:val="24"/>
        </w:rPr>
      </w:pPr>
      <w:r w:rsidRPr="008B0C1E">
        <w:rPr>
          <w:rFonts w:ascii="Gill Sans MT" w:hAnsi="Gill Sans MT"/>
          <w:sz w:val="24"/>
          <w:szCs w:val="24"/>
        </w:rPr>
        <w:t xml:space="preserve">Food Security, Livelihoods &amp; Economic Empowerment, </w:t>
      </w:r>
    </w:p>
    <w:p w14:paraId="1A9403AD" w14:textId="77777777" w:rsidR="0063139A" w:rsidRDefault="007B6CF9" w:rsidP="008B0C1E">
      <w:pPr>
        <w:pStyle w:val="ListParagraph"/>
        <w:numPr>
          <w:ilvl w:val="1"/>
          <w:numId w:val="4"/>
        </w:numPr>
        <w:jc w:val="both"/>
        <w:rPr>
          <w:rFonts w:ascii="Gill Sans MT" w:hAnsi="Gill Sans MT"/>
          <w:sz w:val="24"/>
          <w:szCs w:val="24"/>
        </w:rPr>
      </w:pPr>
      <w:r w:rsidRPr="00335DD7">
        <w:rPr>
          <w:rFonts w:ascii="Gill Sans MT" w:hAnsi="Gill Sans MT"/>
          <w:sz w:val="24"/>
          <w:szCs w:val="24"/>
        </w:rPr>
        <w:t xml:space="preserve">WASH, </w:t>
      </w:r>
    </w:p>
    <w:p w14:paraId="523251D7" w14:textId="0E385A28" w:rsidR="00427249" w:rsidRPr="00335DD7" w:rsidRDefault="007B6CF9" w:rsidP="008B0C1E">
      <w:pPr>
        <w:pStyle w:val="ListParagraph"/>
        <w:numPr>
          <w:ilvl w:val="1"/>
          <w:numId w:val="4"/>
        </w:numPr>
        <w:jc w:val="both"/>
        <w:rPr>
          <w:rFonts w:ascii="Gill Sans MT" w:hAnsi="Gill Sans MT"/>
          <w:sz w:val="24"/>
          <w:szCs w:val="24"/>
        </w:rPr>
      </w:pPr>
      <w:r w:rsidRPr="00335DD7">
        <w:rPr>
          <w:rFonts w:ascii="Gill Sans MT" w:hAnsi="Gill Sans MT"/>
          <w:sz w:val="24"/>
          <w:szCs w:val="24"/>
        </w:rPr>
        <w:t xml:space="preserve">Health, </w:t>
      </w:r>
    </w:p>
    <w:p w14:paraId="009E5E3E" w14:textId="77777777" w:rsidR="00427249" w:rsidRPr="00335DD7" w:rsidRDefault="007B6CF9" w:rsidP="008B0C1E">
      <w:pPr>
        <w:pStyle w:val="ListParagraph"/>
        <w:numPr>
          <w:ilvl w:val="1"/>
          <w:numId w:val="4"/>
        </w:numPr>
        <w:jc w:val="both"/>
        <w:rPr>
          <w:rFonts w:ascii="Gill Sans MT" w:hAnsi="Gill Sans MT"/>
          <w:sz w:val="24"/>
          <w:szCs w:val="24"/>
        </w:rPr>
      </w:pPr>
      <w:r w:rsidRPr="00335DD7">
        <w:rPr>
          <w:rFonts w:ascii="Gill Sans MT" w:hAnsi="Gill Sans MT"/>
          <w:sz w:val="24"/>
          <w:szCs w:val="24"/>
        </w:rPr>
        <w:t>Nutrition</w:t>
      </w:r>
      <w:r w:rsidR="002540FA" w:rsidRPr="00335DD7">
        <w:rPr>
          <w:rFonts w:ascii="Gill Sans MT" w:hAnsi="Gill Sans MT"/>
          <w:sz w:val="24"/>
          <w:szCs w:val="24"/>
        </w:rPr>
        <w:t xml:space="preserve">, </w:t>
      </w:r>
    </w:p>
    <w:p w14:paraId="42EBD270" w14:textId="77777777" w:rsidR="008B0C1E" w:rsidRDefault="008B0C1E" w:rsidP="008B0C1E">
      <w:pPr>
        <w:pStyle w:val="ListParagraph"/>
        <w:numPr>
          <w:ilvl w:val="1"/>
          <w:numId w:val="4"/>
        </w:numPr>
        <w:jc w:val="both"/>
        <w:rPr>
          <w:rFonts w:ascii="Gill Sans MT" w:hAnsi="Gill Sans MT"/>
          <w:sz w:val="24"/>
          <w:szCs w:val="24"/>
        </w:rPr>
      </w:pPr>
      <w:r>
        <w:rPr>
          <w:rFonts w:ascii="Gill Sans MT" w:hAnsi="Gill Sans MT"/>
          <w:sz w:val="24"/>
          <w:szCs w:val="24"/>
        </w:rPr>
        <w:lastRenderedPageBreak/>
        <w:t>Education</w:t>
      </w:r>
    </w:p>
    <w:p w14:paraId="3786FC60" w14:textId="52FFA48F" w:rsidR="008B0C1E" w:rsidRDefault="008B0C1E" w:rsidP="008B0C1E">
      <w:pPr>
        <w:pStyle w:val="ListParagraph"/>
        <w:numPr>
          <w:ilvl w:val="1"/>
          <w:numId w:val="4"/>
        </w:numPr>
        <w:jc w:val="both"/>
        <w:rPr>
          <w:rFonts w:ascii="Gill Sans MT" w:hAnsi="Gill Sans MT"/>
          <w:sz w:val="24"/>
          <w:szCs w:val="24"/>
        </w:rPr>
      </w:pPr>
      <w:r>
        <w:rPr>
          <w:rFonts w:ascii="Gill Sans MT" w:hAnsi="Gill Sans MT"/>
          <w:sz w:val="24"/>
          <w:szCs w:val="24"/>
        </w:rPr>
        <w:t xml:space="preserve">Shelter/NFI </w:t>
      </w:r>
    </w:p>
    <w:p w14:paraId="49B432AD" w14:textId="62677F2E" w:rsidR="007B6CF9" w:rsidRPr="00335DD7" w:rsidRDefault="00427249" w:rsidP="008B0C1E">
      <w:pPr>
        <w:pStyle w:val="ListParagraph"/>
        <w:numPr>
          <w:ilvl w:val="1"/>
          <w:numId w:val="4"/>
        </w:numPr>
        <w:jc w:val="both"/>
        <w:rPr>
          <w:rFonts w:ascii="Gill Sans MT" w:hAnsi="Gill Sans MT"/>
          <w:sz w:val="24"/>
          <w:szCs w:val="24"/>
        </w:rPr>
      </w:pPr>
      <w:r w:rsidRPr="00335DD7">
        <w:rPr>
          <w:rFonts w:ascii="Gill Sans MT" w:hAnsi="Gill Sans MT"/>
          <w:sz w:val="24"/>
          <w:szCs w:val="24"/>
        </w:rPr>
        <w:t>Protection (</w:t>
      </w:r>
      <w:r w:rsidR="00DB3F65" w:rsidRPr="00335DD7">
        <w:rPr>
          <w:rFonts w:ascii="Gill Sans MT" w:hAnsi="Gill Sans MT"/>
          <w:sz w:val="24"/>
          <w:szCs w:val="24"/>
        </w:rPr>
        <w:t xml:space="preserve">General protection, child protection, and GBV) </w:t>
      </w:r>
    </w:p>
    <w:p w14:paraId="671210B1" w14:textId="039AA487" w:rsidR="00427249" w:rsidRPr="00335DD7" w:rsidRDefault="00427249" w:rsidP="008B0C1E">
      <w:pPr>
        <w:pStyle w:val="ListParagraph"/>
        <w:numPr>
          <w:ilvl w:val="1"/>
          <w:numId w:val="4"/>
        </w:numPr>
        <w:jc w:val="both"/>
        <w:rPr>
          <w:rFonts w:ascii="Gill Sans MT" w:hAnsi="Gill Sans MT"/>
          <w:sz w:val="24"/>
          <w:szCs w:val="24"/>
        </w:rPr>
      </w:pPr>
      <w:r w:rsidRPr="00335DD7">
        <w:rPr>
          <w:rFonts w:ascii="Gill Sans MT" w:hAnsi="Gill Sans MT"/>
          <w:sz w:val="24"/>
          <w:szCs w:val="24"/>
        </w:rPr>
        <w:t>Peacebuilding and Community Governance</w:t>
      </w:r>
    </w:p>
    <w:p w14:paraId="35582238" w14:textId="63BE8BA6" w:rsidR="007B6CF9" w:rsidRPr="00335DD7" w:rsidRDefault="007B6CF9" w:rsidP="00446404">
      <w:pPr>
        <w:pStyle w:val="ListParagraph"/>
        <w:numPr>
          <w:ilvl w:val="0"/>
          <w:numId w:val="1"/>
        </w:numPr>
        <w:jc w:val="both"/>
        <w:rPr>
          <w:rFonts w:ascii="Gill Sans MT" w:hAnsi="Gill Sans MT"/>
          <w:sz w:val="24"/>
          <w:szCs w:val="24"/>
        </w:rPr>
      </w:pPr>
      <w:r w:rsidRPr="00335DD7">
        <w:rPr>
          <w:rFonts w:ascii="Gill Sans MT" w:hAnsi="Gill Sans MT"/>
          <w:sz w:val="24"/>
          <w:szCs w:val="24"/>
        </w:rPr>
        <w:t>No record of fraud or corruption</w:t>
      </w:r>
    </w:p>
    <w:p w14:paraId="42D06E30" w14:textId="0141EA7E" w:rsidR="007B6CF9" w:rsidRPr="00335DD7" w:rsidRDefault="007B6CF9" w:rsidP="00446404">
      <w:pPr>
        <w:pStyle w:val="ListParagraph"/>
        <w:numPr>
          <w:ilvl w:val="0"/>
          <w:numId w:val="1"/>
        </w:numPr>
        <w:jc w:val="both"/>
        <w:rPr>
          <w:rFonts w:ascii="Gill Sans MT" w:hAnsi="Gill Sans MT"/>
          <w:sz w:val="24"/>
          <w:szCs w:val="24"/>
        </w:rPr>
      </w:pPr>
      <w:r w:rsidRPr="00335DD7">
        <w:rPr>
          <w:rFonts w:ascii="Gill Sans MT" w:hAnsi="Gill Sans MT"/>
          <w:sz w:val="24"/>
          <w:szCs w:val="24"/>
        </w:rPr>
        <w:t>No record of SEA</w:t>
      </w:r>
    </w:p>
    <w:p w14:paraId="1151B8C0" w14:textId="51826579" w:rsidR="00D03F0A" w:rsidRPr="00335DD7" w:rsidRDefault="008F6207" w:rsidP="00446404">
      <w:pPr>
        <w:jc w:val="both"/>
        <w:rPr>
          <w:rFonts w:ascii="Gill Sans MT" w:hAnsi="Gill Sans MT"/>
          <w:b/>
          <w:sz w:val="24"/>
          <w:szCs w:val="24"/>
        </w:rPr>
      </w:pPr>
      <w:r w:rsidRPr="00335DD7">
        <w:rPr>
          <w:rFonts w:ascii="Gill Sans MT" w:hAnsi="Gill Sans MT"/>
          <w:sz w:val="24"/>
          <w:szCs w:val="24"/>
        </w:rPr>
        <w:t>3.1</w:t>
      </w:r>
      <w:r w:rsidR="007B6CF9" w:rsidRPr="00335DD7">
        <w:rPr>
          <w:rFonts w:ascii="Gill Sans MT" w:hAnsi="Gill Sans MT"/>
          <w:sz w:val="24"/>
          <w:szCs w:val="24"/>
        </w:rPr>
        <w:t xml:space="preserve">. </w:t>
      </w:r>
      <w:r w:rsidRPr="00335DD7">
        <w:rPr>
          <w:rFonts w:ascii="Gill Sans MT" w:hAnsi="Gill Sans MT"/>
          <w:b/>
          <w:sz w:val="24"/>
          <w:szCs w:val="24"/>
        </w:rPr>
        <w:t>Organizational</w:t>
      </w:r>
      <w:r w:rsidR="007B6CF9" w:rsidRPr="00335DD7">
        <w:rPr>
          <w:rFonts w:ascii="Gill Sans MT" w:hAnsi="Gill Sans MT"/>
          <w:b/>
          <w:sz w:val="24"/>
          <w:szCs w:val="24"/>
        </w:rPr>
        <w:t xml:space="preserve"> Capacity Assessment/Due Diligence </w:t>
      </w:r>
      <w:r w:rsidR="007114FA" w:rsidRPr="00335DD7">
        <w:rPr>
          <w:rFonts w:ascii="Gill Sans MT" w:hAnsi="Gill Sans MT"/>
          <w:b/>
          <w:sz w:val="24"/>
          <w:szCs w:val="24"/>
        </w:rPr>
        <w:t>process</w:t>
      </w:r>
    </w:p>
    <w:p w14:paraId="1413CCA0" w14:textId="0D08D036" w:rsidR="00B2400D" w:rsidRPr="00335DD7" w:rsidRDefault="00427249" w:rsidP="00446404">
      <w:pPr>
        <w:jc w:val="both"/>
        <w:rPr>
          <w:rFonts w:ascii="Gill Sans MT" w:hAnsi="Gill Sans MT"/>
          <w:sz w:val="24"/>
          <w:szCs w:val="24"/>
        </w:rPr>
      </w:pPr>
      <w:r w:rsidRPr="00335DD7">
        <w:rPr>
          <w:rFonts w:ascii="Gill Sans MT" w:hAnsi="Gill Sans MT"/>
          <w:sz w:val="24"/>
          <w:szCs w:val="24"/>
        </w:rPr>
        <w:t>All organizations whose applications shall be selected will go through</w:t>
      </w:r>
      <w:r w:rsidR="007114FA" w:rsidRPr="00335DD7">
        <w:rPr>
          <w:rFonts w:ascii="Gill Sans MT" w:hAnsi="Gill Sans MT"/>
          <w:sz w:val="24"/>
          <w:szCs w:val="24"/>
        </w:rPr>
        <w:t xml:space="preserve"> </w:t>
      </w:r>
      <w:r w:rsidRPr="00335DD7">
        <w:rPr>
          <w:rFonts w:ascii="Gill Sans MT" w:hAnsi="Gill Sans MT"/>
          <w:sz w:val="24"/>
          <w:szCs w:val="24"/>
        </w:rPr>
        <w:t xml:space="preserve">organizational capacity assessment (OCA) and Due diligence </w:t>
      </w:r>
      <w:r w:rsidR="007114FA" w:rsidRPr="00335DD7">
        <w:rPr>
          <w:rFonts w:ascii="Gill Sans MT" w:hAnsi="Gill Sans MT"/>
          <w:sz w:val="24"/>
          <w:szCs w:val="24"/>
        </w:rPr>
        <w:t xml:space="preserve">by the </w:t>
      </w:r>
      <w:r w:rsidR="007B6CF9" w:rsidRPr="00335DD7">
        <w:rPr>
          <w:rFonts w:ascii="Gill Sans MT" w:hAnsi="Gill Sans MT"/>
          <w:sz w:val="24"/>
          <w:szCs w:val="24"/>
        </w:rPr>
        <w:t xml:space="preserve">ForAfrika </w:t>
      </w:r>
      <w:r w:rsidR="007114FA" w:rsidRPr="00335DD7">
        <w:rPr>
          <w:rFonts w:ascii="Gill Sans MT" w:hAnsi="Gill Sans MT"/>
          <w:sz w:val="24"/>
          <w:szCs w:val="24"/>
        </w:rPr>
        <w:t xml:space="preserve">Grants team </w:t>
      </w:r>
      <w:r w:rsidR="00446404" w:rsidRPr="00335DD7">
        <w:rPr>
          <w:rFonts w:ascii="Gill Sans MT" w:hAnsi="Gill Sans MT"/>
          <w:sz w:val="24"/>
          <w:szCs w:val="24"/>
        </w:rPr>
        <w:t>to understand</w:t>
      </w:r>
      <w:r w:rsidR="007B6CF9" w:rsidRPr="00335DD7">
        <w:rPr>
          <w:rFonts w:ascii="Gill Sans MT" w:hAnsi="Gill Sans MT"/>
          <w:sz w:val="24"/>
          <w:szCs w:val="24"/>
        </w:rPr>
        <w:t xml:space="preserve"> the operations of each organization more specifically in</w:t>
      </w:r>
      <w:r w:rsidR="007114FA" w:rsidRPr="00335DD7">
        <w:rPr>
          <w:rFonts w:ascii="Gill Sans MT" w:hAnsi="Gill Sans MT"/>
          <w:sz w:val="24"/>
          <w:szCs w:val="24"/>
        </w:rPr>
        <w:t xml:space="preserve"> the areas of; governance</w:t>
      </w:r>
      <w:r w:rsidR="007B6CF9" w:rsidRPr="00335DD7">
        <w:rPr>
          <w:rFonts w:ascii="Gill Sans MT" w:hAnsi="Gill Sans MT"/>
          <w:sz w:val="24"/>
          <w:szCs w:val="24"/>
        </w:rPr>
        <w:t xml:space="preserve">, finance system, Human Resources, procurement, project management as well as </w:t>
      </w:r>
      <w:r w:rsidR="007114FA" w:rsidRPr="00335DD7">
        <w:rPr>
          <w:rFonts w:ascii="Gill Sans MT" w:hAnsi="Gill Sans MT"/>
          <w:sz w:val="24"/>
          <w:szCs w:val="24"/>
        </w:rPr>
        <w:t xml:space="preserve">other </w:t>
      </w:r>
      <w:r w:rsidR="007B6CF9" w:rsidRPr="00335DD7">
        <w:rPr>
          <w:rFonts w:ascii="Gill Sans MT" w:hAnsi="Gill Sans MT"/>
          <w:sz w:val="24"/>
          <w:szCs w:val="24"/>
        </w:rPr>
        <w:t xml:space="preserve">systems in place to enable organizations </w:t>
      </w:r>
      <w:r w:rsidR="007114FA" w:rsidRPr="00335DD7">
        <w:rPr>
          <w:rFonts w:ascii="Gill Sans MT" w:hAnsi="Gill Sans MT"/>
          <w:sz w:val="24"/>
          <w:szCs w:val="24"/>
        </w:rPr>
        <w:t>program</w:t>
      </w:r>
      <w:r w:rsidR="007B6CF9" w:rsidRPr="00335DD7">
        <w:rPr>
          <w:rFonts w:ascii="Gill Sans MT" w:hAnsi="Gill Sans MT"/>
          <w:sz w:val="24"/>
          <w:szCs w:val="24"/>
        </w:rPr>
        <w:t xml:space="preserve"> sustainability.</w:t>
      </w:r>
    </w:p>
    <w:p w14:paraId="569DD789" w14:textId="77522265" w:rsidR="00B2400D" w:rsidRPr="00335DD7" w:rsidRDefault="00B2400D" w:rsidP="00446404">
      <w:pPr>
        <w:jc w:val="both"/>
        <w:rPr>
          <w:rFonts w:ascii="Gill Sans MT" w:hAnsi="Gill Sans MT"/>
          <w:b/>
          <w:bCs/>
          <w:sz w:val="24"/>
          <w:szCs w:val="24"/>
        </w:rPr>
      </w:pPr>
      <w:r w:rsidRPr="00335DD7">
        <w:rPr>
          <w:rFonts w:ascii="Gill Sans MT" w:hAnsi="Gill Sans MT"/>
          <w:b/>
          <w:bCs/>
          <w:sz w:val="24"/>
          <w:szCs w:val="24"/>
        </w:rPr>
        <w:t>4. Submission Guidelines and Deadline</w:t>
      </w:r>
    </w:p>
    <w:p w14:paraId="577D8E27" w14:textId="433A7056" w:rsidR="00732536" w:rsidRPr="00335DD7" w:rsidRDefault="008F6207" w:rsidP="00446404">
      <w:pPr>
        <w:jc w:val="both"/>
        <w:rPr>
          <w:rFonts w:ascii="Gill Sans MT" w:hAnsi="Gill Sans MT"/>
          <w:sz w:val="24"/>
          <w:szCs w:val="24"/>
        </w:rPr>
      </w:pPr>
      <w:r w:rsidRPr="00335DD7">
        <w:rPr>
          <w:rFonts w:ascii="Gill Sans MT" w:hAnsi="Gill Sans MT"/>
          <w:sz w:val="24"/>
          <w:szCs w:val="24"/>
        </w:rPr>
        <w:t xml:space="preserve">All interested parties must complete the provided EOI template and submit </w:t>
      </w:r>
      <w:r w:rsidR="00446404" w:rsidRPr="00335DD7">
        <w:rPr>
          <w:rFonts w:ascii="Gill Sans MT" w:hAnsi="Gill Sans MT"/>
          <w:sz w:val="24"/>
          <w:szCs w:val="24"/>
        </w:rPr>
        <w:t xml:space="preserve">it </w:t>
      </w:r>
      <w:r w:rsidRPr="00335DD7">
        <w:rPr>
          <w:rFonts w:ascii="Gill Sans MT" w:hAnsi="Gill Sans MT"/>
          <w:sz w:val="24"/>
          <w:szCs w:val="24"/>
        </w:rPr>
        <w:t>to the following email</w:t>
      </w:r>
      <w:r w:rsidR="00446404" w:rsidRPr="00335DD7">
        <w:rPr>
          <w:rFonts w:ascii="Gill Sans MT" w:hAnsi="Gill Sans MT"/>
          <w:sz w:val="24"/>
          <w:szCs w:val="24"/>
        </w:rPr>
        <w:t xml:space="preserve"> </w:t>
      </w:r>
      <w:r w:rsidRPr="00335DD7">
        <w:rPr>
          <w:rFonts w:ascii="Gill Sans MT" w:hAnsi="Gill Sans MT"/>
          <w:sz w:val="24"/>
          <w:szCs w:val="24"/>
        </w:rPr>
        <w:t xml:space="preserve">addresses:  </w:t>
      </w:r>
      <w:hyperlink r:id="rId9" w:history="1">
        <w:r w:rsidRPr="00335DD7">
          <w:rPr>
            <w:rStyle w:val="Hyperlink"/>
            <w:rFonts w:ascii="Gill Sans MT" w:hAnsi="Gill Sans MT"/>
            <w:color w:val="auto"/>
            <w:sz w:val="24"/>
            <w:szCs w:val="24"/>
          </w:rPr>
          <w:t>w.obwola@forafrika.org</w:t>
        </w:r>
      </w:hyperlink>
      <w:r w:rsidRPr="00335DD7">
        <w:rPr>
          <w:rFonts w:ascii="Gill Sans MT" w:hAnsi="Gill Sans MT"/>
          <w:sz w:val="24"/>
          <w:szCs w:val="24"/>
        </w:rPr>
        <w:t xml:space="preserve"> and</w:t>
      </w:r>
      <w:r w:rsidR="00BB5B97">
        <w:rPr>
          <w:rFonts w:ascii="Gill Sans MT" w:hAnsi="Gill Sans MT"/>
          <w:sz w:val="24"/>
          <w:szCs w:val="24"/>
        </w:rPr>
        <w:t xml:space="preserve"> </w:t>
      </w:r>
      <w:hyperlink r:id="rId10" w:history="1">
        <w:r w:rsidR="008F1873" w:rsidRPr="002C2701">
          <w:rPr>
            <w:rStyle w:val="Hyperlink"/>
            <w:rFonts w:ascii="Gill Sans MT" w:hAnsi="Gill Sans MT"/>
            <w:sz w:val="24"/>
            <w:szCs w:val="24"/>
          </w:rPr>
          <w:t>ssdgrants@forafrika.org</w:t>
        </w:r>
      </w:hyperlink>
      <w:r w:rsidR="008F1873">
        <w:rPr>
          <w:rFonts w:ascii="Gill Sans MT" w:hAnsi="Gill Sans MT"/>
          <w:sz w:val="24"/>
          <w:szCs w:val="24"/>
        </w:rPr>
        <w:t xml:space="preserve"> </w:t>
      </w:r>
      <w:r w:rsidRPr="00BB5B97">
        <w:rPr>
          <w:rFonts w:ascii="Gill Sans MT" w:hAnsi="Gill Sans MT"/>
          <w:sz w:val="24"/>
          <w:szCs w:val="24"/>
        </w:rPr>
        <w:t xml:space="preserve"> by </w:t>
      </w:r>
      <w:r w:rsidR="00FE1629">
        <w:rPr>
          <w:rFonts w:ascii="Gill Sans MT" w:hAnsi="Gill Sans MT"/>
          <w:sz w:val="24"/>
          <w:szCs w:val="24"/>
        </w:rPr>
        <w:t>05 Dece</w:t>
      </w:r>
      <w:r w:rsidRPr="00BB5B97">
        <w:rPr>
          <w:rFonts w:ascii="Gill Sans MT" w:hAnsi="Gill Sans MT"/>
          <w:sz w:val="24"/>
          <w:szCs w:val="24"/>
        </w:rPr>
        <w:t>mber 2022.</w:t>
      </w:r>
    </w:p>
    <w:p w14:paraId="68E56108" w14:textId="46152627" w:rsidR="000C1FDE" w:rsidRPr="00335DD7" w:rsidRDefault="000C1FDE" w:rsidP="00446404">
      <w:pPr>
        <w:jc w:val="both"/>
        <w:rPr>
          <w:rFonts w:ascii="Gill Sans MT" w:hAnsi="Gill Sans MT"/>
          <w:sz w:val="24"/>
          <w:szCs w:val="24"/>
        </w:rPr>
      </w:pPr>
      <w:r w:rsidRPr="00335DD7">
        <w:rPr>
          <w:rFonts w:ascii="Gill Sans MT" w:hAnsi="Gill Sans MT" w:cs="Arial"/>
          <w:sz w:val="24"/>
          <w:szCs w:val="24"/>
        </w:rPr>
        <w:t>Expression of interest applications submitted after closing day/time shall not be considered. Receipt of an EOI application to this request does not constitute an award or commitment on behalf of ForAfrika. Any costs incurred in the preparation of this Expression of Interest application are the sole responsibility of the applicant. ForAfrika reserve</w:t>
      </w:r>
      <w:r w:rsidR="00D514C5" w:rsidRPr="00335DD7">
        <w:rPr>
          <w:rFonts w:ascii="Gill Sans MT" w:hAnsi="Gill Sans MT" w:cs="Arial"/>
          <w:sz w:val="24"/>
          <w:szCs w:val="24"/>
        </w:rPr>
        <w:t>s</w:t>
      </w:r>
      <w:r w:rsidRPr="00335DD7">
        <w:rPr>
          <w:rFonts w:ascii="Gill Sans MT" w:hAnsi="Gill Sans MT" w:cs="Arial"/>
          <w:sz w:val="24"/>
          <w:szCs w:val="24"/>
        </w:rPr>
        <w:t xml:space="preserve"> the right not to enter into partnership with any organization and or all the submissions received. or to enter into a partnership without further discussion or negotiations if it is considered to be in the best interests of the project and ForAfrika</w:t>
      </w:r>
    </w:p>
    <w:p w14:paraId="1940705F" w14:textId="6FB478AD" w:rsidR="000C1FDE" w:rsidRPr="00335DD7" w:rsidRDefault="00AE6034" w:rsidP="00446404">
      <w:pPr>
        <w:jc w:val="both"/>
        <w:rPr>
          <w:rFonts w:ascii="Gill Sans MT" w:hAnsi="Gill Sans MT"/>
          <w:sz w:val="24"/>
          <w:szCs w:val="24"/>
        </w:rPr>
      </w:pPr>
      <w:r>
        <w:rPr>
          <w:rFonts w:ascii="Gill Sans MT" w:hAnsi="Gill Sans MT"/>
          <w:sz w:val="24"/>
          <w:szCs w:val="24"/>
        </w:rPr>
        <w:t>END//</w:t>
      </w:r>
    </w:p>
    <w:sectPr w:rsidR="000C1FDE" w:rsidRPr="00335DD7" w:rsidSect="004F4B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4CEB" w14:textId="77777777" w:rsidR="00617AC1" w:rsidRDefault="00617AC1" w:rsidP="00AE6034">
      <w:pPr>
        <w:spacing w:after="0" w:line="240" w:lineRule="auto"/>
      </w:pPr>
      <w:r>
        <w:separator/>
      </w:r>
    </w:p>
  </w:endnote>
  <w:endnote w:type="continuationSeparator" w:id="0">
    <w:p w14:paraId="59D3E577" w14:textId="77777777" w:rsidR="00617AC1" w:rsidRDefault="00617AC1" w:rsidP="00AE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ler">
    <w:altName w:val="Calibri"/>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860888"/>
      <w:docPartObj>
        <w:docPartGallery w:val="Page Numbers (Bottom of Page)"/>
        <w:docPartUnique/>
      </w:docPartObj>
    </w:sdtPr>
    <w:sdtEndPr>
      <w:rPr>
        <w:noProof/>
      </w:rPr>
    </w:sdtEndPr>
    <w:sdtContent>
      <w:p w14:paraId="0AC161B6" w14:textId="1D7E302B" w:rsidR="00AE6034" w:rsidRDefault="00AE60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ABC3D" w14:textId="77777777" w:rsidR="00AE6034" w:rsidRDefault="00AE6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4D1C" w14:textId="77777777" w:rsidR="00617AC1" w:rsidRDefault="00617AC1" w:rsidP="00AE6034">
      <w:pPr>
        <w:spacing w:after="0" w:line="240" w:lineRule="auto"/>
      </w:pPr>
      <w:r>
        <w:separator/>
      </w:r>
    </w:p>
  </w:footnote>
  <w:footnote w:type="continuationSeparator" w:id="0">
    <w:p w14:paraId="0DB8273E" w14:textId="77777777" w:rsidR="00617AC1" w:rsidRDefault="00617AC1" w:rsidP="00AE6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71F0"/>
    <w:multiLevelType w:val="hybridMultilevel"/>
    <w:tmpl w:val="D50EFBC2"/>
    <w:lvl w:ilvl="0" w:tplc="B822722E">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2E4960E3"/>
    <w:multiLevelType w:val="hybridMultilevel"/>
    <w:tmpl w:val="644083A6"/>
    <w:lvl w:ilvl="0" w:tplc="04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964F2"/>
    <w:multiLevelType w:val="hybridMultilevel"/>
    <w:tmpl w:val="A64A16C8"/>
    <w:lvl w:ilvl="0" w:tplc="3DFAEDA2">
      <w:start w:val="1"/>
      <w:numFmt w:val="bullet"/>
      <w:lvlText w:val=""/>
      <w:lvlJc w:val="left"/>
      <w:pPr>
        <w:tabs>
          <w:tab w:val="num" w:pos="1080"/>
        </w:tabs>
        <w:ind w:left="1080" w:hanging="360"/>
      </w:pPr>
      <w:rPr>
        <w:rFonts w:ascii="Wingdings" w:hAnsi="Wingdings" w:hint="default"/>
        <w:color w:val="365F91"/>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9AF1F69"/>
    <w:multiLevelType w:val="hybridMultilevel"/>
    <w:tmpl w:val="A1B059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427523">
    <w:abstractNumId w:val="3"/>
  </w:num>
  <w:num w:numId="2" w16cid:durableId="1435320661">
    <w:abstractNumId w:val="0"/>
  </w:num>
  <w:num w:numId="3" w16cid:durableId="463306497">
    <w:abstractNumId w:val="2"/>
  </w:num>
  <w:num w:numId="4" w16cid:durableId="32586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0D"/>
    <w:rsid w:val="000568CD"/>
    <w:rsid w:val="000C1FDE"/>
    <w:rsid w:val="000E5179"/>
    <w:rsid w:val="001A2476"/>
    <w:rsid w:val="001B1D72"/>
    <w:rsid w:val="001E711A"/>
    <w:rsid w:val="002540FA"/>
    <w:rsid w:val="002F384C"/>
    <w:rsid w:val="00315443"/>
    <w:rsid w:val="00335DD7"/>
    <w:rsid w:val="00427249"/>
    <w:rsid w:val="00446404"/>
    <w:rsid w:val="004A53AA"/>
    <w:rsid w:val="004F4B8C"/>
    <w:rsid w:val="00544872"/>
    <w:rsid w:val="005D2A6A"/>
    <w:rsid w:val="0060054C"/>
    <w:rsid w:val="00617AC1"/>
    <w:rsid w:val="0063139A"/>
    <w:rsid w:val="00650A07"/>
    <w:rsid w:val="006572AB"/>
    <w:rsid w:val="006C54E9"/>
    <w:rsid w:val="006D3C7D"/>
    <w:rsid w:val="006D73A8"/>
    <w:rsid w:val="007100E3"/>
    <w:rsid w:val="007114FA"/>
    <w:rsid w:val="00732536"/>
    <w:rsid w:val="007B6CF9"/>
    <w:rsid w:val="0086437D"/>
    <w:rsid w:val="008A7E99"/>
    <w:rsid w:val="008B0C1E"/>
    <w:rsid w:val="008F1873"/>
    <w:rsid w:val="008F6207"/>
    <w:rsid w:val="009316E0"/>
    <w:rsid w:val="00966A2F"/>
    <w:rsid w:val="00983177"/>
    <w:rsid w:val="009D664D"/>
    <w:rsid w:val="00A64CFC"/>
    <w:rsid w:val="00AB1C0A"/>
    <w:rsid w:val="00AE6034"/>
    <w:rsid w:val="00B071A5"/>
    <w:rsid w:val="00B2400D"/>
    <w:rsid w:val="00B33118"/>
    <w:rsid w:val="00BB4F65"/>
    <w:rsid w:val="00BB5B97"/>
    <w:rsid w:val="00BC2176"/>
    <w:rsid w:val="00C059C9"/>
    <w:rsid w:val="00C84900"/>
    <w:rsid w:val="00D010B6"/>
    <w:rsid w:val="00D03F0A"/>
    <w:rsid w:val="00D514C5"/>
    <w:rsid w:val="00D567B9"/>
    <w:rsid w:val="00D83F20"/>
    <w:rsid w:val="00DB3F65"/>
    <w:rsid w:val="00E3178C"/>
    <w:rsid w:val="00E659C6"/>
    <w:rsid w:val="00ED3624"/>
    <w:rsid w:val="00ED714E"/>
    <w:rsid w:val="00F8752D"/>
    <w:rsid w:val="00FE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C7F4"/>
  <w15:chartTrackingRefBased/>
  <w15:docId w15:val="{39C13BE8-5B26-4602-B680-C3F86CD1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03F0A"/>
    <w:pPr>
      <w:spacing w:after="0" w:line="240" w:lineRule="auto"/>
    </w:pPr>
  </w:style>
  <w:style w:type="paragraph" w:styleId="NormalWeb">
    <w:name w:val="Normal (Web)"/>
    <w:basedOn w:val="Normal"/>
    <w:uiPriority w:val="99"/>
    <w:semiHidden/>
    <w:unhideWhenUsed/>
    <w:rsid w:val="00315443"/>
    <w:rPr>
      <w:rFonts w:ascii="Times New Roman" w:hAnsi="Times New Roman" w:cs="Times New Roman"/>
      <w:sz w:val="24"/>
      <w:szCs w:val="24"/>
    </w:rPr>
  </w:style>
  <w:style w:type="character" w:styleId="Hyperlink">
    <w:name w:val="Hyperlink"/>
    <w:basedOn w:val="DefaultParagraphFont"/>
    <w:uiPriority w:val="99"/>
    <w:unhideWhenUsed/>
    <w:rsid w:val="000E5179"/>
    <w:rPr>
      <w:color w:val="0563C1" w:themeColor="hyperlink"/>
      <w:u w:val="single"/>
    </w:rPr>
  </w:style>
  <w:style w:type="character" w:customStyle="1" w:styleId="UnresolvedMention1">
    <w:name w:val="Unresolved Mention1"/>
    <w:basedOn w:val="DefaultParagraphFont"/>
    <w:uiPriority w:val="99"/>
    <w:semiHidden/>
    <w:unhideWhenUsed/>
    <w:rsid w:val="000E5179"/>
    <w:rPr>
      <w:color w:val="605E5C"/>
      <w:shd w:val="clear" w:color="auto" w:fill="E1DFDD"/>
    </w:rPr>
  </w:style>
  <w:style w:type="paragraph" w:styleId="ListParagraph">
    <w:name w:val="List Paragraph"/>
    <w:basedOn w:val="Normal"/>
    <w:uiPriority w:val="34"/>
    <w:qFormat/>
    <w:rsid w:val="00F8752D"/>
    <w:pPr>
      <w:ind w:left="720"/>
      <w:contextualSpacing/>
    </w:pPr>
  </w:style>
  <w:style w:type="paragraph" w:styleId="BalloonText">
    <w:name w:val="Balloon Text"/>
    <w:basedOn w:val="Normal"/>
    <w:link w:val="BalloonTextChar"/>
    <w:uiPriority w:val="99"/>
    <w:semiHidden/>
    <w:unhideWhenUsed/>
    <w:rsid w:val="0005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CD"/>
    <w:rPr>
      <w:rFonts w:ascii="Segoe UI" w:hAnsi="Segoe UI" w:cs="Segoe UI"/>
      <w:sz w:val="18"/>
      <w:szCs w:val="18"/>
    </w:rPr>
  </w:style>
  <w:style w:type="character" w:styleId="CommentReference">
    <w:name w:val="annotation reference"/>
    <w:basedOn w:val="DefaultParagraphFont"/>
    <w:uiPriority w:val="99"/>
    <w:semiHidden/>
    <w:unhideWhenUsed/>
    <w:rsid w:val="00E3178C"/>
    <w:rPr>
      <w:sz w:val="16"/>
      <w:szCs w:val="16"/>
    </w:rPr>
  </w:style>
  <w:style w:type="paragraph" w:styleId="CommentText">
    <w:name w:val="annotation text"/>
    <w:basedOn w:val="Normal"/>
    <w:link w:val="CommentTextChar"/>
    <w:uiPriority w:val="99"/>
    <w:unhideWhenUsed/>
    <w:rsid w:val="00E3178C"/>
    <w:pPr>
      <w:spacing w:line="240" w:lineRule="auto"/>
    </w:pPr>
    <w:rPr>
      <w:sz w:val="20"/>
      <w:szCs w:val="20"/>
    </w:rPr>
  </w:style>
  <w:style w:type="character" w:customStyle="1" w:styleId="CommentTextChar">
    <w:name w:val="Comment Text Char"/>
    <w:basedOn w:val="DefaultParagraphFont"/>
    <w:link w:val="CommentText"/>
    <w:uiPriority w:val="99"/>
    <w:rsid w:val="00E3178C"/>
    <w:rPr>
      <w:sz w:val="20"/>
      <w:szCs w:val="20"/>
    </w:rPr>
  </w:style>
  <w:style w:type="paragraph" w:styleId="CommentSubject">
    <w:name w:val="annotation subject"/>
    <w:basedOn w:val="CommentText"/>
    <w:next w:val="CommentText"/>
    <w:link w:val="CommentSubjectChar"/>
    <w:uiPriority w:val="99"/>
    <w:semiHidden/>
    <w:unhideWhenUsed/>
    <w:rsid w:val="00E3178C"/>
    <w:rPr>
      <w:b/>
      <w:bCs/>
    </w:rPr>
  </w:style>
  <w:style w:type="character" w:customStyle="1" w:styleId="CommentSubjectChar">
    <w:name w:val="Comment Subject Char"/>
    <w:basedOn w:val="CommentTextChar"/>
    <w:link w:val="CommentSubject"/>
    <w:uiPriority w:val="99"/>
    <w:semiHidden/>
    <w:rsid w:val="00E3178C"/>
    <w:rPr>
      <w:b/>
      <w:bCs/>
      <w:sz w:val="20"/>
      <w:szCs w:val="20"/>
    </w:rPr>
  </w:style>
  <w:style w:type="character" w:styleId="UnresolvedMention">
    <w:name w:val="Unresolved Mention"/>
    <w:basedOn w:val="DefaultParagraphFont"/>
    <w:uiPriority w:val="99"/>
    <w:semiHidden/>
    <w:unhideWhenUsed/>
    <w:rsid w:val="008F1873"/>
    <w:rPr>
      <w:color w:val="605E5C"/>
      <w:shd w:val="clear" w:color="auto" w:fill="E1DFDD"/>
    </w:rPr>
  </w:style>
  <w:style w:type="paragraph" w:styleId="Header">
    <w:name w:val="header"/>
    <w:basedOn w:val="Normal"/>
    <w:link w:val="HeaderChar"/>
    <w:uiPriority w:val="99"/>
    <w:unhideWhenUsed/>
    <w:rsid w:val="00AE6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34"/>
  </w:style>
  <w:style w:type="paragraph" w:styleId="Footer">
    <w:name w:val="footer"/>
    <w:basedOn w:val="Normal"/>
    <w:link w:val="FooterChar"/>
    <w:uiPriority w:val="99"/>
    <w:unhideWhenUsed/>
    <w:rsid w:val="00AE6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4165">
      <w:bodyDiv w:val="1"/>
      <w:marLeft w:val="0"/>
      <w:marRight w:val="0"/>
      <w:marTop w:val="0"/>
      <w:marBottom w:val="0"/>
      <w:divBdr>
        <w:top w:val="none" w:sz="0" w:space="0" w:color="auto"/>
        <w:left w:val="none" w:sz="0" w:space="0" w:color="auto"/>
        <w:bottom w:val="none" w:sz="0" w:space="0" w:color="auto"/>
        <w:right w:val="none" w:sz="0" w:space="0" w:color="auto"/>
      </w:divBdr>
    </w:div>
    <w:div w:id="4634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sdgrants@forafrika.org" TargetMode="External"/><Relationship Id="rId4" Type="http://schemas.openxmlformats.org/officeDocument/2006/relationships/webSettings" Target="webSettings.xml"/><Relationship Id="rId9" Type="http://schemas.openxmlformats.org/officeDocument/2006/relationships/hyperlink" Target="mailto:w.obwola@forafri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Vimbanai Chakarisa</dc:creator>
  <cp:keywords/>
  <dc:description/>
  <cp:lastModifiedBy>Vimbanai Chakarisa</cp:lastModifiedBy>
  <cp:revision>9</cp:revision>
  <cp:lastPrinted>2022-10-26T12:05:00Z</cp:lastPrinted>
  <dcterms:created xsi:type="dcterms:W3CDTF">2022-11-11T08:00:00Z</dcterms:created>
  <dcterms:modified xsi:type="dcterms:W3CDTF">2022-11-12T14:50:00Z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c9775737ed5ea7454adb6dab6810f488ddfb9b50e8f9d767d55acb5126975d1f</vt:lpwstr>
  </property>
</Properties>
</file>