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C4795" w14:textId="38D00F1D" w:rsidR="79155C8B" w:rsidRDefault="79155C8B" w:rsidP="039E2E7B">
      <w:pPr>
        <w:ind w:left="720"/>
        <w:jc w:val="right"/>
        <w:rPr>
          <w:rFonts w:asciiTheme="majorHAnsi" w:hAnsiTheme="majorHAnsi"/>
          <w:b/>
          <w:bCs/>
          <w:sz w:val="22"/>
        </w:rPr>
      </w:pPr>
      <w:bookmarkStart w:id="0" w:name="_GoBack"/>
      <w:bookmarkEnd w:id="0"/>
      <w:r w:rsidRPr="039E2E7B">
        <w:rPr>
          <w:rFonts w:asciiTheme="majorHAnsi" w:hAnsiTheme="majorHAnsi"/>
          <w:b/>
          <w:bCs/>
          <w:sz w:val="22"/>
        </w:rPr>
        <w:t>Annex F.</w:t>
      </w:r>
    </w:p>
    <w:p w14:paraId="717FDA81" w14:textId="5823CC47" w:rsidR="039E2E7B" w:rsidRDefault="039E2E7B" w:rsidP="039E2E7B">
      <w:pPr>
        <w:rPr>
          <w:rFonts w:asciiTheme="majorHAnsi" w:hAnsiTheme="majorHAnsi"/>
        </w:rPr>
      </w:pPr>
    </w:p>
    <w:p w14:paraId="1820E893" w14:textId="744B49C5" w:rsidR="039E2E7B" w:rsidRDefault="039E2E7B" w:rsidP="039E2E7B">
      <w:pPr>
        <w:rPr>
          <w:rFonts w:asciiTheme="majorHAnsi" w:hAnsiTheme="majorHAnsi"/>
        </w:rPr>
      </w:pPr>
    </w:p>
    <w:p w14:paraId="79FDC90D" w14:textId="2B7EF7A3" w:rsidR="00F47084" w:rsidRPr="00BE0031" w:rsidRDefault="00E338D5" w:rsidP="004047B3">
      <w:pPr>
        <w:tabs>
          <w:tab w:val="left" w:pos="3465"/>
        </w:tabs>
        <w:jc w:val="center"/>
        <w:rPr>
          <w:rFonts w:ascii="Aptos" w:hAnsi="Aptos" w:cstheme="minorHAnsi"/>
          <w:b/>
          <w:sz w:val="24"/>
          <w:szCs w:val="24"/>
        </w:rPr>
      </w:pPr>
      <w:r w:rsidRPr="039E2E7B">
        <w:rPr>
          <w:rFonts w:asciiTheme="majorHAnsi" w:hAnsiTheme="majorHAnsi"/>
        </w:rPr>
        <w:t>References</w:t>
      </w:r>
      <w:r w:rsidR="000554D5" w:rsidRPr="039E2E7B">
        <w:rPr>
          <w:rFonts w:asciiTheme="majorHAnsi" w:hAnsiTheme="majorHAnsi"/>
        </w:rPr>
        <w:t xml:space="preserve">: </w:t>
      </w:r>
      <w:r w:rsidR="00F47084">
        <w:rPr>
          <w:rFonts w:asciiTheme="majorHAnsi" w:hAnsiTheme="majorHAnsi" w:cstheme="majorBidi"/>
          <w:b/>
          <w:bCs/>
        </w:rPr>
        <w:t>ITB</w:t>
      </w:r>
      <w:r w:rsidR="000554D5" w:rsidRPr="039E2E7B">
        <w:rPr>
          <w:rFonts w:asciiTheme="majorHAnsi" w:hAnsiTheme="majorHAnsi" w:cstheme="majorBidi"/>
          <w:b/>
          <w:bCs/>
        </w:rPr>
        <w:t>-SSD-</w:t>
      </w:r>
      <w:r w:rsidR="00F47084">
        <w:rPr>
          <w:rFonts w:asciiTheme="majorHAnsi" w:hAnsiTheme="majorHAnsi" w:cstheme="majorBidi"/>
          <w:b/>
          <w:bCs/>
        </w:rPr>
        <w:t>MAK</w:t>
      </w:r>
      <w:r w:rsidR="000554D5" w:rsidRPr="039E2E7B">
        <w:rPr>
          <w:rFonts w:asciiTheme="majorHAnsi" w:hAnsiTheme="majorHAnsi" w:cstheme="majorBidi"/>
          <w:b/>
          <w:bCs/>
        </w:rPr>
        <w:t>-202</w:t>
      </w:r>
      <w:r w:rsidR="00EB60BF">
        <w:rPr>
          <w:rFonts w:asciiTheme="majorHAnsi" w:hAnsiTheme="majorHAnsi" w:cstheme="majorBidi"/>
          <w:b/>
          <w:bCs/>
        </w:rPr>
        <w:t>5</w:t>
      </w:r>
      <w:r w:rsidR="000554D5" w:rsidRPr="039E2E7B">
        <w:rPr>
          <w:rFonts w:asciiTheme="majorHAnsi" w:hAnsiTheme="majorHAnsi" w:cstheme="majorBidi"/>
          <w:b/>
          <w:bCs/>
        </w:rPr>
        <w:t>-0</w:t>
      </w:r>
      <w:r w:rsidR="004047B3">
        <w:rPr>
          <w:rFonts w:asciiTheme="majorHAnsi" w:hAnsiTheme="majorHAnsi" w:cstheme="majorBidi"/>
          <w:b/>
          <w:bCs/>
        </w:rPr>
        <w:t>2</w:t>
      </w:r>
      <w:r w:rsidR="00510499">
        <w:rPr>
          <w:rFonts w:asciiTheme="majorHAnsi" w:hAnsiTheme="majorHAnsi" w:cstheme="majorBidi"/>
          <w:b/>
          <w:bCs/>
        </w:rPr>
        <w:t xml:space="preserve"> </w:t>
      </w:r>
      <w:r w:rsidR="00F47084">
        <w:rPr>
          <w:rFonts w:asciiTheme="majorHAnsi" w:hAnsiTheme="majorHAnsi" w:cstheme="majorBidi"/>
          <w:b/>
          <w:bCs/>
        </w:rPr>
        <w:t>–</w:t>
      </w:r>
      <w:r w:rsidR="00510499">
        <w:rPr>
          <w:rFonts w:asciiTheme="majorHAnsi" w:hAnsiTheme="majorHAnsi" w:cstheme="majorBidi"/>
          <w:b/>
          <w:bCs/>
        </w:rPr>
        <w:t xml:space="preserve"> </w:t>
      </w:r>
      <w:r w:rsidR="004047B3" w:rsidRPr="004047B3">
        <w:rPr>
          <w:rFonts w:ascii="Calibri" w:hAnsi="Calibri"/>
          <w:b/>
          <w:bCs/>
          <w:color w:val="222222"/>
        </w:rPr>
        <w:t xml:space="preserve">Construction of 2 block of four (4) stances and 4 blocks of 2 stances latrines with Urinal for boys and shower attached for girls in </w:t>
      </w:r>
      <w:proofErr w:type="spellStart"/>
      <w:r w:rsidR="004047B3" w:rsidRPr="004047B3">
        <w:rPr>
          <w:rFonts w:ascii="Calibri" w:hAnsi="Calibri"/>
          <w:b/>
          <w:bCs/>
          <w:color w:val="222222"/>
        </w:rPr>
        <w:t>Manyo</w:t>
      </w:r>
      <w:proofErr w:type="spellEnd"/>
      <w:r w:rsidR="00010F5F" w:rsidRPr="00272B99">
        <w:rPr>
          <w:rFonts w:ascii="Calibri" w:hAnsi="Calibri"/>
          <w:b/>
          <w:bCs/>
          <w:color w:val="222222"/>
        </w:rPr>
        <w:t>, Upper Nile state, South Sudan</w:t>
      </w:r>
      <w:r w:rsidR="00F47084" w:rsidRPr="00F47084">
        <w:rPr>
          <w:rFonts w:ascii="Calibri" w:hAnsi="Calibri"/>
          <w:b/>
          <w:bCs/>
          <w:color w:val="222222"/>
        </w:rPr>
        <w:t>.</w:t>
      </w:r>
    </w:p>
    <w:p w14:paraId="7EC981B6" w14:textId="30564E12" w:rsidR="00E338D5" w:rsidRPr="000554D5" w:rsidRDefault="00510499" w:rsidP="039E2E7B">
      <w:pPr>
        <w:rPr>
          <w:rFonts w:asciiTheme="majorHAnsi" w:hAnsiTheme="majorHAnsi" w:cstheme="majorBidi"/>
          <w:b/>
          <w:bCs/>
        </w:rPr>
      </w:pPr>
      <w:r w:rsidRPr="00BC5131">
        <w:rPr>
          <w:rFonts w:ascii="Calibri" w:hAnsi="Calibri"/>
          <w:b/>
          <w:bCs/>
          <w:color w:val="222222"/>
        </w:rPr>
        <w:t>.</w:t>
      </w:r>
    </w:p>
    <w:p w14:paraId="00C6FE27" w14:textId="77777777" w:rsidR="00E338D5" w:rsidRPr="00E338D5" w:rsidRDefault="00E338D5" w:rsidP="00E338D5"/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65E30" w14:textId="77777777" w:rsidR="00707170" w:rsidRDefault="00707170" w:rsidP="003D4765">
      <w:r>
        <w:separator/>
      </w:r>
    </w:p>
  </w:endnote>
  <w:endnote w:type="continuationSeparator" w:id="0">
    <w:p w14:paraId="35290265" w14:textId="77777777" w:rsidR="00707170" w:rsidRDefault="00707170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7F64EF10" w:rsidR="00665173" w:rsidRDefault="00665173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B6D6B" w14:textId="77777777" w:rsidR="00707170" w:rsidRDefault="00707170" w:rsidP="003D4765">
      <w:r>
        <w:separator/>
      </w:r>
    </w:p>
  </w:footnote>
  <w:footnote w:type="continuationSeparator" w:id="0">
    <w:p w14:paraId="58FA6A7B" w14:textId="77777777" w:rsidR="00707170" w:rsidRDefault="00707170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2CF1C837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E931BC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0F5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35962"/>
    <w:rsid w:val="00341AB9"/>
    <w:rsid w:val="003447C4"/>
    <w:rsid w:val="003450A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47B3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31DC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499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023F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065F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D1F56"/>
    <w:rsid w:val="006E3BD9"/>
    <w:rsid w:val="006F0FC7"/>
    <w:rsid w:val="00702165"/>
    <w:rsid w:val="00707170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066"/>
    <w:rsid w:val="007E4305"/>
    <w:rsid w:val="007F0308"/>
    <w:rsid w:val="007F5676"/>
    <w:rsid w:val="00800BCA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83191"/>
    <w:rsid w:val="00B9430E"/>
    <w:rsid w:val="00BA5BD9"/>
    <w:rsid w:val="00BB0D17"/>
    <w:rsid w:val="00BB2850"/>
    <w:rsid w:val="00BB3F52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849AA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CF6890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132D"/>
    <w:rsid w:val="00E52681"/>
    <w:rsid w:val="00E62D14"/>
    <w:rsid w:val="00E63A67"/>
    <w:rsid w:val="00E73914"/>
    <w:rsid w:val="00E8232F"/>
    <w:rsid w:val="00E82AA7"/>
    <w:rsid w:val="00E87288"/>
    <w:rsid w:val="00E931BC"/>
    <w:rsid w:val="00E93E3F"/>
    <w:rsid w:val="00E96B9B"/>
    <w:rsid w:val="00EA04A5"/>
    <w:rsid w:val="00EA5E99"/>
    <w:rsid w:val="00EB01F6"/>
    <w:rsid w:val="00EB464E"/>
    <w:rsid w:val="00EB60BF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47084"/>
    <w:rsid w:val="00F523C1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  <w:rsid w:val="039E2E7B"/>
    <w:rsid w:val="16A51499"/>
    <w:rsid w:val="29826F25"/>
    <w:rsid w:val="3FB4B5E7"/>
    <w:rsid w:val="507BA5BB"/>
    <w:rsid w:val="615819E8"/>
    <w:rsid w:val="69A7462F"/>
    <w:rsid w:val="79155C8B"/>
    <w:rsid w:val="7FC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43abc7a8-04e0-4d74-ba8b-8afa9223e422">
      <Terms xmlns="http://schemas.microsoft.com/office/infopath/2007/PartnerControls"/>
    </lcf76f155ced4ddcb4097134ff3c332f>
    <PRdescription xmlns="43abc7a8-04e0-4d74-ba8b-8afa9223e422" xsi:nil="true"/>
    <CaseOfficer0 xmlns="43abc7a8-04e0-4d74-ba8b-8afa9223e422" xsi:nil="true"/>
    <DonorName xmlns="43abc7a8-04e0-4d74-ba8b-8afa9223e422" xsi:nil="true"/>
    <Caseofficer xmlns="43abc7a8-04e0-4d74-ba8b-8afa9223e422" xsi:nil="true"/>
    <Donor xmlns="43abc7a8-04e0-4d74-ba8b-8afa9223e422" xsi:nil="true"/>
    <_Flow_SignoffStatus xmlns="43abc7a8-04e0-4d74-ba8b-8afa9223e422" xsi:nil="true"/>
    <DerogationApplicable xmlns="43abc7a8-04e0-4d74-ba8b-8afa9223e422" xsi:nil="true"/>
    <DerogationNumber xmlns="43abc7a8-04e0-4d74-ba8b-8afa9223e4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24A0200B5614BBEDA304984DDC932" ma:contentTypeVersion="19" ma:contentTypeDescription="Create a new document." ma:contentTypeScope="" ma:versionID="a290922319564b8ae6dd0702ebea992f">
  <xsd:schema xmlns:xsd="http://www.w3.org/2001/XMLSchema" xmlns:xs="http://www.w3.org/2001/XMLSchema" xmlns:p="http://schemas.microsoft.com/office/2006/metadata/properties" xmlns:ns2="43abc7a8-04e0-4d74-ba8b-8afa9223e422" xmlns:ns3="df39d53a-21ec-4f19-b819-c17052708e15" targetNamespace="http://schemas.microsoft.com/office/2006/metadata/properties" ma:root="true" ma:fieldsID="cb91a5f86200bff54ac92da451d69717" ns2:_="" ns3:_="">
    <xsd:import namespace="43abc7a8-04e0-4d74-ba8b-8afa9223e422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Caseofficer" minOccurs="0"/>
                <xsd:element ref="ns2:Donor" minOccurs="0"/>
                <xsd:element ref="ns2:CaseOfficer0" minOccurs="0"/>
                <xsd:element ref="ns2:PRdescription" minOccurs="0"/>
                <xsd:element ref="ns2:DerogationApplicable" minOccurs="0"/>
                <xsd:element ref="ns2:DerogationNumber" minOccurs="0"/>
                <xsd:element ref="ns2:DonorNam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bc7a8-04e0-4d74-ba8b-8afa9223e422" elementFormDefault="qualified">
    <xsd:import namespace="http://schemas.microsoft.com/office/2006/documentManagement/types"/>
    <xsd:import namespace="http://schemas.microsoft.com/office/infopath/2007/PartnerControls"/>
    <xsd:element name="Caseofficer" ma:index="8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9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CaseOfficer0" ma:index="10" nillable="true" ma:displayName="Case Officer" ma:format="Dropdown" ma:internalName="CaseOfficer0">
      <xsd:simpleType>
        <xsd:restriction base="dms:Text">
          <xsd:maxLength value="255"/>
        </xsd:restriction>
      </xsd:simpleType>
    </xsd:element>
    <xsd:element name="PRdescription" ma:index="11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DerogationApplicable" ma:index="12" nillable="true" ma:displayName="Derogation Applicable" ma:format="Dropdown" ma:internalName="DerogationApplicable">
      <xsd:simpleType>
        <xsd:restriction base="dms:Text">
          <xsd:maxLength value="255"/>
        </xsd:restriction>
      </xsd:simpleType>
    </xsd:element>
    <xsd:element name="DerogationNumber" ma:index="13" nillable="true" ma:displayName="Derogation Number" ma:format="Dropdown" ma:internalName="DerogationNumber">
      <xsd:simpleType>
        <xsd:restriction base="dms:Text">
          <xsd:maxLength value="255"/>
        </xsd:restriction>
      </xsd:simpleType>
    </xsd:element>
    <xsd:element name="DonorName" ma:index="14" nillable="true" ma:displayName="Donor Name" ma:format="Dropdown" ma:internalName="DonorName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43abc7a8-04e0-4d74-ba8b-8afa9223e422"/>
  </ds:schemaRefs>
</ds:datastoreItem>
</file>

<file path=customXml/itemProps2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B61D7-9585-4FDA-B89C-3FD7A922D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abc7a8-04e0-4d74-ba8b-8afa9223e422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10E16C-CC01-416F-95DD-E4F1ED76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James Mathiang Piot</cp:lastModifiedBy>
  <cp:revision>7</cp:revision>
  <cp:lastPrinted>2025-05-30T13:06:00Z</cp:lastPrinted>
  <dcterms:created xsi:type="dcterms:W3CDTF">2024-08-02T11:08:00Z</dcterms:created>
  <dcterms:modified xsi:type="dcterms:W3CDTF">2025-05-30T13:06:00Z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0x010100BC324A0200B5614BBEDA304984DDC932</vt:lpwstr>
  </property>
  <property fmtid="{D5CDD505-2E9C-101B-9397-08002B2CF9AE}" pid="4" name="MediaServiceImageTags">
    <vt:lpwstr/>
  </property>
</Properties>
</file>