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02BCD" w14:textId="77777777" w:rsidR="00516310" w:rsidRPr="00516310" w:rsidRDefault="00516310" w:rsidP="00516310">
      <w:pPr>
        <w:pStyle w:val="Heading1"/>
        <w:tabs>
          <w:tab w:val="left" w:pos="2410"/>
        </w:tabs>
        <w:spacing w:before="0" w:after="0"/>
        <w:ind w:left="-142" w:right="-221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noProof/>
          <w:sz w:val="48"/>
          <w:szCs w:val="48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4AB3B9C" wp14:editId="181AAB9D">
            <wp:simplePos x="0" y="0"/>
            <wp:positionH relativeFrom="column">
              <wp:posOffset>-81527</wp:posOffset>
            </wp:positionH>
            <wp:positionV relativeFrom="paragraph">
              <wp:posOffset>146420</wp:posOffset>
            </wp:positionV>
            <wp:extent cx="1605033" cy="573206"/>
            <wp:effectExtent l="19050" t="0" r="0" b="0"/>
            <wp:wrapNone/>
            <wp:docPr id="2" name="Imagen 1" descr="OX_HL_C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OX_HL_C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76" cy="5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53F">
        <w:rPr>
          <w:rFonts w:asciiTheme="minorHAnsi" w:hAnsiTheme="minorHAnsi"/>
          <w:sz w:val="48"/>
          <w:szCs w:val="48"/>
          <w:lang w:val="en-US"/>
        </w:rPr>
        <w:tab/>
      </w:r>
    </w:p>
    <w:p w14:paraId="223D26E6" w14:textId="77777777" w:rsidR="00516310" w:rsidRDefault="0017053F" w:rsidP="00516310">
      <w:pPr>
        <w:pStyle w:val="Heading1"/>
        <w:tabs>
          <w:tab w:val="left" w:pos="3261"/>
        </w:tabs>
        <w:spacing w:before="0" w:after="0"/>
        <w:ind w:left="-142" w:right="-221"/>
        <w:jc w:val="left"/>
        <w:rPr>
          <w:rFonts w:asciiTheme="minorHAnsi" w:hAnsiTheme="minorHAnsi"/>
          <w:sz w:val="48"/>
          <w:szCs w:val="48"/>
          <w:lang w:val="en-US"/>
        </w:rPr>
      </w:pPr>
      <w:r>
        <w:rPr>
          <w:rFonts w:asciiTheme="minorHAnsi" w:hAnsiTheme="minorHAnsi"/>
          <w:sz w:val="48"/>
          <w:szCs w:val="48"/>
          <w:lang w:val="en-US"/>
        </w:rPr>
        <w:tab/>
      </w:r>
      <w:r w:rsidRPr="0017053F">
        <w:rPr>
          <w:rFonts w:asciiTheme="minorHAnsi" w:hAnsiTheme="minorHAnsi"/>
          <w:sz w:val="48"/>
          <w:szCs w:val="48"/>
          <w:lang w:val="en-US"/>
        </w:rPr>
        <w:t>INVITATION TO TENDER</w:t>
      </w:r>
      <w:r w:rsidR="00516310">
        <w:rPr>
          <w:rFonts w:asciiTheme="minorHAnsi" w:hAnsiTheme="minorHAnsi"/>
          <w:sz w:val="48"/>
          <w:szCs w:val="48"/>
          <w:lang w:val="en-US"/>
        </w:rPr>
        <w:t xml:space="preserve">   </w:t>
      </w:r>
    </w:p>
    <w:p w14:paraId="1F0A0DB7" w14:textId="77777777" w:rsidR="0017053F" w:rsidRPr="00516310" w:rsidRDefault="00516310" w:rsidP="00516310">
      <w:pPr>
        <w:pStyle w:val="Heading1"/>
        <w:tabs>
          <w:tab w:val="left" w:pos="2410"/>
        </w:tabs>
        <w:spacing w:before="0" w:after="0"/>
        <w:ind w:left="-142" w:right="-221"/>
        <w:jc w:val="left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48"/>
          <w:szCs w:val="48"/>
          <w:lang w:val="en-US"/>
        </w:rPr>
        <w:t xml:space="preserve">                                   </w:t>
      </w:r>
    </w:p>
    <w:p w14:paraId="5FBCD5E2" w14:textId="77777777" w:rsidR="0017053F" w:rsidRDefault="0017053F" w:rsidP="0017053F">
      <w:pPr>
        <w:ind w:left="142" w:right="65"/>
        <w:rPr>
          <w:rFonts w:asciiTheme="minorHAnsi" w:hAnsiTheme="minorHAnsi"/>
          <w:lang w:val="en-US"/>
        </w:rPr>
      </w:pPr>
    </w:p>
    <w:p w14:paraId="6A6625FA" w14:textId="07884C12" w:rsidR="00516310" w:rsidRPr="003E6313" w:rsidRDefault="0017053F" w:rsidP="005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line="360" w:lineRule="auto"/>
        <w:ind w:left="142" w:right="65"/>
        <w:rPr>
          <w:rFonts w:ascii="Arial" w:hAnsi="Arial" w:cs="Arial"/>
          <w:b/>
          <w:sz w:val="28"/>
          <w:szCs w:val="28"/>
          <w:lang w:val="en-US"/>
        </w:rPr>
      </w:pPr>
      <w:r w:rsidRPr="003E6313">
        <w:rPr>
          <w:rFonts w:ascii="Arial" w:hAnsi="Arial" w:cs="Arial"/>
          <w:b/>
          <w:sz w:val="28"/>
          <w:szCs w:val="28"/>
          <w:lang w:val="en-US"/>
        </w:rPr>
        <w:t xml:space="preserve">Tender </w:t>
      </w:r>
      <w:r w:rsidR="00CC0A82" w:rsidRPr="003E6313">
        <w:rPr>
          <w:rFonts w:ascii="Arial" w:hAnsi="Arial" w:cs="Arial"/>
          <w:b/>
          <w:sz w:val="28"/>
          <w:szCs w:val="28"/>
          <w:lang w:val="en-US"/>
        </w:rPr>
        <w:t>R</w:t>
      </w:r>
      <w:r w:rsidRPr="003E6313">
        <w:rPr>
          <w:rFonts w:ascii="Arial" w:hAnsi="Arial" w:cs="Arial"/>
          <w:b/>
          <w:sz w:val="28"/>
          <w:szCs w:val="28"/>
          <w:lang w:val="en-US"/>
        </w:rPr>
        <w:t>eference</w:t>
      </w:r>
      <w:r w:rsidR="00516310" w:rsidRPr="003E6313">
        <w:rPr>
          <w:rFonts w:ascii="Arial" w:hAnsi="Arial" w:cs="Arial"/>
          <w:b/>
          <w:sz w:val="28"/>
          <w:szCs w:val="28"/>
          <w:lang w:val="en-US"/>
        </w:rPr>
        <w:t>:</w:t>
      </w:r>
      <w:r w:rsidR="00F85807" w:rsidRPr="003E6313">
        <w:rPr>
          <w:rFonts w:ascii="Arial" w:hAnsi="Arial" w:cs="Arial"/>
          <w:b/>
          <w:sz w:val="28"/>
          <w:szCs w:val="28"/>
          <w:lang w:val="en-US"/>
        </w:rPr>
        <w:t xml:space="preserve"> ITT-SSJUB-2</w:t>
      </w:r>
      <w:r w:rsidR="009E5C05">
        <w:rPr>
          <w:rFonts w:ascii="Arial" w:hAnsi="Arial" w:cs="Arial"/>
          <w:b/>
          <w:sz w:val="28"/>
          <w:szCs w:val="28"/>
          <w:lang w:val="en-US"/>
        </w:rPr>
        <w:t>2-0001</w:t>
      </w:r>
      <w:r w:rsidR="00F85807" w:rsidRPr="003E6313">
        <w:rPr>
          <w:rFonts w:ascii="Arial" w:hAnsi="Arial" w:cs="Arial"/>
          <w:b/>
          <w:sz w:val="28"/>
          <w:szCs w:val="28"/>
          <w:lang w:val="en-US"/>
        </w:rPr>
        <w:t>, ITT-SSJUB-2</w:t>
      </w:r>
      <w:r w:rsidR="009E5C05">
        <w:rPr>
          <w:rFonts w:ascii="Arial" w:hAnsi="Arial" w:cs="Arial"/>
          <w:b/>
          <w:sz w:val="28"/>
          <w:szCs w:val="28"/>
          <w:lang w:val="en-US"/>
        </w:rPr>
        <w:t>2-0002</w:t>
      </w:r>
    </w:p>
    <w:p w14:paraId="6BCBD0B8" w14:textId="6C410E3C" w:rsidR="0017053F" w:rsidRPr="003E6313" w:rsidRDefault="00516310" w:rsidP="005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line="360" w:lineRule="auto"/>
        <w:ind w:left="142" w:right="65"/>
        <w:rPr>
          <w:rFonts w:ascii="Arial" w:hAnsi="Arial" w:cs="Arial"/>
          <w:b/>
          <w:sz w:val="28"/>
          <w:szCs w:val="28"/>
          <w:lang w:val="en-US"/>
        </w:rPr>
      </w:pPr>
      <w:r w:rsidRPr="003E6313">
        <w:rPr>
          <w:rFonts w:ascii="Arial" w:hAnsi="Arial" w:cs="Arial"/>
          <w:b/>
          <w:sz w:val="28"/>
          <w:szCs w:val="28"/>
          <w:lang w:val="en-US"/>
        </w:rPr>
        <w:t xml:space="preserve">Tender </w:t>
      </w:r>
      <w:r w:rsidR="0017053F" w:rsidRPr="003E6313">
        <w:rPr>
          <w:rFonts w:ascii="Arial" w:hAnsi="Arial" w:cs="Arial"/>
          <w:b/>
          <w:sz w:val="28"/>
          <w:szCs w:val="28"/>
          <w:lang w:val="en-US"/>
        </w:rPr>
        <w:t xml:space="preserve">Title:  </w:t>
      </w:r>
      <w:r w:rsidR="00F85807" w:rsidRPr="003E6313">
        <w:rPr>
          <w:rFonts w:ascii="Arial" w:hAnsi="Arial" w:cs="Arial"/>
          <w:b/>
          <w:sz w:val="28"/>
          <w:szCs w:val="28"/>
          <w:lang w:val="en-US"/>
        </w:rPr>
        <w:t>ITT-SSJUB-2</w:t>
      </w:r>
      <w:r w:rsidR="009E5C05">
        <w:rPr>
          <w:rFonts w:ascii="Arial" w:hAnsi="Arial" w:cs="Arial"/>
          <w:b/>
          <w:sz w:val="28"/>
          <w:szCs w:val="28"/>
          <w:lang w:val="en-US"/>
        </w:rPr>
        <w:t>2-0001</w:t>
      </w:r>
      <w:r w:rsidR="00F85807" w:rsidRPr="003E6313">
        <w:rPr>
          <w:rFonts w:ascii="Arial" w:hAnsi="Arial" w:cs="Arial"/>
          <w:b/>
          <w:sz w:val="28"/>
          <w:szCs w:val="28"/>
          <w:lang w:val="en-US"/>
        </w:rPr>
        <w:t xml:space="preserve"> – </w:t>
      </w:r>
      <w:bookmarkStart w:id="0" w:name="_Hlk93567583"/>
      <w:r w:rsidR="009E5C05">
        <w:rPr>
          <w:rFonts w:ascii="Arial" w:hAnsi="Arial" w:cs="Arial"/>
          <w:b/>
          <w:sz w:val="28"/>
          <w:szCs w:val="28"/>
          <w:lang w:val="en-US"/>
        </w:rPr>
        <w:t>Hard top Landcruiser</w:t>
      </w:r>
      <w:bookmarkEnd w:id="0"/>
      <w:r w:rsidR="009E5C05">
        <w:rPr>
          <w:rFonts w:ascii="Arial" w:hAnsi="Arial" w:cs="Arial"/>
          <w:b/>
          <w:sz w:val="28"/>
          <w:szCs w:val="28"/>
          <w:lang w:val="en-US"/>
        </w:rPr>
        <w:t xml:space="preserve">. </w:t>
      </w:r>
    </w:p>
    <w:p w14:paraId="637F997B" w14:textId="12AC7283" w:rsidR="00F85807" w:rsidRPr="003E6313" w:rsidRDefault="00F85807" w:rsidP="005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line="360" w:lineRule="auto"/>
        <w:ind w:left="142" w:right="65"/>
        <w:rPr>
          <w:rFonts w:ascii="Arial" w:hAnsi="Arial" w:cs="Arial"/>
          <w:b/>
          <w:sz w:val="28"/>
          <w:szCs w:val="28"/>
          <w:lang w:val="en-US"/>
        </w:rPr>
      </w:pPr>
      <w:r w:rsidRPr="003E6313">
        <w:rPr>
          <w:rFonts w:ascii="Arial" w:hAnsi="Arial" w:cs="Arial"/>
          <w:b/>
          <w:sz w:val="28"/>
          <w:szCs w:val="28"/>
          <w:lang w:val="en-US"/>
        </w:rPr>
        <w:t xml:space="preserve">                        ITT-SSJUB-2</w:t>
      </w:r>
      <w:r w:rsidR="009E5C05">
        <w:rPr>
          <w:rFonts w:ascii="Arial" w:hAnsi="Arial" w:cs="Arial"/>
          <w:b/>
          <w:sz w:val="28"/>
          <w:szCs w:val="28"/>
          <w:lang w:val="en-US"/>
        </w:rPr>
        <w:t>2</w:t>
      </w:r>
      <w:r w:rsidRPr="003E6313">
        <w:rPr>
          <w:rFonts w:ascii="Arial" w:hAnsi="Arial" w:cs="Arial"/>
          <w:b/>
          <w:sz w:val="28"/>
          <w:szCs w:val="28"/>
          <w:lang w:val="en-US"/>
        </w:rPr>
        <w:t>-00</w:t>
      </w:r>
      <w:r w:rsidR="009E5C05">
        <w:rPr>
          <w:rFonts w:ascii="Arial" w:hAnsi="Arial" w:cs="Arial"/>
          <w:b/>
          <w:sz w:val="28"/>
          <w:szCs w:val="28"/>
          <w:lang w:val="en-US"/>
        </w:rPr>
        <w:t>2</w:t>
      </w:r>
      <w:r w:rsidRPr="003E6313">
        <w:rPr>
          <w:rFonts w:ascii="Arial" w:hAnsi="Arial" w:cs="Arial"/>
          <w:b/>
          <w:sz w:val="28"/>
          <w:szCs w:val="28"/>
          <w:lang w:val="en-US"/>
        </w:rPr>
        <w:t xml:space="preserve"> – </w:t>
      </w:r>
      <w:r w:rsidR="009E5C05">
        <w:rPr>
          <w:rFonts w:ascii="Arial" w:hAnsi="Arial" w:cs="Arial"/>
          <w:b/>
          <w:sz w:val="28"/>
          <w:szCs w:val="28"/>
          <w:lang w:val="en-US"/>
        </w:rPr>
        <w:t>Third- Party Insurance Service.</w:t>
      </w:r>
    </w:p>
    <w:p w14:paraId="05130813" w14:textId="2A89F6BC" w:rsidR="00F675D8" w:rsidRPr="00C87308" w:rsidRDefault="00F675D8" w:rsidP="0051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6"/>
        </w:tabs>
        <w:spacing w:line="360" w:lineRule="auto"/>
        <w:ind w:left="142" w:right="65"/>
        <w:rPr>
          <w:rFonts w:ascii="Arial" w:hAnsi="Arial" w:cs="Arial"/>
          <w:b/>
          <w:highlight w:val="yellow"/>
          <w:lang w:val="en-US"/>
        </w:rPr>
      </w:pPr>
      <w:r w:rsidRPr="00C87308">
        <w:rPr>
          <w:rFonts w:ascii="Arial" w:hAnsi="Arial" w:cs="Arial"/>
          <w:b/>
          <w:lang w:val="en-US"/>
        </w:rPr>
        <w:t xml:space="preserve">Date: </w:t>
      </w:r>
      <w:r w:rsidR="009E5C05">
        <w:rPr>
          <w:rFonts w:ascii="Arial" w:hAnsi="Arial" w:cs="Arial"/>
          <w:b/>
          <w:lang w:val="en-US"/>
        </w:rPr>
        <w:t>21</w:t>
      </w:r>
      <w:r w:rsidR="009E5C05">
        <w:rPr>
          <w:rFonts w:ascii="Arial" w:hAnsi="Arial" w:cs="Arial"/>
          <w:b/>
          <w:vertAlign w:val="superscript"/>
          <w:lang w:val="en-US"/>
        </w:rPr>
        <w:t xml:space="preserve">st </w:t>
      </w:r>
      <w:r w:rsidR="009E5C05">
        <w:rPr>
          <w:rFonts w:ascii="Arial" w:hAnsi="Arial" w:cs="Arial"/>
          <w:b/>
          <w:lang w:val="en-US"/>
        </w:rPr>
        <w:t>January 2022.</w:t>
      </w:r>
    </w:p>
    <w:p w14:paraId="603503BC" w14:textId="77777777" w:rsidR="0017053F" w:rsidRPr="002C05AD" w:rsidRDefault="0017053F" w:rsidP="00F847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CDD35DC" w14:textId="296B9F72" w:rsidR="00125E3F" w:rsidRDefault="00F8479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5AD">
        <w:rPr>
          <w:rFonts w:ascii="Arial" w:hAnsi="Arial" w:cs="Arial"/>
          <w:color w:val="000000"/>
          <w:sz w:val="20"/>
          <w:szCs w:val="20"/>
        </w:rPr>
        <w:t>Dear Sir</w:t>
      </w:r>
      <w:r w:rsidR="00EE78A9">
        <w:rPr>
          <w:rFonts w:ascii="Arial" w:hAnsi="Arial" w:cs="Arial"/>
          <w:color w:val="000000"/>
          <w:sz w:val="20"/>
          <w:szCs w:val="20"/>
        </w:rPr>
        <w:t>/Madam</w:t>
      </w:r>
      <w:r w:rsidRPr="002C05AD">
        <w:rPr>
          <w:rFonts w:ascii="Arial" w:hAnsi="Arial" w:cs="Arial"/>
          <w:color w:val="000000"/>
          <w:sz w:val="20"/>
          <w:szCs w:val="20"/>
        </w:rPr>
        <w:t>,</w:t>
      </w:r>
    </w:p>
    <w:p w14:paraId="7D682EB5" w14:textId="642AB7B2" w:rsidR="009708E4" w:rsidRDefault="009E6662" w:rsidP="00516310">
      <w:pPr>
        <w:pStyle w:val="NormalWeb"/>
        <w:spacing w:after="0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D20142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1F334D">
        <w:rPr>
          <w:rFonts w:ascii="Arial" w:hAnsi="Arial" w:cs="Arial"/>
          <w:color w:val="000000"/>
          <w:sz w:val="20"/>
          <w:szCs w:val="20"/>
          <w:lang w:val="en-US"/>
        </w:rPr>
        <w:t>xfam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 is a registered International </w:t>
      </w:r>
      <w:r w:rsidR="005D0A6F">
        <w:rPr>
          <w:rFonts w:ascii="Arial" w:hAnsi="Arial" w:cs="Arial"/>
          <w:color w:val="000000"/>
          <w:sz w:val="20"/>
          <w:szCs w:val="20"/>
          <w:lang w:val="en-US"/>
        </w:rPr>
        <w:t>N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>on</w:t>
      </w:r>
      <w:r w:rsidR="00361E6E">
        <w:rPr>
          <w:rFonts w:ascii="Arial" w:hAnsi="Arial" w:cs="Arial"/>
          <w:color w:val="000000"/>
          <w:sz w:val="20"/>
          <w:szCs w:val="20"/>
          <w:lang w:val="en-US"/>
        </w:rPr>
        <w:t>-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Governmental </w:t>
      </w:r>
      <w:r w:rsidR="00EE78A9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EE78A9" w:rsidRPr="00D20142">
        <w:rPr>
          <w:rFonts w:ascii="Arial" w:hAnsi="Arial" w:cs="Arial"/>
          <w:color w:val="000000"/>
          <w:sz w:val="20"/>
          <w:szCs w:val="20"/>
          <w:lang w:val="en-US"/>
        </w:rPr>
        <w:t>rgani</w:t>
      </w:r>
      <w:r w:rsidR="00EE78A9">
        <w:rPr>
          <w:rFonts w:ascii="Arial" w:hAnsi="Arial" w:cs="Arial"/>
          <w:color w:val="000000"/>
          <w:sz w:val="20"/>
          <w:szCs w:val="20"/>
          <w:lang w:val="en-US"/>
        </w:rPr>
        <w:t>z</w:t>
      </w:r>
      <w:r w:rsidR="00EE78A9" w:rsidRPr="00D20142">
        <w:rPr>
          <w:rFonts w:ascii="Arial" w:hAnsi="Arial" w:cs="Arial"/>
          <w:color w:val="000000"/>
          <w:sz w:val="20"/>
          <w:szCs w:val="20"/>
          <w:lang w:val="en-US"/>
        </w:rPr>
        <w:t>ation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. It is a member of </w:t>
      </w:r>
      <w:r w:rsidR="00F16C79" w:rsidRPr="00D20142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1F334D">
        <w:rPr>
          <w:rFonts w:ascii="Arial" w:hAnsi="Arial" w:cs="Arial"/>
          <w:color w:val="000000"/>
          <w:sz w:val="20"/>
          <w:szCs w:val="20"/>
          <w:lang w:val="en-US"/>
        </w:rPr>
        <w:t>xfam</w:t>
      </w:r>
      <w:r w:rsidR="00F16C79"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 I</w:t>
      </w:r>
      <w:r w:rsidR="005D0A6F">
        <w:rPr>
          <w:rFonts w:ascii="Arial" w:hAnsi="Arial" w:cs="Arial"/>
          <w:color w:val="000000"/>
          <w:sz w:val="20"/>
          <w:szCs w:val="20"/>
          <w:lang w:val="en-US"/>
        </w:rPr>
        <w:t>nternational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>, an international confederation of 1</w:t>
      </w:r>
      <w:r w:rsidR="005D0A6F">
        <w:rPr>
          <w:rFonts w:ascii="Arial" w:hAnsi="Arial" w:cs="Arial"/>
          <w:color w:val="000000"/>
          <w:sz w:val="20"/>
          <w:szCs w:val="20"/>
          <w:lang w:val="en-US"/>
        </w:rPr>
        <w:t>7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EE78A9" w:rsidRPr="00D20142">
        <w:rPr>
          <w:rFonts w:ascii="Arial" w:hAnsi="Arial" w:cs="Arial"/>
          <w:color w:val="000000"/>
          <w:sz w:val="20"/>
          <w:szCs w:val="20"/>
          <w:lang w:val="en-US"/>
        </w:rPr>
        <w:t>organi</w:t>
      </w:r>
      <w:r w:rsidR="00EE78A9">
        <w:rPr>
          <w:rFonts w:ascii="Arial" w:hAnsi="Arial" w:cs="Arial"/>
          <w:color w:val="000000"/>
          <w:sz w:val="20"/>
          <w:szCs w:val="20"/>
          <w:lang w:val="en-US"/>
        </w:rPr>
        <w:t>z</w:t>
      </w:r>
      <w:r w:rsidR="00EE78A9" w:rsidRPr="00D20142">
        <w:rPr>
          <w:rFonts w:ascii="Arial" w:hAnsi="Arial" w:cs="Arial"/>
          <w:color w:val="000000"/>
          <w:sz w:val="20"/>
          <w:szCs w:val="20"/>
          <w:lang w:val="en-US"/>
        </w:rPr>
        <w:t>ations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 working together in 98 countries with partners and</w:t>
      </w:r>
      <w:r w:rsidR="009708E4">
        <w:rPr>
          <w:rFonts w:ascii="Arial" w:hAnsi="Arial" w:cs="Arial"/>
          <w:color w:val="000000"/>
          <w:sz w:val="20"/>
          <w:szCs w:val="20"/>
          <w:lang w:val="en-US"/>
        </w:rPr>
        <w:t xml:space="preserve"> other</w:t>
      </w:r>
      <w:r w:rsidRPr="00D20142">
        <w:rPr>
          <w:rFonts w:ascii="Arial" w:hAnsi="Arial" w:cs="Arial"/>
          <w:color w:val="000000"/>
          <w:sz w:val="20"/>
          <w:szCs w:val="20"/>
          <w:lang w:val="en-US"/>
        </w:rPr>
        <w:t xml:space="preserve"> allies around the world. </w:t>
      </w:r>
    </w:p>
    <w:p w14:paraId="20D4C446" w14:textId="77777777" w:rsidR="009708E4" w:rsidRDefault="009708E4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Oxfam focuses its activities on providing a comprehensive response to poverty, working cohesively in the four areas that constitute its identity: development cooperation, humanitarian action, faire trade, social mobilization,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campaigns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and education for global citizenship.  </w:t>
      </w:r>
    </w:p>
    <w:p w14:paraId="1D7A8846" w14:textId="77777777" w:rsidR="002D66F0" w:rsidRDefault="002D66F0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0CAACEA" w14:textId="351ACF00" w:rsidR="00516310" w:rsidRDefault="009E6662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1F334D">
        <w:rPr>
          <w:rFonts w:ascii="Arial" w:hAnsi="Arial" w:cs="Arial"/>
          <w:color w:val="000000"/>
          <w:sz w:val="20"/>
          <w:szCs w:val="20"/>
        </w:rPr>
        <w:t>xfam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D0A6F">
        <w:rPr>
          <w:rFonts w:ascii="Arial" w:hAnsi="Arial" w:cs="Arial"/>
          <w:color w:val="000000"/>
          <w:sz w:val="20"/>
          <w:szCs w:val="20"/>
        </w:rPr>
        <w:t xml:space="preserve">are conducting a tender process within </w:t>
      </w:r>
      <w:r w:rsidR="00F85807" w:rsidRPr="00F85807">
        <w:rPr>
          <w:rFonts w:ascii="Arial" w:hAnsi="Arial" w:cs="Arial"/>
          <w:b/>
          <w:bCs/>
          <w:color w:val="000000"/>
          <w:sz w:val="20"/>
          <w:szCs w:val="20"/>
        </w:rPr>
        <w:t>South Sudan</w:t>
      </w:r>
      <w:r w:rsidR="005D0A6F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>invites</w:t>
      </w:r>
      <w:r w:rsidR="00F84795" w:rsidRPr="002C05AD">
        <w:rPr>
          <w:rFonts w:ascii="Arial" w:hAnsi="Arial" w:cs="Arial"/>
          <w:color w:val="000000"/>
          <w:sz w:val="20"/>
          <w:szCs w:val="20"/>
        </w:rPr>
        <w:t xml:space="preserve"> your </w:t>
      </w:r>
      <w:r w:rsidR="00F84795" w:rsidRPr="00437495">
        <w:rPr>
          <w:rFonts w:ascii="Arial" w:hAnsi="Arial" w:cs="Arial"/>
          <w:color w:val="000000"/>
          <w:sz w:val="20"/>
          <w:szCs w:val="20"/>
        </w:rPr>
        <w:t xml:space="preserve">submission of a proposal to provide </w:t>
      </w:r>
      <w:r w:rsidR="00F84795">
        <w:rPr>
          <w:rFonts w:ascii="Arial" w:hAnsi="Arial" w:cs="Arial"/>
          <w:color w:val="000000"/>
          <w:sz w:val="20"/>
          <w:szCs w:val="20"/>
        </w:rPr>
        <w:t>O</w:t>
      </w:r>
      <w:r w:rsidR="001F334D">
        <w:rPr>
          <w:rFonts w:ascii="Arial" w:hAnsi="Arial" w:cs="Arial"/>
          <w:color w:val="000000"/>
          <w:sz w:val="20"/>
          <w:szCs w:val="20"/>
        </w:rPr>
        <w:t>xfam</w:t>
      </w:r>
      <w:r w:rsidR="005D0A6F">
        <w:rPr>
          <w:rFonts w:ascii="Arial" w:hAnsi="Arial" w:cs="Arial"/>
          <w:color w:val="000000"/>
          <w:sz w:val="20"/>
          <w:szCs w:val="20"/>
        </w:rPr>
        <w:t>,</w:t>
      </w:r>
      <w:r w:rsidR="00F84795" w:rsidRPr="00437495">
        <w:rPr>
          <w:rFonts w:ascii="Arial" w:hAnsi="Arial" w:cs="Arial"/>
          <w:color w:val="000000"/>
          <w:sz w:val="20"/>
          <w:szCs w:val="20"/>
        </w:rPr>
        <w:t xml:space="preserve"> with</w:t>
      </w:r>
      <w:r w:rsidR="005D0A6F">
        <w:rPr>
          <w:rFonts w:ascii="Arial" w:hAnsi="Arial" w:cs="Arial"/>
          <w:color w:val="000000"/>
          <w:sz w:val="20"/>
          <w:szCs w:val="20"/>
        </w:rPr>
        <w:t>in</w:t>
      </w:r>
      <w:r w:rsidR="00F84795" w:rsidRPr="00437495">
        <w:rPr>
          <w:rFonts w:ascii="Arial" w:hAnsi="Arial" w:cs="Arial"/>
          <w:color w:val="000000"/>
          <w:sz w:val="20"/>
          <w:szCs w:val="20"/>
        </w:rPr>
        <w:t xml:space="preserve"> their requirements</w:t>
      </w:r>
      <w:r w:rsidR="005D0A6F">
        <w:rPr>
          <w:rFonts w:ascii="Arial" w:hAnsi="Arial" w:cs="Arial"/>
          <w:color w:val="000000"/>
          <w:sz w:val="20"/>
          <w:szCs w:val="20"/>
        </w:rPr>
        <w:t>,</w:t>
      </w:r>
      <w:r w:rsidR="00F84795" w:rsidRPr="00437495">
        <w:rPr>
          <w:rFonts w:ascii="Arial" w:hAnsi="Arial" w:cs="Arial"/>
          <w:color w:val="000000"/>
          <w:sz w:val="20"/>
          <w:szCs w:val="20"/>
        </w:rPr>
        <w:t xml:space="preserve"> </w:t>
      </w:r>
      <w:r w:rsidR="00516310" w:rsidRPr="00437495">
        <w:rPr>
          <w:rFonts w:ascii="Arial" w:hAnsi="Arial" w:cs="Arial"/>
          <w:color w:val="000000"/>
          <w:sz w:val="20"/>
          <w:szCs w:val="20"/>
        </w:rPr>
        <w:t>for:</w:t>
      </w:r>
    </w:p>
    <w:p w14:paraId="7A584B6B" w14:textId="77777777" w:rsidR="00516310" w:rsidRDefault="00516310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85253D7" w14:textId="2ED0F7D0" w:rsidR="00516310" w:rsidRPr="00832011" w:rsidRDefault="00CB49AE" w:rsidP="009E5C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Supply of </w:t>
      </w:r>
      <w:r w:rsidR="009E5C05">
        <w:rPr>
          <w:rFonts w:ascii="Arial" w:hAnsi="Arial" w:cs="Arial"/>
          <w:b/>
          <w:sz w:val="28"/>
          <w:szCs w:val="28"/>
          <w:lang w:val="en-US"/>
        </w:rPr>
        <w:t>Hard top Landcruiser</w:t>
      </w:r>
      <w:r>
        <w:rPr>
          <w:rFonts w:ascii="Arial" w:hAnsi="Arial" w:cs="Arial"/>
          <w:b/>
          <w:sz w:val="28"/>
          <w:szCs w:val="28"/>
          <w:lang w:val="en-US"/>
        </w:rPr>
        <w:t xml:space="preserve"> and Third- Party Insurance services.</w:t>
      </w:r>
    </w:p>
    <w:p w14:paraId="796729CE" w14:textId="77777777" w:rsidR="00516310" w:rsidRDefault="00516310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BBC7B7" w14:textId="77777777" w:rsidR="00F84795" w:rsidRDefault="00F84795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D3F17">
        <w:rPr>
          <w:rFonts w:ascii="Arial" w:hAnsi="Arial" w:cs="Arial"/>
          <w:color w:val="000000"/>
          <w:sz w:val="20"/>
          <w:szCs w:val="20"/>
        </w:rPr>
        <w:t xml:space="preserve">as per the conditions detailed in the </w:t>
      </w:r>
      <w:r w:rsidR="005D0A6F">
        <w:rPr>
          <w:rFonts w:ascii="Arial" w:hAnsi="Arial" w:cs="Arial"/>
          <w:color w:val="000000"/>
          <w:sz w:val="20"/>
          <w:szCs w:val="20"/>
        </w:rPr>
        <w:t>T</w:t>
      </w:r>
      <w:r w:rsidR="0017053F">
        <w:rPr>
          <w:rFonts w:ascii="Arial" w:hAnsi="Arial" w:cs="Arial"/>
          <w:color w:val="000000"/>
          <w:sz w:val="20"/>
          <w:szCs w:val="20"/>
        </w:rPr>
        <w:t xml:space="preserve">ender </w:t>
      </w:r>
      <w:r w:rsidR="005D0A6F">
        <w:rPr>
          <w:rFonts w:ascii="Arial" w:hAnsi="Arial" w:cs="Arial"/>
          <w:color w:val="000000"/>
          <w:sz w:val="20"/>
          <w:szCs w:val="20"/>
        </w:rPr>
        <w:t>D</w:t>
      </w:r>
      <w:r w:rsidR="0017053F">
        <w:rPr>
          <w:rFonts w:ascii="Arial" w:hAnsi="Arial" w:cs="Arial"/>
          <w:color w:val="000000"/>
          <w:sz w:val="20"/>
          <w:szCs w:val="20"/>
        </w:rPr>
        <w:t>ossier</w:t>
      </w:r>
      <w:r w:rsidRPr="00CD3F17">
        <w:rPr>
          <w:rFonts w:ascii="Arial" w:hAnsi="Arial" w:cs="Arial"/>
          <w:color w:val="000000"/>
          <w:sz w:val="20"/>
          <w:szCs w:val="20"/>
        </w:rPr>
        <w:t>.</w:t>
      </w:r>
    </w:p>
    <w:p w14:paraId="0FE95EF9" w14:textId="77777777" w:rsidR="0017053F" w:rsidRDefault="0017053F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6ED1F5F" w14:textId="2D399073" w:rsidR="0017053F" w:rsidRDefault="0017053F" w:rsidP="00170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Tender dossier</w:t>
      </w:r>
      <w:r w:rsidRPr="0017053F">
        <w:rPr>
          <w:rFonts w:ascii="Arial" w:hAnsi="Arial" w:cs="Arial"/>
          <w:color w:val="000000"/>
          <w:sz w:val="20"/>
          <w:szCs w:val="20"/>
        </w:rPr>
        <w:t xml:space="preserve"> can be obtained by interested parties from:</w:t>
      </w:r>
    </w:p>
    <w:p w14:paraId="146747A6" w14:textId="77777777" w:rsidR="00C569AC" w:rsidRPr="0017053F" w:rsidRDefault="00C569AC" w:rsidP="00170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FFBE17" w14:textId="18DE8FA6" w:rsidR="00C569AC" w:rsidRPr="00C569AC" w:rsidRDefault="00C569AC" w:rsidP="00C569AC">
      <w:pPr>
        <w:rPr>
          <w:rFonts w:ascii="Arial" w:hAnsi="Arial" w:cs="Arial"/>
          <w:bCs/>
          <w:sz w:val="20"/>
          <w:szCs w:val="20"/>
        </w:rPr>
      </w:pPr>
      <w:r w:rsidRPr="006E0BF7">
        <w:rPr>
          <w:rFonts w:ascii="Arial" w:hAnsi="Arial" w:cs="Arial"/>
          <w:bCs/>
          <w:sz w:val="20"/>
          <w:szCs w:val="20"/>
        </w:rPr>
        <w:t xml:space="preserve">Oxfam </w:t>
      </w:r>
      <w:r>
        <w:rPr>
          <w:rFonts w:ascii="Arial" w:hAnsi="Arial" w:cs="Arial"/>
          <w:bCs/>
          <w:sz w:val="20"/>
          <w:szCs w:val="20"/>
        </w:rPr>
        <w:t xml:space="preserve">Office </w:t>
      </w:r>
      <w:r w:rsidRPr="006E0BF7">
        <w:rPr>
          <w:rFonts w:ascii="Arial" w:hAnsi="Arial" w:cs="Arial"/>
          <w:bCs/>
          <w:sz w:val="20"/>
          <w:szCs w:val="20"/>
        </w:rPr>
        <w:t>Reception</w:t>
      </w:r>
    </w:p>
    <w:p w14:paraId="3F2C2444" w14:textId="7F0212F1" w:rsidR="00C569AC" w:rsidRDefault="00C569AC" w:rsidP="00C569AC">
      <w:pPr>
        <w:rPr>
          <w:rFonts w:ascii="Arial" w:hAnsi="Arial" w:cs="Arial"/>
          <w:sz w:val="20"/>
          <w:szCs w:val="20"/>
          <w:lang w:val="en-ZW"/>
        </w:rPr>
      </w:pPr>
      <w:r w:rsidRPr="00F675D8">
        <w:rPr>
          <w:rFonts w:ascii="Arial" w:hAnsi="Arial" w:cs="Arial"/>
          <w:sz w:val="20"/>
          <w:szCs w:val="20"/>
          <w:lang w:val="en-ZW"/>
        </w:rPr>
        <w:t>at the below address:</w:t>
      </w:r>
    </w:p>
    <w:p w14:paraId="0D9DB4CB" w14:textId="77777777" w:rsidR="003E6313" w:rsidRPr="00F675D8" w:rsidRDefault="003E6313" w:rsidP="00C569AC">
      <w:pPr>
        <w:rPr>
          <w:rFonts w:ascii="Arial" w:hAnsi="Arial" w:cs="Arial"/>
          <w:sz w:val="20"/>
          <w:szCs w:val="20"/>
          <w:lang w:val="en-ZW"/>
        </w:rPr>
      </w:pPr>
    </w:p>
    <w:p w14:paraId="1B78091D" w14:textId="77777777" w:rsidR="00C569AC" w:rsidRPr="00F675D8" w:rsidRDefault="00C569AC" w:rsidP="00C569AC">
      <w:pPr>
        <w:tabs>
          <w:tab w:val="left" w:pos="8167"/>
        </w:tabs>
        <w:ind w:left="426"/>
        <w:rPr>
          <w:rFonts w:ascii="Arial" w:hAnsi="Arial" w:cs="Arial"/>
          <w:sz w:val="20"/>
          <w:szCs w:val="20"/>
          <w:lang w:val="en-ZW"/>
        </w:rPr>
      </w:pPr>
      <w:r w:rsidRPr="00F675D8">
        <w:rPr>
          <w:rFonts w:ascii="Arial" w:hAnsi="Arial" w:cs="Arial"/>
          <w:sz w:val="20"/>
          <w:szCs w:val="20"/>
          <w:lang w:val="en-ZW"/>
        </w:rPr>
        <w:t>O</w:t>
      </w:r>
      <w:r>
        <w:rPr>
          <w:rFonts w:ascii="Arial" w:hAnsi="Arial" w:cs="Arial"/>
          <w:sz w:val="20"/>
          <w:szCs w:val="20"/>
          <w:lang w:val="en-ZW"/>
        </w:rPr>
        <w:t>xfam</w:t>
      </w:r>
      <w:r w:rsidRPr="00F675D8">
        <w:rPr>
          <w:rFonts w:ascii="Arial" w:hAnsi="Arial" w:cs="Arial"/>
          <w:sz w:val="20"/>
          <w:szCs w:val="20"/>
          <w:lang w:val="en-ZW"/>
        </w:rPr>
        <w:t xml:space="preserve"> </w:t>
      </w:r>
      <w:r>
        <w:rPr>
          <w:rFonts w:ascii="Arial" w:hAnsi="Arial" w:cs="Arial"/>
          <w:sz w:val="20"/>
          <w:szCs w:val="20"/>
          <w:lang w:val="en-ZW"/>
        </w:rPr>
        <w:t>International</w:t>
      </w:r>
      <w:r>
        <w:rPr>
          <w:rFonts w:ascii="Arial" w:hAnsi="Arial" w:cs="Arial"/>
          <w:sz w:val="20"/>
          <w:szCs w:val="20"/>
          <w:lang w:val="en-ZW"/>
        </w:rPr>
        <w:tab/>
      </w:r>
    </w:p>
    <w:p w14:paraId="67027127" w14:textId="55D60B05" w:rsidR="00C569AC" w:rsidRPr="00F675D8" w:rsidRDefault="00C569AC" w:rsidP="00C569AC">
      <w:pPr>
        <w:ind w:left="426"/>
        <w:rPr>
          <w:rFonts w:ascii="Arial" w:hAnsi="Arial" w:cs="Arial"/>
          <w:sz w:val="20"/>
          <w:szCs w:val="20"/>
          <w:lang w:val="en-ZW"/>
        </w:rPr>
      </w:pPr>
      <w:r w:rsidRPr="006E0BF7">
        <w:rPr>
          <w:rFonts w:ascii="Arial" w:hAnsi="Arial" w:cs="Arial"/>
          <w:sz w:val="20"/>
          <w:szCs w:val="20"/>
          <w:lang w:val="en-ZW"/>
        </w:rPr>
        <w:t xml:space="preserve">Oxfam house, </w:t>
      </w:r>
      <w:proofErr w:type="spellStart"/>
      <w:r w:rsidRPr="006E0BF7">
        <w:rPr>
          <w:rFonts w:ascii="Arial" w:hAnsi="Arial" w:cs="Arial"/>
          <w:sz w:val="20"/>
          <w:szCs w:val="20"/>
          <w:lang w:val="en-ZW"/>
        </w:rPr>
        <w:t>T</w:t>
      </w:r>
      <w:r w:rsidR="00EE78A9">
        <w:rPr>
          <w:rFonts w:ascii="Arial" w:hAnsi="Arial" w:cs="Arial"/>
          <w:sz w:val="20"/>
          <w:szCs w:val="20"/>
          <w:lang w:val="en-ZW"/>
        </w:rPr>
        <w:t>h</w:t>
      </w:r>
      <w:r w:rsidRPr="006E0BF7">
        <w:rPr>
          <w:rFonts w:ascii="Arial" w:hAnsi="Arial" w:cs="Arial"/>
          <w:sz w:val="20"/>
          <w:szCs w:val="20"/>
          <w:lang w:val="en-ZW"/>
        </w:rPr>
        <w:t>ongping</w:t>
      </w:r>
      <w:proofErr w:type="spellEnd"/>
      <w:r w:rsidRPr="006E0BF7">
        <w:rPr>
          <w:rFonts w:ascii="Arial" w:hAnsi="Arial" w:cs="Arial"/>
          <w:sz w:val="20"/>
          <w:szCs w:val="20"/>
          <w:lang w:val="en-ZW"/>
        </w:rPr>
        <w:t xml:space="preserve"> Opp. John Garang International School</w:t>
      </w:r>
    </w:p>
    <w:p w14:paraId="7E803A4F" w14:textId="593463CD" w:rsidR="0017053F" w:rsidRPr="00F675D8" w:rsidRDefault="0017053F" w:rsidP="00516310">
      <w:pPr>
        <w:ind w:left="426"/>
        <w:rPr>
          <w:rFonts w:ascii="Arial" w:hAnsi="Arial" w:cs="Arial"/>
          <w:sz w:val="20"/>
          <w:szCs w:val="20"/>
          <w:lang w:val="en-ZW"/>
        </w:rPr>
      </w:pPr>
    </w:p>
    <w:p w14:paraId="169F79FE" w14:textId="4BFCFEAF" w:rsidR="00C569AC" w:rsidRPr="006E0BF7" w:rsidRDefault="00C569AC" w:rsidP="00C569AC">
      <w:pPr>
        <w:ind w:left="426"/>
        <w:rPr>
          <w:rFonts w:ascii="Arial" w:hAnsi="Arial" w:cs="Arial"/>
          <w:b/>
          <w:sz w:val="20"/>
          <w:szCs w:val="20"/>
          <w:lang w:val="en-ZW"/>
        </w:rPr>
      </w:pPr>
      <w:r w:rsidRPr="00FD76F6">
        <w:rPr>
          <w:rFonts w:ascii="Arial" w:hAnsi="Arial" w:cs="Arial"/>
          <w:b/>
          <w:bCs/>
          <w:sz w:val="20"/>
          <w:szCs w:val="20"/>
          <w:lang w:val="en-ZW"/>
        </w:rPr>
        <w:t xml:space="preserve">From </w:t>
      </w:r>
      <w:r w:rsidR="003E6313">
        <w:rPr>
          <w:rFonts w:ascii="Arial" w:hAnsi="Arial" w:cs="Arial"/>
          <w:b/>
          <w:bCs/>
          <w:sz w:val="20"/>
          <w:szCs w:val="20"/>
          <w:lang w:val="en-ZW"/>
        </w:rPr>
        <w:t>Monday</w:t>
      </w:r>
      <w:r w:rsidRPr="00FD76F6">
        <w:rPr>
          <w:rFonts w:ascii="Arial" w:hAnsi="Arial" w:cs="Arial"/>
          <w:b/>
          <w:bCs/>
          <w:sz w:val="20"/>
          <w:szCs w:val="20"/>
          <w:lang w:val="en-ZW"/>
        </w:rPr>
        <w:t xml:space="preserve"> </w:t>
      </w:r>
      <w:r w:rsidR="009E5C05">
        <w:rPr>
          <w:rFonts w:ascii="Arial" w:hAnsi="Arial" w:cs="Arial"/>
          <w:b/>
          <w:bCs/>
          <w:sz w:val="20"/>
          <w:szCs w:val="20"/>
          <w:lang w:val="en-ZW"/>
        </w:rPr>
        <w:t>21</w:t>
      </w:r>
      <w:r w:rsidR="009E5C05">
        <w:rPr>
          <w:rFonts w:ascii="Arial" w:hAnsi="Arial" w:cs="Arial"/>
          <w:b/>
          <w:bCs/>
          <w:sz w:val="20"/>
          <w:szCs w:val="20"/>
          <w:vertAlign w:val="superscript"/>
          <w:lang w:val="en-ZW"/>
        </w:rPr>
        <w:t xml:space="preserve">st </w:t>
      </w:r>
      <w:r w:rsidR="009E5C05" w:rsidRPr="00FD76F6">
        <w:rPr>
          <w:rFonts w:ascii="Arial" w:hAnsi="Arial" w:cs="Arial"/>
          <w:b/>
          <w:bCs/>
          <w:sz w:val="20"/>
          <w:szCs w:val="20"/>
          <w:lang w:val="en-ZW"/>
        </w:rPr>
        <w:t>January</w:t>
      </w:r>
      <w:r w:rsidR="009E5C05">
        <w:rPr>
          <w:rFonts w:ascii="Arial" w:hAnsi="Arial" w:cs="Arial"/>
          <w:b/>
          <w:bCs/>
          <w:sz w:val="20"/>
          <w:szCs w:val="20"/>
          <w:lang w:val="en-ZW"/>
        </w:rPr>
        <w:t xml:space="preserve"> 2022</w:t>
      </w:r>
      <w:r>
        <w:rPr>
          <w:rFonts w:ascii="Arial" w:hAnsi="Arial" w:cs="Arial"/>
          <w:sz w:val="20"/>
          <w:szCs w:val="20"/>
          <w:lang w:val="en-ZW"/>
        </w:rPr>
        <w:t xml:space="preserve"> </w:t>
      </w:r>
      <w:r w:rsidRPr="00F675D8">
        <w:rPr>
          <w:rFonts w:ascii="Arial" w:hAnsi="Arial" w:cs="Arial"/>
          <w:sz w:val="20"/>
          <w:szCs w:val="20"/>
          <w:lang w:val="en-ZW"/>
        </w:rPr>
        <w:t xml:space="preserve">Between </w:t>
      </w:r>
      <w:r w:rsidRPr="006E0BF7">
        <w:rPr>
          <w:rFonts w:ascii="Arial" w:hAnsi="Arial" w:cs="Arial"/>
          <w:b/>
          <w:sz w:val="20"/>
          <w:szCs w:val="20"/>
          <w:lang w:val="en-ZW"/>
        </w:rPr>
        <w:t xml:space="preserve">9 am- </w:t>
      </w:r>
      <w:r w:rsidR="00EE78A9">
        <w:rPr>
          <w:rFonts w:ascii="Arial" w:hAnsi="Arial" w:cs="Arial"/>
          <w:b/>
          <w:sz w:val="20"/>
          <w:szCs w:val="20"/>
          <w:lang w:val="en-ZW"/>
        </w:rPr>
        <w:t>3</w:t>
      </w:r>
      <w:r w:rsidRPr="006E0BF7">
        <w:rPr>
          <w:rFonts w:ascii="Arial" w:hAnsi="Arial" w:cs="Arial"/>
          <w:b/>
          <w:sz w:val="20"/>
          <w:szCs w:val="20"/>
          <w:lang w:val="en-ZW"/>
        </w:rPr>
        <w:t xml:space="preserve"> pm (Juba time) Monday to Friday.</w:t>
      </w:r>
    </w:p>
    <w:p w14:paraId="7F17C050" w14:textId="77777777" w:rsidR="00C569AC" w:rsidRPr="006E0BF7" w:rsidRDefault="00C569AC" w:rsidP="00C569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val="en-ZW"/>
        </w:rPr>
      </w:pPr>
    </w:p>
    <w:p w14:paraId="4D39C25C" w14:textId="5D468D33" w:rsidR="00C569AC" w:rsidRDefault="00C569AC" w:rsidP="00C569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ZW"/>
        </w:rPr>
      </w:pPr>
      <w:r w:rsidRPr="006E0BF7">
        <w:rPr>
          <w:rFonts w:ascii="Arial" w:hAnsi="Arial" w:cs="Arial"/>
          <w:color w:val="000000"/>
          <w:sz w:val="20"/>
          <w:szCs w:val="20"/>
          <w:lang w:val="en-ZW"/>
        </w:rPr>
        <w:t xml:space="preserve">The deadline for the collection of the Tender Dossier </w:t>
      </w:r>
      <w:r w:rsidRPr="006E0BF7">
        <w:rPr>
          <w:rFonts w:ascii="Arial" w:hAnsi="Arial" w:cs="Arial"/>
          <w:sz w:val="20"/>
          <w:szCs w:val="20"/>
          <w:lang w:val="en-ZW"/>
        </w:rPr>
        <w:t xml:space="preserve">is </w:t>
      </w:r>
      <w:r w:rsidR="009E5C05">
        <w:rPr>
          <w:rFonts w:ascii="Arial" w:hAnsi="Arial" w:cs="Arial"/>
          <w:b/>
          <w:sz w:val="20"/>
          <w:szCs w:val="20"/>
          <w:lang w:val="en-ZW"/>
        </w:rPr>
        <w:t>4</w:t>
      </w:r>
      <w:r w:rsidR="009E5C05" w:rsidRPr="009E5C05">
        <w:rPr>
          <w:rFonts w:ascii="Arial" w:hAnsi="Arial" w:cs="Arial"/>
          <w:b/>
          <w:sz w:val="20"/>
          <w:szCs w:val="20"/>
          <w:vertAlign w:val="superscript"/>
          <w:lang w:val="en-ZW"/>
        </w:rPr>
        <w:t>th</w:t>
      </w:r>
      <w:r w:rsidR="009E5C05">
        <w:rPr>
          <w:rFonts w:ascii="Arial" w:hAnsi="Arial" w:cs="Arial"/>
          <w:b/>
          <w:sz w:val="20"/>
          <w:szCs w:val="20"/>
          <w:lang w:val="en-ZW"/>
        </w:rPr>
        <w:t xml:space="preserve"> </w:t>
      </w:r>
      <w:r w:rsidR="00707244">
        <w:rPr>
          <w:rFonts w:ascii="Arial" w:hAnsi="Arial" w:cs="Arial"/>
          <w:b/>
          <w:sz w:val="20"/>
          <w:szCs w:val="20"/>
          <w:lang w:val="en-ZW"/>
        </w:rPr>
        <w:t>Feb</w:t>
      </w:r>
      <w:r w:rsidRPr="006E0BF7">
        <w:rPr>
          <w:rFonts w:ascii="Arial" w:hAnsi="Arial" w:cs="Arial"/>
          <w:b/>
          <w:sz w:val="20"/>
          <w:szCs w:val="20"/>
          <w:lang w:val="en-ZW"/>
        </w:rPr>
        <w:t xml:space="preserve"> at 3pm (Juba time)</w:t>
      </w:r>
    </w:p>
    <w:p w14:paraId="3BE05FDC" w14:textId="77777777" w:rsidR="00832011" w:rsidRDefault="00832011" w:rsidP="00C569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ZW"/>
        </w:rPr>
      </w:pPr>
    </w:p>
    <w:p w14:paraId="3BE222A8" w14:textId="29DAF46B" w:rsidR="00C569AC" w:rsidRPr="00F675D8" w:rsidRDefault="00C569AC" w:rsidP="00C569AC">
      <w:pPr>
        <w:rPr>
          <w:rFonts w:ascii="Arial" w:hAnsi="Arial" w:cs="Arial"/>
          <w:sz w:val="20"/>
          <w:szCs w:val="20"/>
          <w:lang w:val="en-ZW"/>
        </w:rPr>
      </w:pPr>
      <w:r w:rsidRPr="00F675D8">
        <w:rPr>
          <w:rFonts w:ascii="Arial" w:hAnsi="Arial" w:cs="Arial"/>
          <w:sz w:val="20"/>
          <w:szCs w:val="20"/>
          <w:lang w:val="en-ZW"/>
        </w:rPr>
        <w:t xml:space="preserve">The </w:t>
      </w:r>
      <w:r w:rsidR="00832011" w:rsidRPr="00832011">
        <w:rPr>
          <w:rFonts w:ascii="Arial" w:hAnsi="Arial" w:cs="Arial"/>
          <w:b/>
          <w:bCs/>
          <w:sz w:val="20"/>
          <w:szCs w:val="20"/>
          <w:lang w:val="en-ZW"/>
        </w:rPr>
        <w:t>DEADLINE</w:t>
      </w:r>
      <w:r w:rsidRPr="00F675D8">
        <w:rPr>
          <w:rFonts w:ascii="Arial" w:hAnsi="Arial" w:cs="Arial"/>
          <w:sz w:val="20"/>
          <w:szCs w:val="20"/>
          <w:lang w:val="en-ZW"/>
        </w:rPr>
        <w:t xml:space="preserve"> for submission of tenders is </w:t>
      </w:r>
      <w:r w:rsidR="00707244">
        <w:rPr>
          <w:rFonts w:ascii="Arial" w:hAnsi="Arial" w:cs="Arial"/>
          <w:b/>
          <w:sz w:val="20"/>
          <w:szCs w:val="20"/>
          <w:u w:val="single"/>
          <w:lang w:val="en-ZW"/>
        </w:rPr>
        <w:t>10</w:t>
      </w:r>
      <w:r w:rsidR="00211049" w:rsidRPr="00211049">
        <w:rPr>
          <w:rFonts w:ascii="Arial" w:hAnsi="Arial" w:cs="Arial"/>
          <w:b/>
          <w:sz w:val="20"/>
          <w:szCs w:val="20"/>
          <w:u w:val="single"/>
          <w:vertAlign w:val="superscript"/>
          <w:lang w:val="en-ZW"/>
        </w:rPr>
        <w:t>th</w:t>
      </w:r>
      <w:r w:rsidR="00211049">
        <w:rPr>
          <w:rFonts w:ascii="Arial" w:hAnsi="Arial" w:cs="Arial"/>
          <w:b/>
          <w:sz w:val="20"/>
          <w:szCs w:val="20"/>
          <w:u w:val="single"/>
          <w:lang w:val="en-ZW"/>
        </w:rPr>
        <w:t xml:space="preserve"> </w:t>
      </w:r>
      <w:r w:rsidR="00707244">
        <w:rPr>
          <w:rFonts w:ascii="Arial" w:hAnsi="Arial" w:cs="Arial"/>
          <w:b/>
          <w:sz w:val="20"/>
          <w:szCs w:val="20"/>
          <w:u w:val="single"/>
          <w:lang w:val="en-ZW"/>
        </w:rPr>
        <w:t>Feb</w:t>
      </w:r>
      <w:r w:rsidR="00211049">
        <w:rPr>
          <w:rFonts w:ascii="Arial" w:hAnsi="Arial" w:cs="Arial"/>
          <w:b/>
          <w:sz w:val="20"/>
          <w:szCs w:val="20"/>
          <w:u w:val="single"/>
          <w:lang w:val="en-ZW"/>
        </w:rPr>
        <w:t xml:space="preserve"> 2022</w:t>
      </w:r>
      <w:r w:rsidRPr="006B1909">
        <w:rPr>
          <w:rFonts w:ascii="Arial" w:hAnsi="Arial" w:cs="Arial"/>
          <w:b/>
          <w:sz w:val="20"/>
          <w:szCs w:val="20"/>
          <w:u w:val="single"/>
          <w:lang w:val="en-ZW"/>
        </w:rPr>
        <w:t xml:space="preserve"> at 3</w:t>
      </w:r>
      <w:r w:rsidR="00340D7B">
        <w:rPr>
          <w:rFonts w:ascii="Arial" w:hAnsi="Arial" w:cs="Arial"/>
          <w:b/>
          <w:sz w:val="20"/>
          <w:szCs w:val="20"/>
          <w:u w:val="single"/>
          <w:lang w:val="en-ZW"/>
        </w:rPr>
        <w:t>.30</w:t>
      </w:r>
      <w:r w:rsidRPr="006B1909">
        <w:rPr>
          <w:rFonts w:ascii="Arial" w:hAnsi="Arial" w:cs="Arial"/>
          <w:b/>
          <w:sz w:val="20"/>
          <w:szCs w:val="20"/>
          <w:u w:val="single"/>
          <w:lang w:val="en-ZW"/>
        </w:rPr>
        <w:t>pm (Juba time)</w:t>
      </w:r>
      <w:r>
        <w:rPr>
          <w:rFonts w:ascii="Arial" w:hAnsi="Arial" w:cs="Arial"/>
          <w:sz w:val="20"/>
          <w:szCs w:val="20"/>
          <w:lang w:val="en-ZW"/>
        </w:rPr>
        <w:t xml:space="preserve"> upon meeting conditions in the tender dossier.</w:t>
      </w:r>
    </w:p>
    <w:p w14:paraId="1BD3133C" w14:textId="77777777" w:rsidR="00F675D8" w:rsidRDefault="00F675D8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ZW"/>
        </w:rPr>
      </w:pPr>
    </w:p>
    <w:p w14:paraId="0B959907" w14:textId="77777777" w:rsidR="00F675D8" w:rsidRPr="00F675D8" w:rsidRDefault="001F334D" w:rsidP="00F675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Oxfam</w:t>
      </w:r>
      <w:r w:rsidR="00516310">
        <w:rPr>
          <w:rFonts w:ascii="Arial" w:hAnsi="Arial" w:cs="Arial"/>
          <w:color w:val="000000"/>
          <w:sz w:val="20"/>
          <w:szCs w:val="20"/>
        </w:rPr>
        <w:t xml:space="preserve"> </w:t>
      </w:r>
      <w:r w:rsidR="00F675D8" w:rsidRPr="00F675D8">
        <w:rPr>
          <w:rFonts w:ascii="Arial" w:hAnsi="Arial" w:cs="Arial"/>
          <w:color w:val="000000"/>
          <w:sz w:val="20"/>
          <w:szCs w:val="20"/>
        </w:rPr>
        <w:t xml:space="preserve">does not bind itself to award the tender to the lowest </w:t>
      </w:r>
      <w:r w:rsidR="00E87664">
        <w:rPr>
          <w:rFonts w:ascii="Arial" w:hAnsi="Arial" w:cs="Arial"/>
          <w:color w:val="000000"/>
          <w:sz w:val="20"/>
          <w:szCs w:val="20"/>
        </w:rPr>
        <w:t xml:space="preserve">offer </w:t>
      </w:r>
      <w:r w:rsidR="00F675D8" w:rsidRPr="00F675D8">
        <w:rPr>
          <w:rFonts w:ascii="Arial" w:hAnsi="Arial" w:cs="Arial"/>
          <w:color w:val="000000"/>
          <w:sz w:val="20"/>
          <w:szCs w:val="20"/>
        </w:rPr>
        <w:t>and reserves the right to accept the whole or part of the tender</w:t>
      </w:r>
      <w:r w:rsidR="00F675D8">
        <w:rPr>
          <w:rFonts w:ascii="Arial" w:hAnsi="Arial" w:cs="Arial"/>
          <w:color w:val="000000"/>
          <w:sz w:val="20"/>
          <w:szCs w:val="20"/>
        </w:rPr>
        <w:t>.</w:t>
      </w:r>
    </w:p>
    <w:p w14:paraId="051C45D0" w14:textId="77777777" w:rsidR="00F84795" w:rsidRPr="00F675D8" w:rsidRDefault="00F84795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  <w:lang w:val="en-ZW"/>
        </w:rPr>
      </w:pPr>
    </w:p>
    <w:p w14:paraId="28AEECBE" w14:textId="77777777" w:rsidR="00F84795" w:rsidRPr="002C05AD" w:rsidRDefault="00F84795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C05AD">
        <w:rPr>
          <w:rFonts w:ascii="Arial" w:hAnsi="Arial" w:cs="Arial"/>
          <w:color w:val="000000"/>
          <w:sz w:val="20"/>
          <w:szCs w:val="20"/>
        </w:rPr>
        <w:t xml:space="preserve">We look forward to receiving a proposal from you and thank you for your interest in our account. </w:t>
      </w:r>
    </w:p>
    <w:p w14:paraId="59BD06FE" w14:textId="77777777" w:rsidR="00F675D8" w:rsidRDefault="00F675D8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3C23389" w14:textId="77777777" w:rsidR="00F84795" w:rsidRPr="002C05AD" w:rsidRDefault="00F84795" w:rsidP="009600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C05AD">
        <w:rPr>
          <w:rFonts w:ascii="Arial" w:hAnsi="Arial" w:cs="Arial"/>
          <w:color w:val="000000"/>
          <w:sz w:val="20"/>
          <w:szCs w:val="20"/>
        </w:rPr>
        <w:t>Yours sincerely,</w:t>
      </w:r>
    </w:p>
    <w:p w14:paraId="0C3FF2E1" w14:textId="77777777" w:rsidR="00F84795" w:rsidRDefault="00F84795" w:rsidP="00F8479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7E7D6AD1" w14:textId="2C920F87" w:rsidR="00C569AC" w:rsidRDefault="00C569AC" w:rsidP="00F8479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Tender committee,</w:t>
      </w:r>
    </w:p>
    <w:p w14:paraId="7A6A6782" w14:textId="77777777" w:rsidR="00832011" w:rsidRDefault="00832011" w:rsidP="00F8479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4D91926D" w14:textId="4B9361EC" w:rsidR="00516310" w:rsidRDefault="00E95FE7" w:rsidP="00F84795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O</w:t>
      </w:r>
      <w:r w:rsidR="000B23EE">
        <w:rPr>
          <w:rFonts w:ascii="Arial" w:hAnsi="Arial" w:cs="Arial"/>
          <w:bCs/>
          <w:color w:val="000000"/>
          <w:sz w:val="20"/>
          <w:szCs w:val="20"/>
        </w:rPr>
        <w:t>xfam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569AC">
        <w:rPr>
          <w:rFonts w:ascii="Arial" w:hAnsi="Arial" w:cs="Arial"/>
          <w:bCs/>
          <w:color w:val="000000"/>
          <w:sz w:val="20"/>
          <w:szCs w:val="20"/>
        </w:rPr>
        <w:t>South Sudan</w:t>
      </w:r>
    </w:p>
    <w:sectPr w:rsidR="00516310" w:rsidSect="00516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3" w:right="1183" w:bottom="1134" w:left="1276" w:header="421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68AA" w14:textId="77777777" w:rsidR="00AA45C6" w:rsidRDefault="00AA45C6">
      <w:r>
        <w:separator/>
      </w:r>
    </w:p>
  </w:endnote>
  <w:endnote w:type="continuationSeparator" w:id="0">
    <w:p w14:paraId="00AC2BBF" w14:textId="77777777" w:rsidR="00AA45C6" w:rsidRDefault="00AA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64533" w14:textId="77777777" w:rsidR="00516310" w:rsidRDefault="0051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069D2" w14:textId="77777777" w:rsidR="00516310" w:rsidRPr="00516310" w:rsidRDefault="00516310">
    <w:pPr>
      <w:pStyle w:val="Footer"/>
      <w:rPr>
        <w:rFonts w:ascii="Arial" w:hAnsi="Arial" w:cs="Arial"/>
        <w:sz w:val="18"/>
        <w:szCs w:val="18"/>
      </w:rPr>
    </w:pPr>
    <w:r w:rsidRPr="00516310">
      <w:rPr>
        <w:rFonts w:ascii="Arial" w:hAnsi="Arial" w:cs="Arial"/>
        <w:i/>
        <w:sz w:val="18"/>
        <w:szCs w:val="18"/>
      </w:rPr>
      <w:t xml:space="preserve">Invitation to tender </w:t>
    </w:r>
    <w:sdt>
      <w:sdtPr>
        <w:rPr>
          <w:rFonts w:ascii="Arial" w:hAnsi="Arial" w:cs="Arial"/>
          <w:sz w:val="18"/>
          <w:szCs w:val="18"/>
        </w:rPr>
        <w:id w:val="3449979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344997994"/>
            <w:docPartObj>
              <w:docPartGallery w:val="Page Numbers (Top of Page)"/>
              <w:docPartUnique/>
            </w:docPartObj>
          </w:sdtPr>
          <w:sdtEndPr/>
          <w:sdtContent>
            <w:r w:rsidRPr="00516310">
              <w:rPr>
                <w:rFonts w:ascii="Arial" w:hAnsi="Arial" w:cs="Arial"/>
                <w:sz w:val="18"/>
                <w:szCs w:val="18"/>
              </w:rPr>
              <w:tab/>
            </w:r>
            <w:r w:rsidRPr="0051631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1631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631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08F4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1631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1631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08F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51631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14:paraId="3A28885D" w14:textId="77777777" w:rsidR="00516310" w:rsidRPr="00516310" w:rsidRDefault="00516310">
    <w:pPr>
      <w:pStyle w:val="Footer"/>
      <w:rPr>
        <w:rFonts w:ascii="Arial" w:hAnsi="Arial" w:cs="Arial"/>
        <w:i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D56A8" w14:textId="77777777" w:rsidR="00516310" w:rsidRDefault="0051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654A4" w14:textId="77777777" w:rsidR="00AA45C6" w:rsidRDefault="00AA45C6">
      <w:r>
        <w:separator/>
      </w:r>
    </w:p>
  </w:footnote>
  <w:footnote w:type="continuationSeparator" w:id="0">
    <w:p w14:paraId="5A72A8D6" w14:textId="77777777" w:rsidR="00AA45C6" w:rsidRDefault="00AA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DF5C" w14:textId="77777777" w:rsidR="00516310" w:rsidRDefault="0051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81332" w14:textId="77777777" w:rsidR="00331E22" w:rsidRDefault="00331E22" w:rsidP="0042204D">
    <w:pPr>
      <w:pStyle w:val="Header"/>
    </w:pPr>
    <w:bookmarkStart w:id="1" w:name="OLE_LINK2"/>
    <w:bookmarkStart w:id="2" w:name="OLE_LINK1"/>
    <w:r>
      <w:t xml:space="preserve">              </w:t>
    </w:r>
  </w:p>
  <w:bookmarkEnd w:id="1"/>
  <w:bookmarkEnd w:id="2"/>
  <w:p w14:paraId="3D75303E" w14:textId="77777777" w:rsidR="00331E22" w:rsidRDefault="00331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F95A2" w14:textId="77777777" w:rsidR="00516310" w:rsidRDefault="00516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A1AA5E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3F0C0A9C"/>
    <w:lvl w:ilvl="0">
      <w:numFmt w:val="bullet"/>
      <w:lvlText w:val="*"/>
      <w:lvlJc w:val="left"/>
    </w:lvl>
  </w:abstractNum>
  <w:abstractNum w:abstractNumId="2" w15:restartNumberingAfterBreak="0">
    <w:nsid w:val="04030E5C"/>
    <w:multiLevelType w:val="hybridMultilevel"/>
    <w:tmpl w:val="25D85054"/>
    <w:lvl w:ilvl="0" w:tplc="2B06F3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FF05F9"/>
    <w:multiLevelType w:val="multilevel"/>
    <w:tmpl w:val="99A6033C"/>
    <w:lvl w:ilvl="0">
      <w:start w:val="1"/>
      <w:numFmt w:val="decimal"/>
      <w:pStyle w:val="StyleArial10ptBoldBlackJustifi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C96F11"/>
    <w:multiLevelType w:val="hybridMultilevel"/>
    <w:tmpl w:val="ED8C9B48"/>
    <w:lvl w:ilvl="0" w:tplc="579419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D3105A"/>
    <w:multiLevelType w:val="hybridMultilevel"/>
    <w:tmpl w:val="CBD890C2"/>
    <w:lvl w:ilvl="0" w:tplc="A0CE7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96525E9"/>
    <w:multiLevelType w:val="hybridMultilevel"/>
    <w:tmpl w:val="E842F058"/>
    <w:lvl w:ilvl="0" w:tplc="EC2AB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4417A"/>
    <w:multiLevelType w:val="hybridMultilevel"/>
    <w:tmpl w:val="7FD0F3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583EE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866F6"/>
    <w:multiLevelType w:val="singleLevel"/>
    <w:tmpl w:val="2B06F3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2144707"/>
    <w:multiLevelType w:val="singleLevel"/>
    <w:tmpl w:val="2B06F3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451327C5"/>
    <w:multiLevelType w:val="hybridMultilevel"/>
    <w:tmpl w:val="F7226BFA"/>
    <w:lvl w:ilvl="0" w:tplc="EFD43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A3313"/>
    <w:multiLevelType w:val="multilevel"/>
    <w:tmpl w:val="762621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D84631"/>
    <w:multiLevelType w:val="hybridMultilevel"/>
    <w:tmpl w:val="F9A86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F5635"/>
    <w:multiLevelType w:val="hybridMultilevel"/>
    <w:tmpl w:val="D3E492EE"/>
    <w:lvl w:ilvl="0" w:tplc="A5D6A5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3"/>
  </w:num>
  <w:num w:numId="8">
    <w:abstractNumId w:val="2"/>
  </w:num>
  <w:num w:numId="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5"/>
  </w:num>
  <w:num w:numId="11">
    <w:abstractNumId w:val="7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B9"/>
    <w:rsid w:val="00027EBC"/>
    <w:rsid w:val="0004783A"/>
    <w:rsid w:val="00063EEE"/>
    <w:rsid w:val="000915BA"/>
    <w:rsid w:val="000A16A9"/>
    <w:rsid w:val="000B0497"/>
    <w:rsid w:val="000B23EE"/>
    <w:rsid w:val="000D0791"/>
    <w:rsid w:val="00104041"/>
    <w:rsid w:val="00106393"/>
    <w:rsid w:val="001114CB"/>
    <w:rsid w:val="00121F56"/>
    <w:rsid w:val="00125E3F"/>
    <w:rsid w:val="00141622"/>
    <w:rsid w:val="001425CF"/>
    <w:rsid w:val="001606C5"/>
    <w:rsid w:val="0016357F"/>
    <w:rsid w:val="0017053F"/>
    <w:rsid w:val="0017245A"/>
    <w:rsid w:val="001752A5"/>
    <w:rsid w:val="00186FEF"/>
    <w:rsid w:val="00196E17"/>
    <w:rsid w:val="001B0ECC"/>
    <w:rsid w:val="001E2FCF"/>
    <w:rsid w:val="001E2FFD"/>
    <w:rsid w:val="001E498E"/>
    <w:rsid w:val="001F334D"/>
    <w:rsid w:val="00202CD2"/>
    <w:rsid w:val="00211049"/>
    <w:rsid w:val="00211788"/>
    <w:rsid w:val="00211EAA"/>
    <w:rsid w:val="00222307"/>
    <w:rsid w:val="0022420A"/>
    <w:rsid w:val="002350D9"/>
    <w:rsid w:val="00242CC5"/>
    <w:rsid w:val="00244B3A"/>
    <w:rsid w:val="00264E5A"/>
    <w:rsid w:val="00266627"/>
    <w:rsid w:val="002729A0"/>
    <w:rsid w:val="002764BC"/>
    <w:rsid w:val="00281602"/>
    <w:rsid w:val="002A0113"/>
    <w:rsid w:val="002A7B4D"/>
    <w:rsid w:val="002C22A4"/>
    <w:rsid w:val="002D343B"/>
    <w:rsid w:val="002D66F0"/>
    <w:rsid w:val="00326D3C"/>
    <w:rsid w:val="00331E22"/>
    <w:rsid w:val="00335954"/>
    <w:rsid w:val="00340D7B"/>
    <w:rsid w:val="00354E0D"/>
    <w:rsid w:val="00361E6E"/>
    <w:rsid w:val="003816E8"/>
    <w:rsid w:val="00381F0C"/>
    <w:rsid w:val="00395FAE"/>
    <w:rsid w:val="003A096A"/>
    <w:rsid w:val="003B2B36"/>
    <w:rsid w:val="003C3D19"/>
    <w:rsid w:val="003E6313"/>
    <w:rsid w:val="0040371F"/>
    <w:rsid w:val="00413B11"/>
    <w:rsid w:val="004211D8"/>
    <w:rsid w:val="0042204D"/>
    <w:rsid w:val="00425091"/>
    <w:rsid w:val="004254F5"/>
    <w:rsid w:val="00435EFF"/>
    <w:rsid w:val="00460E82"/>
    <w:rsid w:val="00462CBC"/>
    <w:rsid w:val="00470E13"/>
    <w:rsid w:val="00482422"/>
    <w:rsid w:val="004908CC"/>
    <w:rsid w:val="004C72C6"/>
    <w:rsid w:val="004E320F"/>
    <w:rsid w:val="004E356A"/>
    <w:rsid w:val="004F379B"/>
    <w:rsid w:val="004F47B2"/>
    <w:rsid w:val="00516310"/>
    <w:rsid w:val="005168D3"/>
    <w:rsid w:val="00531B82"/>
    <w:rsid w:val="00535BA0"/>
    <w:rsid w:val="00540E0D"/>
    <w:rsid w:val="00556AB8"/>
    <w:rsid w:val="0056113A"/>
    <w:rsid w:val="00566639"/>
    <w:rsid w:val="00583073"/>
    <w:rsid w:val="00594F9E"/>
    <w:rsid w:val="005A1DB9"/>
    <w:rsid w:val="005D0A6F"/>
    <w:rsid w:val="005D0C34"/>
    <w:rsid w:val="005D7D9C"/>
    <w:rsid w:val="005F687A"/>
    <w:rsid w:val="005F7397"/>
    <w:rsid w:val="00603409"/>
    <w:rsid w:val="00607311"/>
    <w:rsid w:val="00613D68"/>
    <w:rsid w:val="0061765E"/>
    <w:rsid w:val="00622DFF"/>
    <w:rsid w:val="006249A3"/>
    <w:rsid w:val="00636FBF"/>
    <w:rsid w:val="00642318"/>
    <w:rsid w:val="0067164B"/>
    <w:rsid w:val="00684495"/>
    <w:rsid w:val="006902C6"/>
    <w:rsid w:val="0069500F"/>
    <w:rsid w:val="006A0B96"/>
    <w:rsid w:val="006A693D"/>
    <w:rsid w:val="006B1909"/>
    <w:rsid w:val="006C5186"/>
    <w:rsid w:val="006E032C"/>
    <w:rsid w:val="006F3398"/>
    <w:rsid w:val="006F7F6D"/>
    <w:rsid w:val="00702DC1"/>
    <w:rsid w:val="00707244"/>
    <w:rsid w:val="00707478"/>
    <w:rsid w:val="00717899"/>
    <w:rsid w:val="00717BB4"/>
    <w:rsid w:val="0072057C"/>
    <w:rsid w:val="00724EDA"/>
    <w:rsid w:val="00745374"/>
    <w:rsid w:val="00771B2E"/>
    <w:rsid w:val="00794276"/>
    <w:rsid w:val="0079500A"/>
    <w:rsid w:val="007B583B"/>
    <w:rsid w:val="007C2944"/>
    <w:rsid w:val="00801D64"/>
    <w:rsid w:val="008118C2"/>
    <w:rsid w:val="00827D00"/>
    <w:rsid w:val="00832011"/>
    <w:rsid w:val="008325CC"/>
    <w:rsid w:val="00841388"/>
    <w:rsid w:val="0087428C"/>
    <w:rsid w:val="008767AB"/>
    <w:rsid w:val="00894C10"/>
    <w:rsid w:val="008A0B58"/>
    <w:rsid w:val="008A7EB5"/>
    <w:rsid w:val="008C7B2D"/>
    <w:rsid w:val="00917E83"/>
    <w:rsid w:val="0096005E"/>
    <w:rsid w:val="00965C07"/>
    <w:rsid w:val="009708E4"/>
    <w:rsid w:val="0098077E"/>
    <w:rsid w:val="00981538"/>
    <w:rsid w:val="009B40D1"/>
    <w:rsid w:val="009C29FF"/>
    <w:rsid w:val="009E5C05"/>
    <w:rsid w:val="009E6662"/>
    <w:rsid w:val="009F07C5"/>
    <w:rsid w:val="009F417F"/>
    <w:rsid w:val="00A06314"/>
    <w:rsid w:val="00A278AF"/>
    <w:rsid w:val="00A4032B"/>
    <w:rsid w:val="00A4757B"/>
    <w:rsid w:val="00A61A77"/>
    <w:rsid w:val="00A66D0F"/>
    <w:rsid w:val="00A73422"/>
    <w:rsid w:val="00A762FF"/>
    <w:rsid w:val="00AA45C6"/>
    <w:rsid w:val="00AA4A66"/>
    <w:rsid w:val="00AC4AE4"/>
    <w:rsid w:val="00AE22CD"/>
    <w:rsid w:val="00B00AE5"/>
    <w:rsid w:val="00B06472"/>
    <w:rsid w:val="00B11247"/>
    <w:rsid w:val="00B402EC"/>
    <w:rsid w:val="00B75B87"/>
    <w:rsid w:val="00B8154E"/>
    <w:rsid w:val="00B83FFD"/>
    <w:rsid w:val="00B91665"/>
    <w:rsid w:val="00B93F48"/>
    <w:rsid w:val="00BA792E"/>
    <w:rsid w:val="00BE2B47"/>
    <w:rsid w:val="00BE42E4"/>
    <w:rsid w:val="00BE5BC7"/>
    <w:rsid w:val="00BF7A43"/>
    <w:rsid w:val="00C152AD"/>
    <w:rsid w:val="00C569AC"/>
    <w:rsid w:val="00C7584C"/>
    <w:rsid w:val="00C82C21"/>
    <w:rsid w:val="00C87308"/>
    <w:rsid w:val="00C90CB2"/>
    <w:rsid w:val="00CA211D"/>
    <w:rsid w:val="00CB0828"/>
    <w:rsid w:val="00CB49AE"/>
    <w:rsid w:val="00CC0A82"/>
    <w:rsid w:val="00CF5B09"/>
    <w:rsid w:val="00D63659"/>
    <w:rsid w:val="00D81A47"/>
    <w:rsid w:val="00D85F31"/>
    <w:rsid w:val="00D86CD6"/>
    <w:rsid w:val="00D90BC0"/>
    <w:rsid w:val="00D935B2"/>
    <w:rsid w:val="00D938D7"/>
    <w:rsid w:val="00DA35FF"/>
    <w:rsid w:val="00DA76A4"/>
    <w:rsid w:val="00DC36E8"/>
    <w:rsid w:val="00DE053B"/>
    <w:rsid w:val="00DE055F"/>
    <w:rsid w:val="00E277DC"/>
    <w:rsid w:val="00E3577D"/>
    <w:rsid w:val="00E41942"/>
    <w:rsid w:val="00E44001"/>
    <w:rsid w:val="00E66164"/>
    <w:rsid w:val="00E718A4"/>
    <w:rsid w:val="00E86752"/>
    <w:rsid w:val="00E87664"/>
    <w:rsid w:val="00E95B4A"/>
    <w:rsid w:val="00E95FE7"/>
    <w:rsid w:val="00EB415C"/>
    <w:rsid w:val="00EB5F4D"/>
    <w:rsid w:val="00EE5686"/>
    <w:rsid w:val="00EE78A9"/>
    <w:rsid w:val="00EE7B56"/>
    <w:rsid w:val="00EF2E67"/>
    <w:rsid w:val="00F132B3"/>
    <w:rsid w:val="00F16C79"/>
    <w:rsid w:val="00F2428E"/>
    <w:rsid w:val="00F408F4"/>
    <w:rsid w:val="00F624FF"/>
    <w:rsid w:val="00F675D8"/>
    <w:rsid w:val="00F741EB"/>
    <w:rsid w:val="00F82D8E"/>
    <w:rsid w:val="00F84795"/>
    <w:rsid w:val="00F85807"/>
    <w:rsid w:val="00F8787F"/>
    <w:rsid w:val="00F87EE8"/>
    <w:rsid w:val="00FC2401"/>
    <w:rsid w:val="00F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032AC6C"/>
  <w15:docId w15:val="{91BA66FA-8A17-4F19-818C-EF8F0A4E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B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7053F"/>
    <w:pPr>
      <w:keepNext/>
      <w:pBdr>
        <w:top w:val="single" w:sz="4" w:space="1" w:color="auto"/>
        <w:bottom w:val="single" w:sz="4" w:space="1" w:color="auto"/>
      </w:pBdr>
      <w:spacing w:before="240" w:after="60"/>
      <w:jc w:val="center"/>
      <w:outlineLvl w:val="0"/>
    </w:pPr>
    <w:rPr>
      <w:rFonts w:ascii="Garamond" w:hAnsi="Garamond" w:cs="Arial"/>
      <w:b/>
      <w:bCs/>
      <w:spacing w:val="40"/>
      <w:kern w:val="32"/>
      <w:sz w:val="40"/>
      <w:szCs w:val="3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BoldBlackJustified">
    <w:name w:val="Style Arial 10 pt Bold Black Justified"/>
    <w:basedOn w:val="ListNumber"/>
    <w:rsid w:val="005A1DB9"/>
    <w:pPr>
      <w:numPr>
        <w:numId w:val="13"/>
      </w:numPr>
      <w:jc w:val="both"/>
    </w:pPr>
    <w:rPr>
      <w:rFonts w:ascii="Arial" w:hAnsi="Arial"/>
      <w:b/>
      <w:bCs/>
      <w:color w:val="000000"/>
      <w:sz w:val="20"/>
      <w:szCs w:val="20"/>
    </w:rPr>
  </w:style>
  <w:style w:type="paragraph" w:styleId="ListNumber">
    <w:name w:val="List Number"/>
    <w:basedOn w:val="Normal"/>
    <w:rsid w:val="005A1DB9"/>
    <w:pPr>
      <w:numPr>
        <w:numId w:val="1"/>
      </w:numPr>
    </w:pPr>
  </w:style>
  <w:style w:type="paragraph" w:styleId="Header">
    <w:name w:val="header"/>
    <w:basedOn w:val="Normal"/>
    <w:rsid w:val="005A1D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1DB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84795"/>
    <w:rPr>
      <w:color w:val="0000FF"/>
      <w:u w:val="single"/>
    </w:rPr>
  </w:style>
  <w:style w:type="character" w:customStyle="1" w:styleId="EstiloCorreo20">
    <w:name w:val="EstiloCorreo20"/>
    <w:basedOn w:val="DefaultParagraphFont"/>
    <w:semiHidden/>
    <w:rsid w:val="00F84795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NormalWeb">
    <w:name w:val="Normal (Web)"/>
    <w:basedOn w:val="Normal"/>
    <w:unhideWhenUsed/>
    <w:rsid w:val="009E6662"/>
    <w:pPr>
      <w:spacing w:before="100" w:beforeAutospacing="1" w:after="100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F16C79"/>
    <w:pPr>
      <w:ind w:left="720"/>
      <w:contextualSpacing/>
    </w:pPr>
  </w:style>
  <w:style w:type="character" w:customStyle="1" w:styleId="hps">
    <w:name w:val="hps"/>
    <w:basedOn w:val="DefaultParagraphFont"/>
    <w:rsid w:val="009708E4"/>
  </w:style>
  <w:style w:type="character" w:customStyle="1" w:styleId="Heading1Char">
    <w:name w:val="Heading 1 Char"/>
    <w:basedOn w:val="DefaultParagraphFont"/>
    <w:link w:val="Heading1"/>
    <w:rsid w:val="0017053F"/>
    <w:rPr>
      <w:rFonts w:ascii="Garamond" w:hAnsi="Garamond" w:cs="Arial"/>
      <w:b/>
      <w:bCs/>
      <w:spacing w:val="40"/>
      <w:kern w:val="32"/>
      <w:sz w:val="40"/>
      <w:szCs w:val="32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17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53F"/>
    <w:rPr>
      <w:rFonts w:ascii="Tahoma" w:hAnsi="Tahoma" w:cs="Tahoma"/>
      <w:sz w:val="16"/>
      <w:szCs w:val="16"/>
      <w:lang w:val="en-GB" w:eastAsia="en-GB"/>
    </w:rPr>
  </w:style>
  <w:style w:type="paragraph" w:styleId="Revision">
    <w:name w:val="Revision"/>
    <w:hidden/>
    <w:uiPriority w:val="99"/>
    <w:semiHidden/>
    <w:rsid w:val="005D0A6F"/>
    <w:rPr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1F334D"/>
    <w:pPr>
      <w:shd w:val="clear" w:color="auto" w:fill="FFFF00"/>
    </w:pPr>
    <w:rPr>
      <w:rFonts w:ascii="Garamond" w:hAnsi="Garamond"/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1F334D"/>
    <w:rPr>
      <w:rFonts w:ascii="Garamond" w:hAnsi="Garamond"/>
      <w:b/>
      <w:bCs/>
      <w:sz w:val="24"/>
      <w:szCs w:val="24"/>
      <w:shd w:val="clear" w:color="auto" w:fill="FFFF0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1631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006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2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E2CEF-7E5E-41B9-BDDB-CEC9BE70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1592</Characters>
  <Application>Microsoft Office Word</Application>
  <DocSecurity>4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Supplier Questionnaire</vt:lpstr>
      <vt:lpstr>Supplier Questionnaire</vt:lpstr>
      <vt:lpstr>Supplier Questionnaire</vt:lpstr>
    </vt:vector>
  </TitlesOfParts>
  <Company>Mines Advisory Group</Company>
  <LinksUpToDate>false</LinksUpToDate>
  <CharactersWithSpaces>1852</CharactersWithSpaces>
  <SharedDoc>false</SharedDoc>
  <HLinks>
    <vt:vector size="6" baseType="variant">
      <vt:variant>
        <vt:i4>2293833</vt:i4>
      </vt:variant>
      <vt:variant>
        <vt:i4>7172</vt:i4>
      </vt:variant>
      <vt:variant>
        <vt:i4>1025</vt:i4>
      </vt:variant>
      <vt:variant>
        <vt:i4>1</vt:i4>
      </vt:variant>
      <vt:variant>
        <vt:lpwstr>cid:image001.jpg@01CCBB57.5A85F8A0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</dc:title>
  <dc:creator>PeterW</dc:creator>
  <cp:lastModifiedBy>Paul Zangabeyo</cp:lastModifiedBy>
  <cp:revision>2</cp:revision>
  <dcterms:created xsi:type="dcterms:W3CDTF">2022-01-28T08:47:00Z</dcterms:created>
  <dcterms:modified xsi:type="dcterms:W3CDTF">2022-01-28T08:47:00Z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