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2E56A" w14:textId="332C41F7" w:rsidR="002D0790" w:rsidRDefault="00683AA3" w:rsidP="0091286A">
      <w:r>
        <w:rPr>
          <w:noProof/>
          <w:lang w:eastAsia="en-US"/>
        </w:rPr>
        <w:drawing>
          <wp:anchor distT="0" distB="0" distL="114300" distR="114300" simplePos="0" relativeHeight="251657216" behindDoc="0" locked="0" layoutInCell="1" allowOverlap="1" wp14:anchorId="38E6EB94" wp14:editId="0DE867A8">
            <wp:simplePos x="0" y="0"/>
            <wp:positionH relativeFrom="margin">
              <wp:posOffset>5469255</wp:posOffset>
            </wp:positionH>
            <wp:positionV relativeFrom="paragraph">
              <wp:posOffset>-248285</wp:posOffset>
            </wp:positionV>
            <wp:extent cx="992505" cy="852805"/>
            <wp:effectExtent l="0" t="0" r="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l="13646" t="18764" r="13646" b="18764"/>
                    <a:stretch>
                      <a:fillRect/>
                    </a:stretch>
                  </pic:blipFill>
                  <pic:spPr bwMode="auto">
                    <a:xfrm>
                      <a:off x="0" y="0"/>
                      <a:ext cx="99250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8240" behindDoc="0" locked="1" layoutInCell="1" allowOverlap="1" wp14:anchorId="27DD582C" wp14:editId="718C560A">
                <wp:simplePos x="0" y="0"/>
                <wp:positionH relativeFrom="column">
                  <wp:posOffset>5230495</wp:posOffset>
                </wp:positionH>
                <wp:positionV relativeFrom="margin">
                  <wp:align>top</wp:align>
                </wp:positionV>
                <wp:extent cx="1301750" cy="626110"/>
                <wp:effectExtent l="0" t="0" r="0" b="0"/>
                <wp:wrapNone/>
                <wp:docPr id="13" name="Tekstfelt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01750" cy="626110"/>
                        </a:xfrm>
                        <a:prstGeom prst="rect">
                          <a:avLst/>
                        </a:prstGeom>
                        <a:noFill/>
                        <a:ln w="6350">
                          <a:noFill/>
                        </a:ln>
                      </wps:spPr>
                      <wps:txbx>
                        <w:txbxContent>
                          <w:p w14:paraId="07B9EFBD" w14:textId="77777777" w:rsidR="007E60B5" w:rsidRPr="009E3623" w:rsidRDefault="007E60B5" w:rsidP="007E60B5">
                            <w:pPr>
                              <w:tabs>
                                <w:tab w:val="left" w:pos="2268"/>
                              </w:tabs>
                              <w:spacing w:line="271" w:lineRule="auto"/>
                              <w:ind w:left="113"/>
                              <w:rPr>
                                <w:rFonts w:cs="Calibri"/>
                                <w:b/>
                                <w:bCs/>
                                <w:color w:val="262626"/>
                                <w:sz w:val="16"/>
                                <w:szCs w:val="16"/>
                              </w:rPr>
                            </w:pPr>
                            <w:r w:rsidRPr="009E3623">
                              <w:rPr>
                                <w:rFonts w:cs="Calibri"/>
                                <w:b/>
                                <w:bCs/>
                                <w:color w:val="262626"/>
                                <w:sz w:val="16"/>
                                <w:szCs w:val="16"/>
                              </w:rPr>
                              <w:t>Danish Refugee Council</w:t>
                            </w:r>
                          </w:p>
                          <w:p w14:paraId="032EC881" w14:textId="77777777" w:rsidR="007E60B5" w:rsidRPr="009E3623" w:rsidRDefault="007E60B5" w:rsidP="007E60B5">
                            <w:pPr>
                              <w:tabs>
                                <w:tab w:val="left" w:pos="2268"/>
                              </w:tabs>
                              <w:spacing w:line="271" w:lineRule="auto"/>
                              <w:ind w:left="113"/>
                              <w:rPr>
                                <w:rFonts w:cs="Calibri"/>
                                <w:color w:val="262626"/>
                                <w:sz w:val="16"/>
                                <w:szCs w:val="16"/>
                              </w:rPr>
                            </w:pPr>
                            <w:r w:rsidRPr="009E3623">
                              <w:rPr>
                                <w:rFonts w:cs="Calibri"/>
                                <w:color w:val="262626"/>
                                <w:sz w:val="16"/>
                                <w:szCs w:val="16"/>
                              </w:rPr>
                              <w:t>Juba, SOUTH SUDAN</w:t>
                            </w:r>
                          </w:p>
                          <w:p w14:paraId="34CEC219" w14:textId="05D20A88" w:rsidR="007E60B5" w:rsidRPr="00AC06EF" w:rsidRDefault="00363F28" w:rsidP="007E60B5">
                            <w:pPr>
                              <w:tabs>
                                <w:tab w:val="left" w:pos="2268"/>
                              </w:tabs>
                              <w:spacing w:line="271" w:lineRule="auto"/>
                              <w:ind w:left="113"/>
                              <w:rPr>
                                <w:rFonts w:cs="Calibri"/>
                                <w:color w:val="262626"/>
                                <w:sz w:val="16"/>
                                <w:szCs w:val="16"/>
                              </w:rPr>
                            </w:pPr>
                            <w:r>
                              <w:rPr>
                                <w:rFonts w:cs="Calibri"/>
                                <w:color w:val="262626"/>
                                <w:sz w:val="16"/>
                                <w:szCs w:val="16"/>
                              </w:rPr>
                              <w:t>d</w:t>
                            </w:r>
                            <w:r w:rsidR="007E60B5" w:rsidRPr="009E3623">
                              <w:rPr>
                                <w:rFonts w:cs="Calibri"/>
                                <w:color w:val="262626"/>
                                <w:sz w:val="16"/>
                                <w:szCs w:val="16"/>
                              </w:rPr>
                              <w:t>rc.ssudan@drc.ngo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DD582C" id="_x0000_t202" coordsize="21600,21600" o:spt="202" path="m,l,21600r21600,l21600,xe">
                <v:stroke joinstyle="miter"/>
                <v:path gradientshapeok="t" o:connecttype="rect"/>
              </v:shapetype>
              <v:shape id="Tekstfelt 13" o:spid="_x0000_s1026" type="#_x0000_t202" style="position:absolute;margin-left:411.85pt;margin-top:0;width:102.5pt;height:49.3pt;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" filled="f" stroked="f" strokeweight=".5pt">
                <o:lock v:ext="edit" aspectratio="t"/>
                <v:textbox>
                  <w:txbxContent>
                    <w:p w14:paraId="07B9EFBD" w14:textId="77777777" w:rsidR="007E60B5" w:rsidRPr="009E3623" w:rsidRDefault="007E60B5" w:rsidP="007E60B5">
                      <w:pPr>
                        <w:tabs>
                          <w:tab w:val="left" w:pos="2268"/>
                        </w:tabs>
                        <w:spacing w:line="271" w:lineRule="auto"/>
                        <w:ind w:left="113"/>
                        <w:rPr>
                          <w:rFonts w:cs="Calibri"/>
                          <w:b/>
                          <w:bCs/>
                          <w:color w:val="262626"/>
                          <w:sz w:val="16"/>
                          <w:szCs w:val="16"/>
                        </w:rPr>
                      </w:pPr>
                      <w:r w:rsidRPr="009E3623">
                        <w:rPr>
                          <w:rFonts w:cs="Calibri"/>
                          <w:b/>
                          <w:bCs/>
                          <w:color w:val="262626"/>
                          <w:sz w:val="16"/>
                          <w:szCs w:val="16"/>
                        </w:rPr>
                        <w:t>Danish Refugee Council</w:t>
                      </w:r>
                    </w:p>
                    <w:p w14:paraId="032EC881" w14:textId="77777777" w:rsidR="007E60B5" w:rsidRPr="009E3623" w:rsidRDefault="007E60B5" w:rsidP="007E60B5">
                      <w:pPr>
                        <w:tabs>
                          <w:tab w:val="left" w:pos="2268"/>
                        </w:tabs>
                        <w:spacing w:line="271" w:lineRule="auto"/>
                        <w:ind w:left="113"/>
                        <w:rPr>
                          <w:rFonts w:cs="Calibri"/>
                          <w:color w:val="262626"/>
                          <w:sz w:val="16"/>
                          <w:szCs w:val="16"/>
                        </w:rPr>
                      </w:pPr>
                      <w:r w:rsidRPr="009E3623">
                        <w:rPr>
                          <w:rFonts w:cs="Calibri"/>
                          <w:color w:val="262626"/>
                          <w:sz w:val="16"/>
                          <w:szCs w:val="16"/>
                        </w:rPr>
                        <w:t>Juba, SOUTH SUDAN</w:t>
                      </w:r>
                    </w:p>
                    <w:p w14:paraId="34CEC219" w14:textId="05D20A88" w:rsidR="007E60B5" w:rsidRPr="00AC06EF" w:rsidRDefault="00363F28" w:rsidP="007E60B5">
                      <w:pPr>
                        <w:tabs>
                          <w:tab w:val="left" w:pos="2268"/>
                        </w:tabs>
                        <w:spacing w:line="271" w:lineRule="auto"/>
                        <w:ind w:left="113"/>
                        <w:rPr>
                          <w:rFonts w:cs="Calibri"/>
                          <w:color w:val="262626"/>
                          <w:sz w:val="16"/>
                          <w:szCs w:val="16"/>
                        </w:rPr>
                      </w:pPr>
                      <w:r>
                        <w:rPr>
                          <w:rFonts w:cs="Calibri"/>
                          <w:color w:val="262626"/>
                          <w:sz w:val="16"/>
                          <w:szCs w:val="16"/>
                        </w:rPr>
                        <w:t>d</w:t>
                      </w:r>
                      <w:r w:rsidR="007E60B5" w:rsidRPr="009E3623">
                        <w:rPr>
                          <w:rFonts w:cs="Calibri"/>
                          <w:color w:val="262626"/>
                          <w:sz w:val="16"/>
                          <w:szCs w:val="16"/>
                        </w:rPr>
                        <w:t>rc.ssudan@drc.ngo</w:t>
                      </w:r>
                    </w:p>
                  </w:txbxContent>
                </v:textbox>
                <w10:wrap anchory="margin"/>
                <w10:anchorlock/>
              </v:shape>
            </w:pict>
          </mc:Fallback>
        </mc:AlternateContent>
      </w:r>
      <w:r w:rsidRPr="00684907">
        <w:rPr>
          <w:noProof/>
          <w:lang w:eastAsia="en-US"/>
        </w:rPr>
        <w:drawing>
          <wp:inline distT="0" distB="0" distL="0" distR="0" wp14:anchorId="2FCDB778" wp14:editId="02043790">
            <wp:extent cx="1000125" cy="51435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514350"/>
                    </a:xfrm>
                    <a:prstGeom prst="rect">
                      <a:avLst/>
                    </a:prstGeom>
                    <a:noFill/>
                    <a:ln>
                      <a:noFill/>
                    </a:ln>
                  </pic:spPr>
                </pic:pic>
              </a:graphicData>
            </a:graphic>
          </wp:inline>
        </w:drawing>
      </w:r>
      <w:bookmarkStart w:id="0" w:name="_GoBack"/>
      <w:bookmarkEnd w:id="0"/>
    </w:p>
    <w:p w14:paraId="43EB7267" w14:textId="00ECDBA4" w:rsidR="00FE647B" w:rsidRDefault="00FE647B" w:rsidP="0091286A"/>
    <w:p w14:paraId="02330C13" w14:textId="77777777" w:rsidR="00B755DA" w:rsidRDefault="00B755DA" w:rsidP="00FE647B">
      <w:pPr>
        <w:rPr>
          <w:rFonts w:asciiTheme="minorHAnsi" w:hAnsiTheme="minorHAnsi" w:cstheme="minorHAnsi"/>
          <w:b/>
          <w:bCs/>
        </w:rPr>
      </w:pPr>
    </w:p>
    <w:p w14:paraId="19B2CC64" w14:textId="6D8115E8" w:rsidR="00FE647B" w:rsidRPr="0023033A" w:rsidRDefault="00FE647B" w:rsidP="00FE647B">
      <w:pPr>
        <w:rPr>
          <w:rFonts w:asciiTheme="minorHAnsi" w:hAnsiTheme="minorHAnsi" w:cstheme="minorHAnsi"/>
        </w:rPr>
      </w:pPr>
      <w:r w:rsidRPr="0023033A">
        <w:rPr>
          <w:rFonts w:asciiTheme="minorHAnsi" w:hAnsiTheme="minorHAnsi" w:cstheme="minorHAnsi"/>
          <w:b/>
          <w:bCs/>
        </w:rPr>
        <w:t>0</w:t>
      </w:r>
      <w:r w:rsidR="00D003E8">
        <w:rPr>
          <w:rFonts w:asciiTheme="minorHAnsi" w:hAnsiTheme="minorHAnsi" w:cstheme="minorHAnsi"/>
          <w:b/>
          <w:bCs/>
        </w:rPr>
        <w:t>9</w:t>
      </w:r>
      <w:r w:rsidR="00B755DA" w:rsidRPr="00B755DA">
        <w:rPr>
          <w:rFonts w:asciiTheme="minorHAnsi" w:hAnsiTheme="minorHAnsi" w:cstheme="minorHAnsi"/>
          <w:b/>
          <w:bCs/>
          <w:vertAlign w:val="superscript"/>
        </w:rPr>
        <w:t>th</w:t>
      </w:r>
      <w:r w:rsidR="00B755DA">
        <w:rPr>
          <w:rFonts w:asciiTheme="minorHAnsi" w:hAnsiTheme="minorHAnsi" w:cstheme="minorHAnsi"/>
          <w:b/>
          <w:bCs/>
        </w:rPr>
        <w:t xml:space="preserve"> </w:t>
      </w:r>
      <w:r w:rsidR="00D003E8">
        <w:rPr>
          <w:rFonts w:asciiTheme="minorHAnsi" w:hAnsiTheme="minorHAnsi" w:cstheme="minorHAnsi"/>
          <w:b/>
          <w:bCs/>
        </w:rPr>
        <w:t>September</w:t>
      </w:r>
      <w:r w:rsidRPr="0023033A">
        <w:rPr>
          <w:rFonts w:asciiTheme="minorHAnsi" w:hAnsiTheme="minorHAnsi" w:cstheme="minorHAnsi"/>
          <w:b/>
          <w:bCs/>
        </w:rPr>
        <w:t xml:space="preserve"> 2021</w:t>
      </w:r>
    </w:p>
    <w:p w14:paraId="18608A5A" w14:textId="77777777" w:rsidR="00FE647B" w:rsidRPr="0023033A" w:rsidRDefault="00FE647B" w:rsidP="00FE647B">
      <w:pPr>
        <w:rPr>
          <w:rFonts w:asciiTheme="minorHAnsi" w:hAnsiTheme="minorHAnsi" w:cstheme="minorHAnsi"/>
        </w:rPr>
      </w:pPr>
    </w:p>
    <w:p w14:paraId="13FFE962" w14:textId="2FBC28E7" w:rsidR="001D30F8" w:rsidRPr="0023033A" w:rsidRDefault="00D003E8" w:rsidP="00FE647B">
      <w:pPr>
        <w:pStyle w:val="NormalWeb"/>
        <w:spacing w:beforeAutospacing="0" w:after="0" w:afterAutospacing="0"/>
        <w:rPr>
          <w:rStyle w:val="style91"/>
          <w:rFonts w:asciiTheme="minorHAnsi" w:hAnsiTheme="minorHAnsi" w:cstheme="minorHAnsi"/>
          <w:b/>
          <w:bCs/>
          <w:lang w:val="en-GB"/>
        </w:rPr>
      </w:pPr>
      <w:r w:rsidRPr="2997B6E2">
        <w:rPr>
          <w:rFonts w:eastAsiaTheme="minorEastAsia" w:cstheme="minorBidi"/>
          <w:b/>
          <w:bCs/>
          <w:lang w:val="en-GB"/>
        </w:rPr>
        <w:t>RFP-SSD-JUB-2021-00</w:t>
      </w:r>
      <w:r>
        <w:rPr>
          <w:rFonts w:eastAsiaTheme="minorEastAsia" w:cstheme="minorBidi"/>
          <w:b/>
          <w:bCs/>
          <w:lang w:val="en-GB"/>
        </w:rPr>
        <w:t>9 – P</w:t>
      </w:r>
      <w:r w:rsidRPr="005A6F64">
        <w:rPr>
          <w:rFonts w:eastAsiaTheme="minorEastAsia" w:cstheme="minorBidi"/>
          <w:b/>
          <w:bCs/>
          <w:lang w:val="en-GB"/>
        </w:rPr>
        <w:t>rovision of Air Cargo Charter within</w:t>
      </w:r>
      <w:r>
        <w:rPr>
          <w:rFonts w:eastAsiaTheme="minorEastAsia" w:cstheme="minorBidi"/>
          <w:b/>
          <w:bCs/>
          <w:lang w:val="en-GB"/>
        </w:rPr>
        <w:t xml:space="preserve"> South Sudan</w:t>
      </w:r>
      <w:r w:rsidRPr="0023033A">
        <w:rPr>
          <w:rStyle w:val="style91"/>
          <w:rFonts w:asciiTheme="minorHAnsi" w:hAnsiTheme="minorHAnsi" w:cstheme="minorHAnsi"/>
          <w:b/>
          <w:bCs/>
          <w:lang w:val="en-GB"/>
        </w:rPr>
        <w:t xml:space="preserve"> </w:t>
      </w:r>
      <w:r w:rsidR="00FE647B" w:rsidRPr="0023033A">
        <w:rPr>
          <w:rStyle w:val="style91"/>
          <w:rFonts w:asciiTheme="minorHAnsi" w:hAnsiTheme="minorHAnsi" w:cstheme="minorHAnsi"/>
          <w:b/>
          <w:bCs/>
          <w:lang w:val="en-GB"/>
        </w:rPr>
        <w:t>– DRC SOUTH SUDAN JUBA</w:t>
      </w:r>
      <w:r w:rsidR="0023033A">
        <w:rPr>
          <w:rStyle w:val="style91"/>
          <w:rFonts w:asciiTheme="minorHAnsi" w:hAnsiTheme="minorHAnsi" w:cstheme="minorHAnsi"/>
          <w:b/>
          <w:bCs/>
          <w:lang w:val="en-GB"/>
        </w:rPr>
        <w:t xml:space="preserve">. </w:t>
      </w:r>
      <w:r w:rsidR="00FE647B" w:rsidRPr="0023033A">
        <w:rPr>
          <w:rStyle w:val="style91"/>
          <w:rFonts w:asciiTheme="minorHAnsi" w:hAnsiTheme="minorHAnsi" w:cstheme="minorHAnsi"/>
          <w:b/>
          <w:bCs/>
          <w:lang w:val="en-GB"/>
        </w:rPr>
        <w:t xml:space="preserve"> </w:t>
      </w:r>
    </w:p>
    <w:p w14:paraId="74E67726" w14:textId="5E28B08B" w:rsidR="00B755DA" w:rsidRDefault="001D30F8" w:rsidP="00D003E8">
      <w:pPr>
        <w:rPr>
          <w:rFonts w:asciiTheme="minorHAnsi" w:hAnsiTheme="minorHAnsi" w:cstheme="minorHAnsi"/>
          <w:b/>
          <w:bCs/>
        </w:rPr>
      </w:pPr>
      <w:r w:rsidRPr="00B755DA">
        <w:rPr>
          <w:rStyle w:val="style91"/>
          <w:rFonts w:asciiTheme="minorHAnsi" w:hAnsiTheme="minorHAnsi" w:cstheme="minorHAnsi"/>
          <w:b/>
          <w:bCs/>
        </w:rPr>
        <w:t xml:space="preserve">                                                </w:t>
      </w:r>
      <w:r w:rsidR="001F00F8" w:rsidRPr="00B755DA">
        <w:rPr>
          <w:rFonts w:asciiTheme="minorHAnsi" w:hAnsiTheme="minorHAnsi" w:cstheme="minorHAnsi"/>
          <w:b/>
          <w:bCs/>
        </w:rPr>
        <w:t xml:space="preserve">                                                                                                                                                           </w:t>
      </w:r>
      <w:r w:rsidR="00160626" w:rsidRPr="00B755DA">
        <w:rPr>
          <w:rFonts w:asciiTheme="minorHAnsi" w:hAnsiTheme="minorHAnsi" w:cstheme="minorHAnsi"/>
          <w:b/>
          <w:bCs/>
        </w:rPr>
        <w:t xml:space="preserve">        </w:t>
      </w:r>
    </w:p>
    <w:p w14:paraId="6EE9F948" w14:textId="40BD8506" w:rsidR="00B755DA" w:rsidRDefault="00B755DA" w:rsidP="00FE647B">
      <w:pPr>
        <w:pStyle w:val="Default"/>
        <w:rPr>
          <w:rFonts w:asciiTheme="minorHAnsi" w:hAnsiTheme="minorHAnsi" w:cstheme="minorHAnsi"/>
          <w:bCs/>
        </w:rPr>
      </w:pPr>
      <w:r w:rsidRPr="00B755DA">
        <w:rPr>
          <w:rFonts w:asciiTheme="minorHAnsi" w:hAnsiTheme="minorHAnsi" w:cstheme="minorHAnsi"/>
          <w:bCs/>
        </w:rPr>
        <w:t xml:space="preserve">Danish Refugee Council (DRC) is a non-governmental organization that is working in 40 countries globally. DRC aim is to help the refugees and displaced people in those countries of its operations. DRC has been working in South Sudan since 2005 with its Headquarter in Copenhagen, Denmark. DRC is registered in South Sudan with RRC under the registration number 059, while having its’ country office in Juba, Central </w:t>
      </w:r>
      <w:proofErr w:type="spellStart"/>
      <w:r w:rsidRPr="00B755DA">
        <w:rPr>
          <w:rFonts w:asciiTheme="minorHAnsi" w:hAnsiTheme="minorHAnsi" w:cstheme="minorHAnsi"/>
          <w:bCs/>
        </w:rPr>
        <w:t>Equatoria</w:t>
      </w:r>
      <w:proofErr w:type="spellEnd"/>
      <w:r w:rsidRPr="00B755DA">
        <w:rPr>
          <w:rFonts w:asciiTheme="minorHAnsi" w:hAnsiTheme="minorHAnsi" w:cstheme="minorHAnsi"/>
          <w:bCs/>
        </w:rPr>
        <w:t>.</w:t>
      </w:r>
    </w:p>
    <w:p w14:paraId="41A50974" w14:textId="73686B8C" w:rsidR="00D003E8" w:rsidRDefault="00D003E8" w:rsidP="00FE647B">
      <w:pPr>
        <w:pStyle w:val="Default"/>
        <w:rPr>
          <w:rFonts w:asciiTheme="minorHAnsi" w:hAnsiTheme="minorHAnsi" w:cstheme="minorHAnsi"/>
          <w:bCs/>
        </w:rPr>
      </w:pPr>
    </w:p>
    <w:p w14:paraId="07F2D3D9" w14:textId="3E514997" w:rsidR="00D003E8" w:rsidRPr="00B755DA" w:rsidRDefault="00D003E8" w:rsidP="00FE647B">
      <w:pPr>
        <w:pStyle w:val="Default"/>
        <w:rPr>
          <w:rFonts w:asciiTheme="minorHAnsi" w:hAnsiTheme="minorHAnsi" w:cstheme="minorHAnsi"/>
          <w:bCs/>
        </w:rPr>
      </w:pPr>
      <w:r>
        <w:rPr>
          <w:rFonts w:asciiTheme="minorHAnsi" w:hAnsiTheme="minorHAnsi" w:cstheme="minorHAnsi"/>
          <w:bCs/>
        </w:rPr>
        <w:t xml:space="preserve">DRC invite any interest legal registered company to participate for the provision of air Cargo/passenger charter as indicated. </w:t>
      </w:r>
    </w:p>
    <w:p w14:paraId="432F8D3B" w14:textId="77777777" w:rsidR="0023033A" w:rsidRPr="0023033A" w:rsidRDefault="0023033A" w:rsidP="00FE647B">
      <w:pPr>
        <w:pStyle w:val="Default"/>
        <w:rPr>
          <w:rFonts w:asciiTheme="minorHAnsi" w:hAnsiTheme="minorHAnsi" w:cstheme="minorHAnsi"/>
          <w:b/>
          <w:bCs/>
        </w:rPr>
      </w:pPr>
    </w:p>
    <w:p w14:paraId="4FCC192E" w14:textId="38264465" w:rsidR="00FE647B" w:rsidRDefault="0023033A" w:rsidP="0023033A">
      <w:pPr>
        <w:spacing w:line="240" w:lineRule="auto"/>
        <w:jc w:val="both"/>
        <w:rPr>
          <w:rFonts w:asciiTheme="minorHAnsi" w:hAnsiTheme="minorHAnsi" w:cstheme="minorHAnsi"/>
        </w:rPr>
      </w:pPr>
      <w:r w:rsidRPr="0023033A">
        <w:rPr>
          <w:rFonts w:asciiTheme="minorHAnsi" w:hAnsiTheme="minorHAnsi" w:cstheme="minorHAnsi"/>
          <w:u w:val="single"/>
        </w:rPr>
        <w:t xml:space="preserve">Provisional </w:t>
      </w:r>
      <w:proofErr w:type="gramStart"/>
      <w:r w:rsidRPr="0023033A">
        <w:rPr>
          <w:rFonts w:asciiTheme="minorHAnsi" w:hAnsiTheme="minorHAnsi" w:cstheme="minorHAnsi"/>
          <w:u w:val="single"/>
        </w:rPr>
        <w:t>calendar</w:t>
      </w:r>
      <w:r w:rsidRPr="0023033A">
        <w:rPr>
          <w:rFonts w:asciiTheme="minorHAnsi" w:hAnsiTheme="minorHAnsi" w:cstheme="minorHAnsi"/>
        </w:rPr>
        <w:t> :</w:t>
      </w:r>
      <w:proofErr w:type="gramEnd"/>
    </w:p>
    <w:p w14:paraId="2F1A9F26" w14:textId="77777777" w:rsidR="0023033A" w:rsidRPr="0023033A" w:rsidRDefault="0023033A" w:rsidP="0023033A">
      <w:pPr>
        <w:spacing w:line="240" w:lineRule="auto"/>
        <w:jc w:val="both"/>
        <w:rPr>
          <w:rFonts w:asciiTheme="minorHAnsi" w:hAnsiTheme="minorHAnsi" w:cstheme="minorHAnsi"/>
        </w:rPr>
      </w:pP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5323"/>
        <w:gridCol w:w="4678"/>
      </w:tblGrid>
      <w:tr w:rsidR="0023033A" w:rsidRPr="0023033A" w14:paraId="3BF9F03E" w14:textId="77777777" w:rsidTr="00D003E8">
        <w:trPr>
          <w:trHeight w:val="261"/>
        </w:trPr>
        <w:tc>
          <w:tcPr>
            <w:tcW w:w="295" w:type="pct"/>
            <w:shd w:val="clear" w:color="auto" w:fill="D9D9D9"/>
          </w:tcPr>
          <w:p w14:paraId="761F8116" w14:textId="77777777" w:rsidR="0023033A" w:rsidRPr="0023033A" w:rsidRDefault="0023033A" w:rsidP="00333E3E">
            <w:pPr>
              <w:jc w:val="center"/>
              <w:rPr>
                <w:rFonts w:asciiTheme="minorHAnsi" w:hAnsiTheme="minorHAnsi" w:cstheme="minorHAnsi"/>
                <w:b/>
                <w:bCs/>
                <w:color w:val="000000"/>
              </w:rPr>
            </w:pPr>
            <w:r w:rsidRPr="0023033A">
              <w:rPr>
                <w:rFonts w:asciiTheme="minorHAnsi" w:hAnsiTheme="minorHAnsi" w:cstheme="minorHAnsi"/>
                <w:b/>
                <w:bCs/>
                <w:color w:val="000000"/>
              </w:rPr>
              <w:t>Line</w:t>
            </w:r>
          </w:p>
        </w:tc>
        <w:tc>
          <w:tcPr>
            <w:tcW w:w="2504" w:type="pct"/>
            <w:shd w:val="clear" w:color="auto" w:fill="D9D9D9"/>
          </w:tcPr>
          <w:p w14:paraId="31A8126B" w14:textId="77777777" w:rsidR="0023033A" w:rsidRPr="0023033A" w:rsidRDefault="0023033A" w:rsidP="00333E3E">
            <w:pPr>
              <w:rPr>
                <w:rFonts w:asciiTheme="minorHAnsi" w:hAnsiTheme="minorHAnsi" w:cstheme="minorHAnsi"/>
                <w:b/>
                <w:bCs/>
                <w:color w:val="000000"/>
              </w:rPr>
            </w:pPr>
            <w:r w:rsidRPr="0023033A">
              <w:rPr>
                <w:rFonts w:asciiTheme="minorHAnsi" w:hAnsiTheme="minorHAnsi" w:cstheme="minorHAnsi"/>
                <w:b/>
                <w:bCs/>
                <w:color w:val="000000"/>
              </w:rPr>
              <w:t>Item</w:t>
            </w:r>
          </w:p>
        </w:tc>
        <w:tc>
          <w:tcPr>
            <w:tcW w:w="2201" w:type="pct"/>
            <w:shd w:val="clear" w:color="auto" w:fill="D9D9D9"/>
          </w:tcPr>
          <w:p w14:paraId="17D75C3B" w14:textId="77777777" w:rsidR="0023033A" w:rsidRPr="0023033A" w:rsidRDefault="0023033A" w:rsidP="00333E3E">
            <w:pPr>
              <w:rPr>
                <w:rFonts w:asciiTheme="minorHAnsi" w:hAnsiTheme="minorHAnsi" w:cstheme="minorHAnsi"/>
                <w:b/>
                <w:bCs/>
                <w:color w:val="000000"/>
              </w:rPr>
            </w:pPr>
            <w:r w:rsidRPr="0023033A">
              <w:rPr>
                <w:rFonts w:asciiTheme="minorHAnsi" w:hAnsiTheme="minorHAnsi" w:cstheme="minorHAnsi"/>
                <w:b/>
                <w:bCs/>
                <w:color w:val="000000"/>
              </w:rPr>
              <w:t>Time, date, address as appropriate</w:t>
            </w:r>
          </w:p>
        </w:tc>
      </w:tr>
      <w:tr w:rsidR="00D003E8" w:rsidRPr="0023033A" w14:paraId="0573C215" w14:textId="77777777" w:rsidTr="00D003E8">
        <w:trPr>
          <w:trHeight w:val="261"/>
        </w:trPr>
        <w:tc>
          <w:tcPr>
            <w:tcW w:w="295" w:type="pct"/>
            <w:shd w:val="clear" w:color="auto" w:fill="D9D9D9"/>
          </w:tcPr>
          <w:p w14:paraId="7E8245D3" w14:textId="77777777" w:rsidR="00D003E8" w:rsidRPr="0023033A" w:rsidRDefault="00D003E8" w:rsidP="00D003E8">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1</w:t>
            </w:r>
          </w:p>
        </w:tc>
        <w:tc>
          <w:tcPr>
            <w:tcW w:w="2504" w:type="pct"/>
            <w:shd w:val="clear" w:color="auto" w:fill="F2F2F2"/>
          </w:tcPr>
          <w:p w14:paraId="66BD9E8B" w14:textId="77777777" w:rsidR="00D003E8" w:rsidRPr="0023033A" w:rsidRDefault="00D003E8" w:rsidP="00D003E8">
            <w:pPr>
              <w:pStyle w:val="ACBody2"/>
              <w:tabs>
                <w:tab w:val="left" w:pos="7722"/>
              </w:tabs>
              <w:spacing w:after="0"/>
              <w:ind w:left="0"/>
              <w:jc w:val="left"/>
              <w:rPr>
                <w:rFonts w:asciiTheme="minorHAnsi" w:eastAsia="Calibri" w:hAnsiTheme="minorHAnsi" w:cstheme="minorHAnsi"/>
                <w:color w:val="000000"/>
                <w:szCs w:val="24"/>
                <w:lang w:val="en-GB" w:eastAsia="en-GB"/>
              </w:rPr>
            </w:pPr>
            <w:r w:rsidRPr="0023033A">
              <w:rPr>
                <w:rFonts w:asciiTheme="minorHAnsi" w:eastAsia="Calibri" w:hAnsiTheme="minorHAnsi" w:cstheme="minorHAnsi"/>
                <w:color w:val="000000"/>
                <w:szCs w:val="24"/>
                <w:lang w:val="en-GB" w:eastAsia="en-GB"/>
              </w:rPr>
              <w:t>Proposal published date</w:t>
            </w:r>
          </w:p>
        </w:tc>
        <w:tc>
          <w:tcPr>
            <w:tcW w:w="2201" w:type="pct"/>
          </w:tcPr>
          <w:p w14:paraId="1378341C" w14:textId="68E19D37" w:rsidR="00D003E8" w:rsidRPr="0023033A" w:rsidRDefault="00D003E8" w:rsidP="00D003E8">
            <w:pPr>
              <w:pStyle w:val="ACBody2"/>
              <w:tabs>
                <w:tab w:val="left" w:pos="7722"/>
              </w:tabs>
              <w:spacing w:after="0"/>
              <w:ind w:left="0"/>
              <w:jc w:val="left"/>
              <w:rPr>
                <w:rFonts w:asciiTheme="minorHAnsi" w:eastAsia="Calibri" w:hAnsiTheme="minorHAnsi" w:cstheme="minorHAnsi"/>
                <w:szCs w:val="24"/>
                <w:lang w:val="en-GB" w:eastAsia="en-GB"/>
              </w:rPr>
            </w:pPr>
            <w:r>
              <w:rPr>
                <w:rFonts w:asciiTheme="minorHAnsi" w:eastAsiaTheme="minorEastAsia" w:hAnsiTheme="minorHAnsi" w:cstheme="minorBidi"/>
                <w:b/>
                <w:bCs/>
                <w:sz w:val="20"/>
                <w:lang w:val="en-GB" w:eastAsia="en-GB"/>
              </w:rPr>
              <w:t>10</w:t>
            </w:r>
            <w:r w:rsidRPr="002B7339">
              <w:rPr>
                <w:rFonts w:asciiTheme="minorHAnsi" w:eastAsiaTheme="minorEastAsia" w:hAnsiTheme="minorHAnsi" w:cstheme="minorBidi"/>
                <w:b/>
                <w:bCs/>
                <w:sz w:val="20"/>
                <w:vertAlign w:val="superscript"/>
                <w:lang w:val="en-GB" w:eastAsia="en-GB"/>
              </w:rPr>
              <w:t>th</w:t>
            </w:r>
            <w:r>
              <w:rPr>
                <w:rFonts w:asciiTheme="minorHAnsi" w:eastAsiaTheme="minorEastAsia" w:hAnsiTheme="minorHAnsi" w:cstheme="minorBidi"/>
                <w:b/>
                <w:bCs/>
                <w:sz w:val="20"/>
                <w:lang w:val="en-GB" w:eastAsia="en-GB"/>
              </w:rPr>
              <w:t xml:space="preserve"> September 2021 </w:t>
            </w:r>
          </w:p>
        </w:tc>
      </w:tr>
      <w:tr w:rsidR="00D003E8" w:rsidRPr="0023033A" w14:paraId="2448C0F4" w14:textId="77777777" w:rsidTr="00D003E8">
        <w:trPr>
          <w:trHeight w:val="261"/>
        </w:trPr>
        <w:tc>
          <w:tcPr>
            <w:tcW w:w="295" w:type="pct"/>
            <w:shd w:val="clear" w:color="auto" w:fill="D9D9D9"/>
          </w:tcPr>
          <w:p w14:paraId="44E9640A" w14:textId="77777777" w:rsidR="00D003E8" w:rsidRPr="0023033A" w:rsidRDefault="00D003E8" w:rsidP="00D003E8">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3</w:t>
            </w:r>
          </w:p>
        </w:tc>
        <w:tc>
          <w:tcPr>
            <w:tcW w:w="2504" w:type="pct"/>
            <w:shd w:val="clear" w:color="auto" w:fill="F2F2F2"/>
          </w:tcPr>
          <w:p w14:paraId="48AFA741" w14:textId="77777777" w:rsidR="00D003E8" w:rsidRPr="0023033A" w:rsidRDefault="00D003E8" w:rsidP="00D003E8">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Closing date for clarifications</w:t>
            </w:r>
          </w:p>
        </w:tc>
        <w:tc>
          <w:tcPr>
            <w:tcW w:w="2201" w:type="pct"/>
          </w:tcPr>
          <w:p w14:paraId="15B0375E" w14:textId="2582ADF5" w:rsidR="00D003E8" w:rsidRPr="0023033A" w:rsidRDefault="00D003E8" w:rsidP="00D003E8">
            <w:pPr>
              <w:pStyle w:val="ACBody2"/>
              <w:tabs>
                <w:tab w:val="left" w:pos="7722"/>
              </w:tabs>
              <w:spacing w:after="0"/>
              <w:ind w:left="0"/>
              <w:jc w:val="left"/>
              <w:rPr>
                <w:rFonts w:asciiTheme="minorHAnsi" w:eastAsia="Calibri" w:hAnsiTheme="minorHAnsi" w:cstheme="minorHAnsi"/>
                <w:szCs w:val="24"/>
                <w:lang w:val="en-GB" w:eastAsia="en-GB"/>
              </w:rPr>
            </w:pPr>
            <w:r>
              <w:rPr>
                <w:rFonts w:asciiTheme="minorHAnsi" w:eastAsiaTheme="minorEastAsia" w:hAnsiTheme="minorHAnsi" w:cstheme="minorBidi"/>
                <w:b/>
                <w:bCs/>
                <w:sz w:val="20"/>
                <w:lang w:val="en-GB" w:eastAsia="en-GB"/>
              </w:rPr>
              <w:t>17</w:t>
            </w:r>
            <w:r w:rsidRPr="00682C17">
              <w:rPr>
                <w:rFonts w:asciiTheme="minorHAnsi" w:eastAsiaTheme="minorEastAsia" w:hAnsiTheme="minorHAnsi" w:cstheme="minorBidi"/>
                <w:b/>
                <w:bCs/>
                <w:sz w:val="20"/>
                <w:vertAlign w:val="superscript"/>
                <w:lang w:val="en-GB" w:eastAsia="en-GB"/>
              </w:rPr>
              <w:t>th</w:t>
            </w:r>
            <w:r>
              <w:rPr>
                <w:rFonts w:asciiTheme="minorHAnsi" w:eastAsiaTheme="minorEastAsia" w:hAnsiTheme="minorHAnsi" w:cstheme="minorBidi"/>
                <w:b/>
                <w:bCs/>
                <w:sz w:val="20"/>
                <w:lang w:val="en-GB" w:eastAsia="en-GB"/>
              </w:rPr>
              <w:t xml:space="preserve"> September</w:t>
            </w:r>
            <w:r w:rsidRPr="2997B6E2">
              <w:rPr>
                <w:rFonts w:asciiTheme="minorHAnsi" w:eastAsiaTheme="minorEastAsia" w:hAnsiTheme="minorHAnsi" w:cstheme="minorBidi"/>
                <w:b/>
                <w:bCs/>
                <w:sz w:val="20"/>
                <w:lang w:val="en-GB" w:eastAsia="en-GB"/>
              </w:rPr>
              <w:t xml:space="preserve"> 2021 at 1400hours EAT</w:t>
            </w:r>
            <w:r>
              <w:rPr>
                <w:rFonts w:asciiTheme="minorHAnsi" w:eastAsiaTheme="minorEastAsia" w:hAnsiTheme="minorHAnsi" w:cstheme="minorBidi"/>
                <w:b/>
                <w:bCs/>
                <w:sz w:val="20"/>
                <w:lang w:val="en-GB" w:eastAsia="en-GB"/>
              </w:rPr>
              <w:t xml:space="preserve"> - </w:t>
            </w:r>
          </w:p>
        </w:tc>
      </w:tr>
      <w:tr w:rsidR="00D003E8" w:rsidRPr="0023033A" w14:paraId="260FFC3E" w14:textId="77777777" w:rsidTr="00D003E8">
        <w:trPr>
          <w:trHeight w:val="278"/>
        </w:trPr>
        <w:tc>
          <w:tcPr>
            <w:tcW w:w="295" w:type="pct"/>
            <w:shd w:val="clear" w:color="auto" w:fill="D9D9D9"/>
          </w:tcPr>
          <w:p w14:paraId="161F2623" w14:textId="77777777" w:rsidR="00D003E8" w:rsidRPr="0023033A" w:rsidRDefault="00D003E8" w:rsidP="00D003E8">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4</w:t>
            </w:r>
          </w:p>
        </w:tc>
        <w:tc>
          <w:tcPr>
            <w:tcW w:w="2504" w:type="pct"/>
            <w:shd w:val="clear" w:color="auto" w:fill="F2F2F2"/>
          </w:tcPr>
          <w:p w14:paraId="4406C9DB" w14:textId="5714D0B8" w:rsidR="00D003E8" w:rsidRPr="0023033A" w:rsidRDefault="00D003E8" w:rsidP="00D003E8">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Closing date and time for receipt of Tender</w:t>
            </w:r>
            <w:r>
              <w:rPr>
                <w:rFonts w:asciiTheme="minorHAnsi" w:hAnsiTheme="minorHAnsi" w:cstheme="minorHAnsi"/>
                <w:color w:val="000000"/>
                <w:szCs w:val="24"/>
                <w:lang w:val="en-GB" w:eastAsia="en-GB"/>
              </w:rPr>
              <w:t xml:space="preserve"> proposal</w:t>
            </w:r>
          </w:p>
        </w:tc>
        <w:tc>
          <w:tcPr>
            <w:tcW w:w="2201" w:type="pct"/>
          </w:tcPr>
          <w:p w14:paraId="537AB8CA" w14:textId="52F64DC9" w:rsidR="00D003E8" w:rsidRPr="0023033A" w:rsidRDefault="00D003E8" w:rsidP="00D003E8">
            <w:pPr>
              <w:pStyle w:val="ACBody2"/>
              <w:tabs>
                <w:tab w:val="left" w:pos="7722"/>
              </w:tabs>
              <w:spacing w:after="0"/>
              <w:ind w:left="0"/>
              <w:jc w:val="left"/>
              <w:rPr>
                <w:rFonts w:asciiTheme="minorHAnsi" w:eastAsia="Calibri" w:hAnsiTheme="minorHAnsi" w:cstheme="minorHAnsi"/>
                <w:szCs w:val="24"/>
                <w:lang w:val="en-GB" w:eastAsia="en-GB"/>
              </w:rPr>
            </w:pPr>
            <w:r>
              <w:rPr>
                <w:rFonts w:asciiTheme="minorHAnsi" w:eastAsiaTheme="minorEastAsia" w:hAnsiTheme="minorHAnsi" w:cstheme="minorBidi"/>
                <w:b/>
                <w:bCs/>
                <w:sz w:val="20"/>
                <w:lang w:val="en-GB" w:eastAsia="en-GB"/>
              </w:rPr>
              <w:t>29</w:t>
            </w:r>
            <w:r w:rsidRPr="002B7339">
              <w:rPr>
                <w:rFonts w:asciiTheme="minorHAnsi" w:eastAsiaTheme="minorEastAsia" w:hAnsiTheme="minorHAnsi" w:cstheme="minorBidi"/>
                <w:b/>
                <w:bCs/>
                <w:sz w:val="20"/>
                <w:vertAlign w:val="superscript"/>
                <w:lang w:val="en-GB" w:eastAsia="en-GB"/>
              </w:rPr>
              <w:t>th</w:t>
            </w:r>
            <w:r>
              <w:rPr>
                <w:rFonts w:asciiTheme="minorHAnsi" w:eastAsiaTheme="minorEastAsia" w:hAnsiTheme="minorHAnsi" w:cstheme="minorBidi"/>
                <w:b/>
                <w:bCs/>
                <w:sz w:val="20"/>
                <w:lang w:val="en-GB" w:eastAsia="en-GB"/>
              </w:rPr>
              <w:t xml:space="preserve"> September</w:t>
            </w:r>
            <w:r w:rsidRPr="2997B6E2">
              <w:rPr>
                <w:rFonts w:asciiTheme="minorHAnsi" w:eastAsiaTheme="minorEastAsia" w:hAnsiTheme="minorHAnsi" w:cstheme="minorBidi"/>
                <w:b/>
                <w:bCs/>
                <w:sz w:val="20"/>
                <w:lang w:val="en-GB" w:eastAsia="en-GB"/>
              </w:rPr>
              <w:t xml:space="preserve"> 2021 at 1400Hours EAT</w:t>
            </w:r>
            <w:r>
              <w:rPr>
                <w:rFonts w:asciiTheme="minorHAnsi" w:eastAsiaTheme="minorEastAsia" w:hAnsiTheme="minorHAnsi" w:cstheme="minorBidi"/>
                <w:b/>
                <w:bCs/>
                <w:sz w:val="20"/>
                <w:lang w:val="en-GB" w:eastAsia="en-GB"/>
              </w:rPr>
              <w:t xml:space="preserve"> </w:t>
            </w:r>
          </w:p>
        </w:tc>
      </w:tr>
      <w:tr w:rsidR="00D003E8" w:rsidRPr="0023033A" w14:paraId="378D7108" w14:textId="77777777" w:rsidTr="00D003E8">
        <w:trPr>
          <w:trHeight w:val="278"/>
        </w:trPr>
        <w:tc>
          <w:tcPr>
            <w:tcW w:w="295" w:type="pct"/>
            <w:shd w:val="clear" w:color="auto" w:fill="D9D9D9"/>
          </w:tcPr>
          <w:p w14:paraId="4E4CAEB7" w14:textId="77777777" w:rsidR="00D003E8" w:rsidRPr="0023033A" w:rsidRDefault="00D003E8" w:rsidP="00D003E8">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5</w:t>
            </w:r>
          </w:p>
        </w:tc>
        <w:tc>
          <w:tcPr>
            <w:tcW w:w="2504" w:type="pct"/>
            <w:shd w:val="clear" w:color="auto" w:fill="F2F2F2"/>
          </w:tcPr>
          <w:p w14:paraId="6ED7744D" w14:textId="77777777" w:rsidR="00D003E8" w:rsidRPr="0023033A" w:rsidRDefault="00D003E8" w:rsidP="00D003E8">
            <w:pPr>
              <w:pStyle w:val="ACBody2"/>
              <w:tabs>
                <w:tab w:val="left" w:pos="7722"/>
              </w:tabs>
              <w:spacing w:after="0"/>
              <w:ind w:left="0"/>
              <w:jc w:val="left"/>
              <w:rPr>
                <w:rFonts w:asciiTheme="minorHAnsi" w:eastAsia="Calibri" w:hAnsiTheme="minorHAnsi" w:cstheme="minorHAnsi"/>
                <w:color w:val="000000"/>
                <w:szCs w:val="24"/>
                <w:lang w:val="en-GB" w:eastAsia="en-GB"/>
              </w:rPr>
            </w:pPr>
            <w:r w:rsidRPr="0023033A">
              <w:rPr>
                <w:rFonts w:asciiTheme="minorHAnsi" w:eastAsia="Calibri" w:hAnsiTheme="minorHAnsi" w:cstheme="minorHAnsi"/>
                <w:color w:val="000000"/>
                <w:szCs w:val="24"/>
                <w:lang w:val="en-GB" w:eastAsia="en-GB"/>
              </w:rPr>
              <w:t>Tender Opening Location</w:t>
            </w:r>
          </w:p>
        </w:tc>
        <w:tc>
          <w:tcPr>
            <w:tcW w:w="2201" w:type="pct"/>
          </w:tcPr>
          <w:p w14:paraId="5A95954C" w14:textId="480ED402" w:rsidR="00D003E8" w:rsidRPr="0023033A" w:rsidRDefault="00D003E8" w:rsidP="00D003E8">
            <w:pPr>
              <w:pStyle w:val="ACBody2"/>
              <w:tabs>
                <w:tab w:val="left" w:pos="7722"/>
              </w:tabs>
              <w:spacing w:after="0"/>
              <w:ind w:left="0"/>
              <w:jc w:val="left"/>
              <w:rPr>
                <w:rFonts w:asciiTheme="minorHAnsi" w:eastAsia="Calibri" w:hAnsiTheme="minorHAnsi" w:cstheme="minorHAnsi"/>
                <w:szCs w:val="24"/>
                <w:lang w:val="en-GB" w:eastAsia="en-GB"/>
              </w:rPr>
            </w:pPr>
            <w:r w:rsidRPr="163D8A8D">
              <w:rPr>
                <w:rFonts w:asciiTheme="minorHAnsi" w:eastAsiaTheme="minorEastAsia" w:hAnsiTheme="minorHAnsi" w:cstheme="minorBidi"/>
                <w:b/>
                <w:bCs/>
                <w:sz w:val="20"/>
              </w:rPr>
              <w:t>DRC Juba Office – Conference Hall (Not Public)</w:t>
            </w:r>
          </w:p>
        </w:tc>
      </w:tr>
      <w:tr w:rsidR="00D003E8" w:rsidRPr="0023033A" w14:paraId="24D3AA45" w14:textId="77777777" w:rsidTr="00D003E8">
        <w:trPr>
          <w:trHeight w:val="278"/>
        </w:trPr>
        <w:tc>
          <w:tcPr>
            <w:tcW w:w="295" w:type="pct"/>
            <w:shd w:val="clear" w:color="auto" w:fill="D9D9D9"/>
          </w:tcPr>
          <w:p w14:paraId="48361360" w14:textId="77777777" w:rsidR="00D003E8" w:rsidRPr="0023033A" w:rsidRDefault="00D003E8" w:rsidP="00D003E8">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6</w:t>
            </w:r>
          </w:p>
        </w:tc>
        <w:tc>
          <w:tcPr>
            <w:tcW w:w="2504" w:type="pct"/>
            <w:shd w:val="clear" w:color="auto" w:fill="F2F2F2"/>
          </w:tcPr>
          <w:p w14:paraId="5D92310D" w14:textId="77777777" w:rsidR="00D003E8" w:rsidRPr="0023033A" w:rsidRDefault="00D003E8" w:rsidP="00D003E8">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 xml:space="preserve">Tender Opening Date and time </w:t>
            </w:r>
          </w:p>
        </w:tc>
        <w:tc>
          <w:tcPr>
            <w:tcW w:w="2201" w:type="pct"/>
          </w:tcPr>
          <w:p w14:paraId="176F5319" w14:textId="13CA18F5" w:rsidR="00D003E8" w:rsidRPr="0023033A" w:rsidRDefault="00D003E8" w:rsidP="00D003E8">
            <w:pPr>
              <w:pStyle w:val="ACBody2"/>
              <w:tabs>
                <w:tab w:val="left" w:pos="7722"/>
              </w:tabs>
              <w:spacing w:after="0"/>
              <w:ind w:left="0"/>
              <w:jc w:val="left"/>
              <w:rPr>
                <w:rFonts w:asciiTheme="minorHAnsi" w:eastAsia="Calibri" w:hAnsiTheme="minorHAnsi" w:cstheme="minorHAnsi"/>
                <w:szCs w:val="24"/>
                <w:lang w:val="en-GB" w:eastAsia="en-GB"/>
              </w:rPr>
            </w:pPr>
            <w:r>
              <w:rPr>
                <w:rFonts w:asciiTheme="minorHAnsi" w:eastAsiaTheme="minorEastAsia" w:hAnsiTheme="minorHAnsi" w:cstheme="minorBidi"/>
                <w:b/>
                <w:bCs/>
                <w:sz w:val="20"/>
                <w:lang w:val="en-GB" w:eastAsia="en-GB"/>
              </w:rPr>
              <w:t>30</w:t>
            </w:r>
            <w:r w:rsidRPr="00682C17">
              <w:rPr>
                <w:rFonts w:asciiTheme="minorHAnsi" w:eastAsiaTheme="minorEastAsia" w:hAnsiTheme="minorHAnsi" w:cstheme="minorBidi"/>
                <w:b/>
                <w:bCs/>
                <w:sz w:val="20"/>
                <w:vertAlign w:val="superscript"/>
                <w:lang w:val="en-GB" w:eastAsia="en-GB"/>
              </w:rPr>
              <w:t>th</w:t>
            </w:r>
            <w:r>
              <w:rPr>
                <w:rFonts w:asciiTheme="minorHAnsi" w:eastAsiaTheme="minorEastAsia" w:hAnsiTheme="minorHAnsi" w:cstheme="minorBidi"/>
                <w:b/>
                <w:bCs/>
                <w:sz w:val="20"/>
                <w:lang w:val="en-GB" w:eastAsia="en-GB"/>
              </w:rPr>
              <w:t xml:space="preserve"> September 2021 – 10:00 EAT</w:t>
            </w:r>
          </w:p>
        </w:tc>
      </w:tr>
    </w:tbl>
    <w:p w14:paraId="5F71A84E" w14:textId="26529FAA" w:rsidR="0023033A" w:rsidRPr="0023033A" w:rsidRDefault="0023033A" w:rsidP="0023033A">
      <w:pPr>
        <w:pStyle w:val="NoSpacing"/>
        <w:spacing w:line="276" w:lineRule="auto"/>
        <w:rPr>
          <w:rFonts w:asciiTheme="minorHAnsi" w:hAnsiTheme="minorHAnsi" w:cstheme="minorHAnsi"/>
          <w:b/>
          <w:sz w:val="24"/>
          <w:szCs w:val="24"/>
        </w:rPr>
      </w:pPr>
    </w:p>
    <w:p w14:paraId="24D24AD6" w14:textId="77777777" w:rsidR="00D003E8" w:rsidRDefault="00D003E8" w:rsidP="00324921">
      <w:pPr>
        <w:rPr>
          <w:rFonts w:asciiTheme="minorHAnsi" w:hAnsiTheme="minorHAnsi" w:cstheme="minorHAnsi"/>
        </w:rPr>
      </w:pPr>
    </w:p>
    <w:p w14:paraId="6B6AE0E8" w14:textId="4F810CBB" w:rsidR="00324921" w:rsidRDefault="00FE647B" w:rsidP="00324921">
      <w:r w:rsidRPr="0023033A">
        <w:rPr>
          <w:rFonts w:asciiTheme="minorHAnsi" w:hAnsiTheme="minorHAnsi" w:cstheme="minorHAnsi"/>
        </w:rPr>
        <w:t xml:space="preserve">The bidding documents with all relevant detailed information can be </w:t>
      </w:r>
      <w:r w:rsidR="00D003E8">
        <w:rPr>
          <w:rFonts w:asciiTheme="minorHAnsi" w:hAnsiTheme="minorHAnsi" w:cstheme="minorHAnsi"/>
        </w:rPr>
        <w:t xml:space="preserve">request through email: </w:t>
      </w:r>
      <w:hyperlink r:id="rId13" w:history="1">
        <w:r w:rsidR="00D003E8" w:rsidRPr="00BD6555">
          <w:rPr>
            <w:rStyle w:val="Hyperlink"/>
            <w:rFonts w:asciiTheme="minorHAnsi" w:hAnsiTheme="minorHAnsi" w:cstheme="minorHAnsi"/>
          </w:rPr>
          <w:t>john.dau@drc.ngo</w:t>
        </w:r>
      </w:hyperlink>
      <w:r w:rsidR="00D003E8">
        <w:rPr>
          <w:rFonts w:asciiTheme="minorHAnsi" w:hAnsiTheme="minorHAnsi" w:cstheme="minorHAnsi"/>
        </w:rPr>
        <w:t xml:space="preserve"> </w:t>
      </w:r>
    </w:p>
    <w:p w14:paraId="24FE13FC" w14:textId="77777777" w:rsidR="007153B1" w:rsidRDefault="007153B1" w:rsidP="00324921">
      <w:pPr>
        <w:rPr>
          <w:sz w:val="22"/>
          <w:szCs w:val="22"/>
          <w:lang w:eastAsia="en-US"/>
        </w:rPr>
      </w:pPr>
    </w:p>
    <w:p w14:paraId="38B4CE00" w14:textId="0259168C" w:rsidR="00FE647B" w:rsidRDefault="00FE647B" w:rsidP="00FE647B">
      <w:pPr>
        <w:rPr>
          <w:rFonts w:cs="Calibri"/>
          <w:color w:val="0563C1"/>
          <w:sz w:val="32"/>
          <w:szCs w:val="32"/>
          <w:u w:val="single"/>
        </w:rPr>
      </w:pPr>
    </w:p>
    <w:p w14:paraId="3201A0DB" w14:textId="77777777" w:rsidR="008C6FB4" w:rsidRPr="00160626" w:rsidRDefault="008C6FB4" w:rsidP="00160626">
      <w:pPr>
        <w:pStyle w:val="NormalWeb"/>
        <w:spacing w:beforeAutospacing="0" w:after="0" w:afterAutospacing="0"/>
        <w:jc w:val="both"/>
      </w:pPr>
    </w:p>
    <w:sectPr w:rsidR="008C6FB4" w:rsidRPr="00160626" w:rsidSect="00363F28">
      <w:headerReference w:type="default" r:id="rId14"/>
      <w:footerReference w:type="default" r:id="rId15"/>
      <w:footerReference w:type="first" r:id="rId16"/>
      <w:pgSz w:w="12240" w:h="15840" w:code="1"/>
      <w:pgMar w:top="1087" w:right="1080" w:bottom="567" w:left="1080" w:header="45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208E7" w14:textId="77777777" w:rsidR="000001E3" w:rsidRDefault="000001E3" w:rsidP="0091286A">
      <w:r>
        <w:separator/>
      </w:r>
    </w:p>
    <w:p w14:paraId="2D9C4203" w14:textId="77777777" w:rsidR="000001E3" w:rsidRDefault="000001E3" w:rsidP="0091286A"/>
  </w:endnote>
  <w:endnote w:type="continuationSeparator" w:id="0">
    <w:p w14:paraId="50D9BF9A" w14:textId="77777777" w:rsidR="000001E3" w:rsidRDefault="000001E3" w:rsidP="0091286A">
      <w:r>
        <w:continuationSeparator/>
      </w:r>
    </w:p>
    <w:p w14:paraId="4C9849E4" w14:textId="77777777" w:rsidR="000001E3" w:rsidRDefault="000001E3" w:rsidP="00912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8994" w14:textId="77777777" w:rsidR="00220381" w:rsidRPr="007E60B5" w:rsidRDefault="00683AA3" w:rsidP="007E60B5">
    <w:pPr>
      <w:pStyle w:val="Footer"/>
    </w:pPr>
    <w:r>
      <w:rPr>
        <w:noProof/>
        <w:lang w:eastAsia="en-US"/>
      </w:rPr>
      <w:drawing>
        <wp:anchor distT="0" distB="0" distL="114300" distR="114300" simplePos="0" relativeHeight="251658240" behindDoc="0" locked="0" layoutInCell="1" allowOverlap="1" wp14:anchorId="74626FF5" wp14:editId="7F6DF838">
          <wp:simplePos x="0" y="0"/>
          <wp:positionH relativeFrom="page">
            <wp:align>right</wp:align>
          </wp:positionH>
          <wp:positionV relativeFrom="paragraph">
            <wp:posOffset>546100</wp:posOffset>
          </wp:positionV>
          <wp:extent cx="7736205" cy="188595"/>
          <wp:effectExtent l="0" t="0" r="0" b="0"/>
          <wp:wrapNone/>
          <wp:docPr id="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105" t="-9221" r="2" b="-2"/>
                  <a:stretch>
                    <a:fillRect/>
                  </a:stretch>
                </pic:blipFill>
                <pic:spPr bwMode="auto">
                  <a:xfrm>
                    <a:off x="0" y="0"/>
                    <a:ext cx="7736205" cy="188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AFAF" w14:textId="77777777" w:rsidR="00756B5A" w:rsidRDefault="00683AA3" w:rsidP="0091286A">
    <w:pPr>
      <w:pStyle w:val="Footer"/>
    </w:pPr>
    <w:r>
      <w:rPr>
        <w:noProof/>
        <w:lang w:eastAsia="en-US"/>
      </w:rPr>
      <w:drawing>
        <wp:anchor distT="0" distB="0" distL="114300" distR="114300" simplePos="0" relativeHeight="251657216" behindDoc="0" locked="0" layoutInCell="1" allowOverlap="1" wp14:anchorId="38D8840A" wp14:editId="654E4BAC">
          <wp:simplePos x="0" y="0"/>
          <wp:positionH relativeFrom="page">
            <wp:align>left</wp:align>
          </wp:positionH>
          <wp:positionV relativeFrom="paragraph">
            <wp:posOffset>545465</wp:posOffset>
          </wp:positionV>
          <wp:extent cx="7736205" cy="188595"/>
          <wp:effectExtent l="0" t="0" r="0" b="0"/>
          <wp:wrapNone/>
          <wp:docPr id="1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105" t="-9221" r="2" b="-2"/>
                  <a:stretch>
                    <a:fillRect/>
                  </a:stretch>
                </pic:blipFill>
                <pic:spPr bwMode="auto">
                  <a:xfrm>
                    <a:off x="0" y="0"/>
                    <a:ext cx="7736205" cy="188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BE632" w14:textId="77777777" w:rsidR="000001E3" w:rsidRDefault="000001E3" w:rsidP="0091286A">
      <w:r>
        <w:separator/>
      </w:r>
    </w:p>
    <w:p w14:paraId="610ABAEC" w14:textId="77777777" w:rsidR="000001E3" w:rsidRDefault="000001E3" w:rsidP="0091286A"/>
  </w:footnote>
  <w:footnote w:type="continuationSeparator" w:id="0">
    <w:p w14:paraId="063B81D4" w14:textId="77777777" w:rsidR="000001E3" w:rsidRDefault="000001E3" w:rsidP="0091286A">
      <w:r>
        <w:continuationSeparator/>
      </w:r>
    </w:p>
    <w:p w14:paraId="33F0598A" w14:textId="77777777" w:rsidR="000001E3" w:rsidRDefault="000001E3" w:rsidP="009128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20" w:type="dxa"/>
      <w:tblInd w:w="-144" w:type="dxa"/>
      <w:tblLayout w:type="fixed"/>
      <w:tblCellMar>
        <w:top w:w="288" w:type="dxa"/>
        <w:left w:w="144" w:type="dxa"/>
        <w:right w:w="0" w:type="dxa"/>
      </w:tblCellMar>
      <w:tblLook w:val="04A0" w:firstRow="1" w:lastRow="0" w:firstColumn="1" w:lastColumn="0" w:noHBand="0" w:noVBand="1"/>
    </w:tblPr>
    <w:tblGrid>
      <w:gridCol w:w="7920"/>
    </w:tblGrid>
    <w:tr w:rsidR="00756B5A" w:rsidRPr="009E3623" w14:paraId="0F7B027F" w14:textId="77777777" w:rsidTr="009E3623">
      <w:trPr>
        <w:trHeight w:val="576"/>
      </w:trPr>
      <w:tc>
        <w:tcPr>
          <w:tcW w:w="7920" w:type="dxa"/>
          <w:shd w:val="clear" w:color="auto" w:fill="auto"/>
        </w:tcPr>
        <w:p w14:paraId="24208AD6" w14:textId="77777777" w:rsidR="00756B5A" w:rsidRPr="009E3623" w:rsidRDefault="00756B5A" w:rsidP="0091286A">
          <w:pPr>
            <w:pStyle w:val="Header"/>
          </w:pPr>
        </w:p>
      </w:tc>
    </w:tr>
  </w:tbl>
  <w:p w14:paraId="7D1B71F0" w14:textId="77777777" w:rsidR="00220381" w:rsidRDefault="00220381" w:rsidP="007E60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7246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B09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18B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A6D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6C7D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80B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D89E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BCDC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028B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A96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E6850"/>
    <w:multiLevelType w:val="hybridMultilevel"/>
    <w:tmpl w:val="1088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94DBA"/>
    <w:multiLevelType w:val="hybridMultilevel"/>
    <w:tmpl w:val="447E0432"/>
    <w:lvl w:ilvl="0" w:tplc="B942B2F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D929EB"/>
    <w:multiLevelType w:val="hybridMultilevel"/>
    <w:tmpl w:val="97867686"/>
    <w:lvl w:ilvl="0" w:tplc="8224044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23B9"/>
    <w:multiLevelType w:val="hybridMultilevel"/>
    <w:tmpl w:val="EEE679EA"/>
    <w:lvl w:ilvl="0" w:tplc="81783C5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A414C"/>
    <w:multiLevelType w:val="hybridMultilevel"/>
    <w:tmpl w:val="9B4661FA"/>
    <w:lvl w:ilvl="0" w:tplc="E52C861E">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C2CBD"/>
    <w:multiLevelType w:val="multilevel"/>
    <w:tmpl w:val="38C41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C40FA6"/>
    <w:multiLevelType w:val="hybridMultilevel"/>
    <w:tmpl w:val="55EA6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41828"/>
    <w:multiLevelType w:val="hybridMultilevel"/>
    <w:tmpl w:val="B428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5"/>
  </w:num>
  <w:num w:numId="14">
    <w:abstractNumId w:val="11"/>
  </w:num>
  <w:num w:numId="15">
    <w:abstractNumId w:val="10"/>
  </w:num>
  <w:num w:numId="16">
    <w:abstractNumId w:val="12"/>
  </w:num>
  <w:num w:numId="17">
    <w:abstractNumId w:val="16"/>
  </w:num>
  <w:num w:numId="18">
    <w:abstractNumId w:val="14"/>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A3"/>
    <w:rsid w:val="000001E3"/>
    <w:rsid w:val="000820B3"/>
    <w:rsid w:val="000A5024"/>
    <w:rsid w:val="00100538"/>
    <w:rsid w:val="00110894"/>
    <w:rsid w:val="00140FE9"/>
    <w:rsid w:val="00160626"/>
    <w:rsid w:val="0018578B"/>
    <w:rsid w:val="00187D0C"/>
    <w:rsid w:val="001C0051"/>
    <w:rsid w:val="001D30F8"/>
    <w:rsid w:val="001D78E1"/>
    <w:rsid w:val="001F00F8"/>
    <w:rsid w:val="00200DA5"/>
    <w:rsid w:val="00201C80"/>
    <w:rsid w:val="00220381"/>
    <w:rsid w:val="0023033A"/>
    <w:rsid w:val="00232314"/>
    <w:rsid w:val="002527D3"/>
    <w:rsid w:val="00265373"/>
    <w:rsid w:val="00273824"/>
    <w:rsid w:val="002779D8"/>
    <w:rsid w:val="0028290B"/>
    <w:rsid w:val="00293C4A"/>
    <w:rsid w:val="002D0790"/>
    <w:rsid w:val="002D60CB"/>
    <w:rsid w:val="002E6ABA"/>
    <w:rsid w:val="00324921"/>
    <w:rsid w:val="0033260D"/>
    <w:rsid w:val="003422CD"/>
    <w:rsid w:val="00344964"/>
    <w:rsid w:val="00350386"/>
    <w:rsid w:val="003602A4"/>
    <w:rsid w:val="00363F28"/>
    <w:rsid w:val="00372AD7"/>
    <w:rsid w:val="00384F39"/>
    <w:rsid w:val="003B6F05"/>
    <w:rsid w:val="003C0FA4"/>
    <w:rsid w:val="003E16E3"/>
    <w:rsid w:val="003E710C"/>
    <w:rsid w:val="004B6142"/>
    <w:rsid w:val="004C77CB"/>
    <w:rsid w:val="004D72E5"/>
    <w:rsid w:val="004E230C"/>
    <w:rsid w:val="004E650A"/>
    <w:rsid w:val="005B0584"/>
    <w:rsid w:val="005C18D8"/>
    <w:rsid w:val="005F0DC5"/>
    <w:rsid w:val="00607719"/>
    <w:rsid w:val="00613B62"/>
    <w:rsid w:val="00627B73"/>
    <w:rsid w:val="00663A66"/>
    <w:rsid w:val="00673482"/>
    <w:rsid w:val="006825A3"/>
    <w:rsid w:val="00683AA3"/>
    <w:rsid w:val="00684A25"/>
    <w:rsid w:val="006B2CF7"/>
    <w:rsid w:val="007153B1"/>
    <w:rsid w:val="00733865"/>
    <w:rsid w:val="007453BD"/>
    <w:rsid w:val="00756B5A"/>
    <w:rsid w:val="00781B93"/>
    <w:rsid w:val="00795BB1"/>
    <w:rsid w:val="007A487A"/>
    <w:rsid w:val="007C78B0"/>
    <w:rsid w:val="007E60B5"/>
    <w:rsid w:val="00853B1D"/>
    <w:rsid w:val="00865B74"/>
    <w:rsid w:val="0086662C"/>
    <w:rsid w:val="008678F9"/>
    <w:rsid w:val="008C6FB4"/>
    <w:rsid w:val="008E18CB"/>
    <w:rsid w:val="00903C08"/>
    <w:rsid w:val="009062E0"/>
    <w:rsid w:val="0091286A"/>
    <w:rsid w:val="00933148"/>
    <w:rsid w:val="00940FE2"/>
    <w:rsid w:val="00941CFB"/>
    <w:rsid w:val="0095354B"/>
    <w:rsid w:val="00955C0E"/>
    <w:rsid w:val="00970549"/>
    <w:rsid w:val="00973DD1"/>
    <w:rsid w:val="00982BCC"/>
    <w:rsid w:val="00982EF0"/>
    <w:rsid w:val="00985759"/>
    <w:rsid w:val="009E3623"/>
    <w:rsid w:val="00A2707E"/>
    <w:rsid w:val="00A63D40"/>
    <w:rsid w:val="00A82F39"/>
    <w:rsid w:val="00A95EAD"/>
    <w:rsid w:val="00AA58D9"/>
    <w:rsid w:val="00AB52C3"/>
    <w:rsid w:val="00AC5C85"/>
    <w:rsid w:val="00AF5342"/>
    <w:rsid w:val="00B21054"/>
    <w:rsid w:val="00B4626C"/>
    <w:rsid w:val="00B755DA"/>
    <w:rsid w:val="00B97A64"/>
    <w:rsid w:val="00BC7BB0"/>
    <w:rsid w:val="00BD1764"/>
    <w:rsid w:val="00C701E9"/>
    <w:rsid w:val="00C7085C"/>
    <w:rsid w:val="00CE3CC0"/>
    <w:rsid w:val="00CF617D"/>
    <w:rsid w:val="00D003E8"/>
    <w:rsid w:val="00D21CB5"/>
    <w:rsid w:val="00D447B5"/>
    <w:rsid w:val="00D57FA1"/>
    <w:rsid w:val="00D753ED"/>
    <w:rsid w:val="00DA54EA"/>
    <w:rsid w:val="00DC6079"/>
    <w:rsid w:val="00DF5BEC"/>
    <w:rsid w:val="00E3181A"/>
    <w:rsid w:val="00E40D12"/>
    <w:rsid w:val="00E478EC"/>
    <w:rsid w:val="00E56FAF"/>
    <w:rsid w:val="00E6354A"/>
    <w:rsid w:val="00E73715"/>
    <w:rsid w:val="00E95B4F"/>
    <w:rsid w:val="00EB0670"/>
    <w:rsid w:val="00EB377C"/>
    <w:rsid w:val="00F3778A"/>
    <w:rsid w:val="00F70692"/>
    <w:rsid w:val="00FA288A"/>
    <w:rsid w:val="00FE647B"/>
    <w:rsid w:val="00FE6798"/>
    <w:rsid w:val="161E8E9D"/>
    <w:rsid w:val="55364965"/>
    <w:rsid w:val="59B90508"/>
    <w:rsid w:val="5EE84A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85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6A"/>
    <w:pPr>
      <w:spacing w:line="288" w:lineRule="auto"/>
    </w:pPr>
    <w:rPr>
      <w:sz w:val="24"/>
      <w:szCs w:val="24"/>
      <w:lang w:eastAsia="ja-JP"/>
    </w:rPr>
  </w:style>
  <w:style w:type="paragraph" w:styleId="Heading1">
    <w:name w:val="heading 1"/>
    <w:basedOn w:val="Normal"/>
    <w:next w:val="Normal"/>
    <w:link w:val="Heading1Char"/>
    <w:uiPriority w:val="9"/>
    <w:qFormat/>
    <w:rsid w:val="0091286A"/>
    <w:pPr>
      <w:keepNext/>
      <w:keepLines/>
      <w:spacing w:before="480" w:line="240" w:lineRule="auto"/>
      <w:outlineLvl w:val="0"/>
    </w:pPr>
    <w:rPr>
      <w:rFonts w:ascii="Calibri Light" w:eastAsia="Yu Gothic Light" w:hAnsi="Calibri Light"/>
      <w:b/>
      <w:noProof/>
      <w:color w:val="AF161E"/>
      <w:sz w:val="44"/>
      <w:szCs w:val="28"/>
    </w:rPr>
  </w:style>
  <w:style w:type="paragraph" w:styleId="Heading2">
    <w:name w:val="heading 2"/>
    <w:basedOn w:val="Normal"/>
    <w:next w:val="Normal"/>
    <w:link w:val="Heading2Char"/>
    <w:uiPriority w:val="9"/>
    <w:qFormat/>
    <w:rsid w:val="007E60B5"/>
    <w:pPr>
      <w:keepNext/>
      <w:keepLines/>
      <w:spacing w:before="240" w:after="60"/>
      <w:outlineLvl w:val="1"/>
    </w:pPr>
    <w:rPr>
      <w:color w:val="AF161E"/>
      <w:sz w:val="32"/>
      <w:szCs w:val="22"/>
    </w:rPr>
  </w:style>
  <w:style w:type="paragraph" w:styleId="Heading3">
    <w:name w:val="heading 3"/>
    <w:basedOn w:val="Normal"/>
    <w:next w:val="Normal"/>
    <w:link w:val="Heading3Char"/>
    <w:uiPriority w:val="9"/>
    <w:semiHidden/>
    <w:qFormat/>
    <w:pPr>
      <w:keepNext/>
      <w:keepLines/>
      <w:spacing w:line="240" w:lineRule="auto"/>
      <w:outlineLvl w:val="2"/>
    </w:pPr>
    <w:rPr>
      <w:rFonts w:ascii="Calibri Light" w:eastAsia="Yu Gothic Light" w:hAnsi="Calibri Light"/>
      <w:color w:val="821016"/>
      <w:sz w:val="32"/>
    </w:rPr>
  </w:style>
  <w:style w:type="paragraph" w:styleId="Heading4">
    <w:name w:val="heading 4"/>
    <w:basedOn w:val="Normal"/>
    <w:next w:val="Normal"/>
    <w:link w:val="Heading4Char"/>
    <w:uiPriority w:val="9"/>
    <w:semiHidden/>
    <w:qFormat/>
    <w:pPr>
      <w:keepNext/>
      <w:keepLines/>
      <w:spacing w:after="360" w:line="240" w:lineRule="auto"/>
      <w:outlineLvl w:val="3"/>
    </w:pPr>
    <w:rPr>
      <w:iCs/>
      <w:color w:val="595959"/>
      <w:sz w:val="32"/>
    </w:rPr>
  </w:style>
  <w:style w:type="paragraph" w:styleId="Heading5">
    <w:name w:val="heading 5"/>
    <w:basedOn w:val="Normal"/>
    <w:next w:val="Normal"/>
    <w:link w:val="Heading5Char"/>
    <w:uiPriority w:val="9"/>
    <w:semiHidden/>
    <w:qFormat/>
    <w:pPr>
      <w:keepNext/>
      <w:keepLines/>
      <w:spacing w:line="240" w:lineRule="auto"/>
      <w:outlineLvl w:val="4"/>
    </w:pPr>
    <w:rPr>
      <w:rFonts w:ascii="Calibri Light" w:eastAsia="Yu Gothic Light" w:hAnsi="Calibri Light"/>
      <w:b/>
      <w:color w:val="AF161E"/>
      <w:sz w:val="28"/>
    </w:rPr>
  </w:style>
  <w:style w:type="paragraph" w:styleId="Heading6">
    <w:name w:val="heading 6"/>
    <w:basedOn w:val="Normal"/>
    <w:next w:val="Normal"/>
    <w:link w:val="Heading6Char"/>
    <w:uiPriority w:val="9"/>
    <w:semiHidden/>
    <w:qFormat/>
    <w:pPr>
      <w:keepNext/>
      <w:keepLines/>
      <w:spacing w:line="240" w:lineRule="auto"/>
      <w:outlineLvl w:val="5"/>
    </w:pPr>
    <w:rPr>
      <w:color w:val="821016"/>
      <w:sz w:val="28"/>
    </w:rPr>
  </w:style>
  <w:style w:type="paragraph" w:styleId="Heading7">
    <w:name w:val="heading 7"/>
    <w:basedOn w:val="Normal"/>
    <w:next w:val="Normal"/>
    <w:link w:val="Heading7Char"/>
    <w:uiPriority w:val="9"/>
    <w:semiHidden/>
    <w:qFormat/>
    <w:pPr>
      <w:keepNext/>
      <w:keepLines/>
      <w:spacing w:line="240" w:lineRule="auto"/>
      <w:outlineLvl w:val="6"/>
    </w:pPr>
    <w:rPr>
      <w:rFonts w:ascii="Calibri Light" w:eastAsia="Yu Gothic Light" w:hAnsi="Calibri Light"/>
      <w:b/>
      <w:iCs/>
      <w:color w:val="AF161E"/>
    </w:rPr>
  </w:style>
  <w:style w:type="paragraph" w:styleId="Heading8">
    <w:name w:val="heading 8"/>
    <w:basedOn w:val="Normal"/>
    <w:next w:val="Normal"/>
    <w:link w:val="Heading8Char"/>
    <w:uiPriority w:val="9"/>
    <w:semiHidden/>
    <w:qFormat/>
    <w:pPr>
      <w:keepNext/>
      <w:keepLines/>
      <w:spacing w:line="240" w:lineRule="auto"/>
      <w:outlineLvl w:val="7"/>
    </w:pPr>
    <w:rPr>
      <w:rFonts w:ascii="Calibri Light" w:eastAsia="Yu Gothic Light" w:hAnsi="Calibri Light"/>
      <w:color w:val="272727"/>
      <w:sz w:val="22"/>
      <w:szCs w:val="21"/>
    </w:rPr>
  </w:style>
  <w:style w:type="paragraph" w:styleId="Heading9">
    <w:name w:val="heading 9"/>
    <w:basedOn w:val="Normal"/>
    <w:next w:val="Normal"/>
    <w:link w:val="Heading9Char"/>
    <w:uiPriority w:val="9"/>
    <w:semiHidden/>
    <w:qFormat/>
    <w:pPr>
      <w:keepNext/>
      <w:keepLines/>
      <w:spacing w:line="240" w:lineRule="auto"/>
      <w:outlineLvl w:val="8"/>
    </w:pPr>
    <w:rPr>
      <w:rFonts w:ascii="Calibri Light" w:eastAsia="Yu Gothic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semiHidden/>
    <w:unhideWhenUsed/>
    <w:qFormat/>
    <w:rPr>
      <w:b/>
      <w:bCs/>
      <w:i/>
      <w:iCs/>
      <w:spacing w:val="0"/>
    </w:rPr>
  </w:style>
  <w:style w:type="character" w:styleId="IntenseReference">
    <w:name w:val="Intense Reference"/>
    <w:uiPriority w:val="32"/>
    <w:semiHidden/>
    <w:unhideWhenUsed/>
    <w:qFormat/>
    <w:rPr>
      <w:b/>
      <w:bCs/>
      <w:caps w:val="0"/>
      <w:smallCaps/>
      <w:color w:val="821016"/>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AF161E"/>
      <w:sz w:val="22"/>
    </w:rPr>
  </w:style>
  <w:style w:type="character" w:customStyle="1" w:styleId="DateChar">
    <w:name w:val="Date Char"/>
    <w:link w:val="Date"/>
    <w:uiPriority w:val="2"/>
    <w:semiHidden/>
    <w:rPr>
      <w:color w:val="AF161E"/>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uiPriority w:val="99"/>
    <w:semiHidden/>
    <w:rPr>
      <w:color w:val="808080"/>
    </w:rPr>
  </w:style>
  <w:style w:type="paragraph" w:styleId="Header">
    <w:name w:val="header"/>
    <w:basedOn w:val="Normal"/>
    <w:link w:val="HeaderChar"/>
    <w:uiPriority w:val="99"/>
    <w:semiHidden/>
    <w:pPr>
      <w:spacing w:line="240" w:lineRule="auto"/>
    </w:pPr>
    <w:rPr>
      <w:rFonts w:ascii="Garamond" w:hAnsi="Garamond"/>
      <w:color w:val="7F7F7F"/>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821016"/>
      <w:sz w:val="56"/>
    </w:rPr>
  </w:style>
  <w:style w:type="character" w:customStyle="1" w:styleId="HeaderChar">
    <w:name w:val="Header Char"/>
    <w:link w:val="Header"/>
    <w:uiPriority w:val="99"/>
    <w:semiHidden/>
    <w:rsid w:val="00DC6079"/>
    <w:rPr>
      <w:rFonts w:ascii="Garamond" w:hAnsi="Garamond"/>
      <w:color w:val="7F7F7F"/>
      <w:sz w:val="20"/>
    </w:rPr>
  </w:style>
  <w:style w:type="paragraph" w:styleId="Footer">
    <w:name w:val="footer"/>
    <w:basedOn w:val="Normal"/>
    <w:link w:val="FooterChar"/>
    <w:uiPriority w:val="99"/>
    <w:rsid w:val="00293C4A"/>
    <w:pPr>
      <w:spacing w:after="360" w:line="240" w:lineRule="auto"/>
      <w:contextualSpacing/>
      <w:jc w:val="center"/>
    </w:pPr>
    <w:rPr>
      <w:color w:val="000000"/>
    </w:rPr>
  </w:style>
  <w:style w:type="character" w:customStyle="1" w:styleId="FooterChar">
    <w:name w:val="Footer Char"/>
    <w:link w:val="Footer"/>
    <w:uiPriority w:val="99"/>
    <w:rsid w:val="00293C4A"/>
    <w:rPr>
      <w:color w:val="00000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semiHidden/>
    <w:qFormat/>
    <w:rPr>
      <w:b w:val="0"/>
      <w:i w:val="0"/>
      <w:iCs/>
      <w:color w:val="000000"/>
    </w:rPr>
  </w:style>
  <w:style w:type="character" w:customStyle="1" w:styleId="SignatureChar">
    <w:name w:val="Signature Char"/>
    <w:basedOn w:val="DefaultParagraphFont"/>
    <w:link w:val="Signature"/>
    <w:uiPriority w:val="6"/>
    <w:semiHidden/>
  </w:style>
  <w:style w:type="character" w:customStyle="1" w:styleId="Heading1Char">
    <w:name w:val="Heading 1 Char"/>
    <w:link w:val="Heading1"/>
    <w:uiPriority w:val="9"/>
    <w:rsid w:val="0091286A"/>
    <w:rPr>
      <w:rFonts w:ascii="Calibri Light" w:eastAsia="Yu Gothic Light" w:hAnsi="Calibri Light" w:cs="Times New Roman"/>
      <w:b/>
      <w:noProof/>
      <w:color w:val="AF161E"/>
      <w:sz w:val="44"/>
      <w:szCs w:val="28"/>
    </w:rPr>
  </w:style>
  <w:style w:type="character" w:customStyle="1" w:styleId="Heading2Char">
    <w:name w:val="Heading 2 Char"/>
    <w:link w:val="Heading2"/>
    <w:uiPriority w:val="9"/>
    <w:rsid w:val="007E60B5"/>
    <w:rPr>
      <w:rFonts w:cs="Times New Roman"/>
      <w:color w:val="AF161E"/>
      <w:sz w:val="32"/>
      <w:szCs w:val="22"/>
    </w:rPr>
  </w:style>
  <w:style w:type="character" w:customStyle="1" w:styleId="Heading3Char">
    <w:name w:val="Heading 3 Char"/>
    <w:link w:val="Heading3"/>
    <w:uiPriority w:val="9"/>
    <w:semiHidden/>
    <w:rsid w:val="00DC6079"/>
    <w:rPr>
      <w:rFonts w:ascii="Calibri Light" w:eastAsia="Yu Gothic Light" w:hAnsi="Calibri Light" w:cs="Times New Roman"/>
      <w:color w:val="821016"/>
      <w:sz w:val="32"/>
    </w:rPr>
  </w:style>
  <w:style w:type="character" w:customStyle="1" w:styleId="Heading4Char">
    <w:name w:val="Heading 4 Char"/>
    <w:link w:val="Heading4"/>
    <w:uiPriority w:val="9"/>
    <w:semiHidden/>
    <w:rsid w:val="00DC6079"/>
    <w:rPr>
      <w:rFonts w:cs="Times New Roman"/>
      <w:iCs/>
      <w:color w:val="595959"/>
      <w:sz w:val="32"/>
    </w:rPr>
  </w:style>
  <w:style w:type="character" w:customStyle="1" w:styleId="Heading5Char">
    <w:name w:val="Heading 5 Char"/>
    <w:link w:val="Heading5"/>
    <w:uiPriority w:val="9"/>
    <w:semiHidden/>
    <w:rsid w:val="00DC6079"/>
    <w:rPr>
      <w:rFonts w:ascii="Calibri Light" w:eastAsia="Yu Gothic Light" w:hAnsi="Calibri Light" w:cs="Times New Roman"/>
      <w:b/>
      <w:color w:val="AF161E"/>
      <w:sz w:val="28"/>
    </w:rPr>
  </w:style>
  <w:style w:type="character" w:customStyle="1" w:styleId="Heading6Char">
    <w:name w:val="Heading 6 Char"/>
    <w:link w:val="Heading6"/>
    <w:uiPriority w:val="9"/>
    <w:semiHidden/>
    <w:rsid w:val="00DC6079"/>
    <w:rPr>
      <w:rFonts w:cs="Times New Roman"/>
      <w:color w:val="821016"/>
      <w:sz w:val="28"/>
    </w:rPr>
  </w:style>
  <w:style w:type="character" w:customStyle="1" w:styleId="Heading7Char">
    <w:name w:val="Heading 7 Char"/>
    <w:link w:val="Heading7"/>
    <w:uiPriority w:val="9"/>
    <w:semiHidden/>
    <w:rsid w:val="00DC6079"/>
    <w:rPr>
      <w:rFonts w:ascii="Calibri Light" w:eastAsia="Yu Gothic Light" w:hAnsi="Calibri Light" w:cs="Times New Roman"/>
      <w:b/>
      <w:iCs/>
      <w:color w:val="AF161E"/>
    </w:rPr>
  </w:style>
  <w:style w:type="character" w:customStyle="1" w:styleId="Heading8Char">
    <w:name w:val="Heading 8 Char"/>
    <w:link w:val="Heading8"/>
    <w:uiPriority w:val="9"/>
    <w:semiHidden/>
    <w:rsid w:val="00DC6079"/>
    <w:rPr>
      <w:rFonts w:ascii="Calibri Light" w:eastAsia="Yu Gothic Light" w:hAnsi="Calibri Light" w:cs="Times New Roman"/>
      <w:color w:val="272727"/>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link w:val="Heading9"/>
    <w:uiPriority w:val="9"/>
    <w:semiHidden/>
    <w:rsid w:val="00DC6079"/>
    <w:rPr>
      <w:rFonts w:ascii="Calibri Light" w:eastAsia="Yu Gothic Light" w:hAnsi="Calibri Light" w:cs="Times New Roman"/>
      <w:i/>
      <w:iCs/>
      <w:color w:val="272727"/>
      <w:sz w:val="21"/>
      <w:szCs w:val="21"/>
    </w:rPr>
  </w:style>
  <w:style w:type="paragraph" w:styleId="Quote">
    <w:name w:val="Quote"/>
    <w:basedOn w:val="Normal"/>
    <w:next w:val="Normal"/>
    <w:link w:val="QuoteChar"/>
    <w:uiPriority w:val="29"/>
    <w:semiHidden/>
    <w:unhideWhenUsed/>
    <w:qFormat/>
    <w:pPr>
      <w:spacing w:before="240"/>
    </w:pPr>
    <w:rPr>
      <w:i/>
      <w:iCs/>
      <w:color w:val="404040"/>
    </w:rPr>
  </w:style>
  <w:style w:type="character" w:customStyle="1" w:styleId="QuoteChar">
    <w:name w:val="Quote Char"/>
    <w:link w:val="Quote"/>
    <w:uiPriority w:val="29"/>
    <w:semiHidden/>
    <w:rPr>
      <w:i/>
      <w:iCs/>
      <w:color w:val="404040"/>
    </w:rPr>
  </w:style>
  <w:style w:type="paragraph" w:styleId="IntenseQuote">
    <w:name w:val="Intense Quote"/>
    <w:basedOn w:val="Normal"/>
    <w:next w:val="Normal"/>
    <w:link w:val="IntenseQuoteChar"/>
    <w:uiPriority w:val="30"/>
    <w:semiHidden/>
    <w:unhideWhenUsed/>
    <w:qFormat/>
    <w:pPr>
      <w:pBdr>
        <w:top w:val="single" w:sz="4" w:space="10" w:color="821016"/>
        <w:bottom w:val="single" w:sz="4" w:space="10" w:color="821016"/>
      </w:pBdr>
      <w:spacing w:before="360" w:after="360"/>
    </w:pPr>
    <w:rPr>
      <w:i/>
      <w:iCs/>
      <w:color w:val="821016"/>
    </w:rPr>
  </w:style>
  <w:style w:type="character" w:customStyle="1" w:styleId="IntenseQuoteChar">
    <w:name w:val="Intense Quote Char"/>
    <w:link w:val="IntenseQuote"/>
    <w:uiPriority w:val="30"/>
    <w:semiHidden/>
    <w:rPr>
      <w:i/>
      <w:iCs/>
      <w:color w:val="821016"/>
    </w:rPr>
  </w:style>
  <w:style w:type="paragraph" w:styleId="Title">
    <w:name w:val="Title"/>
    <w:basedOn w:val="Normal"/>
    <w:next w:val="Normal"/>
    <w:link w:val="TitleChar"/>
    <w:uiPriority w:val="10"/>
    <w:unhideWhenUsed/>
    <w:rsid w:val="0091286A"/>
    <w:pPr>
      <w:pBdr>
        <w:bottom w:val="single" w:sz="8" w:space="1" w:color="AF161E"/>
      </w:pBdr>
      <w:spacing w:line="240" w:lineRule="auto"/>
      <w:contextualSpacing/>
    </w:pPr>
    <w:rPr>
      <w:rFonts w:ascii="Calibri Light" w:eastAsia="Yu Gothic Light" w:hAnsi="Calibri Light"/>
      <w:color w:val="AF161E"/>
      <w:spacing w:val="-10"/>
      <w:kern w:val="28"/>
      <w:sz w:val="56"/>
      <w:szCs w:val="56"/>
    </w:rPr>
  </w:style>
  <w:style w:type="character" w:customStyle="1" w:styleId="TitleChar">
    <w:name w:val="Title Char"/>
    <w:link w:val="Title"/>
    <w:uiPriority w:val="10"/>
    <w:rsid w:val="0091286A"/>
    <w:rPr>
      <w:rFonts w:ascii="Calibri Light" w:eastAsia="Yu Gothic Light" w:hAnsi="Calibri Light" w:cs="Times New Roman"/>
      <w:color w:val="AF161E"/>
      <w:spacing w:val="-10"/>
      <w:kern w:val="28"/>
      <w:sz w:val="56"/>
      <w:szCs w:val="56"/>
    </w:rPr>
  </w:style>
  <w:style w:type="table" w:styleId="TableGridLight">
    <w:name w:val="Grid Table Light"/>
    <w:basedOn w:val="TableNormal"/>
    <w:uiPriority w:val="40"/>
    <w:rsid w:val="007E60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7E60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9E3623"/>
    <w:pPr>
      <w:autoSpaceDE w:val="0"/>
      <w:autoSpaceDN w:val="0"/>
      <w:adjustRightInd w:val="0"/>
    </w:pPr>
    <w:rPr>
      <w:rFonts w:eastAsia="Calibri" w:cs="Calibri"/>
      <w:color w:val="000000"/>
      <w:sz w:val="24"/>
      <w:szCs w:val="24"/>
      <w:lang w:val="en-GB"/>
    </w:rPr>
  </w:style>
  <w:style w:type="character" w:customStyle="1" w:styleId="apple-converted-space">
    <w:name w:val="apple-converted-space"/>
    <w:rsid w:val="009E3623"/>
  </w:style>
  <w:style w:type="paragraph" w:styleId="ListParagraph">
    <w:name w:val="List Paragraph"/>
    <w:basedOn w:val="Normal"/>
    <w:uiPriority w:val="34"/>
    <w:qFormat/>
    <w:rsid w:val="009E3623"/>
    <w:pPr>
      <w:spacing w:after="160" w:line="252" w:lineRule="auto"/>
      <w:ind w:left="720"/>
      <w:contextualSpacing/>
    </w:pPr>
    <w:rPr>
      <w:rFonts w:eastAsia="Calibri" w:cs="Calibri"/>
      <w:sz w:val="22"/>
      <w:szCs w:val="22"/>
      <w:lang w:val="en-GB" w:eastAsia="en-GB"/>
    </w:rPr>
  </w:style>
  <w:style w:type="character" w:styleId="Hyperlink">
    <w:name w:val="Hyperlink"/>
    <w:basedOn w:val="DefaultParagraphFont"/>
    <w:uiPriority w:val="99"/>
    <w:unhideWhenUsed/>
    <w:rsid w:val="00B97A64"/>
    <w:rPr>
      <w:color w:val="0563C1" w:themeColor="hyperlink"/>
      <w:u w:val="single"/>
    </w:rPr>
  </w:style>
  <w:style w:type="paragraph" w:styleId="NoSpacing">
    <w:name w:val="No Spacing"/>
    <w:uiPriority w:val="1"/>
    <w:qFormat/>
    <w:rsid w:val="009062E0"/>
    <w:rPr>
      <w:rFonts w:eastAsia="Calibri"/>
      <w:sz w:val="22"/>
      <w:szCs w:val="22"/>
    </w:rPr>
  </w:style>
  <w:style w:type="character" w:customStyle="1" w:styleId="style91">
    <w:name w:val="style91"/>
    <w:basedOn w:val="DefaultParagraphFont"/>
    <w:qFormat/>
    <w:rsid w:val="001D30F8"/>
  </w:style>
  <w:style w:type="paragraph" w:styleId="NormalWeb">
    <w:name w:val="Normal (Web)"/>
    <w:basedOn w:val="Normal"/>
    <w:uiPriority w:val="99"/>
    <w:unhideWhenUsed/>
    <w:qFormat/>
    <w:rsid w:val="001D30F8"/>
    <w:pPr>
      <w:suppressAutoHyphens/>
      <w:spacing w:beforeAutospacing="1" w:after="200" w:afterAutospacing="1" w:line="240" w:lineRule="auto"/>
    </w:pPr>
    <w:rPr>
      <w:rFonts w:ascii="Times New Roman" w:eastAsia="Times New Roman" w:hAnsi="Times New Roman"/>
      <w:color w:val="00000A"/>
      <w:lang w:val="fr-FR" w:eastAsia="fr-FR"/>
    </w:rPr>
  </w:style>
  <w:style w:type="paragraph" w:customStyle="1" w:styleId="ACBody2">
    <w:name w:val="AC Body 2"/>
    <w:basedOn w:val="Normal"/>
    <w:rsid w:val="00E3181A"/>
    <w:pPr>
      <w:adjustRightInd w:val="0"/>
      <w:spacing w:after="240" w:line="240" w:lineRule="auto"/>
      <w:ind w:left="1440"/>
      <w:jc w:val="both"/>
    </w:pPr>
    <w:rPr>
      <w:rFonts w:ascii="Times New Roman" w:eastAsia="Times New Roman" w:hAnsi="Times New Roman"/>
      <w:szCs w:val="20"/>
      <w:lang w:val="en-IE" w:eastAsia="en-US"/>
    </w:rPr>
  </w:style>
  <w:style w:type="character" w:customStyle="1" w:styleId="UnresolvedMention">
    <w:name w:val="Unresolved Mention"/>
    <w:basedOn w:val="DefaultParagraphFont"/>
    <w:uiPriority w:val="99"/>
    <w:semiHidden/>
    <w:unhideWhenUsed/>
    <w:rsid w:val="00E6354A"/>
    <w:rPr>
      <w:color w:val="605E5C"/>
      <w:shd w:val="clear" w:color="auto" w:fill="E1DFDD"/>
    </w:rPr>
  </w:style>
  <w:style w:type="character" w:styleId="FollowedHyperlink">
    <w:name w:val="FollowedHyperlink"/>
    <w:basedOn w:val="DefaultParagraphFont"/>
    <w:uiPriority w:val="99"/>
    <w:semiHidden/>
    <w:unhideWhenUsed/>
    <w:rsid w:val="003249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8903">
      <w:bodyDiv w:val="1"/>
      <w:marLeft w:val="0"/>
      <w:marRight w:val="0"/>
      <w:marTop w:val="0"/>
      <w:marBottom w:val="0"/>
      <w:divBdr>
        <w:top w:val="none" w:sz="0" w:space="0" w:color="auto"/>
        <w:left w:val="none" w:sz="0" w:space="0" w:color="auto"/>
        <w:bottom w:val="none" w:sz="0" w:space="0" w:color="auto"/>
        <w:right w:val="none" w:sz="0" w:space="0" w:color="auto"/>
      </w:divBdr>
    </w:div>
    <w:div w:id="20232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dau@drc.ng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ITY\Desktop\Desktop\HR%20DOCUMENTS%20NOV%202017\CORONA%20VIRUS\National%20Staff%20letters\Non%20Relocatable%20Staff-%20%20Right%20to%20Withdraw%20Letter.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1805FD2A37A6438D2E460194444E66" ma:contentTypeVersion="12" ma:contentTypeDescription="Opret et nyt dokument." ma:contentTypeScope="" ma:versionID="e7a410d9330beafdc9edf26e20358303">
  <xsd:schema xmlns:xsd="http://www.w3.org/2001/XMLSchema" xmlns:xs="http://www.w3.org/2001/XMLSchema" xmlns:p="http://schemas.microsoft.com/office/2006/metadata/properties" xmlns:ns3="36b205e5-8592-4524-ad93-985c9ca31513" xmlns:ns4="74c13cdf-9dda-49a7-a58f-578c8235af29" targetNamespace="http://schemas.microsoft.com/office/2006/metadata/properties" ma:root="true" ma:fieldsID="bbc3a323039fbb6463a808955b65b654" ns3:_="" ns4:_="">
    <xsd:import namespace="36b205e5-8592-4524-ad93-985c9ca31513"/>
    <xsd:import namespace="74c13cdf-9dda-49a7-a58f-578c8235af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05e5-8592-4524-ad93-985c9ca31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13cdf-9dda-49a7-a58f-578c8235af2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EBC1-4EE3-4D4B-8461-71ECEAA07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05e5-8592-4524-ad93-985c9ca31513"/>
    <ds:schemaRef ds:uri="74c13cdf-9dda-49a7-a58f-578c8235a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3.xml><?xml version="1.0" encoding="utf-8"?>
<ds:datastoreItem xmlns:ds="http://schemas.openxmlformats.org/officeDocument/2006/customXml" ds:itemID="{A9C2DBA9-A797-4CF8-9929-0591E767DA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CE75D2-2C41-406F-835A-B5252E1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Relocatable Staff-  Right to Withdraw Letter.docx.dot</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2021-09-10T05:08:00Z</dcterms:created>
  <dcterms:modified xsi:type="dcterms:W3CDTF">2021-09-10T05:08:00Z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0x010100B01805FD2A37A6438D2E460194444E66</vt:lpwstr>
  </property>
  <property fmtid="{D5CDD505-2E9C-101B-9397-08002B2CF9AE}" pid="3" name="MediaServiceKeyPoints">
    <vt:lpwstr/>
  </property>
</Properties>
</file>