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21EFF" w14:textId="77777777" w:rsidR="004D64B2" w:rsidRPr="000F2421" w:rsidRDefault="004D64B2" w:rsidP="000F2421">
      <w:pPr>
        <w:jc w:val="both"/>
        <w:rPr>
          <w:rFonts w:ascii="Times New Roman" w:hAnsi="Times New Roman" w:cs="Times New Roman"/>
          <w:sz w:val="20"/>
          <w:szCs w:val="20"/>
        </w:rPr>
      </w:pPr>
      <w:r w:rsidRPr="000F2421">
        <w:rPr>
          <w:rFonts w:ascii="Times New Roman" w:hAnsi="Times New Roman" w:cs="Times New Roman"/>
          <w:sz w:val="20"/>
          <w:szCs w:val="20"/>
        </w:rPr>
        <w:t>Nermin Silajdzic</w:t>
      </w:r>
    </w:p>
    <w:p w14:paraId="23ABCD0B" w14:textId="77777777" w:rsidR="004D64B2" w:rsidRPr="00B37169" w:rsidRDefault="004D64B2" w:rsidP="000F2421">
      <w:pPr>
        <w:jc w:val="both"/>
        <w:rPr>
          <w:rFonts w:ascii="Times New Roman" w:hAnsi="Times New Roman" w:cs="Times New Roman"/>
          <w:color w:val="201F1E"/>
          <w:sz w:val="20"/>
          <w:szCs w:val="20"/>
          <w:shd w:val="clear" w:color="auto" w:fill="FFFFFF"/>
          <w:lang w:val="en-GB"/>
        </w:rPr>
      </w:pPr>
      <w:r w:rsidRPr="000F2421">
        <w:rPr>
          <w:rFonts w:ascii="Times New Roman" w:hAnsi="Times New Roman" w:cs="Times New Roman"/>
          <w:sz w:val="20"/>
          <w:szCs w:val="20"/>
          <w:lang w:val="en-GB"/>
        </w:rPr>
        <w:t>Malteser International, the worldwide relief agency of the Sovereign Order of Malta for humanitarian aid, has more than 50 years of experience in humanitarian relief and covers around 100 projects in some 20 countries in Africa, Asia and the Americas, annually.</w:t>
      </w:r>
      <w:r w:rsidRPr="000F2421">
        <w:rPr>
          <w:rFonts w:ascii="Times New Roman" w:hAnsi="Times New Roman" w:cs="Times New Roman"/>
          <w:color w:val="201F1E"/>
          <w:sz w:val="20"/>
          <w:szCs w:val="20"/>
          <w:shd w:val="clear" w:color="auto" w:fill="FFFFFF"/>
          <w:lang w:val="en-GB"/>
        </w:rPr>
        <w:t xml:space="preserve"> It provides aid in all parts of the world without distinction of religion, race or political persuasion. Christian values and the humanitarian principles of impartiality and independence are the foundation of </w:t>
      </w:r>
      <w:r w:rsidRPr="00B37169">
        <w:rPr>
          <w:rFonts w:ascii="Times New Roman" w:hAnsi="Times New Roman" w:cs="Times New Roman"/>
          <w:color w:val="201F1E"/>
          <w:sz w:val="20"/>
          <w:szCs w:val="20"/>
          <w:shd w:val="clear" w:color="auto" w:fill="FFFFFF"/>
          <w:lang w:val="en-GB"/>
        </w:rPr>
        <w:t>its work.</w:t>
      </w:r>
    </w:p>
    <w:p w14:paraId="10E5DF83" w14:textId="06CA8BB9" w:rsidR="004D64B2" w:rsidRPr="00B37169" w:rsidRDefault="004D64B2" w:rsidP="000F2421">
      <w:pPr>
        <w:jc w:val="both"/>
        <w:rPr>
          <w:rFonts w:ascii="Times New Roman" w:hAnsi="Times New Roman" w:cs="Times New Roman"/>
          <w:color w:val="201F1E"/>
          <w:sz w:val="20"/>
          <w:szCs w:val="20"/>
          <w:shd w:val="clear" w:color="auto" w:fill="FFFFFF"/>
          <w:lang w:val="en-GB"/>
        </w:rPr>
      </w:pPr>
      <w:r w:rsidRPr="00B37169">
        <w:rPr>
          <w:rFonts w:ascii="Times New Roman" w:hAnsi="Times New Roman" w:cs="Times New Roman"/>
          <w:color w:val="201F1E"/>
          <w:sz w:val="20"/>
          <w:szCs w:val="20"/>
          <w:shd w:val="clear" w:color="auto" w:fill="FFFFFF"/>
          <w:lang w:val="en-GB"/>
        </w:rPr>
        <w:t xml:space="preserve">In South Sudan, Malteser International operates in Juba, Yei, </w:t>
      </w:r>
      <w:proofErr w:type="spellStart"/>
      <w:r w:rsidRPr="00B37169">
        <w:rPr>
          <w:rFonts w:ascii="Times New Roman" w:hAnsi="Times New Roman" w:cs="Times New Roman"/>
          <w:color w:val="201F1E"/>
          <w:sz w:val="20"/>
          <w:szCs w:val="20"/>
          <w:shd w:val="clear" w:color="auto" w:fill="FFFFFF"/>
          <w:lang w:val="en-GB"/>
        </w:rPr>
        <w:t>Wau</w:t>
      </w:r>
      <w:proofErr w:type="spellEnd"/>
      <w:r w:rsidRPr="00B37169">
        <w:rPr>
          <w:rFonts w:ascii="Times New Roman" w:hAnsi="Times New Roman" w:cs="Times New Roman"/>
          <w:color w:val="201F1E"/>
          <w:sz w:val="20"/>
          <w:szCs w:val="20"/>
          <w:shd w:val="clear" w:color="auto" w:fill="FFFFFF"/>
          <w:lang w:val="en-GB"/>
        </w:rPr>
        <w:t xml:space="preserve"> and Rumbek. In these locations, it’s activities include Health and Nutrition, Food Security and Livelihood, Water Sanitation and Hygiene and Health Programs</w:t>
      </w:r>
    </w:p>
    <w:p w14:paraId="6B6C3CEC" w14:textId="31409BC3" w:rsidR="00E125D7" w:rsidRPr="00B37169" w:rsidRDefault="007364BE" w:rsidP="000F2421">
      <w:pPr>
        <w:jc w:val="both"/>
        <w:rPr>
          <w:rFonts w:ascii="Times New Roman" w:hAnsi="Times New Roman" w:cs="Times New Roman"/>
          <w:color w:val="000000" w:themeColor="text1"/>
          <w:sz w:val="20"/>
          <w:szCs w:val="20"/>
          <w:lang w:val="en-GB"/>
        </w:rPr>
      </w:pPr>
      <w:r w:rsidRPr="00B37169">
        <w:rPr>
          <w:rFonts w:ascii="Times New Roman" w:hAnsi="Times New Roman" w:cs="Times New Roman"/>
          <w:color w:val="000000" w:themeColor="text1"/>
          <w:sz w:val="20"/>
          <w:szCs w:val="20"/>
          <w:lang w:val="en-GB"/>
        </w:rPr>
        <w:t xml:space="preserve">Invitation to </w:t>
      </w:r>
      <w:r w:rsidR="004D64B2" w:rsidRPr="00B37169">
        <w:rPr>
          <w:rFonts w:ascii="Times New Roman" w:hAnsi="Times New Roman" w:cs="Times New Roman"/>
          <w:color w:val="000000" w:themeColor="text1"/>
          <w:sz w:val="20"/>
          <w:szCs w:val="20"/>
          <w:lang w:val="en-GB"/>
        </w:rPr>
        <w:t>Tender</w:t>
      </w:r>
      <w:r w:rsidR="00FB531E" w:rsidRPr="00B37169">
        <w:rPr>
          <w:rFonts w:ascii="Times New Roman" w:hAnsi="Times New Roman" w:cs="Times New Roman"/>
          <w:color w:val="000000" w:themeColor="text1"/>
          <w:sz w:val="20"/>
          <w:szCs w:val="20"/>
          <w:lang w:val="en-GB"/>
        </w:rPr>
        <w:t xml:space="preserve"> </w:t>
      </w:r>
      <w:bookmarkStart w:id="0" w:name="_Hlk69441255"/>
      <w:r w:rsidR="00B37169" w:rsidRPr="00B37169">
        <w:rPr>
          <w:rFonts w:ascii="Times New Roman" w:hAnsi="Times New Roman" w:cs="Times New Roman"/>
          <w:bCs/>
          <w:color w:val="000000" w:themeColor="text1"/>
          <w:sz w:val="20"/>
          <w:szCs w:val="20"/>
          <w:lang w:val="en-GB"/>
        </w:rPr>
        <w:t>ITT_</w:t>
      </w:r>
      <w:r w:rsidR="00B37169" w:rsidRPr="00B37169">
        <w:rPr>
          <w:rFonts w:ascii="Times New Roman" w:hAnsi="Times New Roman" w:cs="Times New Roman"/>
          <w:bCs/>
          <w:sz w:val="20"/>
          <w:szCs w:val="20"/>
        </w:rPr>
        <w:t>WAU_</w:t>
      </w:r>
      <w:r w:rsidR="00B37169" w:rsidRPr="00B37169">
        <w:rPr>
          <w:rFonts w:ascii="Times New Roman" w:hAnsi="Times New Roman" w:cs="Times New Roman"/>
          <w:bCs/>
          <w:color w:val="000000" w:themeColor="text1"/>
          <w:sz w:val="20"/>
          <w:szCs w:val="20"/>
          <w:lang w:val="en-GB"/>
        </w:rPr>
        <w:t>20</w:t>
      </w:r>
      <w:r w:rsidR="00B37169" w:rsidRPr="00B37169">
        <w:rPr>
          <w:rFonts w:ascii="Times New Roman" w:hAnsi="Times New Roman" w:cs="Times New Roman"/>
          <w:bCs/>
          <w:sz w:val="20"/>
          <w:szCs w:val="20"/>
        </w:rPr>
        <w:t>21_</w:t>
      </w:r>
      <w:r w:rsidR="00B37169" w:rsidRPr="00B37169">
        <w:rPr>
          <w:rFonts w:ascii="Times New Roman" w:hAnsi="Times New Roman" w:cs="Times New Roman"/>
          <w:bCs/>
          <w:color w:val="000000" w:themeColor="text1"/>
          <w:sz w:val="20"/>
          <w:szCs w:val="20"/>
          <w:lang w:val="en-GB"/>
        </w:rPr>
        <w:t>0303</w:t>
      </w:r>
      <w:r w:rsidR="00B37169" w:rsidRPr="00B37169">
        <w:rPr>
          <w:rFonts w:ascii="Times New Roman" w:hAnsi="Times New Roman" w:cs="Times New Roman"/>
          <w:bCs/>
          <w:sz w:val="20"/>
          <w:szCs w:val="20"/>
        </w:rPr>
        <w:t xml:space="preserve"> </w:t>
      </w:r>
      <w:bookmarkStart w:id="1" w:name="_Hlk69441113"/>
      <w:bookmarkEnd w:id="0"/>
      <w:r w:rsidR="00B37169" w:rsidRPr="00B37169">
        <w:rPr>
          <w:rFonts w:ascii="Times New Roman" w:hAnsi="Times New Roman" w:cs="Times New Roman"/>
          <w:bCs/>
          <w:sz w:val="20"/>
          <w:szCs w:val="20"/>
        </w:rPr>
        <w:t xml:space="preserve">for excavation, construction and rehabilitation of emergency latrines in </w:t>
      </w:r>
      <w:proofErr w:type="spellStart"/>
      <w:r w:rsidR="00B37169" w:rsidRPr="00B37169">
        <w:rPr>
          <w:rFonts w:ascii="Times New Roman" w:hAnsi="Times New Roman" w:cs="Times New Roman"/>
          <w:bCs/>
          <w:color w:val="000000"/>
          <w:sz w:val="20"/>
          <w:szCs w:val="20"/>
          <w:lang w:val="en-GB"/>
        </w:rPr>
        <w:t>Masna</w:t>
      </w:r>
      <w:proofErr w:type="spellEnd"/>
      <w:r w:rsidR="00B37169" w:rsidRPr="00B37169">
        <w:rPr>
          <w:rFonts w:ascii="Times New Roman" w:hAnsi="Times New Roman" w:cs="Times New Roman"/>
          <w:bCs/>
          <w:color w:val="000000"/>
          <w:sz w:val="20"/>
          <w:szCs w:val="20"/>
          <w:lang w:val="en-GB"/>
        </w:rPr>
        <w:t xml:space="preserve"> Collection Centre </w:t>
      </w:r>
      <w:r w:rsidR="00B37169" w:rsidRPr="00B37169">
        <w:rPr>
          <w:rFonts w:ascii="Times New Roman" w:eastAsia="Times New Roman" w:hAnsi="Times New Roman" w:cs="Times New Roman"/>
          <w:bCs/>
          <w:sz w:val="20"/>
          <w:szCs w:val="20"/>
        </w:rPr>
        <w:t xml:space="preserve">in </w:t>
      </w:r>
      <w:proofErr w:type="spellStart"/>
      <w:r w:rsidR="00B37169" w:rsidRPr="00B37169">
        <w:rPr>
          <w:rFonts w:ascii="Times New Roman" w:eastAsia="Times New Roman" w:hAnsi="Times New Roman" w:cs="Times New Roman"/>
          <w:bCs/>
          <w:sz w:val="20"/>
          <w:szCs w:val="20"/>
        </w:rPr>
        <w:t>Wau</w:t>
      </w:r>
      <w:proofErr w:type="spellEnd"/>
      <w:r w:rsidR="00B37169" w:rsidRPr="00B37169">
        <w:rPr>
          <w:rFonts w:ascii="Times New Roman" w:eastAsia="Times New Roman" w:hAnsi="Times New Roman" w:cs="Times New Roman"/>
          <w:bCs/>
          <w:sz w:val="20"/>
          <w:szCs w:val="20"/>
        </w:rPr>
        <w:t xml:space="preserve"> in Western Bahr el Ghazal</w:t>
      </w:r>
      <w:bookmarkEnd w:id="1"/>
    </w:p>
    <w:p w14:paraId="1FCD1BDB" w14:textId="0CADF356" w:rsidR="004D64B2" w:rsidRPr="00B37169" w:rsidRDefault="004D64B2" w:rsidP="000F2421">
      <w:pPr>
        <w:jc w:val="both"/>
        <w:rPr>
          <w:rFonts w:ascii="Times New Roman" w:hAnsi="Times New Roman" w:cs="Times New Roman"/>
          <w:color w:val="000000" w:themeColor="text1"/>
          <w:sz w:val="20"/>
          <w:szCs w:val="20"/>
          <w:lang w:val="en-GB"/>
        </w:rPr>
      </w:pPr>
      <w:r w:rsidRPr="00B37169">
        <w:rPr>
          <w:rFonts w:ascii="Times New Roman" w:hAnsi="Times New Roman" w:cs="Times New Roman"/>
          <w:color w:val="000000" w:themeColor="text1"/>
          <w:sz w:val="20"/>
          <w:szCs w:val="20"/>
          <w:lang w:val="en-GB"/>
        </w:rPr>
        <w:t xml:space="preserve">Deadline: </w:t>
      </w:r>
      <w:r w:rsidR="00E125D7" w:rsidRPr="00B37169">
        <w:rPr>
          <w:rFonts w:ascii="Times New Roman" w:hAnsi="Times New Roman" w:cs="Times New Roman"/>
          <w:color w:val="000000" w:themeColor="text1"/>
          <w:sz w:val="20"/>
          <w:szCs w:val="20"/>
          <w:lang w:val="en-GB"/>
        </w:rPr>
        <w:t xml:space="preserve">On </w:t>
      </w:r>
      <w:r w:rsidR="00B37169">
        <w:rPr>
          <w:rFonts w:ascii="Times New Roman" w:hAnsi="Times New Roman" w:cs="Times New Roman"/>
          <w:color w:val="000000" w:themeColor="text1"/>
          <w:sz w:val="20"/>
          <w:szCs w:val="20"/>
          <w:lang w:val="en-GB"/>
        </w:rPr>
        <w:t>19</w:t>
      </w:r>
      <w:r w:rsidR="00C37238" w:rsidRPr="00B37169">
        <w:rPr>
          <w:rFonts w:ascii="Times New Roman" w:hAnsi="Times New Roman" w:cs="Times New Roman"/>
          <w:color w:val="000000" w:themeColor="text1"/>
          <w:sz w:val="20"/>
          <w:szCs w:val="20"/>
          <w:lang w:val="en-GB"/>
        </w:rPr>
        <w:t xml:space="preserve"> November</w:t>
      </w:r>
      <w:r w:rsidR="00E125D7" w:rsidRPr="00B37169">
        <w:rPr>
          <w:rFonts w:ascii="Times New Roman" w:hAnsi="Times New Roman" w:cs="Times New Roman"/>
          <w:color w:val="000000" w:themeColor="text1"/>
          <w:sz w:val="20"/>
          <w:szCs w:val="20"/>
          <w:lang w:val="en-GB"/>
        </w:rPr>
        <w:t xml:space="preserve"> 2021 </w:t>
      </w:r>
      <w:r w:rsidRPr="00B37169">
        <w:rPr>
          <w:rFonts w:ascii="Times New Roman" w:hAnsi="Times New Roman" w:cs="Times New Roman"/>
          <w:color w:val="000000" w:themeColor="text1"/>
          <w:sz w:val="20"/>
          <w:szCs w:val="20"/>
          <w:lang w:val="en-GB"/>
        </w:rPr>
        <w:t>at or before 4:00pm</w:t>
      </w:r>
    </w:p>
    <w:p w14:paraId="1AB2633F" w14:textId="77777777" w:rsidR="004D64B2" w:rsidRPr="0000439C" w:rsidRDefault="004D64B2" w:rsidP="000F2421">
      <w:pPr>
        <w:jc w:val="both"/>
        <w:rPr>
          <w:rFonts w:ascii="Times New Roman" w:hAnsi="Times New Roman" w:cs="Times New Roman"/>
          <w:color w:val="000000" w:themeColor="text1"/>
          <w:sz w:val="20"/>
          <w:szCs w:val="20"/>
          <w:lang w:val="en-GB"/>
        </w:rPr>
      </w:pPr>
      <w:r w:rsidRPr="0000439C">
        <w:rPr>
          <w:rFonts w:ascii="Times New Roman" w:hAnsi="Times New Roman" w:cs="Times New Roman"/>
          <w:color w:val="000000" w:themeColor="text1"/>
          <w:sz w:val="20"/>
          <w:szCs w:val="20"/>
          <w:lang w:val="en-GB"/>
        </w:rPr>
        <w:t>Tender submission</w:t>
      </w:r>
    </w:p>
    <w:p w14:paraId="04911AC6" w14:textId="43275F86" w:rsidR="00411CC9" w:rsidRPr="00F14C7E" w:rsidRDefault="00411CC9" w:rsidP="000F2421">
      <w:pPr>
        <w:jc w:val="both"/>
        <w:rPr>
          <w:rFonts w:ascii="Times New Roman" w:hAnsi="Times New Roman" w:cs="Times New Roman"/>
          <w:bCs/>
          <w:color w:val="000000" w:themeColor="text1"/>
          <w:sz w:val="20"/>
          <w:szCs w:val="20"/>
          <w:lang w:val="en-GB"/>
        </w:rPr>
      </w:pPr>
      <w:r w:rsidRPr="00F14C7E">
        <w:rPr>
          <w:rFonts w:ascii="Times New Roman" w:hAnsi="Times New Roman" w:cs="Times New Roman"/>
          <w:color w:val="000000" w:themeColor="text1"/>
          <w:sz w:val="20"/>
          <w:szCs w:val="20"/>
          <w:lang w:val="en-GB"/>
        </w:rPr>
        <w:t xml:space="preserve">We look forward to receiving your tenders </w:t>
      </w:r>
      <w:r w:rsidRPr="00F14C7E">
        <w:rPr>
          <w:rFonts w:ascii="Times New Roman" w:hAnsi="Times New Roman" w:cs="Times New Roman"/>
          <w:sz w:val="20"/>
          <w:szCs w:val="20"/>
          <w:lang w:val="en-GB"/>
        </w:rPr>
        <w:t>via E-mail to</w:t>
      </w:r>
      <w:r w:rsidRPr="00F14C7E">
        <w:rPr>
          <w:rFonts w:ascii="Times New Roman" w:hAnsi="Times New Roman" w:cs="Times New Roman"/>
          <w:b/>
          <w:sz w:val="20"/>
          <w:szCs w:val="20"/>
          <w:lang w:val="en-GB"/>
        </w:rPr>
        <w:t xml:space="preserve">: </w:t>
      </w:r>
      <w:hyperlink r:id="rId4" w:history="1">
        <w:r w:rsidRPr="00F14C7E">
          <w:rPr>
            <w:rStyle w:val="Hyperlink"/>
            <w:rFonts w:ascii="Times New Roman" w:hAnsi="Times New Roman" w:cs="Times New Roman"/>
            <w:b/>
            <w:sz w:val="20"/>
            <w:szCs w:val="20"/>
            <w:lang w:val="en-GB"/>
          </w:rPr>
          <w:t>mb.procurement-juba@malteser-international.org</w:t>
        </w:r>
      </w:hyperlink>
      <w:r w:rsidRPr="00F14C7E">
        <w:rPr>
          <w:rFonts w:ascii="Times New Roman" w:hAnsi="Times New Roman" w:cs="Times New Roman"/>
          <w:color w:val="000000" w:themeColor="text1"/>
          <w:sz w:val="20"/>
          <w:szCs w:val="20"/>
          <w:lang w:val="en-GB"/>
        </w:rPr>
        <w:t xml:space="preserve"> on</w:t>
      </w:r>
      <w:r w:rsidRPr="00F14C7E">
        <w:rPr>
          <w:rFonts w:ascii="Times New Roman" w:hAnsi="Times New Roman" w:cs="Times New Roman"/>
          <w:b/>
          <w:color w:val="000000" w:themeColor="text1"/>
          <w:sz w:val="20"/>
          <w:szCs w:val="20"/>
          <w:lang w:val="en-GB"/>
        </w:rPr>
        <w:t xml:space="preserve"> </w:t>
      </w:r>
      <w:r w:rsidR="00B37169">
        <w:rPr>
          <w:rFonts w:ascii="Times New Roman" w:hAnsi="Times New Roman" w:cs="Times New Roman"/>
          <w:bCs/>
          <w:color w:val="000000" w:themeColor="text1"/>
          <w:sz w:val="20"/>
          <w:szCs w:val="20"/>
          <w:lang w:val="en-GB"/>
        </w:rPr>
        <w:t>19</w:t>
      </w:r>
      <w:bookmarkStart w:id="2" w:name="_GoBack"/>
      <w:bookmarkEnd w:id="2"/>
      <w:r w:rsidR="00C37238">
        <w:rPr>
          <w:rFonts w:ascii="Times New Roman" w:hAnsi="Times New Roman" w:cs="Times New Roman"/>
          <w:bCs/>
          <w:color w:val="000000" w:themeColor="text1"/>
          <w:sz w:val="20"/>
          <w:szCs w:val="20"/>
          <w:lang w:val="en-GB"/>
        </w:rPr>
        <w:t xml:space="preserve"> November</w:t>
      </w:r>
      <w:r w:rsidRPr="00F14C7E">
        <w:rPr>
          <w:rFonts w:ascii="Times New Roman" w:hAnsi="Times New Roman" w:cs="Times New Roman"/>
          <w:bCs/>
          <w:color w:val="000000" w:themeColor="text1"/>
          <w:sz w:val="20"/>
          <w:szCs w:val="20"/>
          <w:lang w:val="en-GB"/>
        </w:rPr>
        <w:t xml:space="preserve"> 202</w:t>
      </w:r>
      <w:r w:rsidR="00E125D7" w:rsidRPr="00F14C7E">
        <w:rPr>
          <w:rFonts w:ascii="Times New Roman" w:hAnsi="Times New Roman" w:cs="Times New Roman"/>
          <w:bCs/>
          <w:color w:val="000000" w:themeColor="text1"/>
          <w:sz w:val="20"/>
          <w:szCs w:val="20"/>
          <w:lang w:val="en-GB"/>
        </w:rPr>
        <w:t>1</w:t>
      </w:r>
      <w:r w:rsidRPr="00F14C7E">
        <w:rPr>
          <w:rFonts w:ascii="Times New Roman" w:hAnsi="Times New Roman" w:cs="Times New Roman"/>
          <w:bCs/>
          <w:color w:val="000000" w:themeColor="text1"/>
          <w:sz w:val="20"/>
          <w:szCs w:val="20"/>
          <w:lang w:val="en-GB"/>
        </w:rPr>
        <w:t xml:space="preserve"> at or before 4:00pm</w:t>
      </w:r>
    </w:p>
    <w:p w14:paraId="457024BF" w14:textId="4DBCD587" w:rsidR="004D64B2" w:rsidRPr="000F2421" w:rsidRDefault="004D64B2" w:rsidP="000F2421">
      <w:pPr>
        <w:jc w:val="both"/>
        <w:rPr>
          <w:rFonts w:ascii="Times New Roman" w:hAnsi="Times New Roman" w:cs="Times New Roman"/>
          <w:sz w:val="20"/>
          <w:szCs w:val="20"/>
        </w:rPr>
      </w:pPr>
      <w:r w:rsidRPr="000F2421">
        <w:rPr>
          <w:rFonts w:ascii="Times New Roman" w:hAnsi="Times New Roman" w:cs="Times New Roman"/>
          <w:sz w:val="20"/>
          <w:szCs w:val="20"/>
        </w:rPr>
        <w:t>Tender clarifications</w:t>
      </w:r>
    </w:p>
    <w:p w14:paraId="495C9731" w14:textId="77777777" w:rsidR="000F2421" w:rsidRPr="000F2421" w:rsidRDefault="000F2421" w:rsidP="000F2421">
      <w:pPr>
        <w:rPr>
          <w:rFonts w:ascii="Times New Roman" w:hAnsi="Times New Roman" w:cs="Times New Roman"/>
          <w:sz w:val="20"/>
          <w:szCs w:val="20"/>
        </w:rPr>
      </w:pPr>
      <w:r w:rsidRPr="000F2421">
        <w:rPr>
          <w:rFonts w:ascii="Times New Roman" w:hAnsi="Times New Roman" w:cs="Times New Roman"/>
          <w:sz w:val="20"/>
          <w:szCs w:val="20"/>
        </w:rPr>
        <w:t xml:space="preserve">Send an email to the Country Logistics and Security Coordinator at: </w:t>
      </w:r>
      <w:hyperlink r:id="rId5" w:history="1">
        <w:r w:rsidRPr="000F2421">
          <w:rPr>
            <w:rStyle w:val="Hyperlink"/>
            <w:rFonts w:ascii="Times New Roman" w:hAnsi="Times New Roman" w:cs="Times New Roman"/>
            <w:sz w:val="20"/>
            <w:szCs w:val="20"/>
          </w:rPr>
          <w:t>nermin.silajdzic@malteser-international.org</w:t>
        </w:r>
      </w:hyperlink>
      <w:r w:rsidRPr="000F2421">
        <w:rPr>
          <w:rFonts w:ascii="Times New Roman" w:hAnsi="Times New Roman" w:cs="Times New Roman"/>
          <w:sz w:val="20"/>
          <w:szCs w:val="20"/>
        </w:rPr>
        <w:t xml:space="preserve"> </w:t>
      </w:r>
    </w:p>
    <w:p w14:paraId="4AE550F4" w14:textId="77777777" w:rsidR="00403C0B" w:rsidRPr="00E66562" w:rsidRDefault="00B37169" w:rsidP="00E66562">
      <w:pPr>
        <w:rPr>
          <w:rFonts w:ascii="Times New Roman" w:hAnsi="Times New Roman" w:cs="Times New Roman"/>
          <w:sz w:val="20"/>
          <w:szCs w:val="20"/>
        </w:rPr>
      </w:pPr>
    </w:p>
    <w:sectPr w:rsidR="00403C0B" w:rsidRPr="00E66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4B2"/>
    <w:rsid w:val="0000439C"/>
    <w:rsid w:val="00095E67"/>
    <w:rsid w:val="000F2421"/>
    <w:rsid w:val="00100DB8"/>
    <w:rsid w:val="00193A15"/>
    <w:rsid w:val="0023040A"/>
    <w:rsid w:val="003F5985"/>
    <w:rsid w:val="00411CC9"/>
    <w:rsid w:val="00425E00"/>
    <w:rsid w:val="004418E1"/>
    <w:rsid w:val="004D64B2"/>
    <w:rsid w:val="0066332E"/>
    <w:rsid w:val="007364BE"/>
    <w:rsid w:val="00746C34"/>
    <w:rsid w:val="00747EE4"/>
    <w:rsid w:val="00854CB5"/>
    <w:rsid w:val="0086204C"/>
    <w:rsid w:val="00893C18"/>
    <w:rsid w:val="0092233B"/>
    <w:rsid w:val="00A46990"/>
    <w:rsid w:val="00A9112A"/>
    <w:rsid w:val="00AD4E99"/>
    <w:rsid w:val="00AE4CFE"/>
    <w:rsid w:val="00B37169"/>
    <w:rsid w:val="00C334BA"/>
    <w:rsid w:val="00C37238"/>
    <w:rsid w:val="00CA77E7"/>
    <w:rsid w:val="00DE1EE3"/>
    <w:rsid w:val="00E047D0"/>
    <w:rsid w:val="00E125D7"/>
    <w:rsid w:val="00E44A6B"/>
    <w:rsid w:val="00E66562"/>
    <w:rsid w:val="00F14C7E"/>
    <w:rsid w:val="00F20D4B"/>
    <w:rsid w:val="00FB531E"/>
    <w:rsid w:val="00FF6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BAC39"/>
  <w15:chartTrackingRefBased/>
  <w15:docId w15:val="{756DC026-CBFF-4356-B02B-02B8EA31A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4B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64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ermin.silajdzic@malteser-international.org" TargetMode="External"/><Relationship Id="rId4" Type="http://schemas.openxmlformats.org/officeDocument/2006/relationships/hyperlink" Target="mailto:mb.procurement-juba@malteser-internatio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 silajdzic</dc:creator>
  <cp:keywords/>
  <dc:description/>
  <cp:lastModifiedBy>Malteser</cp:lastModifiedBy>
  <cp:revision>3</cp:revision>
  <dcterms:created xsi:type="dcterms:W3CDTF">2021-11-09T19:16:00Z</dcterms:created>
  <dcterms:modified xsi:type="dcterms:W3CDTF">2021-11-09T19:18:00Z</dcterms:modified>
</cp:coreProperties>
</file>