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5536" w14:textId="77777777" w:rsidR="000416DB" w:rsidRPr="00F906A9" w:rsidRDefault="000416DB" w:rsidP="009D4D7E">
      <w:pPr>
        <w:jc w:val="center"/>
        <w:rPr>
          <w:b/>
          <w:sz w:val="20"/>
          <w:szCs w:val="20"/>
          <w:lang w:val="en-GB"/>
        </w:rPr>
      </w:pPr>
    </w:p>
    <w:p w14:paraId="662CD514" w14:textId="77777777" w:rsidR="00C3677E" w:rsidRPr="00F906A9" w:rsidRDefault="00C3677E" w:rsidP="009D4D7E">
      <w:pPr>
        <w:pStyle w:val="Heading1"/>
        <w:spacing w:before="0" w:after="0"/>
        <w:ind w:right="-144"/>
        <w:jc w:val="both"/>
        <w:rPr>
          <w:rFonts w:ascii="Times New Roman" w:hAnsi="Times New Roman" w:cs="Times New Roman"/>
          <w:sz w:val="20"/>
          <w:szCs w:val="20"/>
          <w:lang w:val="en-GB"/>
        </w:rPr>
      </w:pPr>
    </w:p>
    <w:p w14:paraId="7063A1B7" w14:textId="77777777" w:rsidR="00815271" w:rsidRPr="00F906A9" w:rsidRDefault="00815271" w:rsidP="00815271">
      <w:pPr>
        <w:widowControl w:val="0"/>
        <w:autoSpaceDE w:val="0"/>
        <w:autoSpaceDN w:val="0"/>
        <w:adjustRightInd w:val="0"/>
        <w:ind w:right="-3168"/>
        <w:rPr>
          <w:sz w:val="20"/>
          <w:szCs w:val="20"/>
          <w:lang w:val="en-GB"/>
        </w:rPr>
      </w:pPr>
    </w:p>
    <w:p w14:paraId="0706AFC2" w14:textId="77777777" w:rsidR="00DA5B1A" w:rsidRPr="00FA173F" w:rsidRDefault="000416DB" w:rsidP="00DA5B1A">
      <w:pPr>
        <w:widowControl w:val="0"/>
        <w:autoSpaceDE w:val="0"/>
        <w:autoSpaceDN w:val="0"/>
        <w:adjustRightInd w:val="0"/>
        <w:ind w:right="-3168"/>
        <w:rPr>
          <w:rStyle w:val="apple-converted-space"/>
          <w:b/>
          <w:shd w:val="clear" w:color="auto" w:fill="FFFFFF"/>
          <w:lang w:val="de-DE"/>
        </w:rPr>
      </w:pPr>
      <w:r w:rsidRPr="00FA173F">
        <w:rPr>
          <w:b/>
          <w:lang w:val="de-DE"/>
        </w:rPr>
        <w:t xml:space="preserve">Malteser International Europe · </w:t>
      </w:r>
      <w:r w:rsidR="00DA5B1A" w:rsidRPr="00FA173F">
        <w:rPr>
          <w:b/>
          <w:lang w:val="de-DE"/>
        </w:rPr>
        <w:t>Grüner Weg 14</w:t>
      </w:r>
      <w:r w:rsidR="00DA5B1A" w:rsidRPr="00FA173F">
        <w:rPr>
          <w:b/>
          <w:color w:val="000000"/>
          <w:lang w:val="de-DE" w:eastAsia="fr-FR"/>
        </w:rPr>
        <w:t xml:space="preserve">, 50825 Cologne, </w:t>
      </w:r>
      <w:r w:rsidR="00DA5B1A" w:rsidRPr="00FA173F">
        <w:rPr>
          <w:b/>
          <w:shd w:val="clear" w:color="auto" w:fill="FFFFFF"/>
          <w:lang w:val="de-DE"/>
        </w:rPr>
        <w:t>Germany</w:t>
      </w:r>
      <w:r w:rsidR="00DA5B1A" w:rsidRPr="00FA173F">
        <w:rPr>
          <w:rStyle w:val="apple-converted-space"/>
          <w:b/>
          <w:shd w:val="clear" w:color="auto" w:fill="FFFFFF"/>
          <w:lang w:val="de-DE"/>
        </w:rPr>
        <w:t> </w:t>
      </w:r>
    </w:p>
    <w:p w14:paraId="5D71023D" w14:textId="31899ADC" w:rsidR="00815271" w:rsidRPr="00FA173F" w:rsidRDefault="00815271" w:rsidP="00815271">
      <w:pPr>
        <w:widowControl w:val="0"/>
        <w:autoSpaceDE w:val="0"/>
        <w:autoSpaceDN w:val="0"/>
        <w:adjustRightInd w:val="0"/>
        <w:ind w:right="-3168"/>
        <w:rPr>
          <w:rStyle w:val="apple-converted-space"/>
          <w:b/>
          <w:shd w:val="clear" w:color="auto" w:fill="FFFFFF"/>
          <w:lang w:val="de-DE"/>
        </w:rPr>
      </w:pPr>
    </w:p>
    <w:p w14:paraId="0851A5EA" w14:textId="15BBB73B" w:rsidR="000416DB" w:rsidRPr="00FA173F" w:rsidRDefault="000416DB" w:rsidP="00815271">
      <w:pPr>
        <w:pStyle w:val="Heading1"/>
        <w:spacing w:before="0" w:after="0"/>
        <w:ind w:right="-144"/>
        <w:jc w:val="both"/>
        <w:rPr>
          <w:rFonts w:ascii="Times New Roman" w:hAnsi="Times New Roman" w:cs="Times New Roman"/>
          <w:b w:val="0"/>
          <w:sz w:val="24"/>
          <w:szCs w:val="24"/>
          <w:lang w:val="de-DE"/>
        </w:rPr>
      </w:pPr>
    </w:p>
    <w:p w14:paraId="3F56B6FC" w14:textId="77777777" w:rsidR="000416DB" w:rsidRPr="00FA173F" w:rsidRDefault="000416DB" w:rsidP="009D4D7E">
      <w:pPr>
        <w:rPr>
          <w:b/>
          <w:lang w:val="en-GB"/>
        </w:rPr>
      </w:pPr>
      <w:r w:rsidRPr="00FA173F">
        <w:rPr>
          <w:b/>
          <w:lang w:val="en-GB"/>
        </w:rPr>
        <w:t>Country Coordination Office</w:t>
      </w:r>
    </w:p>
    <w:p w14:paraId="7CB6A521" w14:textId="77777777" w:rsidR="000416DB" w:rsidRPr="00FA173F" w:rsidRDefault="000416DB" w:rsidP="009D4D7E">
      <w:pPr>
        <w:rPr>
          <w:b/>
          <w:lang w:val="en-GB"/>
        </w:rPr>
      </w:pPr>
      <w:r w:rsidRPr="00FA173F">
        <w:rPr>
          <w:b/>
          <w:lang w:val="en-GB"/>
        </w:rPr>
        <w:t xml:space="preserve">Plot No: 445 Kololo Road 3k </w:t>
      </w:r>
      <w:proofErr w:type="gramStart"/>
      <w:r w:rsidRPr="00FA173F">
        <w:rPr>
          <w:b/>
          <w:lang w:val="en-GB"/>
        </w:rPr>
        <w:t>South</w:t>
      </w:r>
      <w:proofErr w:type="gramEnd"/>
    </w:p>
    <w:p w14:paraId="05E9DD0D" w14:textId="77777777" w:rsidR="000416DB" w:rsidRPr="00FA173F" w:rsidRDefault="000416DB" w:rsidP="009D4D7E">
      <w:pPr>
        <w:rPr>
          <w:b/>
          <w:lang w:val="en-GB"/>
        </w:rPr>
      </w:pPr>
      <w:r w:rsidRPr="00FA173F">
        <w:rPr>
          <w:b/>
          <w:lang w:val="en-GB"/>
        </w:rPr>
        <w:t>Tong Ping, Juba Town</w:t>
      </w:r>
    </w:p>
    <w:p w14:paraId="77D1EB26" w14:textId="77777777" w:rsidR="000416DB" w:rsidRPr="00FA173F" w:rsidRDefault="000416DB" w:rsidP="009D4D7E">
      <w:pPr>
        <w:rPr>
          <w:b/>
          <w:lang w:val="en-GB"/>
        </w:rPr>
      </w:pPr>
      <w:r w:rsidRPr="00FA173F">
        <w:rPr>
          <w:b/>
          <w:lang w:val="en-GB"/>
        </w:rPr>
        <w:t>South Sudan</w:t>
      </w:r>
    </w:p>
    <w:p w14:paraId="4B37102F" w14:textId="77777777" w:rsidR="009D4D7E" w:rsidRPr="00FA173F" w:rsidRDefault="009D4D7E" w:rsidP="009D4D7E">
      <w:pPr>
        <w:rPr>
          <w:b/>
          <w:lang w:val="en-GB"/>
        </w:rPr>
      </w:pPr>
    </w:p>
    <w:p w14:paraId="1A74ACD3" w14:textId="37D4F5E3" w:rsidR="000416DB" w:rsidRPr="00FA173F" w:rsidRDefault="000416DB" w:rsidP="009D4D7E">
      <w:pPr>
        <w:jc w:val="right"/>
        <w:rPr>
          <w:b/>
          <w:lang w:val="en-GB"/>
        </w:rPr>
      </w:pPr>
      <w:r w:rsidRPr="00FA173F">
        <w:rPr>
          <w:b/>
          <w:lang w:val="en-GB"/>
        </w:rPr>
        <w:t xml:space="preserve">Juba, </w:t>
      </w:r>
      <w:r w:rsidR="00FA173F" w:rsidRPr="00FA173F">
        <w:rPr>
          <w:b/>
          <w:lang w:val="en-GB"/>
        </w:rPr>
        <w:t>2</w:t>
      </w:r>
      <w:r w:rsidR="00174961">
        <w:rPr>
          <w:b/>
          <w:lang w:val="en-GB"/>
        </w:rPr>
        <w:t>7</w:t>
      </w:r>
      <w:r w:rsidR="00FA173F" w:rsidRPr="00FA173F">
        <w:rPr>
          <w:b/>
          <w:lang w:val="en-GB"/>
        </w:rPr>
        <w:t xml:space="preserve"> February 2021</w:t>
      </w:r>
    </w:p>
    <w:p w14:paraId="0916D4A7" w14:textId="77777777" w:rsidR="000416DB" w:rsidRPr="00FA173F" w:rsidRDefault="000416DB" w:rsidP="009D4D7E">
      <w:pPr>
        <w:jc w:val="center"/>
        <w:rPr>
          <w:b/>
          <w:lang w:val="en-GB"/>
        </w:rPr>
      </w:pPr>
    </w:p>
    <w:p w14:paraId="4BE8AE69" w14:textId="77777777" w:rsidR="009D4D7E" w:rsidRPr="00FA173F" w:rsidRDefault="009D4D7E" w:rsidP="009D4D7E">
      <w:pPr>
        <w:jc w:val="center"/>
        <w:rPr>
          <w:b/>
          <w:lang w:val="en-GB"/>
        </w:rPr>
      </w:pPr>
    </w:p>
    <w:p w14:paraId="2B46F2BF" w14:textId="77777777" w:rsidR="00C8424B" w:rsidRDefault="003A6EEC" w:rsidP="00C8424B">
      <w:pPr>
        <w:jc w:val="center"/>
        <w:rPr>
          <w:b/>
          <w:lang w:val="en-US"/>
        </w:rPr>
      </w:pPr>
      <w:r w:rsidRPr="00FA173F">
        <w:rPr>
          <w:b/>
          <w:lang w:val="en-US"/>
        </w:rPr>
        <w:t>Request for Quotations</w:t>
      </w:r>
    </w:p>
    <w:p w14:paraId="64CB4BE2" w14:textId="314FC51A" w:rsidR="00973728" w:rsidRPr="00FA173F" w:rsidRDefault="003A6EEC" w:rsidP="00C8424B">
      <w:pPr>
        <w:jc w:val="center"/>
        <w:rPr>
          <w:b/>
          <w:lang w:val="en-US"/>
        </w:rPr>
      </w:pPr>
      <w:r w:rsidRPr="00FA173F">
        <w:rPr>
          <w:b/>
          <w:lang w:val="en-US"/>
        </w:rPr>
        <w:t>R</w:t>
      </w:r>
      <w:r w:rsidR="007706AB" w:rsidRPr="00FA173F">
        <w:rPr>
          <w:b/>
          <w:lang w:val="en-US"/>
        </w:rPr>
        <w:t>F</w:t>
      </w:r>
      <w:r w:rsidRPr="00FA173F">
        <w:rPr>
          <w:b/>
          <w:lang w:val="en-US"/>
        </w:rPr>
        <w:t>Q</w:t>
      </w:r>
      <w:r w:rsidR="00FA173F" w:rsidRPr="00FA173F">
        <w:rPr>
          <w:b/>
          <w:lang w:val="en-US"/>
        </w:rPr>
        <w:t>-</w:t>
      </w:r>
      <w:r w:rsidR="00815271" w:rsidRPr="00FA173F">
        <w:rPr>
          <w:b/>
          <w:lang w:val="en-US"/>
        </w:rPr>
        <w:t>JUB</w:t>
      </w:r>
      <w:r w:rsidR="00FA173F" w:rsidRPr="00FA173F">
        <w:rPr>
          <w:b/>
          <w:lang w:val="en-US"/>
        </w:rPr>
        <w:t>-</w:t>
      </w:r>
      <w:r w:rsidR="00973728" w:rsidRPr="00FA173F">
        <w:rPr>
          <w:b/>
          <w:lang w:val="en-US"/>
        </w:rPr>
        <w:t>20</w:t>
      </w:r>
      <w:r w:rsidR="007706AB" w:rsidRPr="00FA173F">
        <w:rPr>
          <w:b/>
          <w:lang w:val="en-US"/>
        </w:rPr>
        <w:t>2</w:t>
      </w:r>
      <w:r w:rsidR="00FA173F" w:rsidRPr="00FA173F">
        <w:rPr>
          <w:b/>
          <w:lang w:val="en-US"/>
        </w:rPr>
        <w:t>1-</w:t>
      </w:r>
      <w:r w:rsidR="00973728" w:rsidRPr="00FA173F">
        <w:rPr>
          <w:b/>
          <w:lang w:val="en-US"/>
        </w:rPr>
        <w:t>0</w:t>
      </w:r>
      <w:r w:rsidR="007706AB" w:rsidRPr="00FA173F">
        <w:rPr>
          <w:b/>
          <w:lang w:val="en-US"/>
        </w:rPr>
        <w:t>0</w:t>
      </w:r>
      <w:r w:rsidR="00FA173F" w:rsidRPr="00FA173F">
        <w:rPr>
          <w:b/>
          <w:lang w:val="en-US"/>
        </w:rPr>
        <w:t>43</w:t>
      </w:r>
    </w:p>
    <w:p w14:paraId="662B0FBD" w14:textId="77777777" w:rsidR="00973728" w:rsidRPr="00FA173F" w:rsidRDefault="00973728" w:rsidP="00FA173F">
      <w:pPr>
        <w:jc w:val="center"/>
        <w:rPr>
          <w:b/>
          <w:lang w:val="en-US"/>
        </w:rPr>
      </w:pPr>
    </w:p>
    <w:p w14:paraId="79EFE5E1" w14:textId="3B76FB6C" w:rsidR="00FA173F" w:rsidRPr="00C8424B" w:rsidRDefault="00C8424B" w:rsidP="00FA173F">
      <w:pPr>
        <w:rPr>
          <w:bCs/>
          <w:lang w:val="en-US"/>
        </w:rPr>
      </w:pPr>
      <w:r w:rsidRPr="00C8424B">
        <w:rPr>
          <w:bCs/>
          <w:lang w:val="en-US"/>
        </w:rPr>
        <w:t>F</w:t>
      </w:r>
      <w:r w:rsidR="00FA173F" w:rsidRPr="00C8424B">
        <w:rPr>
          <w:bCs/>
          <w:lang w:val="en-US"/>
        </w:rPr>
        <w:t>or rainwater harvest</w:t>
      </w:r>
      <w:r>
        <w:rPr>
          <w:bCs/>
          <w:lang w:val="en-US"/>
        </w:rPr>
        <w:t>s</w:t>
      </w:r>
      <w:r w:rsidR="00FA173F" w:rsidRPr="00C8424B">
        <w:rPr>
          <w:bCs/>
          <w:lang w:val="en-US"/>
        </w:rPr>
        <w:t xml:space="preserve"> in Gumbo Self- help Primary School, Gumbo-Christian Primary School and </w:t>
      </w:r>
      <w:proofErr w:type="spellStart"/>
      <w:r w:rsidR="00FA173F" w:rsidRPr="00C8424B">
        <w:rPr>
          <w:bCs/>
          <w:lang w:val="en-US"/>
        </w:rPr>
        <w:t>Hossana</w:t>
      </w:r>
      <w:proofErr w:type="spellEnd"/>
      <w:r w:rsidR="00FA173F" w:rsidRPr="00C8424B">
        <w:rPr>
          <w:bCs/>
          <w:lang w:val="en-US"/>
        </w:rPr>
        <w:t xml:space="preserve"> Primary School in </w:t>
      </w:r>
      <w:proofErr w:type="spellStart"/>
      <w:r w:rsidR="00FA173F" w:rsidRPr="00C8424B">
        <w:rPr>
          <w:bCs/>
          <w:lang w:val="en-US"/>
        </w:rPr>
        <w:t>Rajaf</w:t>
      </w:r>
      <w:proofErr w:type="spellEnd"/>
      <w:r w:rsidR="00FA173F" w:rsidRPr="00C8424B">
        <w:rPr>
          <w:bCs/>
          <w:lang w:val="en-US"/>
        </w:rPr>
        <w:t xml:space="preserve"> Payam </w:t>
      </w:r>
    </w:p>
    <w:p w14:paraId="4DBA46E8" w14:textId="0352E57F" w:rsidR="00973728" w:rsidRPr="00FA173F" w:rsidRDefault="00973728" w:rsidP="009D4D7E">
      <w:pPr>
        <w:jc w:val="both"/>
        <w:rPr>
          <w:b/>
          <w:lang w:val="en-US"/>
        </w:rPr>
      </w:pPr>
    </w:p>
    <w:p w14:paraId="53595797" w14:textId="11D1EEC2" w:rsidR="00973728" w:rsidRPr="00FA173F" w:rsidRDefault="00973728" w:rsidP="009D4D7E">
      <w:pPr>
        <w:numPr>
          <w:ilvl w:val="0"/>
          <w:numId w:val="42"/>
        </w:numPr>
        <w:jc w:val="both"/>
        <w:rPr>
          <w:lang w:val="en-US"/>
        </w:rPr>
      </w:pPr>
      <w:r w:rsidRPr="00FA173F">
        <w:rPr>
          <w:lang w:val="en-US"/>
        </w:rPr>
        <w:t xml:space="preserve">Annex 1: Specification of </w:t>
      </w:r>
      <w:r w:rsidR="003723D5" w:rsidRPr="00FA173F">
        <w:rPr>
          <w:lang w:val="en-US"/>
        </w:rPr>
        <w:t>Tendering</w:t>
      </w:r>
    </w:p>
    <w:p w14:paraId="2582104D" w14:textId="77777777" w:rsidR="00973728" w:rsidRPr="00FA173F" w:rsidRDefault="00973728" w:rsidP="009D4D7E">
      <w:pPr>
        <w:numPr>
          <w:ilvl w:val="0"/>
          <w:numId w:val="42"/>
        </w:numPr>
        <w:jc w:val="both"/>
        <w:rPr>
          <w:lang w:val="en-US"/>
        </w:rPr>
      </w:pPr>
      <w:r w:rsidRPr="00FA173F">
        <w:rPr>
          <w:bCs/>
          <w:kern w:val="32"/>
          <w:lang w:val="en-US" w:eastAsia="x-none"/>
        </w:rPr>
        <w:t>Annex 2</w:t>
      </w:r>
      <w:r w:rsidRPr="00FA173F">
        <w:rPr>
          <w:lang w:val="en-US"/>
        </w:rPr>
        <w:t>: Bill of Quantity</w:t>
      </w:r>
    </w:p>
    <w:p w14:paraId="09B828A7" w14:textId="77777777" w:rsidR="00973728" w:rsidRPr="00FA173F" w:rsidRDefault="00973728" w:rsidP="009D4D7E">
      <w:pPr>
        <w:jc w:val="both"/>
        <w:rPr>
          <w:lang w:val="en-US"/>
        </w:rPr>
      </w:pPr>
    </w:p>
    <w:p w14:paraId="0D02899F" w14:textId="77777777" w:rsidR="007706AB" w:rsidRPr="00FA173F" w:rsidRDefault="007706AB" w:rsidP="007706AB">
      <w:pPr>
        <w:jc w:val="both"/>
        <w:rPr>
          <w:lang w:val="en-US"/>
        </w:rPr>
      </w:pPr>
    </w:p>
    <w:p w14:paraId="217782BB" w14:textId="47348705" w:rsidR="007706AB" w:rsidRPr="00FA173F" w:rsidRDefault="007706AB" w:rsidP="007706AB">
      <w:pPr>
        <w:jc w:val="both"/>
        <w:rPr>
          <w:lang w:val="en-US"/>
        </w:rPr>
      </w:pPr>
      <w:r w:rsidRPr="00FA173F">
        <w:rPr>
          <w:lang w:val="en-US"/>
        </w:rPr>
        <w:t xml:space="preserve">We look forward to receiving your tenders by or before the </w:t>
      </w:r>
      <w:r w:rsidRPr="00FA173F">
        <w:rPr>
          <w:b/>
          <w:lang w:val="en-US"/>
        </w:rPr>
        <w:t xml:space="preserve">submission deadline on </w:t>
      </w:r>
      <w:r w:rsidR="00174961">
        <w:rPr>
          <w:b/>
          <w:u w:val="single"/>
          <w:lang w:val="en-US"/>
        </w:rPr>
        <w:t>5</w:t>
      </w:r>
      <w:r w:rsidR="00FA173F" w:rsidRPr="00FA173F">
        <w:rPr>
          <w:b/>
          <w:u w:val="single"/>
          <w:lang w:val="en-US"/>
        </w:rPr>
        <w:t xml:space="preserve"> March</w:t>
      </w:r>
      <w:r w:rsidRPr="00FA173F">
        <w:rPr>
          <w:b/>
          <w:u w:val="single"/>
          <w:lang w:val="en-US"/>
        </w:rPr>
        <w:t xml:space="preserve"> 202</w:t>
      </w:r>
      <w:r w:rsidR="006C78D8">
        <w:rPr>
          <w:b/>
          <w:u w:val="single"/>
          <w:lang w:val="en-US"/>
        </w:rPr>
        <w:t>1</w:t>
      </w:r>
      <w:r w:rsidRPr="00FA173F">
        <w:rPr>
          <w:b/>
          <w:u w:val="single"/>
          <w:lang w:val="en-US"/>
        </w:rPr>
        <w:t xml:space="preserve"> at or before 4:00 pm</w:t>
      </w:r>
      <w:r w:rsidRPr="00FA173F">
        <w:rPr>
          <w:lang w:val="en-US"/>
        </w:rPr>
        <w:t xml:space="preserve"> via E-mail to</w:t>
      </w:r>
      <w:r w:rsidRPr="00FA173F">
        <w:rPr>
          <w:b/>
          <w:lang w:val="en-US"/>
        </w:rPr>
        <w:t xml:space="preserve">: </w:t>
      </w:r>
      <w:hyperlink r:id="rId8" w:history="1">
        <w:r w:rsidRPr="00FA173F">
          <w:rPr>
            <w:rStyle w:val="Hyperlink"/>
            <w:b/>
            <w:lang w:val="en-US"/>
          </w:rPr>
          <w:t>mb.procurement-juba@malteser-international.org</w:t>
        </w:r>
      </w:hyperlink>
      <w:r w:rsidRPr="00FA173F">
        <w:rPr>
          <w:lang w:val="en-US"/>
        </w:rPr>
        <w:t>.</w:t>
      </w:r>
    </w:p>
    <w:p w14:paraId="6CA6DD41" w14:textId="77777777" w:rsidR="009D3A63" w:rsidRPr="00FA173F" w:rsidRDefault="009D3A63" w:rsidP="009D3A63">
      <w:pPr>
        <w:rPr>
          <w:lang w:val="en-US"/>
        </w:rPr>
      </w:pPr>
    </w:p>
    <w:p w14:paraId="12DB715F" w14:textId="379DF90A" w:rsidR="00FA173F" w:rsidRPr="00FA173F" w:rsidRDefault="009D3A63" w:rsidP="00FA173F">
      <w:pPr>
        <w:rPr>
          <w:b/>
          <w:bCs/>
          <w:color w:val="000000" w:themeColor="text1"/>
          <w:lang w:val="en-US"/>
        </w:rPr>
      </w:pPr>
      <w:r w:rsidRPr="00FA173F">
        <w:rPr>
          <w:lang w:val="en-US"/>
        </w:rPr>
        <w:t xml:space="preserve">Please write in the Subject line of your email with tender: </w:t>
      </w:r>
      <w:r w:rsidR="00FA173F" w:rsidRPr="00FA173F">
        <w:rPr>
          <w:b/>
          <w:lang w:val="en-US"/>
        </w:rPr>
        <w:t xml:space="preserve">RFQ-JUB-2021-0043 </w:t>
      </w:r>
      <w:r w:rsidR="00FA173F" w:rsidRPr="00FA173F">
        <w:rPr>
          <w:b/>
          <w:bCs/>
          <w:lang w:val="en-US"/>
        </w:rPr>
        <w:t xml:space="preserve">for </w:t>
      </w:r>
      <w:r w:rsidR="00FA173F" w:rsidRPr="00FA173F">
        <w:rPr>
          <w:b/>
          <w:lang w:val="en-US"/>
        </w:rPr>
        <w:t>rainwater harvest</w:t>
      </w:r>
      <w:r w:rsidR="00C8424B">
        <w:rPr>
          <w:b/>
          <w:lang w:val="en-US"/>
        </w:rPr>
        <w:t>s</w:t>
      </w:r>
      <w:r w:rsidR="00FA173F" w:rsidRPr="00FA173F">
        <w:rPr>
          <w:b/>
          <w:lang w:val="en-US"/>
        </w:rPr>
        <w:t xml:space="preserve"> in three primary school </w:t>
      </w:r>
      <w:r w:rsidR="00FA173F" w:rsidRPr="00FA173F">
        <w:rPr>
          <w:b/>
          <w:bCs/>
          <w:lang w:val="en-US"/>
        </w:rPr>
        <w:t xml:space="preserve">in </w:t>
      </w:r>
      <w:proofErr w:type="spellStart"/>
      <w:r w:rsidR="00FA173F" w:rsidRPr="00FA173F">
        <w:rPr>
          <w:b/>
          <w:bCs/>
          <w:lang w:val="en-US"/>
        </w:rPr>
        <w:t>Rajaf</w:t>
      </w:r>
      <w:proofErr w:type="spellEnd"/>
      <w:r w:rsidR="00FA173F" w:rsidRPr="00FA173F">
        <w:rPr>
          <w:b/>
          <w:bCs/>
          <w:lang w:val="en-US"/>
        </w:rPr>
        <w:t xml:space="preserve"> Payam</w:t>
      </w:r>
    </w:p>
    <w:p w14:paraId="7EEA2979" w14:textId="0798FB31" w:rsidR="00973728" w:rsidRPr="00FA173F" w:rsidRDefault="00973728" w:rsidP="00FA173F">
      <w:pPr>
        <w:rPr>
          <w:lang w:val="en-US"/>
        </w:rPr>
      </w:pPr>
    </w:p>
    <w:p w14:paraId="06CE9B75" w14:textId="77777777" w:rsidR="00973728" w:rsidRPr="00FA173F" w:rsidRDefault="00973728" w:rsidP="009D4D7E">
      <w:pPr>
        <w:jc w:val="both"/>
        <w:rPr>
          <w:lang w:val="en-GB"/>
        </w:rPr>
      </w:pPr>
      <w:r w:rsidRPr="00FA173F">
        <w:rPr>
          <w:lang w:val="en-GB"/>
        </w:rPr>
        <w:t>Thank you for your cooperation.</w:t>
      </w:r>
    </w:p>
    <w:p w14:paraId="777CB204" w14:textId="77777777" w:rsidR="00973728" w:rsidRPr="00FA173F" w:rsidRDefault="00973728" w:rsidP="009D4D7E">
      <w:pPr>
        <w:jc w:val="both"/>
        <w:rPr>
          <w:lang w:val="en-GB"/>
        </w:rPr>
      </w:pPr>
    </w:p>
    <w:p w14:paraId="05C641F0" w14:textId="77777777" w:rsidR="00973728" w:rsidRPr="00FA173F" w:rsidRDefault="00973728" w:rsidP="009D4D7E">
      <w:pPr>
        <w:jc w:val="both"/>
        <w:rPr>
          <w:lang w:val="en-GB"/>
        </w:rPr>
      </w:pPr>
      <w:r w:rsidRPr="00FA173F">
        <w:rPr>
          <w:lang w:val="en-GB"/>
        </w:rPr>
        <w:t>Sincerely Yours,</w:t>
      </w:r>
    </w:p>
    <w:p w14:paraId="21DC38AE" w14:textId="77777777" w:rsidR="00973728" w:rsidRPr="00F906A9"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F906A9"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F906A9" w:rsidRDefault="00815271" w:rsidP="00CD62D5">
            <w:pPr>
              <w:rPr>
                <w:rFonts w:eastAsia="Calibri"/>
                <w:noProof/>
                <w:color w:val="1F497D"/>
                <w:sz w:val="20"/>
                <w:szCs w:val="20"/>
                <w:lang w:val="en-GB"/>
              </w:rPr>
            </w:pPr>
            <w:r w:rsidRPr="00F906A9">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F906A9" w:rsidRDefault="00815271" w:rsidP="00CD62D5">
            <w:pPr>
              <w:rPr>
                <w:rFonts w:eastAsia="Calibri"/>
                <w:noProof/>
                <w:color w:val="1F497D"/>
                <w:sz w:val="20"/>
                <w:szCs w:val="20"/>
                <w:lang w:val="en-GB"/>
              </w:rPr>
            </w:pPr>
            <w:r w:rsidRPr="00F906A9">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D43A12" w14:textId="7E525712" w:rsidR="00815271" w:rsidRPr="00F906A9" w:rsidRDefault="00815271" w:rsidP="00CD62D5">
            <w:pPr>
              <w:rPr>
                <w:rFonts w:eastAsia="Calibri"/>
                <w:noProof/>
                <w:color w:val="1F497D"/>
                <w:sz w:val="20"/>
                <w:szCs w:val="20"/>
                <w:lang w:val="en-GB"/>
              </w:rPr>
            </w:pPr>
            <w:r w:rsidRPr="00F906A9">
              <w:rPr>
                <w:rFonts w:eastAsia="Calibri"/>
                <w:b/>
                <w:bCs/>
                <w:noProof/>
                <w:color w:val="FF0000"/>
                <w:sz w:val="20"/>
                <w:szCs w:val="20"/>
                <w:lang w:val="en-GB" w:eastAsia="de-DE"/>
              </w:rPr>
              <w:t>South Sudan Coordination Office</w:t>
            </w:r>
            <w:r w:rsidRPr="00F906A9">
              <w:rPr>
                <w:rFonts w:eastAsia="Calibri"/>
                <w:noProof/>
                <w:color w:val="000000"/>
                <w:sz w:val="20"/>
                <w:szCs w:val="20"/>
                <w:lang w:val="en-GB" w:eastAsia="de-DE"/>
              </w:rPr>
              <w:t xml:space="preserve"> </w:t>
            </w:r>
            <w:r w:rsidRPr="00F906A9">
              <w:rPr>
                <w:rFonts w:eastAsia="Calibri"/>
                <w:noProof/>
                <w:color w:val="000000"/>
                <w:sz w:val="20"/>
                <w:szCs w:val="20"/>
                <w:lang w:val="en-GB" w:eastAsia="de-DE"/>
              </w:rPr>
              <w:br/>
              <w:t xml:space="preserve">Nermin Silajdzic. Country Logistics </w:t>
            </w:r>
            <w:r w:rsidR="007706AB" w:rsidRPr="00F906A9">
              <w:rPr>
                <w:rFonts w:eastAsia="Calibri"/>
                <w:noProof/>
                <w:color w:val="000000"/>
                <w:sz w:val="20"/>
                <w:szCs w:val="20"/>
                <w:lang w:val="en-GB" w:eastAsia="de-DE"/>
              </w:rPr>
              <w:t>and</w:t>
            </w:r>
            <w:r w:rsidRPr="00F906A9">
              <w:rPr>
                <w:rFonts w:eastAsia="Calibri"/>
                <w:noProof/>
                <w:color w:val="000000"/>
                <w:sz w:val="20"/>
                <w:szCs w:val="20"/>
                <w:lang w:val="en-GB" w:eastAsia="de-DE"/>
              </w:rPr>
              <w:t xml:space="preserve"> Security </w:t>
            </w:r>
            <w:r w:rsidR="007706AB" w:rsidRPr="00F906A9">
              <w:rPr>
                <w:rFonts w:eastAsia="Calibri"/>
                <w:noProof/>
                <w:color w:val="000000"/>
                <w:sz w:val="20"/>
                <w:szCs w:val="20"/>
                <w:lang w:val="en-GB" w:eastAsia="de-DE"/>
              </w:rPr>
              <w:t>Cordinator</w:t>
            </w:r>
            <w:r w:rsidRPr="00F906A9">
              <w:rPr>
                <w:rFonts w:eastAsia="Calibri"/>
                <w:noProof/>
                <w:color w:val="000000"/>
                <w:sz w:val="20"/>
                <w:szCs w:val="20"/>
                <w:lang w:val="en-GB" w:eastAsia="de-DE"/>
              </w:rPr>
              <w:t xml:space="preserve"> – South Sudan</w:t>
            </w:r>
            <w:r w:rsidRPr="00F906A9">
              <w:rPr>
                <w:rFonts w:eastAsia="Calibri"/>
                <w:noProof/>
                <w:color w:val="000000"/>
                <w:sz w:val="20"/>
                <w:szCs w:val="20"/>
                <w:lang w:val="en-GB" w:eastAsia="de-DE"/>
              </w:rPr>
              <w:br/>
              <w:t>Plot No. 445, Block 3, Kololo - US Embassy Road.</w:t>
            </w:r>
          </w:p>
          <w:p w14:paraId="1DC490E5" w14:textId="77777777" w:rsidR="00815271" w:rsidRPr="00F906A9" w:rsidRDefault="00815271" w:rsidP="00CD62D5">
            <w:pPr>
              <w:rPr>
                <w:rFonts w:eastAsia="Calibri"/>
                <w:noProof/>
                <w:color w:val="1F497D"/>
                <w:sz w:val="20"/>
                <w:szCs w:val="20"/>
                <w:lang w:val="en-GB"/>
              </w:rPr>
            </w:pPr>
            <w:r w:rsidRPr="00F906A9">
              <w:rPr>
                <w:rFonts w:eastAsia="Calibri"/>
                <w:noProof/>
                <w:color w:val="000000"/>
                <w:sz w:val="20"/>
                <w:szCs w:val="20"/>
                <w:lang w:val="en-GB" w:eastAsia="de-DE"/>
              </w:rPr>
              <w:t>Central Equitorial State, Juba.</w:t>
            </w:r>
            <w:r w:rsidRPr="00F906A9">
              <w:rPr>
                <w:rFonts w:eastAsia="Calibri"/>
                <w:noProof/>
                <w:color w:val="000000"/>
                <w:sz w:val="20"/>
                <w:szCs w:val="20"/>
                <w:lang w:val="en-GB" w:eastAsia="de-DE"/>
              </w:rPr>
              <w:br/>
              <w:t>M: +211 (0) 911 746 963 · M: +211 (0) 924 767 949</w:t>
            </w:r>
            <w:r w:rsidRPr="00F906A9">
              <w:rPr>
                <w:rFonts w:eastAsia="Calibri"/>
                <w:noProof/>
                <w:color w:val="000000"/>
                <w:sz w:val="20"/>
                <w:szCs w:val="20"/>
                <w:lang w:val="en-GB" w:eastAsia="de-DE"/>
              </w:rPr>
              <w:br/>
            </w:r>
            <w:hyperlink r:id="rId11" w:history="1">
              <w:r w:rsidRPr="00F906A9">
                <w:rPr>
                  <w:rStyle w:val="Hyperlink"/>
                  <w:rFonts w:eastAsia="Calibri"/>
                  <w:noProof/>
                  <w:color w:val="0563C1"/>
                  <w:sz w:val="20"/>
                  <w:szCs w:val="20"/>
                  <w:lang w:val="en-GB" w:eastAsia="de-DE"/>
                </w:rPr>
                <w:t>nermin.silajdzic@malteser-international.org</w:t>
              </w:r>
            </w:hyperlink>
            <w:r w:rsidRPr="00F906A9">
              <w:rPr>
                <w:rFonts w:eastAsia="Calibri"/>
                <w:noProof/>
                <w:color w:val="000000"/>
                <w:sz w:val="20"/>
                <w:szCs w:val="20"/>
                <w:lang w:val="en-GB" w:eastAsia="de-DE"/>
              </w:rPr>
              <w:t xml:space="preserve"> · Skype: nsilajdzic</w:t>
            </w:r>
            <w:r w:rsidRPr="00F906A9">
              <w:rPr>
                <w:rFonts w:eastAsia="Calibri"/>
                <w:noProof/>
                <w:color w:val="000000"/>
                <w:sz w:val="20"/>
                <w:szCs w:val="20"/>
                <w:lang w:val="en-GB" w:eastAsia="de-DE"/>
              </w:rPr>
              <w:br/>
            </w:r>
            <w:hyperlink r:id="rId12" w:history="1">
              <w:r w:rsidRPr="00F906A9">
                <w:rPr>
                  <w:rStyle w:val="Hyperlink"/>
                  <w:rFonts w:eastAsia="Calibri"/>
                  <w:noProof/>
                  <w:sz w:val="20"/>
                  <w:szCs w:val="20"/>
                  <w:lang w:val="en-GB" w:eastAsia="de-DE"/>
                </w:rPr>
                <w:t>www.malteser-international.org</w:t>
              </w:r>
            </w:hyperlink>
            <w:r w:rsidRPr="00F906A9">
              <w:rPr>
                <w:rFonts w:eastAsia="Calibri"/>
                <w:noProof/>
                <w:color w:val="000000"/>
                <w:sz w:val="20"/>
                <w:szCs w:val="20"/>
                <w:lang w:val="en-GB" w:eastAsia="de-DE"/>
              </w:rPr>
              <w:br/>
              <w:t>Malteser International Europe/Malteser Hilfsdienst e. V., County Court Cologne, VR 4726</w:t>
            </w:r>
            <w:r w:rsidRPr="00F906A9">
              <w:rPr>
                <w:rFonts w:eastAsia="Calibri"/>
                <w:noProof/>
                <w:color w:val="000000"/>
                <w:sz w:val="20"/>
                <w:szCs w:val="20"/>
                <w:lang w:val="en-GB" w:eastAsia="de-DE"/>
              </w:rPr>
              <w:br/>
              <w:t>Executive Board: Karl Prinz zu Löwenstein, Dr. Elmar Pankau,</w:t>
            </w:r>
            <w:r w:rsidRPr="00F906A9">
              <w:rPr>
                <w:rFonts w:eastAsia="Calibri"/>
                <w:noProof/>
                <w:color w:val="000000"/>
                <w:sz w:val="20"/>
                <w:szCs w:val="20"/>
                <w:lang w:val="en-GB" w:eastAsia="de-DE"/>
              </w:rPr>
              <w:br/>
              <w:t>Douglas Graf Saurma-Jeltsch, Verena Hölken</w:t>
            </w:r>
          </w:p>
        </w:tc>
      </w:tr>
      <w:tr w:rsidR="00815271" w:rsidRPr="00F906A9" w14:paraId="2FB8C5A6" w14:textId="77777777" w:rsidTr="00CD62D5">
        <w:trPr>
          <w:tblCellSpacing w:w="0" w:type="dxa"/>
        </w:trPr>
        <w:tc>
          <w:tcPr>
            <w:tcW w:w="2415" w:type="dxa"/>
            <w:hideMark/>
          </w:tcPr>
          <w:p w14:paraId="63FF0FB6" w14:textId="77777777" w:rsidR="00815271" w:rsidRPr="00F906A9" w:rsidRDefault="00815271" w:rsidP="00CD62D5">
            <w:pPr>
              <w:rPr>
                <w:rFonts w:eastAsia="Calibri"/>
                <w:noProof/>
                <w:color w:val="1F497D"/>
                <w:sz w:val="20"/>
                <w:szCs w:val="20"/>
                <w:lang w:val="en-GB"/>
              </w:rPr>
            </w:pPr>
            <w:r w:rsidRPr="00F906A9">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F906A9" w:rsidRDefault="00815271" w:rsidP="00CD62D5">
            <w:pPr>
              <w:rPr>
                <w:rFonts w:eastAsia="Calibri"/>
                <w:noProof/>
                <w:color w:val="1F497D"/>
                <w:sz w:val="20"/>
                <w:szCs w:val="20"/>
                <w:lang w:val="en-GB"/>
              </w:rPr>
            </w:pPr>
            <w:r w:rsidRPr="00F906A9">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F906A9" w:rsidRDefault="00815271" w:rsidP="00CD62D5">
            <w:pPr>
              <w:rPr>
                <w:rFonts w:eastAsia="Calibri"/>
                <w:noProof/>
                <w:color w:val="1F497D"/>
                <w:sz w:val="20"/>
                <w:szCs w:val="20"/>
                <w:lang w:val="en-GB"/>
              </w:rPr>
            </w:pPr>
            <w:r w:rsidRPr="00F906A9">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F906A9">
              <w:rPr>
                <w:rFonts w:eastAsia="Calibri"/>
                <w:noProof/>
                <w:color w:val="1F497D"/>
                <w:sz w:val="20"/>
                <w:szCs w:val="20"/>
                <w:lang w:val="en-GB" w:eastAsia="de-DE"/>
              </w:rPr>
              <w:t> </w:t>
            </w:r>
            <w:r w:rsidRPr="00F906A9">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F906A9">
              <w:rPr>
                <w:rFonts w:eastAsia="Calibri"/>
                <w:noProof/>
                <w:color w:val="1F497D"/>
                <w:sz w:val="20"/>
                <w:szCs w:val="20"/>
                <w:lang w:val="en-GB"/>
              </w:rPr>
              <w:t xml:space="preserve"> </w:t>
            </w:r>
          </w:p>
        </w:tc>
      </w:tr>
      <w:tr w:rsidR="00815271" w:rsidRPr="00F906A9"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F906A9" w:rsidRDefault="00815271" w:rsidP="00CD62D5">
            <w:pPr>
              <w:rPr>
                <w:rFonts w:eastAsia="Calibri"/>
                <w:noProof/>
                <w:color w:val="1F497D"/>
                <w:sz w:val="20"/>
                <w:szCs w:val="20"/>
                <w:lang w:val="en-GB"/>
              </w:rPr>
            </w:pPr>
            <w:r w:rsidRPr="00F906A9">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F906A9" w:rsidRDefault="00815271" w:rsidP="00815271">
      <w:pPr>
        <w:rPr>
          <w:rFonts w:eastAsia="Calibri"/>
          <w:noProof/>
          <w:color w:val="1F497D"/>
          <w:sz w:val="20"/>
          <w:szCs w:val="20"/>
          <w:lang w:val="en-GB"/>
        </w:rPr>
      </w:pPr>
      <w:r w:rsidRPr="00F906A9">
        <w:rPr>
          <w:rFonts w:eastAsia="Calibri"/>
          <w:noProof/>
          <w:color w:val="00B050"/>
          <w:sz w:val="20"/>
          <w:szCs w:val="20"/>
          <w:lang w:val="en-GB" w:eastAsia="fr-FR"/>
        </w:rPr>
        <w:t> please consider the environment before printing this email</w:t>
      </w:r>
    </w:p>
    <w:p w14:paraId="13A7CBB0" w14:textId="77777777" w:rsidR="00C3677E" w:rsidRPr="00F906A9" w:rsidRDefault="00C3677E" w:rsidP="009D4D7E">
      <w:pPr>
        <w:jc w:val="both"/>
        <w:rPr>
          <w:sz w:val="20"/>
          <w:szCs w:val="20"/>
          <w:lang w:val="en-GB"/>
        </w:rPr>
      </w:pPr>
    </w:p>
    <w:p w14:paraId="273DE765" w14:textId="77777777" w:rsidR="00C3677E" w:rsidRPr="00F906A9" w:rsidRDefault="00C3677E" w:rsidP="009D4D7E">
      <w:pPr>
        <w:jc w:val="both"/>
        <w:rPr>
          <w:sz w:val="20"/>
          <w:szCs w:val="20"/>
          <w:lang w:val="en-GB"/>
        </w:rPr>
      </w:pPr>
    </w:p>
    <w:p w14:paraId="0CE2D9F9" w14:textId="77777777" w:rsidR="00973728" w:rsidRPr="00F906A9" w:rsidRDefault="00973728" w:rsidP="009D4D7E">
      <w:pPr>
        <w:jc w:val="both"/>
        <w:rPr>
          <w:sz w:val="20"/>
          <w:szCs w:val="20"/>
          <w:lang w:val="en-GB"/>
        </w:rPr>
      </w:pPr>
    </w:p>
    <w:p w14:paraId="75D0D57C" w14:textId="27E9ADDC" w:rsidR="000D09F6" w:rsidRPr="00F906A9" w:rsidRDefault="000D09F6" w:rsidP="009D4D7E">
      <w:pPr>
        <w:jc w:val="both"/>
        <w:rPr>
          <w:sz w:val="20"/>
          <w:szCs w:val="20"/>
          <w:lang w:val="en-GB" w:eastAsia="en-US"/>
        </w:rPr>
      </w:pPr>
    </w:p>
    <w:p w14:paraId="4ABF8D3D" w14:textId="68E900A3" w:rsidR="007706AB" w:rsidRPr="00F906A9" w:rsidRDefault="007706AB" w:rsidP="009D4D7E">
      <w:pPr>
        <w:jc w:val="both"/>
        <w:rPr>
          <w:sz w:val="20"/>
          <w:szCs w:val="20"/>
          <w:lang w:val="en-GB" w:eastAsia="en-US"/>
        </w:rPr>
      </w:pPr>
    </w:p>
    <w:p w14:paraId="67EAE07A" w14:textId="77777777" w:rsidR="000D09F6" w:rsidRPr="00C8424B" w:rsidRDefault="000D09F6" w:rsidP="009D4D7E">
      <w:pPr>
        <w:pStyle w:val="Heading1"/>
        <w:spacing w:before="0" w:after="0"/>
        <w:ind w:right="-144"/>
        <w:jc w:val="both"/>
        <w:rPr>
          <w:rFonts w:ascii="Times New Roman" w:hAnsi="Times New Roman" w:cs="Times New Roman"/>
          <w:sz w:val="24"/>
          <w:szCs w:val="24"/>
          <w:lang w:val="en-GB"/>
        </w:rPr>
      </w:pPr>
      <w:r w:rsidRPr="00C8424B">
        <w:rPr>
          <w:rFonts w:ascii="Times New Roman" w:hAnsi="Times New Roman" w:cs="Times New Roman"/>
          <w:sz w:val="24"/>
          <w:szCs w:val="24"/>
          <w:lang w:val="en-GB"/>
        </w:rPr>
        <w:t>A.</w:t>
      </w:r>
      <w:r w:rsidRPr="00C8424B">
        <w:rPr>
          <w:rFonts w:ascii="Times New Roman" w:hAnsi="Times New Roman" w:cs="Times New Roman"/>
          <w:sz w:val="24"/>
          <w:szCs w:val="24"/>
          <w:lang w:val="en-GB"/>
        </w:rPr>
        <w:tab/>
      </w:r>
      <w:r w:rsidR="008601C0" w:rsidRPr="00C8424B">
        <w:rPr>
          <w:rFonts w:ascii="Times New Roman" w:hAnsi="Times New Roman" w:cs="Times New Roman"/>
          <w:sz w:val="24"/>
          <w:szCs w:val="24"/>
          <w:lang w:val="en-GB"/>
        </w:rPr>
        <w:t>SPECIFICATION OF BIIDING</w:t>
      </w:r>
    </w:p>
    <w:p w14:paraId="122A9B10" w14:textId="77777777" w:rsidR="008E2C85" w:rsidRPr="00C8424B" w:rsidRDefault="008E2C85" w:rsidP="00815271">
      <w:pPr>
        <w:rPr>
          <w:lang w:val="en-GB"/>
        </w:rPr>
      </w:pPr>
    </w:p>
    <w:p w14:paraId="38B2A7A0" w14:textId="5B304AAF" w:rsidR="005C3917" w:rsidRPr="00C8424B" w:rsidRDefault="005C3917" w:rsidP="00C8424B">
      <w:pPr>
        <w:ind w:right="-288"/>
        <w:rPr>
          <w:lang w:val="en-GB"/>
        </w:rPr>
      </w:pPr>
      <w:r w:rsidRPr="00C8424B">
        <w:rPr>
          <w:lang w:val="en-GB"/>
        </w:rPr>
        <w:t>Related to our adv</w:t>
      </w:r>
      <w:r w:rsidR="000A302C" w:rsidRPr="00C8424B">
        <w:rPr>
          <w:lang w:val="en-GB"/>
        </w:rPr>
        <w:t xml:space="preserve">ertised </w:t>
      </w:r>
      <w:r w:rsidR="00C102F6" w:rsidRPr="00C8424B">
        <w:rPr>
          <w:lang w:val="en-GB"/>
        </w:rPr>
        <w:t xml:space="preserve">the </w:t>
      </w:r>
      <w:r w:rsidR="003A6EEC" w:rsidRPr="00C8424B">
        <w:rPr>
          <w:lang w:val="en-GB"/>
        </w:rPr>
        <w:t>Request for Quotations (</w:t>
      </w:r>
      <w:proofErr w:type="spellStart"/>
      <w:r w:rsidR="003A6EEC" w:rsidRPr="00C8424B">
        <w:rPr>
          <w:lang w:val="en-GB"/>
        </w:rPr>
        <w:t>RfQs</w:t>
      </w:r>
      <w:proofErr w:type="spellEnd"/>
      <w:r w:rsidR="003A6EEC" w:rsidRPr="00C8424B">
        <w:rPr>
          <w:lang w:val="en-GB"/>
        </w:rPr>
        <w:t>)</w:t>
      </w:r>
      <w:r w:rsidR="000A302C" w:rsidRPr="00C8424B">
        <w:rPr>
          <w:lang w:val="en-GB"/>
        </w:rPr>
        <w:t xml:space="preserve"> </w:t>
      </w:r>
      <w:r w:rsidR="003A6EEC" w:rsidRPr="00C8424B">
        <w:rPr>
          <w:lang w:val="en-GB"/>
        </w:rPr>
        <w:t>R</w:t>
      </w:r>
      <w:r w:rsidR="007706AB" w:rsidRPr="00C8424B">
        <w:rPr>
          <w:lang w:val="en-GB"/>
        </w:rPr>
        <w:t>F</w:t>
      </w:r>
      <w:r w:rsidR="003A6EEC" w:rsidRPr="00C8424B">
        <w:rPr>
          <w:lang w:val="en-GB"/>
        </w:rPr>
        <w:t>Q</w:t>
      </w:r>
      <w:r w:rsidR="00C8424B" w:rsidRPr="00C8424B">
        <w:rPr>
          <w:lang w:val="en-GB"/>
        </w:rPr>
        <w:t>-</w:t>
      </w:r>
      <w:r w:rsidR="00815271" w:rsidRPr="00C8424B">
        <w:rPr>
          <w:lang w:val="en-GB"/>
        </w:rPr>
        <w:t>JUB</w:t>
      </w:r>
      <w:r w:rsidR="00C8424B" w:rsidRPr="00C8424B">
        <w:rPr>
          <w:lang w:val="en-GB"/>
        </w:rPr>
        <w:t>-</w:t>
      </w:r>
      <w:r w:rsidR="00815271" w:rsidRPr="00C8424B">
        <w:rPr>
          <w:lang w:val="en-GB"/>
        </w:rPr>
        <w:t>20</w:t>
      </w:r>
      <w:r w:rsidR="007706AB" w:rsidRPr="00C8424B">
        <w:rPr>
          <w:lang w:val="en-GB"/>
        </w:rPr>
        <w:t>2</w:t>
      </w:r>
      <w:r w:rsidR="00C8424B" w:rsidRPr="00C8424B">
        <w:rPr>
          <w:lang w:val="en-GB"/>
        </w:rPr>
        <w:t>1-</w:t>
      </w:r>
      <w:r w:rsidR="00815271" w:rsidRPr="00C8424B">
        <w:rPr>
          <w:lang w:val="en-GB"/>
        </w:rPr>
        <w:t>0</w:t>
      </w:r>
      <w:r w:rsidR="007706AB" w:rsidRPr="00C8424B">
        <w:rPr>
          <w:lang w:val="en-GB"/>
        </w:rPr>
        <w:t>0</w:t>
      </w:r>
      <w:r w:rsidR="00C8424B" w:rsidRPr="00C8424B">
        <w:rPr>
          <w:lang w:val="en-GB"/>
        </w:rPr>
        <w:t>43 f</w:t>
      </w:r>
      <w:r w:rsidR="00C8424B" w:rsidRPr="00C8424B">
        <w:rPr>
          <w:bCs/>
          <w:lang w:val="en-US"/>
        </w:rPr>
        <w:t xml:space="preserve">or rainwater harvests in Gumbo Self- help Primary School, Gumbo-Christian Primary School and </w:t>
      </w:r>
      <w:proofErr w:type="spellStart"/>
      <w:r w:rsidR="00C8424B" w:rsidRPr="00C8424B">
        <w:rPr>
          <w:bCs/>
          <w:lang w:val="en-US"/>
        </w:rPr>
        <w:t>Hossana</w:t>
      </w:r>
      <w:proofErr w:type="spellEnd"/>
      <w:r w:rsidR="00C8424B" w:rsidRPr="00C8424B">
        <w:rPr>
          <w:bCs/>
          <w:lang w:val="en-US"/>
        </w:rPr>
        <w:t xml:space="preserve"> Primary School in </w:t>
      </w:r>
      <w:proofErr w:type="spellStart"/>
      <w:r w:rsidR="00C8424B" w:rsidRPr="00C8424B">
        <w:rPr>
          <w:bCs/>
          <w:lang w:val="en-US"/>
        </w:rPr>
        <w:t>Rajaf</w:t>
      </w:r>
      <w:proofErr w:type="spellEnd"/>
      <w:r w:rsidR="00C8424B" w:rsidRPr="00C8424B">
        <w:rPr>
          <w:bCs/>
          <w:lang w:val="en-US"/>
        </w:rPr>
        <w:t xml:space="preserve"> Payam</w:t>
      </w:r>
      <w:r w:rsidRPr="00C8424B">
        <w:rPr>
          <w:lang w:val="en-GB"/>
        </w:rPr>
        <w:t>.</w:t>
      </w:r>
      <w:r w:rsidR="00C102F6" w:rsidRPr="00C8424B">
        <w:rPr>
          <w:lang w:val="en-GB"/>
        </w:rPr>
        <w:t xml:space="preserve"> </w:t>
      </w:r>
    </w:p>
    <w:p w14:paraId="38D56FE7" w14:textId="77777777" w:rsidR="005C3917" w:rsidRPr="00C8424B" w:rsidRDefault="005C3917" w:rsidP="00C3677E">
      <w:pPr>
        <w:spacing w:before="120"/>
        <w:rPr>
          <w:lang w:val="en-GB"/>
        </w:rPr>
      </w:pPr>
      <w:r w:rsidRPr="00C8424B">
        <w:rPr>
          <w:lang w:val="en-GB"/>
        </w:rPr>
        <w:t>Under the following reference number:</w:t>
      </w:r>
    </w:p>
    <w:p w14:paraId="6F32D565" w14:textId="3ED0305A" w:rsidR="005C3917" w:rsidRPr="00C8424B" w:rsidRDefault="00973D3B" w:rsidP="009D4D7E">
      <w:pPr>
        <w:rPr>
          <w:lang w:val="en-GB"/>
        </w:rPr>
      </w:pPr>
      <w:r w:rsidRPr="00C8424B">
        <w:rPr>
          <w:lang w:val="en-GB"/>
        </w:rPr>
        <w:tab/>
        <w:t>Donor project number</w:t>
      </w:r>
      <w:r w:rsidR="00AC7516" w:rsidRPr="00C8424B">
        <w:rPr>
          <w:lang w:val="en-GB"/>
        </w:rPr>
        <w:t>s</w:t>
      </w:r>
      <w:r w:rsidRPr="00C8424B">
        <w:rPr>
          <w:lang w:val="en-GB"/>
        </w:rPr>
        <w:t xml:space="preserve">: </w:t>
      </w:r>
      <w:r w:rsidR="00815271" w:rsidRPr="00C8424B">
        <w:rPr>
          <w:lang w:val="en-GB"/>
        </w:rPr>
        <w:t>1345-</w:t>
      </w:r>
      <w:r w:rsidR="003A6EEC" w:rsidRPr="00C8424B">
        <w:rPr>
          <w:lang w:val="en-GB"/>
        </w:rPr>
        <w:t>JU</w:t>
      </w:r>
      <w:r w:rsidR="008E2C85" w:rsidRPr="00C8424B">
        <w:rPr>
          <w:lang w:val="en-GB"/>
        </w:rPr>
        <w:t>B</w:t>
      </w:r>
    </w:p>
    <w:p w14:paraId="6033B5AB" w14:textId="77777777" w:rsidR="007A6BAD" w:rsidRPr="00C8424B"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C8424B">
        <w:rPr>
          <w:rFonts w:ascii="Times New Roman" w:hAnsi="Times New Roman" w:cs="Times New Roman"/>
          <w:bCs w:val="0"/>
          <w:sz w:val="24"/>
          <w:szCs w:val="24"/>
          <w:lang w:val="en-GB"/>
        </w:rPr>
        <w:t>Description of the organization and its activities</w:t>
      </w:r>
    </w:p>
    <w:p w14:paraId="50974234" w14:textId="77777777" w:rsidR="00C8424B" w:rsidRDefault="00C8424B" w:rsidP="00C8424B">
      <w:pPr>
        <w:jc w:val="both"/>
        <w:rPr>
          <w:lang w:val="en-GB"/>
        </w:rPr>
      </w:pPr>
    </w:p>
    <w:p w14:paraId="2765406F" w14:textId="1D012939" w:rsidR="00C8424B" w:rsidRPr="00244680" w:rsidRDefault="00C8424B" w:rsidP="00C8424B">
      <w:pPr>
        <w:jc w:val="both"/>
        <w:rPr>
          <w:color w:val="201F1E"/>
          <w:shd w:val="clear" w:color="auto" w:fill="FFFFFF"/>
          <w:lang w:val="en-GB"/>
        </w:rPr>
      </w:pPr>
      <w:r w:rsidRPr="00244680">
        <w:rPr>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244680">
        <w:rPr>
          <w:lang w:val="en-GB"/>
        </w:rPr>
        <w:t>Asia</w:t>
      </w:r>
      <w:proofErr w:type="gramEnd"/>
      <w:r w:rsidRPr="00244680">
        <w:rPr>
          <w:lang w:val="en-GB"/>
        </w:rPr>
        <w:t xml:space="preserve"> and the Americas, annually.</w:t>
      </w:r>
      <w:r w:rsidRPr="00244680">
        <w:rPr>
          <w:color w:val="201F1E"/>
          <w:shd w:val="clear" w:color="auto" w:fill="FFFFFF"/>
          <w:lang w:val="en-GB"/>
        </w:rPr>
        <w:t xml:space="preserve"> It provides aid in all parts of the world without distinction of religion, </w:t>
      </w:r>
      <w:proofErr w:type="gramStart"/>
      <w:r w:rsidRPr="00244680">
        <w:rPr>
          <w:color w:val="201F1E"/>
          <w:shd w:val="clear" w:color="auto" w:fill="FFFFFF"/>
          <w:lang w:val="en-GB"/>
        </w:rPr>
        <w:t>race</w:t>
      </w:r>
      <w:proofErr w:type="gramEnd"/>
      <w:r w:rsidRPr="00244680">
        <w:rPr>
          <w:color w:val="201F1E"/>
          <w:shd w:val="clear" w:color="auto" w:fill="FFFFFF"/>
          <w:lang w:val="en-GB"/>
        </w:rPr>
        <w:t xml:space="preserve"> or political persuasion. Christian values and the humanitarian principles of impartiality and independence are the foundation of its work.</w:t>
      </w:r>
    </w:p>
    <w:p w14:paraId="7265B20C" w14:textId="77777777" w:rsidR="00C8424B" w:rsidRPr="00244680" w:rsidRDefault="00C8424B" w:rsidP="00C8424B">
      <w:pPr>
        <w:spacing w:before="120"/>
        <w:jc w:val="both"/>
        <w:rPr>
          <w:color w:val="201F1E"/>
          <w:shd w:val="clear" w:color="auto" w:fill="FFFFFF"/>
          <w:lang w:val="en-GB"/>
        </w:rPr>
      </w:pPr>
      <w:r w:rsidRPr="00244680">
        <w:rPr>
          <w:color w:val="201F1E"/>
          <w:shd w:val="clear" w:color="auto" w:fill="FFFFFF"/>
          <w:lang w:val="en-GB"/>
        </w:rPr>
        <w:t xml:space="preserve">In South Sudan, Malteser International operates in Juba, Yei, </w:t>
      </w:r>
      <w:proofErr w:type="spellStart"/>
      <w:r w:rsidRPr="00244680">
        <w:rPr>
          <w:color w:val="201F1E"/>
          <w:shd w:val="clear" w:color="auto" w:fill="FFFFFF"/>
          <w:lang w:val="en-GB"/>
        </w:rPr>
        <w:t>Wau</w:t>
      </w:r>
      <w:proofErr w:type="spellEnd"/>
      <w:r w:rsidRPr="00244680">
        <w:rPr>
          <w:color w:val="201F1E"/>
          <w:shd w:val="clear" w:color="auto" w:fill="FFFFFF"/>
          <w:lang w:val="en-GB"/>
        </w:rPr>
        <w:t xml:space="preserve">, </w:t>
      </w:r>
      <w:proofErr w:type="spellStart"/>
      <w:r w:rsidRPr="00244680">
        <w:rPr>
          <w:color w:val="201F1E"/>
          <w:shd w:val="clear" w:color="auto" w:fill="FFFFFF"/>
          <w:lang w:val="en-GB"/>
        </w:rPr>
        <w:t>Maridi</w:t>
      </w:r>
      <w:proofErr w:type="spellEnd"/>
      <w:r w:rsidRPr="00244680">
        <w:rPr>
          <w:color w:val="201F1E"/>
          <w:shd w:val="clear" w:color="auto" w:fill="FFFFFF"/>
          <w:lang w:val="en-GB"/>
        </w:rPr>
        <w:t xml:space="preserve"> and Rumbek. In these locations, </w:t>
      </w:r>
      <w:proofErr w:type="gramStart"/>
      <w:r w:rsidRPr="00244680">
        <w:rPr>
          <w:color w:val="201F1E"/>
          <w:shd w:val="clear" w:color="auto" w:fill="FFFFFF"/>
          <w:lang w:val="en-GB"/>
        </w:rPr>
        <w:t>it’s</w:t>
      </w:r>
      <w:proofErr w:type="gramEnd"/>
      <w:r w:rsidRPr="00244680">
        <w:rPr>
          <w:color w:val="201F1E"/>
          <w:shd w:val="clear" w:color="auto" w:fill="FFFFFF"/>
          <w:lang w:val="en-GB"/>
        </w:rPr>
        <w:t xml:space="preserve"> activities include Health and Nutrition, Food Security and Livelihood, Water Sanitation and Hygiene and Health Programs</w:t>
      </w:r>
    </w:p>
    <w:p w14:paraId="32691E83" w14:textId="77777777" w:rsidR="00C8424B" w:rsidRDefault="00C8424B" w:rsidP="008E2C85">
      <w:pPr>
        <w:rPr>
          <w:b/>
          <w:lang w:val="en-GB"/>
        </w:rPr>
      </w:pPr>
    </w:p>
    <w:p w14:paraId="6ED75B7A" w14:textId="49BB777E" w:rsidR="00AA02D1" w:rsidRPr="00C8424B" w:rsidRDefault="007A6BAD" w:rsidP="008E2C85">
      <w:pPr>
        <w:rPr>
          <w:lang w:val="en-GB"/>
        </w:rPr>
      </w:pPr>
      <w:r w:rsidRPr="00C8424B">
        <w:rPr>
          <w:b/>
          <w:lang w:val="en-GB"/>
        </w:rPr>
        <w:t xml:space="preserve">Objective of </w:t>
      </w:r>
      <w:proofErr w:type="spellStart"/>
      <w:r w:rsidR="003A6EEC" w:rsidRPr="00C8424B">
        <w:rPr>
          <w:b/>
          <w:lang w:val="en-GB"/>
        </w:rPr>
        <w:t>RfQ</w:t>
      </w:r>
      <w:proofErr w:type="spellEnd"/>
      <w:r w:rsidRPr="00C8424B">
        <w:rPr>
          <w:b/>
          <w:lang w:val="en-GB"/>
        </w:rPr>
        <w:t xml:space="preserve">: </w:t>
      </w:r>
      <w:r w:rsidRPr="00C8424B">
        <w:rPr>
          <w:lang w:val="en-GB"/>
        </w:rPr>
        <w:t xml:space="preserve">In accordance with the overall targets of </w:t>
      </w:r>
      <w:r w:rsidR="00C8424B" w:rsidRPr="00C8424B">
        <w:rPr>
          <w:lang w:val="en-GB"/>
        </w:rPr>
        <w:t>above-mentioned</w:t>
      </w:r>
      <w:r w:rsidRPr="00C8424B">
        <w:rPr>
          <w:lang w:val="en-GB"/>
        </w:rPr>
        <w:t xml:space="preserve"> operations, </w:t>
      </w:r>
      <w:r w:rsidR="003A6EEC" w:rsidRPr="00C8424B">
        <w:rPr>
          <w:lang w:val="en-GB"/>
        </w:rPr>
        <w:t>MI</w:t>
      </w:r>
      <w:r w:rsidRPr="00C8424B">
        <w:rPr>
          <w:lang w:val="en-GB"/>
        </w:rPr>
        <w:t xml:space="preserve"> plans to </w:t>
      </w:r>
      <w:r w:rsidR="003723D5" w:rsidRPr="00C8424B">
        <w:rPr>
          <w:lang w:val="en-GB"/>
        </w:rPr>
        <w:t xml:space="preserve">order </w:t>
      </w:r>
      <w:r w:rsidR="00C8424B" w:rsidRPr="00C8424B">
        <w:rPr>
          <w:bCs/>
          <w:lang w:val="en-US"/>
        </w:rPr>
        <w:t>rainwater harvest</w:t>
      </w:r>
      <w:r w:rsidR="00C8424B">
        <w:rPr>
          <w:bCs/>
          <w:lang w:val="en-US"/>
        </w:rPr>
        <w:t>s</w:t>
      </w:r>
      <w:r w:rsidR="00C8424B" w:rsidRPr="00C8424B">
        <w:rPr>
          <w:bCs/>
          <w:lang w:val="en-US"/>
        </w:rPr>
        <w:t xml:space="preserve"> in Gumbo Self- help Primary School, Gumbo-Christian Primary School and </w:t>
      </w:r>
      <w:proofErr w:type="spellStart"/>
      <w:r w:rsidR="00C8424B" w:rsidRPr="00C8424B">
        <w:rPr>
          <w:bCs/>
          <w:lang w:val="en-US"/>
        </w:rPr>
        <w:t>Hossana</w:t>
      </w:r>
      <w:proofErr w:type="spellEnd"/>
      <w:r w:rsidR="00C8424B" w:rsidRPr="00C8424B">
        <w:rPr>
          <w:bCs/>
          <w:lang w:val="en-US"/>
        </w:rPr>
        <w:t xml:space="preserve"> Primary School in </w:t>
      </w:r>
      <w:proofErr w:type="spellStart"/>
      <w:r w:rsidR="00C8424B" w:rsidRPr="00C8424B">
        <w:rPr>
          <w:bCs/>
          <w:lang w:val="en-US"/>
        </w:rPr>
        <w:t>Rajaf</w:t>
      </w:r>
      <w:proofErr w:type="spellEnd"/>
      <w:r w:rsidR="00C8424B" w:rsidRPr="00C8424B">
        <w:rPr>
          <w:bCs/>
          <w:lang w:val="en-US"/>
        </w:rPr>
        <w:t xml:space="preserve"> Payam</w:t>
      </w:r>
      <w:r w:rsidR="00AA02D1" w:rsidRPr="00C8424B">
        <w:rPr>
          <w:lang w:val="en-GB"/>
        </w:rPr>
        <w:t>.</w:t>
      </w:r>
    </w:p>
    <w:p w14:paraId="56DD3F52" w14:textId="34E08CCD" w:rsidR="007A6BAD" w:rsidRPr="00C8424B" w:rsidRDefault="007A6BAD" w:rsidP="009B1DEA">
      <w:pPr>
        <w:spacing w:before="120"/>
        <w:jc w:val="both"/>
        <w:rPr>
          <w:lang w:val="en-GB"/>
        </w:rPr>
      </w:pPr>
      <w:r w:rsidRPr="00C8424B">
        <w:rPr>
          <w:lang w:val="en-GB"/>
        </w:rPr>
        <w:t>The</w:t>
      </w:r>
      <w:r w:rsidR="00973D3B" w:rsidRPr="00C8424B">
        <w:rPr>
          <w:lang w:val="en-GB"/>
        </w:rPr>
        <w:t xml:space="preserve"> technical specification</w:t>
      </w:r>
      <w:r w:rsidR="00AA02D1" w:rsidRPr="00C8424B">
        <w:rPr>
          <w:lang w:val="en-GB"/>
        </w:rPr>
        <w:t xml:space="preserve">s and conditions of the </w:t>
      </w:r>
      <w:r w:rsidR="003723D5" w:rsidRPr="00C8424B">
        <w:rPr>
          <w:lang w:val="en-GB"/>
        </w:rPr>
        <w:t>tendering</w:t>
      </w:r>
      <w:r w:rsidR="00AA02D1" w:rsidRPr="00C8424B">
        <w:rPr>
          <w:lang w:val="en-GB"/>
        </w:rPr>
        <w:t xml:space="preserve"> process</w:t>
      </w:r>
      <w:r w:rsidR="00973D3B" w:rsidRPr="00C8424B">
        <w:rPr>
          <w:lang w:val="en-GB"/>
        </w:rPr>
        <w:t xml:space="preserve"> </w:t>
      </w:r>
      <w:r w:rsidRPr="00C8424B">
        <w:rPr>
          <w:lang w:val="en-GB"/>
        </w:rPr>
        <w:t>ar</w:t>
      </w:r>
      <w:r w:rsidR="00AA02D1" w:rsidRPr="00C8424B">
        <w:rPr>
          <w:lang w:val="en-GB"/>
        </w:rPr>
        <w:t xml:space="preserve">e described below </w:t>
      </w:r>
      <w:r w:rsidR="009B1DEA" w:rsidRPr="00C8424B">
        <w:rPr>
          <w:lang w:val="en-GB"/>
        </w:rPr>
        <w:t xml:space="preserve">in the Specification of </w:t>
      </w:r>
      <w:r w:rsidR="003723D5" w:rsidRPr="00C8424B">
        <w:rPr>
          <w:lang w:val="en-GB"/>
        </w:rPr>
        <w:t>Tendering</w:t>
      </w:r>
      <w:r w:rsidR="009B1DEA" w:rsidRPr="00C8424B">
        <w:rPr>
          <w:lang w:val="en-GB"/>
        </w:rPr>
        <w:t xml:space="preserve"> </w:t>
      </w:r>
      <w:r w:rsidR="00AA02D1" w:rsidRPr="00C8424B">
        <w:rPr>
          <w:lang w:val="en-GB"/>
        </w:rPr>
        <w:t xml:space="preserve">and in the </w:t>
      </w:r>
      <w:r w:rsidR="009B1DEA" w:rsidRPr="00C8424B">
        <w:rPr>
          <w:bCs/>
          <w:kern w:val="32"/>
          <w:lang w:val="en-GB" w:eastAsia="x-none"/>
        </w:rPr>
        <w:t>Annex 2</w:t>
      </w:r>
      <w:r w:rsidR="009B1DEA" w:rsidRPr="00C8424B">
        <w:rPr>
          <w:lang w:val="en-GB"/>
        </w:rPr>
        <w:t xml:space="preserve">: Bill of Quantity </w:t>
      </w:r>
      <w:r w:rsidR="00AA02D1" w:rsidRPr="00C8424B">
        <w:rPr>
          <w:lang w:val="en-GB"/>
        </w:rPr>
        <w:t>which are</w:t>
      </w:r>
      <w:r w:rsidRPr="00C8424B">
        <w:rPr>
          <w:lang w:val="en-GB"/>
        </w:rPr>
        <w:t xml:space="preserve"> part of this </w:t>
      </w:r>
      <w:proofErr w:type="spellStart"/>
      <w:r w:rsidR="00253FBF" w:rsidRPr="00C8424B">
        <w:rPr>
          <w:lang w:val="en-GB"/>
        </w:rPr>
        <w:t>RfQ</w:t>
      </w:r>
      <w:proofErr w:type="spellEnd"/>
      <w:r w:rsidRPr="00C8424B">
        <w:rPr>
          <w:lang w:val="en-GB"/>
        </w:rPr>
        <w:t xml:space="preserve">. </w:t>
      </w:r>
    </w:p>
    <w:p w14:paraId="00D30B21" w14:textId="46BBB30B" w:rsidR="007A6BAD" w:rsidRPr="00C8424B" w:rsidRDefault="007A6BAD" w:rsidP="009D4D7E">
      <w:pPr>
        <w:spacing w:before="120"/>
        <w:rPr>
          <w:lang w:val="en-GB"/>
        </w:rPr>
      </w:pPr>
      <w:r w:rsidRPr="00C8424B">
        <w:rPr>
          <w:lang w:val="en-GB"/>
        </w:rPr>
        <w:t xml:space="preserve">Suppliers are invited to present </w:t>
      </w:r>
      <w:r w:rsidR="007706AB" w:rsidRPr="00C8424B">
        <w:rPr>
          <w:lang w:val="en-GB"/>
        </w:rPr>
        <w:t>tenders</w:t>
      </w:r>
      <w:r w:rsidRPr="00C8424B">
        <w:rPr>
          <w:lang w:val="en-GB"/>
        </w:rPr>
        <w:t xml:space="preserve"> complying with the </w:t>
      </w:r>
      <w:r w:rsidR="009D4D7E" w:rsidRPr="00C8424B">
        <w:rPr>
          <w:lang w:val="en-GB"/>
        </w:rPr>
        <w:t>requirements</w:t>
      </w:r>
      <w:r w:rsidRPr="00C8424B">
        <w:rPr>
          <w:lang w:val="en-GB"/>
        </w:rPr>
        <w:t xml:space="preserve"> here below specified.</w:t>
      </w:r>
    </w:p>
    <w:p w14:paraId="3B5E9867" w14:textId="09637606" w:rsidR="007A6BAD" w:rsidRPr="00C8424B" w:rsidRDefault="007706AB"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C8424B">
        <w:rPr>
          <w:rFonts w:ascii="Times New Roman" w:hAnsi="Times New Roman" w:cs="Times New Roman"/>
          <w:bCs w:val="0"/>
          <w:sz w:val="24"/>
          <w:szCs w:val="24"/>
          <w:lang w:val="en-GB"/>
        </w:rPr>
        <w:t>Tender</w:t>
      </w:r>
      <w:r w:rsidR="007A6BAD" w:rsidRPr="00C8424B">
        <w:rPr>
          <w:rFonts w:ascii="Times New Roman" w:hAnsi="Times New Roman" w:cs="Times New Roman"/>
          <w:bCs w:val="0"/>
          <w:sz w:val="24"/>
          <w:szCs w:val="24"/>
          <w:lang w:val="en-GB"/>
        </w:rPr>
        <w:t xml:space="preserve"> Presentation </w:t>
      </w:r>
    </w:p>
    <w:p w14:paraId="65D749F3" w14:textId="77777777" w:rsidR="00F906A9" w:rsidRPr="00C8424B" w:rsidRDefault="00F906A9" w:rsidP="009D4D7E">
      <w:pPr>
        <w:rPr>
          <w:lang w:val="en-GB"/>
        </w:rPr>
      </w:pPr>
    </w:p>
    <w:p w14:paraId="000FFC61" w14:textId="5D9CDD01" w:rsidR="009D4D7E" w:rsidRPr="00C8424B" w:rsidRDefault="00F906A9" w:rsidP="009D4D7E">
      <w:pPr>
        <w:rPr>
          <w:rStyle w:val="Hyperlink"/>
          <w:b/>
        </w:rPr>
      </w:pPr>
      <w:r w:rsidRPr="00C8424B">
        <w:rPr>
          <w:lang w:val="en-GB"/>
        </w:rPr>
        <w:t>The tender shall be via E-mail to</w:t>
      </w:r>
      <w:r w:rsidRPr="00C8424B">
        <w:rPr>
          <w:b/>
          <w:lang w:val="en-GB"/>
        </w:rPr>
        <w:t xml:space="preserve">: </w:t>
      </w:r>
      <w:hyperlink r:id="rId17" w:history="1">
        <w:r w:rsidRPr="00C8424B">
          <w:rPr>
            <w:rStyle w:val="Hyperlink"/>
            <w:b/>
          </w:rPr>
          <w:t>mb.procurement-juba@malteser-international.org</w:t>
        </w:r>
      </w:hyperlink>
    </w:p>
    <w:p w14:paraId="08E9234A" w14:textId="77777777" w:rsidR="00F906A9" w:rsidRPr="00C8424B" w:rsidRDefault="00F906A9" w:rsidP="009D4D7E">
      <w:pPr>
        <w:rPr>
          <w:b/>
          <w:lang w:val="en-GB"/>
        </w:rPr>
      </w:pPr>
    </w:p>
    <w:p w14:paraId="0051C57F" w14:textId="5E1A02AA" w:rsidR="007A6BAD" w:rsidRPr="00C8424B" w:rsidRDefault="007A6BAD" w:rsidP="009D4D7E">
      <w:pPr>
        <w:jc w:val="both"/>
        <w:rPr>
          <w:b/>
          <w:lang w:val="en-GB"/>
        </w:rPr>
      </w:pPr>
      <w:r w:rsidRPr="00C8424B">
        <w:rPr>
          <w:b/>
          <w:lang w:val="en-GB" w:eastAsia="fr-FR"/>
        </w:rPr>
        <w:t xml:space="preserve">The deadline for the delivery of the </w:t>
      </w:r>
      <w:r w:rsidR="007706AB" w:rsidRPr="00C8424B">
        <w:rPr>
          <w:b/>
          <w:lang w:val="en-GB"/>
        </w:rPr>
        <w:t>tenders</w:t>
      </w:r>
      <w:r w:rsidR="007706AB" w:rsidRPr="00C8424B">
        <w:rPr>
          <w:lang w:val="en-GB"/>
        </w:rPr>
        <w:t xml:space="preserve"> </w:t>
      </w:r>
      <w:r w:rsidRPr="00C8424B">
        <w:rPr>
          <w:b/>
          <w:lang w:val="en-GB" w:eastAsia="fr-FR"/>
        </w:rPr>
        <w:t xml:space="preserve">is: </w:t>
      </w:r>
      <w:r w:rsidR="00174961">
        <w:rPr>
          <w:b/>
          <w:u w:val="single"/>
          <w:lang w:val="en-GB"/>
        </w:rPr>
        <w:t>5</w:t>
      </w:r>
      <w:r w:rsidR="00C8424B">
        <w:rPr>
          <w:b/>
          <w:u w:val="single"/>
          <w:lang w:val="en-GB"/>
        </w:rPr>
        <w:t xml:space="preserve"> March</w:t>
      </w:r>
      <w:r w:rsidR="00F906A9" w:rsidRPr="00C8424B">
        <w:rPr>
          <w:b/>
          <w:u w:val="single"/>
          <w:lang w:val="en-GB"/>
        </w:rPr>
        <w:t xml:space="preserve"> 202</w:t>
      </w:r>
      <w:r w:rsidR="00C8424B">
        <w:rPr>
          <w:b/>
          <w:u w:val="single"/>
          <w:lang w:val="en-GB"/>
        </w:rPr>
        <w:t>1</w:t>
      </w:r>
      <w:r w:rsidR="00F906A9" w:rsidRPr="00C8424B">
        <w:rPr>
          <w:b/>
          <w:u w:val="single"/>
          <w:lang w:val="en-GB"/>
        </w:rPr>
        <w:t xml:space="preserve"> at or</w:t>
      </w:r>
      <w:r w:rsidRPr="00C8424B">
        <w:rPr>
          <w:b/>
          <w:u w:val="single"/>
          <w:lang w:val="en-GB"/>
        </w:rPr>
        <w:t xml:space="preserve"> before </w:t>
      </w:r>
      <w:r w:rsidR="009D4D7E" w:rsidRPr="00C8424B">
        <w:rPr>
          <w:b/>
          <w:u w:val="single"/>
          <w:lang w:val="en-GB"/>
        </w:rPr>
        <w:t>4</w:t>
      </w:r>
      <w:r w:rsidRPr="00C8424B">
        <w:rPr>
          <w:b/>
          <w:u w:val="single"/>
          <w:lang w:val="en-GB"/>
        </w:rPr>
        <w:t>:</w:t>
      </w:r>
      <w:r w:rsidR="009D4D7E" w:rsidRPr="00C8424B">
        <w:rPr>
          <w:b/>
          <w:u w:val="single"/>
          <w:lang w:val="en-GB"/>
        </w:rPr>
        <w:t>0</w:t>
      </w:r>
      <w:r w:rsidRPr="00C8424B">
        <w:rPr>
          <w:b/>
          <w:u w:val="single"/>
          <w:lang w:val="en-GB"/>
        </w:rPr>
        <w:t>0</w:t>
      </w:r>
      <w:r w:rsidR="00F906A9" w:rsidRPr="00C8424B">
        <w:rPr>
          <w:b/>
          <w:u w:val="single"/>
          <w:lang w:val="en-GB"/>
        </w:rPr>
        <w:t>pm</w:t>
      </w:r>
    </w:p>
    <w:p w14:paraId="5C124BB7" w14:textId="6F399D90" w:rsidR="007A6BAD" w:rsidRPr="00C8424B" w:rsidRDefault="007A6BAD" w:rsidP="009D4D7E">
      <w:pPr>
        <w:numPr>
          <w:ilvl w:val="0"/>
          <w:numId w:val="37"/>
        </w:numPr>
        <w:spacing w:before="120"/>
        <w:ind w:left="432"/>
        <w:jc w:val="both"/>
        <w:rPr>
          <w:lang w:val="en-GB"/>
        </w:rPr>
      </w:pPr>
      <w:r w:rsidRPr="00C8424B">
        <w:rPr>
          <w:lang w:val="en-GB"/>
        </w:rPr>
        <w:t xml:space="preserve">The </w:t>
      </w:r>
      <w:r w:rsidR="007706AB" w:rsidRPr="00C8424B">
        <w:rPr>
          <w:lang w:val="en-GB"/>
        </w:rPr>
        <w:t xml:space="preserve">tender </w:t>
      </w:r>
      <w:r w:rsidRPr="00C8424B">
        <w:rPr>
          <w:lang w:val="en-GB"/>
        </w:rPr>
        <w:t xml:space="preserve">shall be written in </w:t>
      </w:r>
      <w:r w:rsidR="006C78D8" w:rsidRPr="00C8424B">
        <w:rPr>
          <w:lang w:val="en-GB"/>
        </w:rPr>
        <w:t>English.</w:t>
      </w:r>
      <w:r w:rsidRPr="00C8424B">
        <w:rPr>
          <w:lang w:val="en-GB"/>
        </w:rPr>
        <w:t xml:space="preserve"> </w:t>
      </w:r>
    </w:p>
    <w:p w14:paraId="6F5562B7" w14:textId="128AAF9F" w:rsidR="007A6BAD" w:rsidRPr="00C8424B" w:rsidRDefault="007A6BAD" w:rsidP="009D4D7E">
      <w:pPr>
        <w:numPr>
          <w:ilvl w:val="0"/>
          <w:numId w:val="38"/>
        </w:numPr>
        <w:ind w:hanging="357"/>
        <w:jc w:val="both"/>
        <w:rPr>
          <w:lang w:val="en-GB" w:eastAsia="fr-FR"/>
        </w:rPr>
      </w:pPr>
      <w:r w:rsidRPr="00C8424B">
        <w:rPr>
          <w:lang w:val="en-GB" w:eastAsia="fr-FR"/>
        </w:rPr>
        <w:t xml:space="preserve">The </w:t>
      </w:r>
      <w:r w:rsidR="007706AB" w:rsidRPr="00C8424B">
        <w:rPr>
          <w:lang w:val="en-GB"/>
        </w:rPr>
        <w:t xml:space="preserve">tender </w:t>
      </w:r>
      <w:r w:rsidRPr="00C8424B">
        <w:rPr>
          <w:lang w:val="en-GB" w:eastAsia="fr-FR"/>
        </w:rPr>
        <w:t xml:space="preserve">should be valid for </w:t>
      </w:r>
      <w:r w:rsidRPr="00C8424B">
        <w:rPr>
          <w:b/>
          <w:lang w:val="en-GB" w:eastAsia="fr-FR"/>
        </w:rPr>
        <w:t xml:space="preserve">30 days after the </w:t>
      </w:r>
      <w:proofErr w:type="gramStart"/>
      <w:r w:rsidRPr="00C8424B">
        <w:rPr>
          <w:b/>
          <w:lang w:val="en-GB" w:eastAsia="fr-FR"/>
        </w:rPr>
        <w:t>deadline</w:t>
      </w:r>
      <w:proofErr w:type="gramEnd"/>
    </w:p>
    <w:p w14:paraId="39B905A2" w14:textId="77777777" w:rsidR="007A6BAD" w:rsidRPr="00C8424B" w:rsidRDefault="007A6BAD" w:rsidP="009D4D7E">
      <w:pPr>
        <w:numPr>
          <w:ilvl w:val="0"/>
          <w:numId w:val="38"/>
        </w:numPr>
        <w:ind w:hanging="357"/>
        <w:jc w:val="both"/>
        <w:rPr>
          <w:lang w:val="en-GB" w:eastAsia="fr-FR"/>
        </w:rPr>
      </w:pPr>
      <w:r w:rsidRPr="00C8424B">
        <w:rPr>
          <w:lang w:val="en-GB" w:eastAsia="fr-FR"/>
        </w:rPr>
        <w:t xml:space="preserve">The format </w:t>
      </w:r>
      <w:proofErr w:type="spellStart"/>
      <w:r w:rsidRPr="00C8424B">
        <w:rPr>
          <w:lang w:val="en-GB" w:eastAsia="fr-FR"/>
        </w:rPr>
        <w:t>BoQ</w:t>
      </w:r>
      <w:proofErr w:type="spellEnd"/>
      <w:r w:rsidRPr="00C8424B">
        <w:rPr>
          <w:lang w:val="en-GB" w:eastAsia="fr-FR"/>
        </w:rPr>
        <w:t xml:space="preserve"> can be used or a separate one depending on supplier’s choice.</w:t>
      </w:r>
    </w:p>
    <w:p w14:paraId="0A19FB23" w14:textId="77777777" w:rsidR="007A6BAD" w:rsidRPr="00C8424B"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C8424B">
        <w:rPr>
          <w:rFonts w:ascii="Times New Roman" w:hAnsi="Times New Roman" w:cs="Times New Roman"/>
          <w:bCs w:val="0"/>
          <w:sz w:val="24"/>
          <w:szCs w:val="24"/>
          <w:lang w:val="en-GB"/>
        </w:rPr>
        <w:t>General conditions</w:t>
      </w:r>
    </w:p>
    <w:p w14:paraId="21C414AE" w14:textId="503EABA7" w:rsidR="007A6BAD" w:rsidRPr="00C8424B" w:rsidRDefault="007A6BAD" w:rsidP="009D4D7E">
      <w:pPr>
        <w:numPr>
          <w:ilvl w:val="0"/>
          <w:numId w:val="37"/>
        </w:numPr>
        <w:ind w:hanging="357"/>
        <w:jc w:val="both"/>
        <w:rPr>
          <w:lang w:val="en-GB"/>
        </w:rPr>
      </w:pPr>
      <w:r w:rsidRPr="00C8424B">
        <w:rPr>
          <w:lang w:val="en-GB"/>
        </w:rPr>
        <w:t xml:space="preserve">The </w:t>
      </w:r>
      <w:r w:rsidR="007706AB" w:rsidRPr="00C8424B">
        <w:rPr>
          <w:lang w:val="en-GB"/>
        </w:rPr>
        <w:t xml:space="preserve">tender </w:t>
      </w:r>
      <w:r w:rsidRPr="00C8424B">
        <w:rPr>
          <w:lang w:val="en-GB"/>
        </w:rPr>
        <w:t>shall be typed or written and signed on each page by the legal representative of the supplier,</w:t>
      </w:r>
    </w:p>
    <w:p w14:paraId="7A5A1C11" w14:textId="77777777" w:rsidR="007A6BAD" w:rsidRPr="00C8424B" w:rsidRDefault="007A6BAD" w:rsidP="009D4D7E">
      <w:pPr>
        <w:numPr>
          <w:ilvl w:val="0"/>
          <w:numId w:val="37"/>
        </w:numPr>
        <w:ind w:hanging="357"/>
        <w:jc w:val="both"/>
        <w:rPr>
          <w:lang w:val="en-GB"/>
        </w:rPr>
      </w:pPr>
      <w:r w:rsidRPr="00C8424B">
        <w:rPr>
          <w:lang w:val="en-GB"/>
        </w:rPr>
        <w:t>The winning supplier might be requested to provide catalogues, pictures, technical descriptions and/or samples of items at the order stage when required,</w:t>
      </w:r>
    </w:p>
    <w:p w14:paraId="6DF3B59A" w14:textId="1C390FAD" w:rsidR="007A6BAD" w:rsidRPr="00C8424B" w:rsidRDefault="007A6BAD" w:rsidP="009D4D7E">
      <w:pPr>
        <w:numPr>
          <w:ilvl w:val="0"/>
          <w:numId w:val="37"/>
        </w:numPr>
        <w:ind w:hanging="357"/>
        <w:jc w:val="both"/>
        <w:rPr>
          <w:lang w:val="en-GB"/>
        </w:rPr>
      </w:pPr>
      <w:r w:rsidRPr="00C8424B">
        <w:rPr>
          <w:lang w:val="en-GB"/>
        </w:rPr>
        <w:t xml:space="preserve">The prices of the </w:t>
      </w:r>
      <w:r w:rsidR="007706AB" w:rsidRPr="00C8424B">
        <w:rPr>
          <w:lang w:val="en-GB"/>
        </w:rPr>
        <w:t xml:space="preserve">tenders </w:t>
      </w:r>
      <w:r w:rsidRPr="00C8424B">
        <w:rPr>
          <w:lang w:val="en-GB"/>
        </w:rPr>
        <w:t>will be expressed in United States Dollars. The prices must be on unit price basis as well as by totals,</w:t>
      </w:r>
    </w:p>
    <w:p w14:paraId="5241712F" w14:textId="239B31F6" w:rsidR="007A6BAD" w:rsidRDefault="007A6BAD" w:rsidP="009D4D7E">
      <w:pPr>
        <w:numPr>
          <w:ilvl w:val="0"/>
          <w:numId w:val="37"/>
        </w:numPr>
        <w:ind w:hanging="357"/>
        <w:jc w:val="both"/>
        <w:rPr>
          <w:lang w:val="en-GB"/>
        </w:rPr>
      </w:pPr>
      <w:r w:rsidRPr="00C8424B">
        <w:rPr>
          <w:lang w:val="en-GB"/>
        </w:rPr>
        <w:t>The prices will be considered fixed. No additional change of whatsoever nature and type will be accepted by Malteser International</w:t>
      </w:r>
      <w:r w:rsidR="009D4D7E" w:rsidRPr="00C8424B">
        <w:rPr>
          <w:lang w:val="en-GB"/>
        </w:rPr>
        <w:t>,</w:t>
      </w:r>
    </w:p>
    <w:p w14:paraId="13D86963" w14:textId="3E301F75" w:rsidR="00A210A7" w:rsidRDefault="00A210A7" w:rsidP="00A210A7">
      <w:pPr>
        <w:jc w:val="both"/>
        <w:rPr>
          <w:lang w:val="en-GB"/>
        </w:rPr>
      </w:pPr>
    </w:p>
    <w:p w14:paraId="57339A54" w14:textId="77777777" w:rsidR="00A210A7" w:rsidRDefault="00A210A7" w:rsidP="00A210A7">
      <w:pPr>
        <w:jc w:val="both"/>
        <w:rPr>
          <w:lang w:val="en-GB"/>
        </w:rPr>
      </w:pPr>
    </w:p>
    <w:p w14:paraId="3A8266A1" w14:textId="37A8101F" w:rsidR="00A210A7" w:rsidRDefault="00A210A7" w:rsidP="00A210A7">
      <w:pPr>
        <w:jc w:val="both"/>
        <w:rPr>
          <w:lang w:val="en-GB"/>
        </w:rPr>
      </w:pPr>
    </w:p>
    <w:p w14:paraId="457F42BD" w14:textId="77777777" w:rsidR="00A210A7" w:rsidRPr="00C8424B" w:rsidRDefault="00A210A7" w:rsidP="00A210A7">
      <w:pPr>
        <w:jc w:val="both"/>
        <w:rPr>
          <w:lang w:val="en-GB"/>
        </w:rPr>
      </w:pPr>
    </w:p>
    <w:p w14:paraId="33A0016D" w14:textId="41C1F593" w:rsidR="007A6BAD" w:rsidRPr="00C8424B" w:rsidRDefault="007A6BAD" w:rsidP="009D4D7E">
      <w:pPr>
        <w:numPr>
          <w:ilvl w:val="0"/>
          <w:numId w:val="37"/>
        </w:numPr>
        <w:ind w:hanging="357"/>
        <w:jc w:val="both"/>
        <w:rPr>
          <w:lang w:val="en-GB"/>
        </w:rPr>
      </w:pPr>
      <w:r w:rsidRPr="00C8424B">
        <w:rPr>
          <w:lang w:val="en-GB"/>
        </w:rPr>
        <w:t xml:space="preserve">Malteser International reserves the right to accept or reject all </w:t>
      </w:r>
      <w:r w:rsidR="007706AB" w:rsidRPr="00C8424B">
        <w:rPr>
          <w:lang w:val="en-GB"/>
        </w:rPr>
        <w:t xml:space="preserve">tenders </w:t>
      </w:r>
      <w:r w:rsidRPr="00C8424B">
        <w:rPr>
          <w:lang w:val="en-GB"/>
        </w:rPr>
        <w:t>depending on prevailing condition at the time.</w:t>
      </w:r>
    </w:p>
    <w:p w14:paraId="1C6374E9" w14:textId="105E9919"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C8424B">
        <w:rPr>
          <w:rFonts w:ascii="Times New Roman" w:hAnsi="Times New Roman" w:cs="Times New Roman"/>
          <w:bCs w:val="0"/>
          <w:sz w:val="24"/>
          <w:szCs w:val="24"/>
          <w:lang w:val="en-GB"/>
        </w:rPr>
        <w:t>Technical specification</w:t>
      </w:r>
    </w:p>
    <w:tbl>
      <w:tblPr>
        <w:tblW w:w="9895" w:type="dxa"/>
        <w:tblLook w:val="04A0" w:firstRow="1" w:lastRow="0" w:firstColumn="1" w:lastColumn="0" w:noHBand="0" w:noVBand="1"/>
      </w:tblPr>
      <w:tblGrid>
        <w:gridCol w:w="770"/>
        <w:gridCol w:w="4208"/>
        <w:gridCol w:w="1260"/>
        <w:gridCol w:w="1137"/>
        <w:gridCol w:w="1260"/>
        <w:gridCol w:w="1260"/>
      </w:tblGrid>
      <w:tr w:rsidR="006C78D8" w:rsidRPr="006C78D8" w14:paraId="0B536254" w14:textId="77777777" w:rsidTr="006C78D8">
        <w:trPr>
          <w:trHeight w:val="709"/>
        </w:trPr>
        <w:tc>
          <w:tcPr>
            <w:tcW w:w="67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B6868C" w14:textId="77777777" w:rsidR="006C78D8" w:rsidRPr="006C78D8" w:rsidRDefault="006C78D8" w:rsidP="006C78D8">
            <w:pPr>
              <w:jc w:val="center"/>
              <w:rPr>
                <w:b/>
                <w:bCs/>
                <w:color w:val="000000"/>
                <w:lang w:val="en-US" w:eastAsia="en-US"/>
              </w:rPr>
            </w:pPr>
            <w:r w:rsidRPr="006C78D8">
              <w:rPr>
                <w:b/>
                <w:bCs/>
                <w:color w:val="000000"/>
                <w:lang w:val="en-US" w:eastAsia="en-US"/>
              </w:rPr>
              <w:t>S\No.</w:t>
            </w:r>
          </w:p>
        </w:tc>
        <w:tc>
          <w:tcPr>
            <w:tcW w:w="4357" w:type="dxa"/>
            <w:tcBorders>
              <w:top w:val="single" w:sz="4" w:space="0" w:color="auto"/>
              <w:left w:val="nil"/>
              <w:bottom w:val="single" w:sz="4" w:space="0" w:color="auto"/>
              <w:right w:val="single" w:sz="4" w:space="0" w:color="auto"/>
            </w:tcBorders>
            <w:shd w:val="clear" w:color="000000" w:fill="BFBFBF"/>
            <w:vAlign w:val="center"/>
            <w:hideMark/>
          </w:tcPr>
          <w:p w14:paraId="60549308" w14:textId="77777777" w:rsidR="006C78D8" w:rsidRPr="006C78D8" w:rsidRDefault="006C78D8" w:rsidP="006C78D8">
            <w:pPr>
              <w:jc w:val="center"/>
              <w:rPr>
                <w:b/>
                <w:bCs/>
                <w:color w:val="000000"/>
                <w:lang w:val="en-US" w:eastAsia="en-US"/>
              </w:rPr>
            </w:pPr>
            <w:r w:rsidRPr="006C78D8">
              <w:rPr>
                <w:b/>
                <w:bCs/>
                <w:color w:val="000000"/>
                <w:lang w:val="en-US" w:eastAsia="en-US"/>
              </w:rPr>
              <w:t>Item</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27998282" w14:textId="77777777" w:rsidR="006C78D8" w:rsidRPr="006C78D8" w:rsidRDefault="006C78D8" w:rsidP="006C78D8">
            <w:pPr>
              <w:jc w:val="center"/>
              <w:rPr>
                <w:b/>
                <w:bCs/>
                <w:color w:val="000000"/>
                <w:lang w:val="en-US" w:eastAsia="en-US"/>
              </w:rPr>
            </w:pPr>
            <w:r w:rsidRPr="006C78D8">
              <w:rPr>
                <w:b/>
                <w:bCs/>
                <w:color w:val="000000"/>
                <w:lang w:val="en-US" w:eastAsia="en-US"/>
              </w:rPr>
              <w:t>Unit</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47307E95" w14:textId="77777777" w:rsidR="006C78D8" w:rsidRPr="006C78D8" w:rsidRDefault="006C78D8" w:rsidP="006C78D8">
            <w:pPr>
              <w:jc w:val="center"/>
              <w:rPr>
                <w:b/>
                <w:bCs/>
                <w:color w:val="000000"/>
                <w:lang w:val="en-US" w:eastAsia="en-US"/>
              </w:rPr>
            </w:pPr>
            <w:r w:rsidRPr="006C78D8">
              <w:rPr>
                <w:b/>
                <w:bCs/>
                <w:color w:val="000000"/>
                <w:lang w:val="en-US" w:eastAsia="en-US"/>
              </w:rPr>
              <w:t>Quantity</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2A74ED4D" w14:textId="77777777" w:rsidR="006C78D8" w:rsidRPr="006C78D8" w:rsidRDefault="006C78D8" w:rsidP="006C78D8">
            <w:pPr>
              <w:jc w:val="center"/>
              <w:rPr>
                <w:b/>
                <w:bCs/>
                <w:color w:val="000000"/>
                <w:lang w:val="en-US" w:eastAsia="en-US"/>
              </w:rPr>
            </w:pPr>
            <w:r w:rsidRPr="006C78D8">
              <w:rPr>
                <w:b/>
                <w:bCs/>
                <w:color w:val="000000"/>
                <w:lang w:val="en-US" w:eastAsia="en-US"/>
              </w:rPr>
              <w:t>Unit rate (USD)</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62C06E46" w14:textId="77777777" w:rsidR="006C78D8" w:rsidRPr="006C78D8" w:rsidRDefault="006C78D8" w:rsidP="006C78D8">
            <w:pPr>
              <w:jc w:val="center"/>
              <w:rPr>
                <w:b/>
                <w:bCs/>
                <w:color w:val="000000"/>
                <w:lang w:val="en-US" w:eastAsia="en-US"/>
              </w:rPr>
            </w:pPr>
            <w:r w:rsidRPr="006C78D8">
              <w:rPr>
                <w:b/>
                <w:bCs/>
                <w:color w:val="000000"/>
                <w:lang w:val="en-US" w:eastAsia="en-US"/>
              </w:rPr>
              <w:t>Amount (USD)</w:t>
            </w:r>
          </w:p>
        </w:tc>
      </w:tr>
      <w:tr w:rsidR="006C78D8" w:rsidRPr="006C78D8" w14:paraId="10557E55" w14:textId="77777777" w:rsidTr="006C78D8">
        <w:trPr>
          <w:trHeight w:val="300"/>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14:paraId="18EFDD66" w14:textId="77777777" w:rsidR="006C78D8" w:rsidRPr="006C78D8" w:rsidRDefault="006C78D8" w:rsidP="006C78D8">
            <w:pPr>
              <w:jc w:val="center"/>
              <w:rPr>
                <w:b/>
                <w:bCs/>
                <w:color w:val="000000"/>
                <w:lang w:val="en-US" w:eastAsia="en-US"/>
              </w:rPr>
            </w:pPr>
            <w:r w:rsidRPr="006C78D8">
              <w:rPr>
                <w:b/>
                <w:bCs/>
                <w:color w:val="000000"/>
                <w:lang w:val="en-US" w:eastAsia="en-US"/>
              </w:rPr>
              <w:t>1.00</w:t>
            </w:r>
          </w:p>
        </w:tc>
        <w:tc>
          <w:tcPr>
            <w:tcW w:w="4357" w:type="dxa"/>
            <w:tcBorders>
              <w:top w:val="single" w:sz="4" w:space="0" w:color="auto"/>
              <w:left w:val="nil"/>
              <w:bottom w:val="single" w:sz="4" w:space="0" w:color="auto"/>
              <w:right w:val="single" w:sz="4" w:space="0" w:color="auto"/>
            </w:tcBorders>
            <w:shd w:val="clear" w:color="auto" w:fill="auto"/>
            <w:hideMark/>
          </w:tcPr>
          <w:p w14:paraId="450D6453" w14:textId="77777777" w:rsidR="006C78D8" w:rsidRPr="006C78D8" w:rsidRDefault="006C78D8" w:rsidP="006C78D8">
            <w:pPr>
              <w:rPr>
                <w:b/>
                <w:bCs/>
                <w:color w:val="000000"/>
                <w:lang w:val="en-US" w:eastAsia="en-US"/>
              </w:rPr>
            </w:pPr>
            <w:r w:rsidRPr="006C78D8">
              <w:rPr>
                <w:b/>
                <w:bCs/>
                <w:color w:val="000000"/>
                <w:lang w:val="en-US" w:eastAsia="en-US"/>
              </w:rPr>
              <w:t>Earth works</w:t>
            </w:r>
          </w:p>
        </w:tc>
        <w:tc>
          <w:tcPr>
            <w:tcW w:w="1260" w:type="dxa"/>
            <w:tcBorders>
              <w:top w:val="single" w:sz="4" w:space="0" w:color="auto"/>
              <w:left w:val="nil"/>
              <w:bottom w:val="single" w:sz="4" w:space="0" w:color="auto"/>
              <w:right w:val="single" w:sz="4" w:space="0" w:color="auto"/>
            </w:tcBorders>
            <w:shd w:val="clear" w:color="auto" w:fill="auto"/>
            <w:hideMark/>
          </w:tcPr>
          <w:p w14:paraId="2DCEAEED"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080" w:type="dxa"/>
            <w:tcBorders>
              <w:top w:val="single" w:sz="4" w:space="0" w:color="auto"/>
              <w:left w:val="nil"/>
              <w:bottom w:val="single" w:sz="4" w:space="0" w:color="auto"/>
              <w:right w:val="single" w:sz="4" w:space="0" w:color="auto"/>
            </w:tcBorders>
            <w:shd w:val="clear" w:color="auto" w:fill="auto"/>
            <w:noWrap/>
            <w:hideMark/>
          </w:tcPr>
          <w:p w14:paraId="6D198DB7"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noWrap/>
            <w:hideMark/>
          </w:tcPr>
          <w:p w14:paraId="085E9A99"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noWrap/>
            <w:hideMark/>
          </w:tcPr>
          <w:p w14:paraId="305D8F76" w14:textId="77777777" w:rsidR="006C78D8" w:rsidRPr="006C78D8" w:rsidRDefault="006C78D8" w:rsidP="006C78D8">
            <w:pPr>
              <w:rPr>
                <w:color w:val="000000"/>
                <w:lang w:val="en-US" w:eastAsia="en-US"/>
              </w:rPr>
            </w:pPr>
            <w:r w:rsidRPr="006C78D8">
              <w:rPr>
                <w:color w:val="000000"/>
                <w:lang w:val="en-US" w:eastAsia="en-US"/>
              </w:rPr>
              <w:t> </w:t>
            </w:r>
          </w:p>
        </w:tc>
      </w:tr>
      <w:tr w:rsidR="006C78D8" w:rsidRPr="006C78D8" w14:paraId="2CC4D290" w14:textId="77777777" w:rsidTr="00A210A7">
        <w:trPr>
          <w:trHeight w:val="1020"/>
        </w:trPr>
        <w:tc>
          <w:tcPr>
            <w:tcW w:w="678" w:type="dxa"/>
            <w:tcBorders>
              <w:top w:val="nil"/>
              <w:left w:val="single" w:sz="4" w:space="0" w:color="auto"/>
              <w:bottom w:val="single" w:sz="4" w:space="0" w:color="auto"/>
              <w:right w:val="single" w:sz="4" w:space="0" w:color="auto"/>
            </w:tcBorders>
            <w:shd w:val="clear" w:color="auto" w:fill="auto"/>
            <w:noWrap/>
            <w:hideMark/>
          </w:tcPr>
          <w:p w14:paraId="3ADC3BE6" w14:textId="77777777" w:rsidR="006C78D8" w:rsidRPr="006C78D8" w:rsidRDefault="006C78D8" w:rsidP="006C78D8">
            <w:pPr>
              <w:jc w:val="center"/>
              <w:rPr>
                <w:color w:val="000000"/>
                <w:lang w:val="en-US" w:eastAsia="en-US"/>
              </w:rPr>
            </w:pPr>
            <w:r w:rsidRPr="006C78D8">
              <w:rPr>
                <w:color w:val="000000"/>
                <w:lang w:val="en-US" w:eastAsia="en-US"/>
              </w:rPr>
              <w:t>1.01</w:t>
            </w:r>
          </w:p>
        </w:tc>
        <w:tc>
          <w:tcPr>
            <w:tcW w:w="4357" w:type="dxa"/>
            <w:tcBorders>
              <w:top w:val="nil"/>
              <w:left w:val="nil"/>
              <w:bottom w:val="single" w:sz="4" w:space="0" w:color="auto"/>
              <w:right w:val="single" w:sz="4" w:space="0" w:color="auto"/>
            </w:tcBorders>
            <w:shd w:val="clear" w:color="auto" w:fill="auto"/>
            <w:hideMark/>
          </w:tcPr>
          <w:p w14:paraId="2DF2C929" w14:textId="17250BE7" w:rsidR="006C78D8" w:rsidRPr="006C78D8" w:rsidRDefault="006C78D8" w:rsidP="006C78D8">
            <w:pPr>
              <w:rPr>
                <w:color w:val="000000"/>
                <w:lang w:val="en-US" w:eastAsia="en-US"/>
              </w:rPr>
            </w:pPr>
            <w:r w:rsidRPr="006C78D8">
              <w:rPr>
                <w:color w:val="000000"/>
                <w:lang w:val="en-US" w:eastAsia="en-US"/>
              </w:rPr>
              <w:t xml:space="preserve">Excavate a foundation trenches 0.3 m, </w:t>
            </w:r>
            <w:proofErr w:type="gramStart"/>
            <w:r w:rsidR="00A210A7" w:rsidRPr="006C78D8">
              <w:rPr>
                <w:color w:val="000000"/>
                <w:lang w:val="en-US" w:eastAsia="en-US"/>
              </w:rPr>
              <w:t>Soak</w:t>
            </w:r>
            <w:proofErr w:type="gramEnd"/>
            <w:r w:rsidR="00A210A7" w:rsidRPr="006C78D8">
              <w:rPr>
                <w:color w:val="000000"/>
                <w:lang w:val="en-US" w:eastAsia="en-US"/>
              </w:rPr>
              <w:t xml:space="preserve"> away</w:t>
            </w:r>
            <w:r w:rsidRPr="006C78D8">
              <w:rPr>
                <w:color w:val="000000"/>
                <w:lang w:val="en-US" w:eastAsia="en-US"/>
              </w:rPr>
              <w:t xml:space="preserve"> 1.0m depth, grease trap and removal of the </w:t>
            </w:r>
            <w:r w:rsidRPr="00A210A7">
              <w:rPr>
                <w:color w:val="000000"/>
                <w:lang w:val="en-US" w:eastAsia="en-US"/>
              </w:rPr>
              <w:t>topsoil</w:t>
            </w:r>
            <w:r w:rsidRPr="006C78D8">
              <w:rPr>
                <w:color w:val="000000"/>
                <w:lang w:val="en-US" w:eastAsia="en-US"/>
              </w:rPr>
              <w:t xml:space="preserve"> for the </w:t>
            </w:r>
            <w:r w:rsidRPr="00A210A7">
              <w:rPr>
                <w:color w:val="000000"/>
                <w:lang w:val="en-US" w:eastAsia="en-US"/>
              </w:rPr>
              <w:t>platform</w:t>
            </w:r>
            <w:r w:rsidRPr="006C78D8">
              <w:rPr>
                <w:color w:val="000000"/>
                <w:lang w:val="en-US" w:eastAsia="en-US"/>
              </w:rPr>
              <w:t xml:space="preserve"> and subsequently, in 10 cm layers with compaction including disposal of all surplus soil out of the site</w:t>
            </w:r>
          </w:p>
        </w:tc>
        <w:tc>
          <w:tcPr>
            <w:tcW w:w="1260" w:type="dxa"/>
            <w:tcBorders>
              <w:top w:val="nil"/>
              <w:left w:val="nil"/>
              <w:bottom w:val="single" w:sz="4" w:space="0" w:color="auto"/>
              <w:right w:val="single" w:sz="4" w:space="0" w:color="auto"/>
            </w:tcBorders>
            <w:shd w:val="clear" w:color="auto" w:fill="auto"/>
            <w:hideMark/>
          </w:tcPr>
          <w:p w14:paraId="561C053B" w14:textId="77777777" w:rsidR="006C78D8" w:rsidRPr="006C78D8" w:rsidRDefault="006C78D8" w:rsidP="006C78D8">
            <w:pPr>
              <w:rPr>
                <w:color w:val="000000"/>
                <w:lang w:val="en-US" w:eastAsia="en-US"/>
              </w:rPr>
            </w:pPr>
            <w:proofErr w:type="spellStart"/>
            <w:r w:rsidRPr="006C78D8">
              <w:rPr>
                <w:color w:val="000000"/>
                <w:lang w:val="en-US" w:eastAsia="en-US"/>
              </w:rPr>
              <w:t>Cu.m</w:t>
            </w:r>
            <w:proofErr w:type="spellEnd"/>
          </w:p>
        </w:tc>
        <w:tc>
          <w:tcPr>
            <w:tcW w:w="1080" w:type="dxa"/>
            <w:tcBorders>
              <w:top w:val="nil"/>
              <w:left w:val="nil"/>
              <w:bottom w:val="single" w:sz="4" w:space="0" w:color="auto"/>
              <w:right w:val="single" w:sz="4" w:space="0" w:color="auto"/>
            </w:tcBorders>
            <w:shd w:val="clear" w:color="auto" w:fill="auto"/>
            <w:noWrap/>
            <w:hideMark/>
          </w:tcPr>
          <w:p w14:paraId="0C019263" w14:textId="77777777" w:rsidR="006C78D8" w:rsidRPr="006C78D8" w:rsidRDefault="006C78D8" w:rsidP="006C78D8">
            <w:pPr>
              <w:jc w:val="right"/>
              <w:rPr>
                <w:color w:val="000000"/>
                <w:lang w:val="en-US" w:eastAsia="en-US"/>
              </w:rPr>
            </w:pPr>
            <w:r w:rsidRPr="006C78D8">
              <w:rPr>
                <w:color w:val="000000"/>
                <w:lang w:val="en-US" w:eastAsia="en-US"/>
              </w:rPr>
              <w:t>9.00</w:t>
            </w:r>
          </w:p>
        </w:tc>
        <w:tc>
          <w:tcPr>
            <w:tcW w:w="1260" w:type="dxa"/>
            <w:tcBorders>
              <w:top w:val="nil"/>
              <w:left w:val="nil"/>
              <w:bottom w:val="single" w:sz="4" w:space="0" w:color="auto"/>
              <w:right w:val="single" w:sz="4" w:space="0" w:color="auto"/>
            </w:tcBorders>
            <w:shd w:val="clear" w:color="auto" w:fill="auto"/>
            <w:noWrap/>
          </w:tcPr>
          <w:p w14:paraId="33598D4C" w14:textId="76B43A09" w:rsidR="006C78D8" w:rsidRPr="006C78D8" w:rsidRDefault="006C78D8" w:rsidP="006C78D8">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0D8E7255" w14:textId="55173760" w:rsidR="006C78D8" w:rsidRPr="006C78D8" w:rsidRDefault="006C78D8" w:rsidP="006C78D8">
            <w:pPr>
              <w:jc w:val="right"/>
              <w:rPr>
                <w:color w:val="000000"/>
                <w:lang w:val="en-US" w:eastAsia="en-US"/>
              </w:rPr>
            </w:pPr>
          </w:p>
        </w:tc>
      </w:tr>
      <w:tr w:rsidR="006C78D8" w:rsidRPr="006C78D8" w14:paraId="0799EBF2" w14:textId="77777777" w:rsidTr="00A210A7">
        <w:trPr>
          <w:trHeight w:val="300"/>
        </w:trPr>
        <w:tc>
          <w:tcPr>
            <w:tcW w:w="678" w:type="dxa"/>
            <w:tcBorders>
              <w:top w:val="nil"/>
              <w:left w:val="single" w:sz="4" w:space="0" w:color="auto"/>
              <w:bottom w:val="single" w:sz="4" w:space="0" w:color="auto"/>
              <w:right w:val="single" w:sz="4" w:space="0" w:color="auto"/>
            </w:tcBorders>
            <w:shd w:val="clear" w:color="000000" w:fill="F2F2F2"/>
            <w:noWrap/>
            <w:hideMark/>
          </w:tcPr>
          <w:p w14:paraId="15CEB42F" w14:textId="77777777" w:rsidR="006C78D8" w:rsidRPr="006C78D8" w:rsidRDefault="006C78D8" w:rsidP="006C78D8">
            <w:pPr>
              <w:jc w:val="center"/>
              <w:rPr>
                <w:color w:val="000000"/>
                <w:lang w:val="en-US" w:eastAsia="en-US"/>
              </w:rPr>
            </w:pPr>
            <w:r w:rsidRPr="006C78D8">
              <w:rPr>
                <w:color w:val="000000"/>
                <w:lang w:val="en-US" w:eastAsia="en-US"/>
              </w:rPr>
              <w:t> </w:t>
            </w:r>
          </w:p>
        </w:tc>
        <w:tc>
          <w:tcPr>
            <w:tcW w:w="4357" w:type="dxa"/>
            <w:tcBorders>
              <w:top w:val="nil"/>
              <w:left w:val="nil"/>
              <w:bottom w:val="single" w:sz="4" w:space="0" w:color="auto"/>
              <w:right w:val="single" w:sz="4" w:space="0" w:color="auto"/>
            </w:tcBorders>
            <w:shd w:val="clear" w:color="000000" w:fill="F2F2F2"/>
            <w:hideMark/>
          </w:tcPr>
          <w:p w14:paraId="35E328B2" w14:textId="77777777" w:rsidR="006C78D8" w:rsidRPr="006C78D8" w:rsidRDefault="006C78D8" w:rsidP="006C78D8">
            <w:pPr>
              <w:rPr>
                <w:b/>
                <w:bCs/>
                <w:color w:val="000000"/>
                <w:lang w:val="en-US" w:eastAsia="en-US"/>
              </w:rPr>
            </w:pPr>
            <w:r w:rsidRPr="006C78D8">
              <w:rPr>
                <w:b/>
                <w:bCs/>
                <w:color w:val="000000"/>
                <w:lang w:val="en-US" w:eastAsia="en-US"/>
              </w:rPr>
              <w:t>Sub-total 1</w:t>
            </w:r>
          </w:p>
        </w:tc>
        <w:tc>
          <w:tcPr>
            <w:tcW w:w="1260" w:type="dxa"/>
            <w:tcBorders>
              <w:top w:val="nil"/>
              <w:left w:val="nil"/>
              <w:bottom w:val="single" w:sz="4" w:space="0" w:color="auto"/>
              <w:right w:val="single" w:sz="4" w:space="0" w:color="auto"/>
            </w:tcBorders>
            <w:shd w:val="clear" w:color="000000" w:fill="F2F2F2"/>
            <w:hideMark/>
          </w:tcPr>
          <w:p w14:paraId="669D024A"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080" w:type="dxa"/>
            <w:tcBorders>
              <w:top w:val="nil"/>
              <w:left w:val="nil"/>
              <w:bottom w:val="single" w:sz="4" w:space="0" w:color="auto"/>
              <w:right w:val="single" w:sz="4" w:space="0" w:color="auto"/>
            </w:tcBorders>
            <w:shd w:val="clear" w:color="000000" w:fill="F2F2F2"/>
            <w:noWrap/>
            <w:hideMark/>
          </w:tcPr>
          <w:p w14:paraId="306DB19E"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260" w:type="dxa"/>
            <w:tcBorders>
              <w:top w:val="nil"/>
              <w:left w:val="nil"/>
              <w:bottom w:val="single" w:sz="4" w:space="0" w:color="auto"/>
              <w:right w:val="single" w:sz="4" w:space="0" w:color="auto"/>
            </w:tcBorders>
            <w:shd w:val="clear" w:color="000000" w:fill="F2F2F2"/>
            <w:noWrap/>
          </w:tcPr>
          <w:p w14:paraId="7B43C0FA" w14:textId="1586393F" w:rsidR="006C78D8" w:rsidRPr="006C78D8" w:rsidRDefault="006C78D8" w:rsidP="006C78D8">
            <w:pPr>
              <w:rPr>
                <w:b/>
                <w:bCs/>
                <w:color w:val="000000"/>
                <w:lang w:val="en-US" w:eastAsia="en-US"/>
              </w:rPr>
            </w:pPr>
          </w:p>
        </w:tc>
        <w:tc>
          <w:tcPr>
            <w:tcW w:w="1260" w:type="dxa"/>
            <w:tcBorders>
              <w:top w:val="nil"/>
              <w:left w:val="nil"/>
              <w:bottom w:val="single" w:sz="4" w:space="0" w:color="auto"/>
              <w:right w:val="single" w:sz="4" w:space="0" w:color="auto"/>
            </w:tcBorders>
            <w:shd w:val="clear" w:color="000000" w:fill="F2F2F2"/>
            <w:noWrap/>
          </w:tcPr>
          <w:p w14:paraId="714F3B11" w14:textId="7B235524" w:rsidR="006C78D8" w:rsidRPr="006C78D8" w:rsidRDefault="006C78D8" w:rsidP="006C78D8">
            <w:pPr>
              <w:jc w:val="right"/>
              <w:rPr>
                <w:b/>
                <w:bCs/>
                <w:color w:val="000000"/>
                <w:lang w:val="en-US" w:eastAsia="en-US"/>
              </w:rPr>
            </w:pPr>
          </w:p>
        </w:tc>
      </w:tr>
      <w:tr w:rsidR="006C78D8" w:rsidRPr="006C78D8" w14:paraId="4C1C555C" w14:textId="77777777" w:rsidTr="00A210A7">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14:paraId="36FD64A1" w14:textId="77777777" w:rsidR="006C78D8" w:rsidRPr="006C78D8" w:rsidRDefault="006C78D8" w:rsidP="006C78D8">
            <w:pPr>
              <w:jc w:val="center"/>
              <w:rPr>
                <w:b/>
                <w:bCs/>
                <w:color w:val="000000"/>
                <w:lang w:val="en-US" w:eastAsia="en-US"/>
              </w:rPr>
            </w:pPr>
            <w:r w:rsidRPr="006C78D8">
              <w:rPr>
                <w:b/>
                <w:bCs/>
                <w:color w:val="000000"/>
                <w:lang w:val="en-US" w:eastAsia="en-US"/>
              </w:rPr>
              <w:t>2.00</w:t>
            </w:r>
          </w:p>
        </w:tc>
        <w:tc>
          <w:tcPr>
            <w:tcW w:w="4357" w:type="dxa"/>
            <w:tcBorders>
              <w:top w:val="nil"/>
              <w:left w:val="nil"/>
              <w:bottom w:val="single" w:sz="4" w:space="0" w:color="auto"/>
              <w:right w:val="single" w:sz="4" w:space="0" w:color="auto"/>
            </w:tcBorders>
            <w:shd w:val="clear" w:color="auto" w:fill="auto"/>
            <w:hideMark/>
          </w:tcPr>
          <w:p w14:paraId="320A336E" w14:textId="77777777" w:rsidR="006C78D8" w:rsidRPr="006C78D8" w:rsidRDefault="006C78D8" w:rsidP="006C78D8">
            <w:pPr>
              <w:rPr>
                <w:b/>
                <w:bCs/>
                <w:color w:val="000000"/>
                <w:lang w:val="en-US" w:eastAsia="en-US"/>
              </w:rPr>
            </w:pPr>
            <w:r w:rsidRPr="006C78D8">
              <w:rPr>
                <w:b/>
                <w:bCs/>
                <w:color w:val="000000"/>
                <w:lang w:val="en-US" w:eastAsia="en-US"/>
              </w:rPr>
              <w:t xml:space="preserve"> Construction works</w:t>
            </w:r>
          </w:p>
        </w:tc>
        <w:tc>
          <w:tcPr>
            <w:tcW w:w="1260" w:type="dxa"/>
            <w:tcBorders>
              <w:top w:val="nil"/>
              <w:left w:val="nil"/>
              <w:bottom w:val="single" w:sz="4" w:space="0" w:color="auto"/>
              <w:right w:val="single" w:sz="4" w:space="0" w:color="auto"/>
            </w:tcBorders>
            <w:shd w:val="clear" w:color="auto" w:fill="auto"/>
            <w:hideMark/>
          </w:tcPr>
          <w:p w14:paraId="4C63CC9D" w14:textId="77777777" w:rsidR="006C78D8" w:rsidRPr="006C78D8" w:rsidRDefault="006C78D8" w:rsidP="006C78D8">
            <w:pPr>
              <w:rPr>
                <w:color w:val="000000"/>
                <w:lang w:val="en-US" w:eastAsia="en-US"/>
              </w:rPr>
            </w:pPr>
            <w:r w:rsidRPr="006C78D8">
              <w:rPr>
                <w:color w:val="000000"/>
                <w:lang w:val="en-US" w:eastAsia="en-US"/>
              </w:rPr>
              <w:t> </w:t>
            </w:r>
          </w:p>
        </w:tc>
        <w:tc>
          <w:tcPr>
            <w:tcW w:w="1080" w:type="dxa"/>
            <w:tcBorders>
              <w:top w:val="nil"/>
              <w:left w:val="nil"/>
              <w:bottom w:val="single" w:sz="4" w:space="0" w:color="auto"/>
              <w:right w:val="single" w:sz="4" w:space="0" w:color="auto"/>
            </w:tcBorders>
            <w:shd w:val="clear" w:color="auto" w:fill="auto"/>
            <w:noWrap/>
            <w:hideMark/>
          </w:tcPr>
          <w:p w14:paraId="2BAD9215" w14:textId="77777777" w:rsidR="006C78D8" w:rsidRPr="006C78D8" w:rsidRDefault="006C78D8" w:rsidP="006C78D8">
            <w:pPr>
              <w:rPr>
                <w:color w:val="000000"/>
                <w:lang w:val="en-US" w:eastAsia="en-US"/>
              </w:rPr>
            </w:pPr>
            <w:r w:rsidRPr="006C78D8">
              <w:rPr>
                <w:color w:val="000000"/>
                <w:lang w:val="en-US" w:eastAsia="en-US"/>
              </w:rPr>
              <w:t> </w:t>
            </w:r>
          </w:p>
        </w:tc>
        <w:tc>
          <w:tcPr>
            <w:tcW w:w="1260" w:type="dxa"/>
            <w:tcBorders>
              <w:top w:val="nil"/>
              <w:left w:val="nil"/>
              <w:bottom w:val="single" w:sz="4" w:space="0" w:color="auto"/>
              <w:right w:val="single" w:sz="4" w:space="0" w:color="auto"/>
            </w:tcBorders>
            <w:shd w:val="clear" w:color="auto" w:fill="auto"/>
            <w:noWrap/>
          </w:tcPr>
          <w:p w14:paraId="3CC9EA73" w14:textId="4203CA4D" w:rsidR="006C78D8" w:rsidRPr="006C78D8" w:rsidRDefault="006C78D8" w:rsidP="006C78D8">
            <w:pPr>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293407CF" w14:textId="594EE068" w:rsidR="006C78D8" w:rsidRPr="006C78D8" w:rsidRDefault="006C78D8" w:rsidP="006C78D8">
            <w:pPr>
              <w:rPr>
                <w:color w:val="000000"/>
                <w:lang w:val="en-US" w:eastAsia="en-US"/>
              </w:rPr>
            </w:pPr>
          </w:p>
        </w:tc>
      </w:tr>
      <w:tr w:rsidR="006C78D8" w:rsidRPr="006C78D8" w14:paraId="1904AF06" w14:textId="77777777" w:rsidTr="00A210A7">
        <w:trPr>
          <w:trHeight w:val="765"/>
        </w:trPr>
        <w:tc>
          <w:tcPr>
            <w:tcW w:w="678" w:type="dxa"/>
            <w:tcBorders>
              <w:top w:val="nil"/>
              <w:left w:val="single" w:sz="4" w:space="0" w:color="auto"/>
              <w:bottom w:val="single" w:sz="4" w:space="0" w:color="auto"/>
              <w:right w:val="single" w:sz="4" w:space="0" w:color="auto"/>
            </w:tcBorders>
            <w:shd w:val="clear" w:color="auto" w:fill="auto"/>
            <w:noWrap/>
            <w:hideMark/>
          </w:tcPr>
          <w:p w14:paraId="760376FF" w14:textId="77777777" w:rsidR="006C78D8" w:rsidRPr="006C78D8" w:rsidRDefault="006C78D8" w:rsidP="006C78D8">
            <w:pPr>
              <w:jc w:val="center"/>
              <w:rPr>
                <w:color w:val="000000"/>
                <w:lang w:val="en-US" w:eastAsia="en-US"/>
              </w:rPr>
            </w:pPr>
            <w:r w:rsidRPr="006C78D8">
              <w:rPr>
                <w:color w:val="000000"/>
                <w:lang w:val="en-US" w:eastAsia="en-US"/>
              </w:rPr>
              <w:t>2.01</w:t>
            </w:r>
          </w:p>
        </w:tc>
        <w:tc>
          <w:tcPr>
            <w:tcW w:w="4357" w:type="dxa"/>
            <w:tcBorders>
              <w:top w:val="nil"/>
              <w:left w:val="nil"/>
              <w:bottom w:val="single" w:sz="4" w:space="0" w:color="auto"/>
              <w:right w:val="single" w:sz="4" w:space="0" w:color="auto"/>
            </w:tcBorders>
            <w:shd w:val="clear" w:color="auto" w:fill="auto"/>
            <w:hideMark/>
          </w:tcPr>
          <w:p w14:paraId="7DF906E6" w14:textId="7C55AF6D" w:rsidR="006C78D8" w:rsidRPr="006C78D8" w:rsidRDefault="006C78D8" w:rsidP="006C78D8">
            <w:pPr>
              <w:rPr>
                <w:color w:val="000000"/>
                <w:lang w:val="en-US" w:eastAsia="en-US"/>
              </w:rPr>
            </w:pPr>
            <w:r w:rsidRPr="006C78D8">
              <w:rPr>
                <w:color w:val="000000"/>
                <w:lang w:val="en-US" w:eastAsia="en-US"/>
              </w:rPr>
              <w:t>Construct 200 mm circular basement and perimeter for taps wall in concrete solid standard blocks for the water storage in 1:3 cement mix ratio</w:t>
            </w:r>
          </w:p>
        </w:tc>
        <w:tc>
          <w:tcPr>
            <w:tcW w:w="1260" w:type="dxa"/>
            <w:tcBorders>
              <w:top w:val="nil"/>
              <w:left w:val="nil"/>
              <w:bottom w:val="single" w:sz="4" w:space="0" w:color="auto"/>
              <w:right w:val="single" w:sz="4" w:space="0" w:color="auto"/>
            </w:tcBorders>
            <w:shd w:val="clear" w:color="auto" w:fill="auto"/>
            <w:hideMark/>
          </w:tcPr>
          <w:p w14:paraId="558AA5E8" w14:textId="77777777" w:rsidR="006C78D8" w:rsidRPr="006C78D8" w:rsidRDefault="006C78D8" w:rsidP="006C78D8">
            <w:pPr>
              <w:rPr>
                <w:color w:val="000000"/>
                <w:lang w:val="en-US" w:eastAsia="en-US"/>
              </w:rPr>
            </w:pPr>
            <w:proofErr w:type="spellStart"/>
            <w:r w:rsidRPr="006C78D8">
              <w:rPr>
                <w:color w:val="000000"/>
                <w:lang w:val="en-US" w:eastAsia="en-US"/>
              </w:rPr>
              <w:t>Sq.m</w:t>
            </w:r>
            <w:proofErr w:type="spellEnd"/>
          </w:p>
        </w:tc>
        <w:tc>
          <w:tcPr>
            <w:tcW w:w="1080" w:type="dxa"/>
            <w:tcBorders>
              <w:top w:val="nil"/>
              <w:left w:val="nil"/>
              <w:bottom w:val="single" w:sz="4" w:space="0" w:color="auto"/>
              <w:right w:val="single" w:sz="4" w:space="0" w:color="auto"/>
            </w:tcBorders>
            <w:shd w:val="clear" w:color="auto" w:fill="auto"/>
            <w:noWrap/>
            <w:hideMark/>
          </w:tcPr>
          <w:p w14:paraId="430B94F7" w14:textId="77777777" w:rsidR="006C78D8" w:rsidRPr="006C78D8" w:rsidRDefault="006C78D8" w:rsidP="006C78D8">
            <w:pPr>
              <w:jc w:val="right"/>
              <w:rPr>
                <w:color w:val="000000"/>
                <w:lang w:val="en-US" w:eastAsia="en-US"/>
              </w:rPr>
            </w:pPr>
            <w:r w:rsidRPr="006C78D8">
              <w:rPr>
                <w:color w:val="000000"/>
                <w:lang w:val="en-US" w:eastAsia="en-US"/>
              </w:rPr>
              <w:t>36.00</w:t>
            </w:r>
          </w:p>
        </w:tc>
        <w:tc>
          <w:tcPr>
            <w:tcW w:w="1260" w:type="dxa"/>
            <w:tcBorders>
              <w:top w:val="nil"/>
              <w:left w:val="nil"/>
              <w:bottom w:val="single" w:sz="4" w:space="0" w:color="auto"/>
              <w:right w:val="single" w:sz="4" w:space="0" w:color="auto"/>
            </w:tcBorders>
            <w:shd w:val="clear" w:color="auto" w:fill="auto"/>
            <w:noWrap/>
          </w:tcPr>
          <w:p w14:paraId="2E5E9FD9" w14:textId="68349579" w:rsidR="006C78D8" w:rsidRPr="006C78D8" w:rsidRDefault="006C78D8" w:rsidP="006C78D8">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7F2712AF" w14:textId="2674C19E" w:rsidR="006C78D8" w:rsidRPr="006C78D8" w:rsidRDefault="006C78D8" w:rsidP="006C78D8">
            <w:pPr>
              <w:jc w:val="right"/>
              <w:rPr>
                <w:color w:val="000000"/>
                <w:lang w:val="en-US" w:eastAsia="en-US"/>
              </w:rPr>
            </w:pPr>
          </w:p>
        </w:tc>
      </w:tr>
      <w:tr w:rsidR="006C78D8" w:rsidRPr="006C78D8" w14:paraId="60720A56" w14:textId="77777777" w:rsidTr="00A210A7">
        <w:trPr>
          <w:trHeight w:val="510"/>
        </w:trPr>
        <w:tc>
          <w:tcPr>
            <w:tcW w:w="678" w:type="dxa"/>
            <w:tcBorders>
              <w:top w:val="nil"/>
              <w:left w:val="single" w:sz="4" w:space="0" w:color="auto"/>
              <w:bottom w:val="single" w:sz="4" w:space="0" w:color="auto"/>
              <w:right w:val="single" w:sz="4" w:space="0" w:color="auto"/>
            </w:tcBorders>
            <w:shd w:val="clear" w:color="auto" w:fill="auto"/>
            <w:noWrap/>
            <w:hideMark/>
          </w:tcPr>
          <w:p w14:paraId="63BB3EF0" w14:textId="77777777" w:rsidR="006C78D8" w:rsidRPr="006C78D8" w:rsidRDefault="006C78D8" w:rsidP="006C78D8">
            <w:pPr>
              <w:jc w:val="center"/>
              <w:rPr>
                <w:color w:val="000000"/>
                <w:lang w:val="en-US" w:eastAsia="en-US"/>
              </w:rPr>
            </w:pPr>
            <w:r w:rsidRPr="006C78D8">
              <w:rPr>
                <w:color w:val="000000"/>
                <w:lang w:val="en-US" w:eastAsia="en-US"/>
              </w:rPr>
              <w:t>2.02</w:t>
            </w:r>
          </w:p>
        </w:tc>
        <w:tc>
          <w:tcPr>
            <w:tcW w:w="4357" w:type="dxa"/>
            <w:tcBorders>
              <w:top w:val="nil"/>
              <w:left w:val="nil"/>
              <w:bottom w:val="single" w:sz="4" w:space="0" w:color="auto"/>
              <w:right w:val="single" w:sz="4" w:space="0" w:color="auto"/>
            </w:tcBorders>
            <w:shd w:val="clear" w:color="auto" w:fill="auto"/>
            <w:hideMark/>
          </w:tcPr>
          <w:p w14:paraId="216A5B26" w14:textId="0A68CB33" w:rsidR="006C78D8" w:rsidRPr="006C78D8" w:rsidRDefault="006C78D8" w:rsidP="006C78D8">
            <w:pPr>
              <w:rPr>
                <w:color w:val="000000"/>
                <w:lang w:val="en-US" w:eastAsia="en-US"/>
              </w:rPr>
            </w:pPr>
            <w:r w:rsidRPr="006C78D8">
              <w:rPr>
                <w:color w:val="000000"/>
                <w:lang w:val="en-US" w:eastAsia="en-US"/>
              </w:rPr>
              <w:t xml:space="preserve">Imported </w:t>
            </w:r>
            <w:r w:rsidRPr="00A210A7">
              <w:rPr>
                <w:color w:val="000000"/>
                <w:lang w:val="en-US" w:eastAsia="en-US"/>
              </w:rPr>
              <w:t>marram</w:t>
            </w:r>
            <w:r w:rsidRPr="006C78D8">
              <w:rPr>
                <w:color w:val="000000"/>
                <w:lang w:val="en-US" w:eastAsia="en-US"/>
              </w:rPr>
              <w:t xml:space="preserve"> (gravel) well spread levelled and compacted inside and surround the </w:t>
            </w:r>
            <w:r w:rsidRPr="00A210A7">
              <w:rPr>
                <w:color w:val="000000"/>
                <w:lang w:val="en-US" w:eastAsia="en-US"/>
              </w:rPr>
              <w:t>platform</w:t>
            </w:r>
            <w:r w:rsidRPr="006C78D8">
              <w:rPr>
                <w:color w:val="000000"/>
                <w:lang w:val="en-US" w:eastAsia="en-US"/>
              </w:rPr>
              <w:t>.</w:t>
            </w:r>
          </w:p>
        </w:tc>
        <w:tc>
          <w:tcPr>
            <w:tcW w:w="1260" w:type="dxa"/>
            <w:tcBorders>
              <w:top w:val="nil"/>
              <w:left w:val="nil"/>
              <w:bottom w:val="single" w:sz="4" w:space="0" w:color="auto"/>
              <w:right w:val="single" w:sz="4" w:space="0" w:color="auto"/>
            </w:tcBorders>
            <w:shd w:val="clear" w:color="auto" w:fill="auto"/>
            <w:hideMark/>
          </w:tcPr>
          <w:p w14:paraId="0837921B" w14:textId="77777777" w:rsidR="006C78D8" w:rsidRPr="006C78D8" w:rsidRDefault="006C78D8" w:rsidP="006C78D8">
            <w:pPr>
              <w:rPr>
                <w:color w:val="000000"/>
                <w:lang w:val="en-US" w:eastAsia="en-US"/>
              </w:rPr>
            </w:pPr>
            <w:proofErr w:type="spellStart"/>
            <w:r w:rsidRPr="006C78D8">
              <w:rPr>
                <w:color w:val="000000"/>
                <w:lang w:val="en-US" w:eastAsia="en-US"/>
              </w:rPr>
              <w:t>Cu.m</w:t>
            </w:r>
            <w:proofErr w:type="spellEnd"/>
          </w:p>
        </w:tc>
        <w:tc>
          <w:tcPr>
            <w:tcW w:w="1080" w:type="dxa"/>
            <w:tcBorders>
              <w:top w:val="nil"/>
              <w:left w:val="nil"/>
              <w:bottom w:val="single" w:sz="4" w:space="0" w:color="auto"/>
              <w:right w:val="single" w:sz="4" w:space="0" w:color="auto"/>
            </w:tcBorders>
            <w:shd w:val="clear" w:color="auto" w:fill="auto"/>
            <w:noWrap/>
            <w:hideMark/>
          </w:tcPr>
          <w:p w14:paraId="56ECCC5B" w14:textId="77777777" w:rsidR="006C78D8" w:rsidRPr="006C78D8" w:rsidRDefault="006C78D8" w:rsidP="006C78D8">
            <w:pPr>
              <w:jc w:val="right"/>
              <w:rPr>
                <w:color w:val="000000"/>
                <w:lang w:val="en-US" w:eastAsia="en-US"/>
              </w:rPr>
            </w:pPr>
            <w:r w:rsidRPr="006C78D8">
              <w:rPr>
                <w:color w:val="000000"/>
                <w:lang w:val="en-US" w:eastAsia="en-US"/>
              </w:rPr>
              <w:t>12.00</w:t>
            </w:r>
          </w:p>
        </w:tc>
        <w:tc>
          <w:tcPr>
            <w:tcW w:w="1260" w:type="dxa"/>
            <w:tcBorders>
              <w:top w:val="nil"/>
              <w:left w:val="nil"/>
              <w:bottom w:val="single" w:sz="4" w:space="0" w:color="auto"/>
              <w:right w:val="single" w:sz="4" w:space="0" w:color="auto"/>
            </w:tcBorders>
            <w:shd w:val="clear" w:color="auto" w:fill="auto"/>
            <w:noWrap/>
          </w:tcPr>
          <w:p w14:paraId="5568A1E3" w14:textId="62BE0D4E" w:rsidR="006C78D8" w:rsidRPr="006C78D8" w:rsidRDefault="006C78D8" w:rsidP="006C78D8">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2A1771B6" w14:textId="4457434F" w:rsidR="006C78D8" w:rsidRPr="006C78D8" w:rsidRDefault="006C78D8" w:rsidP="006C78D8">
            <w:pPr>
              <w:jc w:val="right"/>
              <w:rPr>
                <w:color w:val="000000"/>
                <w:lang w:val="en-US" w:eastAsia="en-US"/>
              </w:rPr>
            </w:pPr>
          </w:p>
        </w:tc>
      </w:tr>
      <w:tr w:rsidR="006C78D8" w:rsidRPr="006C78D8" w14:paraId="43D5DE54" w14:textId="77777777" w:rsidTr="00A210A7">
        <w:trPr>
          <w:trHeight w:val="600"/>
        </w:trPr>
        <w:tc>
          <w:tcPr>
            <w:tcW w:w="678" w:type="dxa"/>
            <w:tcBorders>
              <w:top w:val="nil"/>
              <w:left w:val="single" w:sz="4" w:space="0" w:color="auto"/>
              <w:bottom w:val="single" w:sz="4" w:space="0" w:color="auto"/>
              <w:right w:val="single" w:sz="4" w:space="0" w:color="auto"/>
            </w:tcBorders>
            <w:shd w:val="clear" w:color="auto" w:fill="auto"/>
            <w:noWrap/>
            <w:hideMark/>
          </w:tcPr>
          <w:p w14:paraId="1203806D" w14:textId="77777777" w:rsidR="006C78D8" w:rsidRPr="006C78D8" w:rsidRDefault="006C78D8" w:rsidP="006C78D8">
            <w:pPr>
              <w:jc w:val="center"/>
              <w:rPr>
                <w:color w:val="000000"/>
                <w:lang w:val="en-US" w:eastAsia="en-US"/>
              </w:rPr>
            </w:pPr>
            <w:r w:rsidRPr="006C78D8">
              <w:rPr>
                <w:color w:val="000000"/>
                <w:lang w:val="en-US" w:eastAsia="en-US"/>
              </w:rPr>
              <w:t>2.03</w:t>
            </w:r>
          </w:p>
        </w:tc>
        <w:tc>
          <w:tcPr>
            <w:tcW w:w="4357" w:type="dxa"/>
            <w:tcBorders>
              <w:top w:val="nil"/>
              <w:left w:val="nil"/>
              <w:bottom w:val="single" w:sz="4" w:space="0" w:color="auto"/>
              <w:right w:val="single" w:sz="4" w:space="0" w:color="auto"/>
            </w:tcBorders>
            <w:shd w:val="clear" w:color="auto" w:fill="auto"/>
            <w:hideMark/>
          </w:tcPr>
          <w:p w14:paraId="2B62A0C1" w14:textId="7C60033A" w:rsidR="006C78D8" w:rsidRPr="006C78D8" w:rsidRDefault="006C78D8" w:rsidP="006C78D8">
            <w:pPr>
              <w:rPr>
                <w:color w:val="000000"/>
                <w:lang w:val="en-US" w:eastAsia="en-US"/>
              </w:rPr>
            </w:pPr>
            <w:r w:rsidRPr="006C78D8">
              <w:rPr>
                <w:color w:val="000000"/>
                <w:lang w:val="en-US" w:eastAsia="en-US"/>
              </w:rPr>
              <w:t xml:space="preserve">Cast reinforce concrete slap of 70 cm thick on the top of the basement and the </w:t>
            </w:r>
            <w:r w:rsidRPr="00A210A7">
              <w:rPr>
                <w:color w:val="000000"/>
                <w:lang w:val="en-US" w:eastAsia="en-US"/>
              </w:rPr>
              <w:t>platform</w:t>
            </w:r>
            <w:r w:rsidRPr="006C78D8">
              <w:rPr>
                <w:color w:val="000000"/>
                <w:lang w:val="en-US" w:eastAsia="en-US"/>
              </w:rPr>
              <w:t xml:space="preserve"> considering concrete grad of M20</w:t>
            </w:r>
          </w:p>
        </w:tc>
        <w:tc>
          <w:tcPr>
            <w:tcW w:w="1260" w:type="dxa"/>
            <w:tcBorders>
              <w:top w:val="nil"/>
              <w:left w:val="nil"/>
              <w:bottom w:val="single" w:sz="4" w:space="0" w:color="auto"/>
              <w:right w:val="single" w:sz="4" w:space="0" w:color="auto"/>
            </w:tcBorders>
            <w:shd w:val="clear" w:color="auto" w:fill="auto"/>
            <w:hideMark/>
          </w:tcPr>
          <w:p w14:paraId="01BDC6B6" w14:textId="77777777" w:rsidR="006C78D8" w:rsidRPr="006C78D8" w:rsidRDefault="006C78D8" w:rsidP="006C78D8">
            <w:pPr>
              <w:rPr>
                <w:color w:val="000000"/>
                <w:lang w:val="en-US" w:eastAsia="en-US"/>
              </w:rPr>
            </w:pPr>
            <w:proofErr w:type="spellStart"/>
            <w:r w:rsidRPr="006C78D8">
              <w:rPr>
                <w:color w:val="000000"/>
                <w:lang w:val="en-US" w:eastAsia="en-US"/>
              </w:rPr>
              <w:t>Cu.m</w:t>
            </w:r>
            <w:proofErr w:type="spellEnd"/>
          </w:p>
        </w:tc>
        <w:tc>
          <w:tcPr>
            <w:tcW w:w="1080" w:type="dxa"/>
            <w:tcBorders>
              <w:top w:val="nil"/>
              <w:left w:val="nil"/>
              <w:bottom w:val="single" w:sz="4" w:space="0" w:color="auto"/>
              <w:right w:val="single" w:sz="4" w:space="0" w:color="auto"/>
            </w:tcBorders>
            <w:shd w:val="clear" w:color="auto" w:fill="auto"/>
            <w:noWrap/>
            <w:hideMark/>
          </w:tcPr>
          <w:p w14:paraId="687CE93D" w14:textId="77777777" w:rsidR="006C78D8" w:rsidRPr="006C78D8" w:rsidRDefault="006C78D8" w:rsidP="006C78D8">
            <w:pPr>
              <w:jc w:val="right"/>
              <w:rPr>
                <w:color w:val="000000"/>
                <w:lang w:val="en-US" w:eastAsia="en-US"/>
              </w:rPr>
            </w:pPr>
            <w:r w:rsidRPr="006C78D8">
              <w:rPr>
                <w:color w:val="000000"/>
                <w:lang w:val="en-US" w:eastAsia="en-US"/>
              </w:rPr>
              <w:t>6.00</w:t>
            </w:r>
          </w:p>
        </w:tc>
        <w:tc>
          <w:tcPr>
            <w:tcW w:w="1260" w:type="dxa"/>
            <w:tcBorders>
              <w:top w:val="nil"/>
              <w:left w:val="nil"/>
              <w:bottom w:val="single" w:sz="4" w:space="0" w:color="auto"/>
              <w:right w:val="single" w:sz="4" w:space="0" w:color="auto"/>
            </w:tcBorders>
            <w:shd w:val="clear" w:color="auto" w:fill="auto"/>
            <w:noWrap/>
          </w:tcPr>
          <w:p w14:paraId="1B0CC10D" w14:textId="25BD33CF" w:rsidR="006C78D8" w:rsidRPr="006C78D8" w:rsidRDefault="006C78D8" w:rsidP="006C78D8">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5356CBD0" w14:textId="301160D9" w:rsidR="006C78D8" w:rsidRPr="006C78D8" w:rsidRDefault="006C78D8" w:rsidP="006C78D8">
            <w:pPr>
              <w:jc w:val="right"/>
              <w:rPr>
                <w:color w:val="000000"/>
                <w:lang w:val="en-US" w:eastAsia="en-US"/>
              </w:rPr>
            </w:pPr>
          </w:p>
        </w:tc>
      </w:tr>
      <w:tr w:rsidR="006C78D8" w:rsidRPr="006C78D8" w14:paraId="4CD69E0D" w14:textId="77777777" w:rsidTr="00A210A7">
        <w:trPr>
          <w:trHeight w:val="510"/>
        </w:trPr>
        <w:tc>
          <w:tcPr>
            <w:tcW w:w="678" w:type="dxa"/>
            <w:tcBorders>
              <w:top w:val="nil"/>
              <w:left w:val="single" w:sz="4" w:space="0" w:color="auto"/>
              <w:bottom w:val="single" w:sz="4" w:space="0" w:color="auto"/>
              <w:right w:val="single" w:sz="4" w:space="0" w:color="auto"/>
            </w:tcBorders>
            <w:shd w:val="clear" w:color="auto" w:fill="auto"/>
            <w:noWrap/>
            <w:hideMark/>
          </w:tcPr>
          <w:p w14:paraId="7EBF0857" w14:textId="77777777" w:rsidR="006C78D8" w:rsidRPr="006C78D8" w:rsidRDefault="006C78D8" w:rsidP="006C78D8">
            <w:pPr>
              <w:jc w:val="center"/>
              <w:rPr>
                <w:color w:val="000000"/>
                <w:lang w:val="en-US" w:eastAsia="en-US"/>
              </w:rPr>
            </w:pPr>
            <w:r w:rsidRPr="006C78D8">
              <w:rPr>
                <w:color w:val="000000"/>
                <w:lang w:val="en-US" w:eastAsia="en-US"/>
              </w:rPr>
              <w:t>2.04</w:t>
            </w:r>
          </w:p>
        </w:tc>
        <w:tc>
          <w:tcPr>
            <w:tcW w:w="4357" w:type="dxa"/>
            <w:tcBorders>
              <w:top w:val="nil"/>
              <w:left w:val="nil"/>
              <w:bottom w:val="single" w:sz="4" w:space="0" w:color="auto"/>
              <w:right w:val="single" w:sz="4" w:space="0" w:color="auto"/>
            </w:tcBorders>
            <w:shd w:val="clear" w:color="auto" w:fill="auto"/>
            <w:hideMark/>
          </w:tcPr>
          <w:p w14:paraId="01AFEAEB" w14:textId="448D53F0" w:rsidR="006C78D8" w:rsidRPr="006C78D8" w:rsidRDefault="006C78D8" w:rsidP="006C78D8">
            <w:pPr>
              <w:rPr>
                <w:color w:val="000000"/>
                <w:lang w:val="en-US" w:eastAsia="en-US"/>
              </w:rPr>
            </w:pPr>
            <w:r w:rsidRPr="006C78D8">
              <w:rPr>
                <w:color w:val="000000"/>
                <w:lang w:val="en-US" w:eastAsia="en-US"/>
              </w:rPr>
              <w:t xml:space="preserve">13mm </w:t>
            </w:r>
            <w:r w:rsidRPr="00A210A7">
              <w:rPr>
                <w:color w:val="000000"/>
                <w:lang w:val="en-US" w:eastAsia="en-US"/>
              </w:rPr>
              <w:t>thick cement</w:t>
            </w:r>
            <w:r w:rsidRPr="006C78D8">
              <w:rPr>
                <w:color w:val="000000"/>
                <w:lang w:val="en-US" w:eastAsia="en-US"/>
              </w:rPr>
              <w:t xml:space="preserve"> sand (1:4) plastering including screeding mix with </w:t>
            </w:r>
            <w:r w:rsidRPr="00A210A7">
              <w:rPr>
                <w:color w:val="000000"/>
                <w:lang w:val="en-US" w:eastAsia="en-US"/>
              </w:rPr>
              <w:t>waterproof</w:t>
            </w:r>
            <w:r w:rsidRPr="006C78D8">
              <w:rPr>
                <w:color w:val="000000"/>
                <w:lang w:val="en-US" w:eastAsia="en-US"/>
              </w:rPr>
              <w:t xml:space="preserve"> cement.</w:t>
            </w:r>
          </w:p>
        </w:tc>
        <w:tc>
          <w:tcPr>
            <w:tcW w:w="1260" w:type="dxa"/>
            <w:tcBorders>
              <w:top w:val="nil"/>
              <w:left w:val="nil"/>
              <w:bottom w:val="single" w:sz="4" w:space="0" w:color="auto"/>
              <w:right w:val="single" w:sz="4" w:space="0" w:color="auto"/>
            </w:tcBorders>
            <w:shd w:val="clear" w:color="auto" w:fill="auto"/>
            <w:hideMark/>
          </w:tcPr>
          <w:p w14:paraId="54D3EFD8" w14:textId="77777777" w:rsidR="006C78D8" w:rsidRPr="006C78D8" w:rsidRDefault="006C78D8" w:rsidP="006C78D8">
            <w:pPr>
              <w:rPr>
                <w:color w:val="000000"/>
                <w:lang w:val="en-US" w:eastAsia="en-US"/>
              </w:rPr>
            </w:pPr>
            <w:proofErr w:type="spellStart"/>
            <w:r w:rsidRPr="006C78D8">
              <w:rPr>
                <w:color w:val="000000"/>
                <w:lang w:val="en-US" w:eastAsia="en-US"/>
              </w:rPr>
              <w:t>Sq.m</w:t>
            </w:r>
            <w:proofErr w:type="spellEnd"/>
          </w:p>
        </w:tc>
        <w:tc>
          <w:tcPr>
            <w:tcW w:w="1080" w:type="dxa"/>
            <w:tcBorders>
              <w:top w:val="nil"/>
              <w:left w:val="nil"/>
              <w:bottom w:val="single" w:sz="4" w:space="0" w:color="auto"/>
              <w:right w:val="single" w:sz="4" w:space="0" w:color="auto"/>
            </w:tcBorders>
            <w:shd w:val="clear" w:color="auto" w:fill="auto"/>
            <w:noWrap/>
            <w:hideMark/>
          </w:tcPr>
          <w:p w14:paraId="61A50D55" w14:textId="77777777" w:rsidR="006C78D8" w:rsidRPr="006C78D8" w:rsidRDefault="006C78D8" w:rsidP="006C78D8">
            <w:pPr>
              <w:jc w:val="right"/>
              <w:rPr>
                <w:color w:val="000000"/>
                <w:lang w:val="en-US" w:eastAsia="en-US"/>
              </w:rPr>
            </w:pPr>
            <w:r w:rsidRPr="006C78D8">
              <w:rPr>
                <w:color w:val="000000"/>
                <w:lang w:val="en-US" w:eastAsia="en-US"/>
              </w:rPr>
              <w:t>54.00</w:t>
            </w:r>
          </w:p>
        </w:tc>
        <w:tc>
          <w:tcPr>
            <w:tcW w:w="1260" w:type="dxa"/>
            <w:tcBorders>
              <w:top w:val="nil"/>
              <w:left w:val="nil"/>
              <w:bottom w:val="single" w:sz="4" w:space="0" w:color="auto"/>
              <w:right w:val="single" w:sz="4" w:space="0" w:color="auto"/>
            </w:tcBorders>
            <w:shd w:val="clear" w:color="auto" w:fill="auto"/>
            <w:noWrap/>
          </w:tcPr>
          <w:p w14:paraId="13FD5AE3" w14:textId="5721C3C6" w:rsidR="006C78D8" w:rsidRPr="006C78D8" w:rsidRDefault="006C78D8" w:rsidP="006C78D8">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7994643E" w14:textId="667950E8" w:rsidR="006C78D8" w:rsidRPr="006C78D8" w:rsidRDefault="006C78D8" w:rsidP="006C78D8">
            <w:pPr>
              <w:jc w:val="right"/>
              <w:rPr>
                <w:color w:val="000000"/>
                <w:lang w:val="en-US" w:eastAsia="en-US"/>
              </w:rPr>
            </w:pPr>
          </w:p>
        </w:tc>
      </w:tr>
      <w:tr w:rsidR="006C78D8" w:rsidRPr="006C78D8" w14:paraId="5C2304AA" w14:textId="77777777" w:rsidTr="00A210A7">
        <w:trPr>
          <w:trHeight w:val="510"/>
        </w:trPr>
        <w:tc>
          <w:tcPr>
            <w:tcW w:w="678" w:type="dxa"/>
            <w:tcBorders>
              <w:top w:val="nil"/>
              <w:left w:val="single" w:sz="4" w:space="0" w:color="auto"/>
              <w:bottom w:val="single" w:sz="4" w:space="0" w:color="auto"/>
              <w:right w:val="single" w:sz="4" w:space="0" w:color="auto"/>
            </w:tcBorders>
            <w:shd w:val="clear" w:color="auto" w:fill="auto"/>
            <w:noWrap/>
            <w:hideMark/>
          </w:tcPr>
          <w:p w14:paraId="607A388E" w14:textId="77777777" w:rsidR="006C78D8" w:rsidRPr="006C78D8" w:rsidRDefault="006C78D8" w:rsidP="006C78D8">
            <w:pPr>
              <w:jc w:val="center"/>
              <w:rPr>
                <w:color w:val="000000"/>
                <w:lang w:val="en-US" w:eastAsia="en-US"/>
              </w:rPr>
            </w:pPr>
            <w:r w:rsidRPr="006C78D8">
              <w:rPr>
                <w:color w:val="000000"/>
                <w:lang w:val="en-US" w:eastAsia="en-US"/>
              </w:rPr>
              <w:t>2.05</w:t>
            </w:r>
          </w:p>
        </w:tc>
        <w:tc>
          <w:tcPr>
            <w:tcW w:w="4357" w:type="dxa"/>
            <w:tcBorders>
              <w:top w:val="nil"/>
              <w:left w:val="nil"/>
              <w:bottom w:val="single" w:sz="4" w:space="0" w:color="auto"/>
              <w:right w:val="single" w:sz="4" w:space="0" w:color="auto"/>
            </w:tcBorders>
            <w:shd w:val="clear" w:color="auto" w:fill="auto"/>
            <w:hideMark/>
          </w:tcPr>
          <w:p w14:paraId="4BD885A3" w14:textId="52CA822B" w:rsidR="006C78D8" w:rsidRPr="006C78D8" w:rsidRDefault="006C78D8" w:rsidP="006C78D8">
            <w:pPr>
              <w:rPr>
                <w:color w:val="000000"/>
                <w:lang w:val="en-US" w:eastAsia="en-US"/>
              </w:rPr>
            </w:pPr>
            <w:r w:rsidRPr="006C78D8">
              <w:rPr>
                <w:color w:val="000000"/>
                <w:lang w:val="en-US" w:eastAsia="en-US"/>
              </w:rPr>
              <w:t xml:space="preserve">Supply, nailed and painted a 2 by 1 facial to received gutters for </w:t>
            </w:r>
            <w:proofErr w:type="spellStart"/>
            <w:r w:rsidRPr="006C78D8">
              <w:rPr>
                <w:color w:val="000000"/>
                <w:lang w:val="en-US" w:eastAsia="en-US"/>
              </w:rPr>
              <w:t>Hossan</w:t>
            </w:r>
            <w:proofErr w:type="spellEnd"/>
            <w:r w:rsidRPr="006C78D8">
              <w:rPr>
                <w:color w:val="000000"/>
                <w:lang w:val="en-US" w:eastAsia="en-US"/>
              </w:rPr>
              <w:t xml:space="preserve"> primary schools</w:t>
            </w:r>
          </w:p>
        </w:tc>
        <w:tc>
          <w:tcPr>
            <w:tcW w:w="1260" w:type="dxa"/>
            <w:tcBorders>
              <w:top w:val="nil"/>
              <w:left w:val="nil"/>
              <w:bottom w:val="single" w:sz="4" w:space="0" w:color="auto"/>
              <w:right w:val="single" w:sz="4" w:space="0" w:color="auto"/>
            </w:tcBorders>
            <w:shd w:val="clear" w:color="auto" w:fill="auto"/>
            <w:hideMark/>
          </w:tcPr>
          <w:p w14:paraId="4C8BA730" w14:textId="77777777" w:rsidR="006C78D8" w:rsidRPr="006C78D8" w:rsidRDefault="006C78D8" w:rsidP="006C78D8">
            <w:pPr>
              <w:rPr>
                <w:color w:val="000000"/>
                <w:lang w:val="en-US" w:eastAsia="en-US"/>
              </w:rPr>
            </w:pPr>
            <w:r w:rsidRPr="006C78D8">
              <w:rPr>
                <w:color w:val="000000"/>
                <w:lang w:val="en-US" w:eastAsia="en-US"/>
              </w:rPr>
              <w:t>M</w:t>
            </w:r>
          </w:p>
        </w:tc>
        <w:tc>
          <w:tcPr>
            <w:tcW w:w="1080" w:type="dxa"/>
            <w:tcBorders>
              <w:top w:val="nil"/>
              <w:left w:val="nil"/>
              <w:bottom w:val="single" w:sz="4" w:space="0" w:color="auto"/>
              <w:right w:val="single" w:sz="4" w:space="0" w:color="auto"/>
            </w:tcBorders>
            <w:shd w:val="clear" w:color="auto" w:fill="auto"/>
            <w:noWrap/>
            <w:hideMark/>
          </w:tcPr>
          <w:p w14:paraId="2499C8A3" w14:textId="77777777" w:rsidR="006C78D8" w:rsidRPr="006C78D8" w:rsidRDefault="006C78D8" w:rsidP="006C78D8">
            <w:pPr>
              <w:jc w:val="right"/>
              <w:rPr>
                <w:color w:val="000000"/>
                <w:lang w:val="en-US" w:eastAsia="en-US"/>
              </w:rPr>
            </w:pPr>
            <w:r w:rsidRPr="006C78D8">
              <w:rPr>
                <w:color w:val="000000"/>
                <w:lang w:val="en-US" w:eastAsia="en-US"/>
              </w:rPr>
              <w:t>18.00</w:t>
            </w:r>
          </w:p>
        </w:tc>
        <w:tc>
          <w:tcPr>
            <w:tcW w:w="1260" w:type="dxa"/>
            <w:tcBorders>
              <w:top w:val="nil"/>
              <w:left w:val="nil"/>
              <w:bottom w:val="single" w:sz="4" w:space="0" w:color="auto"/>
              <w:right w:val="single" w:sz="4" w:space="0" w:color="auto"/>
            </w:tcBorders>
            <w:shd w:val="clear" w:color="auto" w:fill="auto"/>
            <w:noWrap/>
          </w:tcPr>
          <w:p w14:paraId="3AB2D3C8" w14:textId="1E71B09E" w:rsidR="006C78D8" w:rsidRPr="006C78D8" w:rsidRDefault="006C78D8" w:rsidP="006C78D8">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79736CD4" w14:textId="4560678F" w:rsidR="006C78D8" w:rsidRPr="006C78D8" w:rsidRDefault="006C78D8" w:rsidP="006C78D8">
            <w:pPr>
              <w:jc w:val="right"/>
              <w:rPr>
                <w:color w:val="000000"/>
                <w:lang w:val="en-US" w:eastAsia="en-US"/>
              </w:rPr>
            </w:pPr>
          </w:p>
        </w:tc>
      </w:tr>
      <w:tr w:rsidR="006C78D8" w:rsidRPr="006C78D8" w14:paraId="4215619E" w14:textId="77777777" w:rsidTr="00A210A7">
        <w:trPr>
          <w:trHeight w:val="300"/>
        </w:trPr>
        <w:tc>
          <w:tcPr>
            <w:tcW w:w="678" w:type="dxa"/>
            <w:tcBorders>
              <w:top w:val="nil"/>
              <w:left w:val="single" w:sz="4" w:space="0" w:color="auto"/>
              <w:bottom w:val="single" w:sz="4" w:space="0" w:color="auto"/>
              <w:right w:val="single" w:sz="4" w:space="0" w:color="auto"/>
            </w:tcBorders>
            <w:shd w:val="clear" w:color="000000" w:fill="F2F2F2"/>
            <w:noWrap/>
            <w:hideMark/>
          </w:tcPr>
          <w:p w14:paraId="4676CD24" w14:textId="77777777" w:rsidR="006C78D8" w:rsidRPr="006C78D8" w:rsidRDefault="006C78D8" w:rsidP="006C78D8">
            <w:pPr>
              <w:jc w:val="center"/>
              <w:rPr>
                <w:b/>
                <w:bCs/>
                <w:color w:val="000000"/>
                <w:lang w:val="en-US" w:eastAsia="en-US"/>
              </w:rPr>
            </w:pPr>
            <w:r w:rsidRPr="006C78D8">
              <w:rPr>
                <w:b/>
                <w:bCs/>
                <w:color w:val="000000"/>
                <w:lang w:val="en-US" w:eastAsia="en-US"/>
              </w:rPr>
              <w:t> </w:t>
            </w:r>
          </w:p>
        </w:tc>
        <w:tc>
          <w:tcPr>
            <w:tcW w:w="4357" w:type="dxa"/>
            <w:tcBorders>
              <w:top w:val="nil"/>
              <w:left w:val="nil"/>
              <w:bottom w:val="single" w:sz="4" w:space="0" w:color="auto"/>
              <w:right w:val="single" w:sz="4" w:space="0" w:color="auto"/>
            </w:tcBorders>
            <w:shd w:val="clear" w:color="000000" w:fill="F2F2F2"/>
            <w:hideMark/>
          </w:tcPr>
          <w:p w14:paraId="56A8C0AF" w14:textId="77777777" w:rsidR="006C78D8" w:rsidRPr="006C78D8" w:rsidRDefault="006C78D8" w:rsidP="006C78D8">
            <w:pPr>
              <w:rPr>
                <w:b/>
                <w:bCs/>
                <w:color w:val="000000"/>
                <w:lang w:val="en-US" w:eastAsia="en-US"/>
              </w:rPr>
            </w:pPr>
            <w:r w:rsidRPr="006C78D8">
              <w:rPr>
                <w:b/>
                <w:bCs/>
                <w:color w:val="000000"/>
                <w:lang w:val="en-US" w:eastAsia="en-US"/>
              </w:rPr>
              <w:t>Sub-total 2</w:t>
            </w:r>
          </w:p>
        </w:tc>
        <w:tc>
          <w:tcPr>
            <w:tcW w:w="1260" w:type="dxa"/>
            <w:tcBorders>
              <w:top w:val="nil"/>
              <w:left w:val="nil"/>
              <w:bottom w:val="single" w:sz="4" w:space="0" w:color="auto"/>
              <w:right w:val="single" w:sz="4" w:space="0" w:color="auto"/>
            </w:tcBorders>
            <w:shd w:val="clear" w:color="000000" w:fill="F2F2F2"/>
            <w:hideMark/>
          </w:tcPr>
          <w:p w14:paraId="22F4D4EA"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080" w:type="dxa"/>
            <w:tcBorders>
              <w:top w:val="nil"/>
              <w:left w:val="nil"/>
              <w:bottom w:val="single" w:sz="4" w:space="0" w:color="auto"/>
              <w:right w:val="single" w:sz="4" w:space="0" w:color="auto"/>
            </w:tcBorders>
            <w:shd w:val="clear" w:color="000000" w:fill="F2F2F2"/>
            <w:noWrap/>
            <w:hideMark/>
          </w:tcPr>
          <w:p w14:paraId="2598D898"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260" w:type="dxa"/>
            <w:tcBorders>
              <w:top w:val="nil"/>
              <w:left w:val="nil"/>
              <w:bottom w:val="single" w:sz="4" w:space="0" w:color="auto"/>
              <w:right w:val="single" w:sz="4" w:space="0" w:color="auto"/>
            </w:tcBorders>
            <w:shd w:val="clear" w:color="000000" w:fill="F2F2F2"/>
            <w:noWrap/>
          </w:tcPr>
          <w:p w14:paraId="73BA12E9" w14:textId="06D510A6" w:rsidR="006C78D8" w:rsidRPr="006C78D8" w:rsidRDefault="006C78D8" w:rsidP="006C78D8">
            <w:pPr>
              <w:rPr>
                <w:b/>
                <w:bCs/>
                <w:color w:val="000000"/>
                <w:lang w:val="en-US" w:eastAsia="en-US"/>
              </w:rPr>
            </w:pPr>
          </w:p>
        </w:tc>
        <w:tc>
          <w:tcPr>
            <w:tcW w:w="1260" w:type="dxa"/>
            <w:tcBorders>
              <w:top w:val="nil"/>
              <w:left w:val="nil"/>
              <w:bottom w:val="single" w:sz="4" w:space="0" w:color="auto"/>
              <w:right w:val="single" w:sz="4" w:space="0" w:color="auto"/>
            </w:tcBorders>
            <w:shd w:val="clear" w:color="000000" w:fill="F2F2F2"/>
            <w:noWrap/>
          </w:tcPr>
          <w:p w14:paraId="447470BA" w14:textId="0A9164CF" w:rsidR="006C78D8" w:rsidRPr="006C78D8" w:rsidRDefault="006C78D8" w:rsidP="006C78D8">
            <w:pPr>
              <w:jc w:val="right"/>
              <w:rPr>
                <w:b/>
                <w:bCs/>
                <w:color w:val="000000"/>
                <w:lang w:val="en-US" w:eastAsia="en-US"/>
              </w:rPr>
            </w:pPr>
          </w:p>
        </w:tc>
      </w:tr>
      <w:tr w:rsidR="006C78D8" w:rsidRPr="006C78D8" w14:paraId="685AFA04" w14:textId="77777777" w:rsidTr="00A210A7">
        <w:trPr>
          <w:trHeight w:val="300"/>
        </w:trPr>
        <w:tc>
          <w:tcPr>
            <w:tcW w:w="678" w:type="dxa"/>
            <w:tcBorders>
              <w:top w:val="nil"/>
              <w:left w:val="single" w:sz="4" w:space="0" w:color="auto"/>
              <w:bottom w:val="single" w:sz="4" w:space="0" w:color="auto"/>
              <w:right w:val="single" w:sz="4" w:space="0" w:color="auto"/>
            </w:tcBorders>
            <w:shd w:val="clear" w:color="000000" w:fill="FFFFFF"/>
            <w:noWrap/>
            <w:hideMark/>
          </w:tcPr>
          <w:p w14:paraId="494EC044" w14:textId="77777777" w:rsidR="006C78D8" w:rsidRPr="006C78D8" w:rsidRDefault="006C78D8" w:rsidP="006C78D8">
            <w:pPr>
              <w:jc w:val="center"/>
              <w:rPr>
                <w:b/>
                <w:bCs/>
                <w:color w:val="000000"/>
                <w:lang w:val="en-US" w:eastAsia="en-US"/>
              </w:rPr>
            </w:pPr>
            <w:r w:rsidRPr="006C78D8">
              <w:rPr>
                <w:b/>
                <w:bCs/>
                <w:color w:val="000000"/>
                <w:lang w:val="en-US" w:eastAsia="en-US"/>
              </w:rPr>
              <w:t>3.00</w:t>
            </w:r>
          </w:p>
        </w:tc>
        <w:tc>
          <w:tcPr>
            <w:tcW w:w="4357" w:type="dxa"/>
            <w:tcBorders>
              <w:top w:val="nil"/>
              <w:left w:val="nil"/>
              <w:bottom w:val="single" w:sz="4" w:space="0" w:color="auto"/>
              <w:right w:val="single" w:sz="4" w:space="0" w:color="auto"/>
            </w:tcBorders>
            <w:shd w:val="clear" w:color="000000" w:fill="FFFFFF"/>
            <w:hideMark/>
          </w:tcPr>
          <w:p w14:paraId="6D32D0AF" w14:textId="77777777" w:rsidR="006C78D8" w:rsidRPr="006C78D8" w:rsidRDefault="006C78D8" w:rsidP="006C78D8">
            <w:pPr>
              <w:rPr>
                <w:b/>
                <w:bCs/>
                <w:color w:val="000000"/>
                <w:lang w:val="en-US" w:eastAsia="en-US"/>
              </w:rPr>
            </w:pPr>
            <w:r w:rsidRPr="006C78D8">
              <w:rPr>
                <w:b/>
                <w:bCs/>
                <w:color w:val="000000"/>
                <w:lang w:val="en-US" w:eastAsia="en-US"/>
              </w:rPr>
              <w:t>Supplies and Fixtures</w:t>
            </w:r>
          </w:p>
        </w:tc>
        <w:tc>
          <w:tcPr>
            <w:tcW w:w="1260" w:type="dxa"/>
            <w:tcBorders>
              <w:top w:val="nil"/>
              <w:left w:val="nil"/>
              <w:bottom w:val="single" w:sz="4" w:space="0" w:color="auto"/>
              <w:right w:val="single" w:sz="4" w:space="0" w:color="auto"/>
            </w:tcBorders>
            <w:shd w:val="clear" w:color="000000" w:fill="FFFFFF"/>
            <w:hideMark/>
          </w:tcPr>
          <w:p w14:paraId="517CBD90"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080" w:type="dxa"/>
            <w:tcBorders>
              <w:top w:val="nil"/>
              <w:left w:val="nil"/>
              <w:bottom w:val="single" w:sz="4" w:space="0" w:color="auto"/>
              <w:right w:val="single" w:sz="4" w:space="0" w:color="auto"/>
            </w:tcBorders>
            <w:shd w:val="clear" w:color="000000" w:fill="FFFFFF"/>
            <w:noWrap/>
            <w:hideMark/>
          </w:tcPr>
          <w:p w14:paraId="39811E0C"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260" w:type="dxa"/>
            <w:tcBorders>
              <w:top w:val="nil"/>
              <w:left w:val="nil"/>
              <w:bottom w:val="single" w:sz="4" w:space="0" w:color="auto"/>
              <w:right w:val="single" w:sz="4" w:space="0" w:color="auto"/>
            </w:tcBorders>
            <w:shd w:val="clear" w:color="000000" w:fill="FFFFFF"/>
            <w:noWrap/>
          </w:tcPr>
          <w:p w14:paraId="296A78F2" w14:textId="281E25EA" w:rsidR="006C78D8" w:rsidRPr="006C78D8" w:rsidRDefault="006C78D8" w:rsidP="006C78D8">
            <w:pPr>
              <w:rPr>
                <w:b/>
                <w:bCs/>
                <w:color w:val="000000"/>
                <w:lang w:val="en-US" w:eastAsia="en-US"/>
              </w:rPr>
            </w:pPr>
          </w:p>
        </w:tc>
        <w:tc>
          <w:tcPr>
            <w:tcW w:w="1260" w:type="dxa"/>
            <w:tcBorders>
              <w:top w:val="nil"/>
              <w:left w:val="nil"/>
              <w:bottom w:val="single" w:sz="4" w:space="0" w:color="auto"/>
              <w:right w:val="single" w:sz="4" w:space="0" w:color="auto"/>
            </w:tcBorders>
            <w:shd w:val="clear" w:color="000000" w:fill="FFFFFF"/>
            <w:noWrap/>
          </w:tcPr>
          <w:p w14:paraId="74AE936F" w14:textId="36EC73AB" w:rsidR="006C78D8" w:rsidRPr="006C78D8" w:rsidRDefault="006C78D8" w:rsidP="006C78D8">
            <w:pPr>
              <w:rPr>
                <w:b/>
                <w:bCs/>
                <w:color w:val="000000"/>
                <w:lang w:val="en-US" w:eastAsia="en-US"/>
              </w:rPr>
            </w:pPr>
          </w:p>
        </w:tc>
      </w:tr>
      <w:tr w:rsidR="006C78D8" w:rsidRPr="006C78D8" w14:paraId="359E43B2" w14:textId="77777777" w:rsidTr="00A210A7">
        <w:trPr>
          <w:trHeight w:val="765"/>
        </w:trPr>
        <w:tc>
          <w:tcPr>
            <w:tcW w:w="678" w:type="dxa"/>
            <w:tcBorders>
              <w:top w:val="nil"/>
              <w:left w:val="single" w:sz="4" w:space="0" w:color="auto"/>
              <w:bottom w:val="single" w:sz="4" w:space="0" w:color="auto"/>
              <w:right w:val="single" w:sz="4" w:space="0" w:color="auto"/>
            </w:tcBorders>
            <w:shd w:val="clear" w:color="auto" w:fill="auto"/>
            <w:noWrap/>
            <w:hideMark/>
          </w:tcPr>
          <w:p w14:paraId="05364C7D" w14:textId="77777777" w:rsidR="006C78D8" w:rsidRPr="006C78D8" w:rsidRDefault="006C78D8" w:rsidP="006C78D8">
            <w:pPr>
              <w:jc w:val="center"/>
              <w:rPr>
                <w:color w:val="000000"/>
                <w:lang w:val="en-US" w:eastAsia="en-US"/>
              </w:rPr>
            </w:pPr>
            <w:r w:rsidRPr="006C78D8">
              <w:rPr>
                <w:color w:val="000000"/>
                <w:lang w:val="en-US" w:eastAsia="en-US"/>
              </w:rPr>
              <w:t>3.01</w:t>
            </w:r>
          </w:p>
        </w:tc>
        <w:tc>
          <w:tcPr>
            <w:tcW w:w="4357" w:type="dxa"/>
            <w:tcBorders>
              <w:top w:val="nil"/>
              <w:left w:val="nil"/>
              <w:bottom w:val="single" w:sz="4" w:space="0" w:color="auto"/>
              <w:right w:val="single" w:sz="4" w:space="0" w:color="auto"/>
            </w:tcBorders>
            <w:shd w:val="clear" w:color="auto" w:fill="auto"/>
            <w:hideMark/>
          </w:tcPr>
          <w:p w14:paraId="0F211382" w14:textId="38BFA4F8" w:rsidR="006C78D8" w:rsidRPr="006C78D8" w:rsidRDefault="006C78D8" w:rsidP="006C78D8">
            <w:pPr>
              <w:rPr>
                <w:color w:val="000000"/>
                <w:lang w:val="en-US" w:eastAsia="en-US"/>
              </w:rPr>
            </w:pPr>
            <w:r w:rsidRPr="006C78D8">
              <w:rPr>
                <w:color w:val="000000"/>
                <w:lang w:val="en-US" w:eastAsia="en-US"/>
              </w:rPr>
              <w:t xml:space="preserve">Supply and install a Vertical Plastic water tank of 5000 liters on a concrete basement connected with overflow, </w:t>
            </w:r>
            <w:proofErr w:type="gramStart"/>
            <w:r w:rsidRPr="006C78D8">
              <w:rPr>
                <w:color w:val="000000"/>
                <w:lang w:val="en-US" w:eastAsia="en-US"/>
              </w:rPr>
              <w:t>washout</w:t>
            </w:r>
            <w:proofErr w:type="gramEnd"/>
            <w:r w:rsidRPr="006C78D8">
              <w:rPr>
                <w:color w:val="000000"/>
                <w:lang w:val="en-US" w:eastAsia="en-US"/>
              </w:rPr>
              <w:t xml:space="preserve"> and outlet </w:t>
            </w:r>
            <w:r w:rsidRPr="00A210A7">
              <w:rPr>
                <w:color w:val="000000"/>
                <w:lang w:val="en-US" w:eastAsia="en-US"/>
              </w:rPr>
              <w:t>access</w:t>
            </w:r>
            <w:r w:rsidRPr="006C78D8">
              <w:rPr>
                <w:color w:val="000000"/>
                <w:lang w:val="en-US" w:eastAsia="en-US"/>
              </w:rPr>
              <w:t xml:space="preserve"> </w:t>
            </w:r>
          </w:p>
        </w:tc>
        <w:tc>
          <w:tcPr>
            <w:tcW w:w="1260" w:type="dxa"/>
            <w:tcBorders>
              <w:top w:val="nil"/>
              <w:left w:val="nil"/>
              <w:bottom w:val="single" w:sz="4" w:space="0" w:color="auto"/>
              <w:right w:val="single" w:sz="4" w:space="0" w:color="auto"/>
            </w:tcBorders>
            <w:shd w:val="clear" w:color="auto" w:fill="auto"/>
            <w:hideMark/>
          </w:tcPr>
          <w:p w14:paraId="02F60945" w14:textId="77777777" w:rsidR="006C78D8" w:rsidRPr="006C78D8" w:rsidRDefault="006C78D8" w:rsidP="006C78D8">
            <w:pPr>
              <w:rPr>
                <w:color w:val="000000"/>
                <w:lang w:val="en-US" w:eastAsia="en-US"/>
              </w:rPr>
            </w:pPr>
            <w:r w:rsidRPr="006C78D8">
              <w:rPr>
                <w:color w:val="000000"/>
                <w:lang w:val="en-US" w:eastAsia="en-US"/>
              </w:rPr>
              <w:t>No</w:t>
            </w:r>
          </w:p>
        </w:tc>
        <w:tc>
          <w:tcPr>
            <w:tcW w:w="1080" w:type="dxa"/>
            <w:tcBorders>
              <w:top w:val="nil"/>
              <w:left w:val="nil"/>
              <w:bottom w:val="single" w:sz="4" w:space="0" w:color="auto"/>
              <w:right w:val="single" w:sz="4" w:space="0" w:color="auto"/>
            </w:tcBorders>
            <w:shd w:val="clear" w:color="auto" w:fill="auto"/>
            <w:noWrap/>
            <w:hideMark/>
          </w:tcPr>
          <w:p w14:paraId="33CE4188" w14:textId="77777777" w:rsidR="006C78D8" w:rsidRPr="006C78D8" w:rsidRDefault="006C78D8" w:rsidP="006C78D8">
            <w:pPr>
              <w:jc w:val="right"/>
              <w:rPr>
                <w:color w:val="000000"/>
                <w:lang w:val="en-US" w:eastAsia="en-US"/>
              </w:rPr>
            </w:pPr>
            <w:r w:rsidRPr="006C78D8">
              <w:rPr>
                <w:color w:val="000000"/>
                <w:lang w:val="en-US" w:eastAsia="en-US"/>
              </w:rPr>
              <w:t>3.00</w:t>
            </w:r>
          </w:p>
        </w:tc>
        <w:tc>
          <w:tcPr>
            <w:tcW w:w="1260" w:type="dxa"/>
            <w:tcBorders>
              <w:top w:val="nil"/>
              <w:left w:val="nil"/>
              <w:bottom w:val="single" w:sz="4" w:space="0" w:color="auto"/>
              <w:right w:val="single" w:sz="4" w:space="0" w:color="auto"/>
            </w:tcBorders>
            <w:shd w:val="clear" w:color="auto" w:fill="auto"/>
            <w:noWrap/>
          </w:tcPr>
          <w:p w14:paraId="0AB4D15C" w14:textId="6FC9D97E" w:rsidR="006C78D8" w:rsidRPr="006C78D8" w:rsidRDefault="006C78D8" w:rsidP="006C78D8">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55D05D75" w14:textId="27A13DBA" w:rsidR="006C78D8" w:rsidRPr="006C78D8" w:rsidRDefault="006C78D8" w:rsidP="006C78D8">
            <w:pPr>
              <w:jc w:val="right"/>
              <w:rPr>
                <w:color w:val="000000"/>
                <w:lang w:val="en-US" w:eastAsia="en-US"/>
              </w:rPr>
            </w:pPr>
          </w:p>
        </w:tc>
      </w:tr>
      <w:tr w:rsidR="006C78D8" w:rsidRPr="006C78D8" w14:paraId="1E306BA3" w14:textId="77777777" w:rsidTr="00A210A7">
        <w:trPr>
          <w:trHeight w:val="510"/>
        </w:trPr>
        <w:tc>
          <w:tcPr>
            <w:tcW w:w="678" w:type="dxa"/>
            <w:tcBorders>
              <w:top w:val="nil"/>
              <w:left w:val="single" w:sz="4" w:space="0" w:color="auto"/>
              <w:bottom w:val="single" w:sz="4" w:space="0" w:color="auto"/>
              <w:right w:val="single" w:sz="4" w:space="0" w:color="auto"/>
            </w:tcBorders>
            <w:shd w:val="clear" w:color="000000" w:fill="FFFFFF"/>
            <w:noWrap/>
            <w:hideMark/>
          </w:tcPr>
          <w:p w14:paraId="1397D69D" w14:textId="77777777" w:rsidR="006C78D8" w:rsidRPr="006C78D8" w:rsidRDefault="006C78D8" w:rsidP="006C78D8">
            <w:pPr>
              <w:jc w:val="center"/>
              <w:rPr>
                <w:color w:val="000000"/>
                <w:lang w:val="en-US" w:eastAsia="en-US"/>
              </w:rPr>
            </w:pPr>
            <w:r w:rsidRPr="006C78D8">
              <w:rPr>
                <w:color w:val="000000"/>
                <w:lang w:val="en-US" w:eastAsia="en-US"/>
              </w:rPr>
              <w:t>3.02</w:t>
            </w:r>
          </w:p>
        </w:tc>
        <w:tc>
          <w:tcPr>
            <w:tcW w:w="4357" w:type="dxa"/>
            <w:tcBorders>
              <w:top w:val="nil"/>
              <w:left w:val="nil"/>
              <w:bottom w:val="single" w:sz="4" w:space="0" w:color="auto"/>
              <w:right w:val="single" w:sz="4" w:space="0" w:color="auto"/>
            </w:tcBorders>
            <w:shd w:val="clear" w:color="000000" w:fill="FFFFFF"/>
            <w:hideMark/>
          </w:tcPr>
          <w:p w14:paraId="4310FB6F" w14:textId="681BF541" w:rsidR="006C78D8" w:rsidRPr="006C78D8" w:rsidRDefault="006C78D8" w:rsidP="006C78D8">
            <w:pPr>
              <w:rPr>
                <w:color w:val="000000"/>
                <w:lang w:val="en-US" w:eastAsia="en-US"/>
              </w:rPr>
            </w:pPr>
            <w:r w:rsidRPr="006C78D8">
              <w:rPr>
                <w:color w:val="000000"/>
                <w:lang w:val="en-US" w:eastAsia="en-US"/>
              </w:rPr>
              <w:t xml:space="preserve">Supply and install gutters 6 inches with clips at a span of 75 cm </w:t>
            </w:r>
            <w:r w:rsidRPr="00A210A7">
              <w:rPr>
                <w:color w:val="000000"/>
                <w:lang w:val="en-US" w:eastAsia="en-US"/>
              </w:rPr>
              <w:t>connecting</w:t>
            </w:r>
            <w:r w:rsidRPr="006C78D8">
              <w:rPr>
                <w:color w:val="000000"/>
                <w:lang w:val="en-US" w:eastAsia="en-US"/>
              </w:rPr>
              <w:t xml:space="preserve"> to the water storage </w:t>
            </w:r>
          </w:p>
        </w:tc>
        <w:tc>
          <w:tcPr>
            <w:tcW w:w="1260" w:type="dxa"/>
            <w:tcBorders>
              <w:top w:val="nil"/>
              <w:left w:val="nil"/>
              <w:bottom w:val="single" w:sz="4" w:space="0" w:color="auto"/>
              <w:right w:val="single" w:sz="4" w:space="0" w:color="auto"/>
            </w:tcBorders>
            <w:shd w:val="clear" w:color="000000" w:fill="FFFFFF"/>
            <w:hideMark/>
          </w:tcPr>
          <w:p w14:paraId="7D8AA637" w14:textId="77777777" w:rsidR="006C78D8" w:rsidRPr="006C78D8" w:rsidRDefault="006C78D8" w:rsidP="006C78D8">
            <w:pPr>
              <w:rPr>
                <w:color w:val="000000"/>
                <w:lang w:val="en-US" w:eastAsia="en-US"/>
              </w:rPr>
            </w:pPr>
            <w:r w:rsidRPr="006C78D8">
              <w:rPr>
                <w:color w:val="000000"/>
                <w:lang w:val="en-US" w:eastAsia="en-US"/>
              </w:rPr>
              <w:t>M</w:t>
            </w:r>
          </w:p>
        </w:tc>
        <w:tc>
          <w:tcPr>
            <w:tcW w:w="1080" w:type="dxa"/>
            <w:tcBorders>
              <w:top w:val="nil"/>
              <w:left w:val="nil"/>
              <w:bottom w:val="single" w:sz="4" w:space="0" w:color="auto"/>
              <w:right w:val="single" w:sz="4" w:space="0" w:color="auto"/>
            </w:tcBorders>
            <w:shd w:val="clear" w:color="000000" w:fill="FFFFFF"/>
            <w:noWrap/>
            <w:hideMark/>
          </w:tcPr>
          <w:p w14:paraId="4B178477" w14:textId="77777777" w:rsidR="006C78D8" w:rsidRPr="006C78D8" w:rsidRDefault="006C78D8" w:rsidP="006C78D8">
            <w:pPr>
              <w:jc w:val="right"/>
              <w:rPr>
                <w:color w:val="000000"/>
                <w:lang w:val="en-US" w:eastAsia="en-US"/>
              </w:rPr>
            </w:pPr>
            <w:r w:rsidRPr="006C78D8">
              <w:rPr>
                <w:color w:val="000000"/>
                <w:lang w:val="en-US" w:eastAsia="en-US"/>
              </w:rPr>
              <w:t>48.00</w:t>
            </w:r>
          </w:p>
        </w:tc>
        <w:tc>
          <w:tcPr>
            <w:tcW w:w="1260" w:type="dxa"/>
            <w:tcBorders>
              <w:top w:val="nil"/>
              <w:left w:val="nil"/>
              <w:bottom w:val="single" w:sz="4" w:space="0" w:color="auto"/>
              <w:right w:val="single" w:sz="4" w:space="0" w:color="auto"/>
            </w:tcBorders>
            <w:shd w:val="clear" w:color="000000" w:fill="FFFFFF"/>
            <w:noWrap/>
          </w:tcPr>
          <w:p w14:paraId="6041A611" w14:textId="5E1A9D66" w:rsidR="006C78D8" w:rsidRPr="006C78D8" w:rsidRDefault="006C78D8" w:rsidP="006C78D8">
            <w:pPr>
              <w:jc w:val="right"/>
              <w:rPr>
                <w:color w:val="000000"/>
                <w:lang w:val="en-US" w:eastAsia="en-US"/>
              </w:rPr>
            </w:pPr>
          </w:p>
        </w:tc>
        <w:tc>
          <w:tcPr>
            <w:tcW w:w="1260" w:type="dxa"/>
            <w:tcBorders>
              <w:top w:val="nil"/>
              <w:left w:val="nil"/>
              <w:bottom w:val="single" w:sz="4" w:space="0" w:color="auto"/>
              <w:right w:val="single" w:sz="4" w:space="0" w:color="auto"/>
            </w:tcBorders>
            <w:shd w:val="clear" w:color="000000" w:fill="FFFFFF"/>
            <w:noWrap/>
          </w:tcPr>
          <w:p w14:paraId="518CB60A" w14:textId="2DA99735" w:rsidR="006C78D8" w:rsidRPr="006C78D8" w:rsidRDefault="006C78D8" w:rsidP="006C78D8">
            <w:pPr>
              <w:jc w:val="right"/>
              <w:rPr>
                <w:color w:val="000000"/>
                <w:lang w:val="en-US" w:eastAsia="en-US"/>
              </w:rPr>
            </w:pPr>
          </w:p>
        </w:tc>
      </w:tr>
      <w:tr w:rsidR="006C78D8" w:rsidRPr="006C78D8" w14:paraId="129B977C" w14:textId="77777777" w:rsidTr="00A210A7">
        <w:trPr>
          <w:trHeight w:val="923"/>
        </w:trPr>
        <w:tc>
          <w:tcPr>
            <w:tcW w:w="678" w:type="dxa"/>
            <w:tcBorders>
              <w:top w:val="nil"/>
              <w:left w:val="single" w:sz="4" w:space="0" w:color="auto"/>
              <w:bottom w:val="single" w:sz="4" w:space="0" w:color="auto"/>
              <w:right w:val="single" w:sz="4" w:space="0" w:color="auto"/>
            </w:tcBorders>
            <w:shd w:val="clear" w:color="auto" w:fill="auto"/>
            <w:noWrap/>
            <w:hideMark/>
          </w:tcPr>
          <w:p w14:paraId="429E0310" w14:textId="77777777" w:rsidR="006C78D8" w:rsidRPr="006C78D8" w:rsidRDefault="006C78D8" w:rsidP="006C78D8">
            <w:pPr>
              <w:jc w:val="center"/>
              <w:rPr>
                <w:color w:val="000000"/>
                <w:lang w:val="en-US" w:eastAsia="en-US"/>
              </w:rPr>
            </w:pPr>
            <w:r w:rsidRPr="006C78D8">
              <w:rPr>
                <w:color w:val="000000"/>
                <w:lang w:val="en-US" w:eastAsia="en-US"/>
              </w:rPr>
              <w:t>3.03</w:t>
            </w:r>
          </w:p>
        </w:tc>
        <w:tc>
          <w:tcPr>
            <w:tcW w:w="4357" w:type="dxa"/>
            <w:tcBorders>
              <w:top w:val="nil"/>
              <w:left w:val="nil"/>
              <w:bottom w:val="single" w:sz="4" w:space="0" w:color="auto"/>
              <w:right w:val="single" w:sz="4" w:space="0" w:color="auto"/>
            </w:tcBorders>
            <w:shd w:val="clear" w:color="auto" w:fill="auto"/>
            <w:hideMark/>
          </w:tcPr>
          <w:p w14:paraId="42E85527" w14:textId="01028486" w:rsidR="006C78D8" w:rsidRPr="006C78D8" w:rsidRDefault="006C78D8" w:rsidP="006C78D8">
            <w:pPr>
              <w:rPr>
                <w:color w:val="000000"/>
                <w:lang w:val="en-US" w:eastAsia="en-US"/>
              </w:rPr>
            </w:pPr>
            <w:r w:rsidRPr="006C78D8">
              <w:rPr>
                <w:color w:val="000000"/>
                <w:lang w:val="en-US" w:eastAsia="en-US"/>
              </w:rPr>
              <w:t xml:space="preserve">Supply and install a PVC pipe of 3inches connected as inlet to the storage tank while considering first flash out </w:t>
            </w:r>
            <w:r w:rsidRPr="00A210A7">
              <w:rPr>
                <w:color w:val="000000"/>
                <w:lang w:val="en-US" w:eastAsia="en-US"/>
              </w:rPr>
              <w:t>system</w:t>
            </w:r>
            <w:r w:rsidRPr="006C78D8">
              <w:rPr>
                <w:color w:val="000000"/>
                <w:lang w:val="en-US" w:eastAsia="en-US"/>
              </w:rPr>
              <w:t xml:space="preserve"> and connect for </w:t>
            </w:r>
            <w:r w:rsidRPr="00A210A7">
              <w:rPr>
                <w:color w:val="000000"/>
                <w:lang w:val="en-US" w:eastAsia="en-US"/>
              </w:rPr>
              <w:t>wastewater</w:t>
            </w:r>
            <w:r w:rsidRPr="006C78D8">
              <w:rPr>
                <w:color w:val="000000"/>
                <w:lang w:val="en-US" w:eastAsia="en-US"/>
              </w:rPr>
              <w:t xml:space="preserve"> to the grease trap and </w:t>
            </w:r>
            <w:r w:rsidRPr="00A210A7">
              <w:rPr>
                <w:color w:val="000000"/>
                <w:lang w:val="en-US" w:eastAsia="en-US"/>
              </w:rPr>
              <w:t>soak away</w:t>
            </w:r>
            <w:r w:rsidRPr="006C78D8">
              <w:rPr>
                <w:color w:val="000000"/>
                <w:lang w:val="en-US" w:eastAsia="en-US"/>
              </w:rPr>
              <w:t xml:space="preserve"> </w:t>
            </w:r>
          </w:p>
        </w:tc>
        <w:tc>
          <w:tcPr>
            <w:tcW w:w="1260" w:type="dxa"/>
            <w:tcBorders>
              <w:top w:val="nil"/>
              <w:left w:val="nil"/>
              <w:bottom w:val="single" w:sz="4" w:space="0" w:color="auto"/>
              <w:right w:val="single" w:sz="4" w:space="0" w:color="auto"/>
            </w:tcBorders>
            <w:shd w:val="clear" w:color="auto" w:fill="auto"/>
            <w:hideMark/>
          </w:tcPr>
          <w:p w14:paraId="661798ED" w14:textId="77777777" w:rsidR="006C78D8" w:rsidRPr="006C78D8" w:rsidRDefault="006C78D8" w:rsidP="006C78D8">
            <w:pPr>
              <w:rPr>
                <w:color w:val="000000"/>
                <w:lang w:val="en-US" w:eastAsia="en-US"/>
              </w:rPr>
            </w:pPr>
            <w:r w:rsidRPr="006C78D8">
              <w:rPr>
                <w:color w:val="000000"/>
                <w:lang w:val="en-US" w:eastAsia="en-US"/>
              </w:rPr>
              <w:t>M</w:t>
            </w:r>
          </w:p>
        </w:tc>
        <w:tc>
          <w:tcPr>
            <w:tcW w:w="1080" w:type="dxa"/>
            <w:tcBorders>
              <w:top w:val="nil"/>
              <w:left w:val="nil"/>
              <w:bottom w:val="single" w:sz="4" w:space="0" w:color="auto"/>
              <w:right w:val="single" w:sz="4" w:space="0" w:color="auto"/>
            </w:tcBorders>
            <w:shd w:val="clear" w:color="auto" w:fill="auto"/>
            <w:noWrap/>
            <w:hideMark/>
          </w:tcPr>
          <w:p w14:paraId="32529B2F" w14:textId="77777777" w:rsidR="006C78D8" w:rsidRPr="006C78D8" w:rsidRDefault="006C78D8" w:rsidP="006C78D8">
            <w:pPr>
              <w:jc w:val="right"/>
              <w:rPr>
                <w:color w:val="000000"/>
                <w:lang w:val="en-US" w:eastAsia="en-US"/>
              </w:rPr>
            </w:pPr>
            <w:r w:rsidRPr="006C78D8">
              <w:rPr>
                <w:color w:val="000000"/>
                <w:lang w:val="en-US" w:eastAsia="en-US"/>
              </w:rPr>
              <w:t>36.00</w:t>
            </w:r>
          </w:p>
        </w:tc>
        <w:tc>
          <w:tcPr>
            <w:tcW w:w="1260" w:type="dxa"/>
            <w:tcBorders>
              <w:top w:val="nil"/>
              <w:left w:val="nil"/>
              <w:bottom w:val="single" w:sz="4" w:space="0" w:color="auto"/>
              <w:right w:val="single" w:sz="4" w:space="0" w:color="auto"/>
            </w:tcBorders>
            <w:shd w:val="clear" w:color="auto" w:fill="auto"/>
            <w:noWrap/>
          </w:tcPr>
          <w:p w14:paraId="261820CF" w14:textId="5160B266" w:rsidR="006C78D8" w:rsidRPr="006C78D8" w:rsidRDefault="006C78D8" w:rsidP="006C78D8">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06AF6AA9" w14:textId="3E154765" w:rsidR="006C78D8" w:rsidRPr="006C78D8" w:rsidRDefault="006C78D8" w:rsidP="006C78D8">
            <w:pPr>
              <w:jc w:val="right"/>
              <w:rPr>
                <w:color w:val="000000"/>
                <w:lang w:val="en-US" w:eastAsia="en-US"/>
              </w:rPr>
            </w:pPr>
          </w:p>
        </w:tc>
      </w:tr>
      <w:tr w:rsidR="006C78D8" w:rsidRPr="006C78D8" w14:paraId="0FECC47D" w14:textId="77777777" w:rsidTr="00A210A7">
        <w:trPr>
          <w:trHeight w:val="620"/>
        </w:trPr>
        <w:tc>
          <w:tcPr>
            <w:tcW w:w="678" w:type="dxa"/>
            <w:tcBorders>
              <w:top w:val="nil"/>
              <w:left w:val="single" w:sz="4" w:space="0" w:color="auto"/>
              <w:bottom w:val="single" w:sz="4" w:space="0" w:color="auto"/>
              <w:right w:val="single" w:sz="4" w:space="0" w:color="auto"/>
            </w:tcBorders>
            <w:shd w:val="clear" w:color="auto" w:fill="auto"/>
            <w:noWrap/>
            <w:hideMark/>
          </w:tcPr>
          <w:p w14:paraId="760F2B76" w14:textId="77777777" w:rsidR="006C78D8" w:rsidRPr="006C78D8" w:rsidRDefault="006C78D8" w:rsidP="006C78D8">
            <w:pPr>
              <w:jc w:val="center"/>
              <w:rPr>
                <w:color w:val="000000"/>
                <w:lang w:val="en-US" w:eastAsia="en-US"/>
              </w:rPr>
            </w:pPr>
            <w:r w:rsidRPr="006C78D8">
              <w:rPr>
                <w:color w:val="000000"/>
                <w:lang w:val="en-US" w:eastAsia="en-US"/>
              </w:rPr>
              <w:lastRenderedPageBreak/>
              <w:t>3.04</w:t>
            </w:r>
          </w:p>
        </w:tc>
        <w:tc>
          <w:tcPr>
            <w:tcW w:w="4357" w:type="dxa"/>
            <w:tcBorders>
              <w:top w:val="nil"/>
              <w:left w:val="nil"/>
              <w:bottom w:val="single" w:sz="4" w:space="0" w:color="auto"/>
              <w:right w:val="single" w:sz="4" w:space="0" w:color="auto"/>
            </w:tcBorders>
            <w:shd w:val="clear" w:color="auto" w:fill="auto"/>
            <w:hideMark/>
          </w:tcPr>
          <w:p w14:paraId="3F034FA5" w14:textId="190F2F99" w:rsidR="006C78D8" w:rsidRPr="006C78D8" w:rsidRDefault="006C78D8" w:rsidP="006C78D8">
            <w:pPr>
              <w:rPr>
                <w:color w:val="000000"/>
                <w:lang w:val="en-US" w:eastAsia="en-US"/>
              </w:rPr>
            </w:pPr>
            <w:r w:rsidRPr="006C78D8">
              <w:rPr>
                <w:color w:val="000000"/>
                <w:lang w:val="en-US" w:eastAsia="en-US"/>
              </w:rPr>
              <w:t xml:space="preserve">Supply and install in the </w:t>
            </w:r>
            <w:r w:rsidRPr="00A210A7">
              <w:rPr>
                <w:color w:val="000000"/>
                <w:lang w:val="en-US" w:eastAsia="en-US"/>
              </w:rPr>
              <w:t>platform</w:t>
            </w:r>
            <w:r w:rsidRPr="006C78D8">
              <w:rPr>
                <w:color w:val="000000"/>
                <w:lang w:val="en-US" w:eastAsia="en-US"/>
              </w:rPr>
              <w:t xml:space="preserve"> four push cock water taps of 3/4 connect to the water storage tank using GI pipe3\4 inches as well considering overflow and washout access with control valve </w:t>
            </w:r>
          </w:p>
        </w:tc>
        <w:tc>
          <w:tcPr>
            <w:tcW w:w="1260" w:type="dxa"/>
            <w:tcBorders>
              <w:top w:val="nil"/>
              <w:left w:val="nil"/>
              <w:bottom w:val="single" w:sz="4" w:space="0" w:color="auto"/>
              <w:right w:val="single" w:sz="4" w:space="0" w:color="auto"/>
            </w:tcBorders>
            <w:shd w:val="clear" w:color="auto" w:fill="auto"/>
            <w:hideMark/>
          </w:tcPr>
          <w:p w14:paraId="7D13377E" w14:textId="77777777" w:rsidR="006C78D8" w:rsidRPr="006C78D8" w:rsidRDefault="006C78D8" w:rsidP="006C78D8">
            <w:pPr>
              <w:rPr>
                <w:color w:val="000000"/>
                <w:lang w:val="en-US" w:eastAsia="en-US"/>
              </w:rPr>
            </w:pPr>
            <w:r w:rsidRPr="006C78D8">
              <w:rPr>
                <w:color w:val="000000"/>
                <w:lang w:val="en-US" w:eastAsia="en-US"/>
              </w:rPr>
              <w:t>L-S</w:t>
            </w:r>
          </w:p>
        </w:tc>
        <w:tc>
          <w:tcPr>
            <w:tcW w:w="1080" w:type="dxa"/>
            <w:tcBorders>
              <w:top w:val="nil"/>
              <w:left w:val="nil"/>
              <w:bottom w:val="single" w:sz="4" w:space="0" w:color="auto"/>
              <w:right w:val="single" w:sz="4" w:space="0" w:color="auto"/>
            </w:tcBorders>
            <w:shd w:val="clear" w:color="auto" w:fill="auto"/>
            <w:noWrap/>
            <w:hideMark/>
          </w:tcPr>
          <w:p w14:paraId="6544D2B5" w14:textId="77777777" w:rsidR="006C78D8" w:rsidRPr="006C78D8" w:rsidRDefault="006C78D8" w:rsidP="006C78D8">
            <w:pPr>
              <w:jc w:val="right"/>
              <w:rPr>
                <w:color w:val="000000"/>
                <w:lang w:val="en-US" w:eastAsia="en-US"/>
              </w:rPr>
            </w:pPr>
            <w:r w:rsidRPr="006C78D8">
              <w:rPr>
                <w:color w:val="000000"/>
                <w:lang w:val="en-US" w:eastAsia="en-US"/>
              </w:rPr>
              <w:t>3.00</w:t>
            </w:r>
          </w:p>
        </w:tc>
        <w:tc>
          <w:tcPr>
            <w:tcW w:w="1260" w:type="dxa"/>
            <w:tcBorders>
              <w:top w:val="nil"/>
              <w:left w:val="nil"/>
              <w:bottom w:val="single" w:sz="4" w:space="0" w:color="auto"/>
              <w:right w:val="single" w:sz="4" w:space="0" w:color="auto"/>
            </w:tcBorders>
            <w:shd w:val="clear" w:color="auto" w:fill="auto"/>
            <w:noWrap/>
          </w:tcPr>
          <w:p w14:paraId="1C54665D" w14:textId="3B07F97D" w:rsidR="006C78D8" w:rsidRPr="006C78D8" w:rsidRDefault="006C78D8" w:rsidP="006C78D8">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6CE7B3E2" w14:textId="05A8E28D" w:rsidR="006C78D8" w:rsidRPr="006C78D8" w:rsidRDefault="006C78D8" w:rsidP="006C78D8">
            <w:pPr>
              <w:jc w:val="right"/>
              <w:rPr>
                <w:color w:val="000000"/>
                <w:lang w:val="en-US" w:eastAsia="en-US"/>
              </w:rPr>
            </w:pPr>
          </w:p>
        </w:tc>
      </w:tr>
      <w:tr w:rsidR="006C78D8" w:rsidRPr="006C78D8" w14:paraId="7664F2A3" w14:textId="77777777" w:rsidTr="00A210A7">
        <w:trPr>
          <w:trHeight w:val="300"/>
        </w:trPr>
        <w:tc>
          <w:tcPr>
            <w:tcW w:w="678" w:type="dxa"/>
            <w:tcBorders>
              <w:top w:val="nil"/>
              <w:left w:val="single" w:sz="4" w:space="0" w:color="auto"/>
              <w:bottom w:val="single" w:sz="4" w:space="0" w:color="auto"/>
              <w:right w:val="single" w:sz="4" w:space="0" w:color="auto"/>
            </w:tcBorders>
            <w:shd w:val="clear" w:color="000000" w:fill="F2F2F2"/>
            <w:noWrap/>
            <w:hideMark/>
          </w:tcPr>
          <w:p w14:paraId="093AABBB" w14:textId="77777777" w:rsidR="006C78D8" w:rsidRPr="006C78D8" w:rsidRDefault="006C78D8" w:rsidP="006C78D8">
            <w:pPr>
              <w:jc w:val="center"/>
              <w:rPr>
                <w:b/>
                <w:bCs/>
                <w:color w:val="000000"/>
                <w:lang w:val="en-US" w:eastAsia="en-US"/>
              </w:rPr>
            </w:pPr>
            <w:r w:rsidRPr="006C78D8">
              <w:rPr>
                <w:b/>
                <w:bCs/>
                <w:color w:val="000000"/>
                <w:lang w:val="en-US" w:eastAsia="en-US"/>
              </w:rPr>
              <w:t> </w:t>
            </w:r>
          </w:p>
        </w:tc>
        <w:tc>
          <w:tcPr>
            <w:tcW w:w="4357" w:type="dxa"/>
            <w:tcBorders>
              <w:top w:val="nil"/>
              <w:left w:val="nil"/>
              <w:bottom w:val="single" w:sz="4" w:space="0" w:color="auto"/>
              <w:right w:val="single" w:sz="4" w:space="0" w:color="auto"/>
            </w:tcBorders>
            <w:shd w:val="clear" w:color="000000" w:fill="F2F2F2"/>
            <w:hideMark/>
          </w:tcPr>
          <w:p w14:paraId="2ADAE0E1" w14:textId="77777777" w:rsidR="006C78D8" w:rsidRPr="006C78D8" w:rsidRDefault="006C78D8" w:rsidP="006C78D8">
            <w:pPr>
              <w:rPr>
                <w:b/>
                <w:bCs/>
                <w:color w:val="000000"/>
                <w:lang w:val="en-US" w:eastAsia="en-US"/>
              </w:rPr>
            </w:pPr>
            <w:r w:rsidRPr="006C78D8">
              <w:rPr>
                <w:b/>
                <w:bCs/>
                <w:color w:val="000000"/>
                <w:lang w:val="en-US" w:eastAsia="en-US"/>
              </w:rPr>
              <w:t>Sub-total 3</w:t>
            </w:r>
          </w:p>
        </w:tc>
        <w:tc>
          <w:tcPr>
            <w:tcW w:w="1260" w:type="dxa"/>
            <w:tcBorders>
              <w:top w:val="nil"/>
              <w:left w:val="nil"/>
              <w:bottom w:val="single" w:sz="4" w:space="0" w:color="auto"/>
              <w:right w:val="single" w:sz="4" w:space="0" w:color="auto"/>
            </w:tcBorders>
            <w:shd w:val="clear" w:color="000000" w:fill="F2F2F2"/>
            <w:hideMark/>
          </w:tcPr>
          <w:p w14:paraId="29F1D734"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080" w:type="dxa"/>
            <w:tcBorders>
              <w:top w:val="nil"/>
              <w:left w:val="nil"/>
              <w:bottom w:val="single" w:sz="4" w:space="0" w:color="auto"/>
              <w:right w:val="single" w:sz="4" w:space="0" w:color="auto"/>
            </w:tcBorders>
            <w:shd w:val="clear" w:color="000000" w:fill="F2F2F2"/>
            <w:noWrap/>
            <w:hideMark/>
          </w:tcPr>
          <w:p w14:paraId="3DD9B9F6"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260" w:type="dxa"/>
            <w:tcBorders>
              <w:top w:val="nil"/>
              <w:left w:val="nil"/>
              <w:bottom w:val="single" w:sz="4" w:space="0" w:color="auto"/>
              <w:right w:val="single" w:sz="4" w:space="0" w:color="auto"/>
            </w:tcBorders>
            <w:shd w:val="clear" w:color="000000" w:fill="F2F2F2"/>
            <w:noWrap/>
            <w:hideMark/>
          </w:tcPr>
          <w:p w14:paraId="64BFE490"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260" w:type="dxa"/>
            <w:tcBorders>
              <w:top w:val="nil"/>
              <w:left w:val="nil"/>
              <w:bottom w:val="single" w:sz="4" w:space="0" w:color="auto"/>
              <w:right w:val="single" w:sz="4" w:space="0" w:color="auto"/>
            </w:tcBorders>
            <w:shd w:val="clear" w:color="000000" w:fill="F2F2F2"/>
            <w:noWrap/>
          </w:tcPr>
          <w:p w14:paraId="30B04C1E" w14:textId="3BFB0814" w:rsidR="006C78D8" w:rsidRPr="006C78D8" w:rsidRDefault="006C78D8" w:rsidP="006C78D8">
            <w:pPr>
              <w:jc w:val="right"/>
              <w:rPr>
                <w:b/>
                <w:bCs/>
                <w:color w:val="000000"/>
                <w:lang w:val="en-US" w:eastAsia="en-US"/>
              </w:rPr>
            </w:pPr>
          </w:p>
        </w:tc>
      </w:tr>
      <w:tr w:rsidR="006C78D8" w:rsidRPr="006C78D8" w14:paraId="36542FE0" w14:textId="77777777" w:rsidTr="00A210A7">
        <w:trPr>
          <w:trHeight w:val="300"/>
        </w:trPr>
        <w:tc>
          <w:tcPr>
            <w:tcW w:w="678" w:type="dxa"/>
            <w:tcBorders>
              <w:top w:val="single" w:sz="4" w:space="0" w:color="auto"/>
              <w:left w:val="single" w:sz="4" w:space="0" w:color="auto"/>
              <w:bottom w:val="single" w:sz="4" w:space="0" w:color="auto"/>
              <w:right w:val="single" w:sz="4" w:space="0" w:color="auto"/>
            </w:tcBorders>
            <w:shd w:val="clear" w:color="000000" w:fill="BFBFBF"/>
            <w:noWrap/>
            <w:hideMark/>
          </w:tcPr>
          <w:p w14:paraId="19BD4BF5" w14:textId="77777777" w:rsidR="006C78D8" w:rsidRPr="006C78D8" w:rsidRDefault="006C78D8" w:rsidP="006C78D8">
            <w:pPr>
              <w:jc w:val="center"/>
              <w:rPr>
                <w:b/>
                <w:bCs/>
                <w:color w:val="000000"/>
                <w:lang w:val="en-US" w:eastAsia="en-US"/>
              </w:rPr>
            </w:pPr>
            <w:r w:rsidRPr="006C78D8">
              <w:rPr>
                <w:b/>
                <w:bCs/>
                <w:color w:val="000000"/>
                <w:lang w:val="en-US" w:eastAsia="en-US"/>
              </w:rPr>
              <w:t> </w:t>
            </w:r>
          </w:p>
        </w:tc>
        <w:tc>
          <w:tcPr>
            <w:tcW w:w="4357" w:type="dxa"/>
            <w:tcBorders>
              <w:top w:val="single" w:sz="4" w:space="0" w:color="auto"/>
              <w:left w:val="nil"/>
              <w:bottom w:val="single" w:sz="4" w:space="0" w:color="auto"/>
              <w:right w:val="single" w:sz="4" w:space="0" w:color="auto"/>
            </w:tcBorders>
            <w:shd w:val="clear" w:color="000000" w:fill="BFBFBF"/>
            <w:hideMark/>
          </w:tcPr>
          <w:p w14:paraId="0E17A97C" w14:textId="77777777" w:rsidR="006C78D8" w:rsidRPr="006C78D8" w:rsidRDefault="006C78D8" w:rsidP="006C78D8">
            <w:pPr>
              <w:rPr>
                <w:b/>
                <w:bCs/>
                <w:color w:val="000000"/>
                <w:lang w:val="en-US" w:eastAsia="en-US"/>
              </w:rPr>
            </w:pPr>
            <w:r w:rsidRPr="006C78D8">
              <w:rPr>
                <w:b/>
                <w:bCs/>
                <w:color w:val="000000"/>
                <w:lang w:val="en-US" w:eastAsia="en-US"/>
              </w:rPr>
              <w:t>Grand Total</w:t>
            </w:r>
          </w:p>
        </w:tc>
        <w:tc>
          <w:tcPr>
            <w:tcW w:w="1260" w:type="dxa"/>
            <w:tcBorders>
              <w:top w:val="single" w:sz="4" w:space="0" w:color="auto"/>
              <w:left w:val="nil"/>
              <w:bottom w:val="single" w:sz="4" w:space="0" w:color="auto"/>
              <w:right w:val="single" w:sz="4" w:space="0" w:color="auto"/>
            </w:tcBorders>
            <w:shd w:val="clear" w:color="000000" w:fill="BFBFBF"/>
            <w:noWrap/>
            <w:hideMark/>
          </w:tcPr>
          <w:p w14:paraId="3CCDA55B"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080" w:type="dxa"/>
            <w:tcBorders>
              <w:top w:val="single" w:sz="4" w:space="0" w:color="auto"/>
              <w:left w:val="nil"/>
              <w:bottom w:val="single" w:sz="4" w:space="0" w:color="auto"/>
              <w:right w:val="single" w:sz="4" w:space="0" w:color="auto"/>
            </w:tcBorders>
            <w:shd w:val="clear" w:color="000000" w:fill="BFBFBF"/>
            <w:noWrap/>
            <w:hideMark/>
          </w:tcPr>
          <w:p w14:paraId="384D6D73"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260" w:type="dxa"/>
            <w:tcBorders>
              <w:top w:val="single" w:sz="4" w:space="0" w:color="auto"/>
              <w:left w:val="nil"/>
              <w:bottom w:val="single" w:sz="4" w:space="0" w:color="auto"/>
              <w:right w:val="single" w:sz="4" w:space="0" w:color="auto"/>
            </w:tcBorders>
            <w:shd w:val="clear" w:color="000000" w:fill="BFBFBF"/>
            <w:noWrap/>
            <w:hideMark/>
          </w:tcPr>
          <w:p w14:paraId="0D6CA302" w14:textId="77777777" w:rsidR="006C78D8" w:rsidRPr="006C78D8" w:rsidRDefault="006C78D8" w:rsidP="006C78D8">
            <w:pPr>
              <w:rPr>
                <w:b/>
                <w:bCs/>
                <w:color w:val="000000"/>
                <w:lang w:val="en-US" w:eastAsia="en-US"/>
              </w:rPr>
            </w:pPr>
            <w:r w:rsidRPr="006C78D8">
              <w:rPr>
                <w:b/>
                <w:bCs/>
                <w:color w:val="000000"/>
                <w:lang w:val="en-US" w:eastAsia="en-US"/>
              </w:rPr>
              <w:t> </w:t>
            </w:r>
          </w:p>
        </w:tc>
        <w:tc>
          <w:tcPr>
            <w:tcW w:w="1260" w:type="dxa"/>
            <w:tcBorders>
              <w:top w:val="single" w:sz="4" w:space="0" w:color="auto"/>
              <w:left w:val="nil"/>
              <w:bottom w:val="single" w:sz="4" w:space="0" w:color="auto"/>
              <w:right w:val="single" w:sz="4" w:space="0" w:color="auto"/>
            </w:tcBorders>
            <w:shd w:val="clear" w:color="000000" w:fill="BFBFBF"/>
            <w:noWrap/>
          </w:tcPr>
          <w:p w14:paraId="1BB6291E" w14:textId="2871AEAD" w:rsidR="006C78D8" w:rsidRPr="006C78D8" w:rsidRDefault="006C78D8" w:rsidP="006C78D8">
            <w:pPr>
              <w:jc w:val="right"/>
              <w:rPr>
                <w:b/>
                <w:bCs/>
                <w:color w:val="000000"/>
                <w:lang w:val="en-US" w:eastAsia="en-US"/>
              </w:rPr>
            </w:pPr>
          </w:p>
        </w:tc>
      </w:tr>
    </w:tbl>
    <w:p w14:paraId="56D692BD" w14:textId="77777777" w:rsidR="0020207D" w:rsidRPr="006C78D8"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6C78D8">
        <w:rPr>
          <w:rFonts w:ascii="Times New Roman" w:hAnsi="Times New Roman" w:cs="Times New Roman"/>
          <w:bCs w:val="0"/>
          <w:sz w:val="24"/>
          <w:szCs w:val="24"/>
          <w:lang w:val="en-GB"/>
        </w:rPr>
        <w:t>Timetable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361"/>
      </w:tblGrid>
      <w:tr w:rsidR="007A6BAD" w:rsidRPr="006C78D8" w14:paraId="75E1EB1A" w14:textId="77777777" w:rsidTr="006C78D8">
        <w:tc>
          <w:tcPr>
            <w:tcW w:w="5125" w:type="dxa"/>
            <w:tcBorders>
              <w:bottom w:val="nil"/>
            </w:tcBorders>
            <w:shd w:val="clear" w:color="auto" w:fill="auto"/>
            <w:vAlign w:val="center"/>
          </w:tcPr>
          <w:p w14:paraId="00C84989" w14:textId="77777777" w:rsidR="007A6BAD" w:rsidRPr="006C78D8" w:rsidRDefault="0004338E" w:rsidP="009D4D7E">
            <w:pPr>
              <w:keepNext/>
              <w:jc w:val="both"/>
              <w:rPr>
                <w:lang w:val="en-GB"/>
              </w:rPr>
            </w:pPr>
            <w:r w:rsidRPr="006C78D8">
              <w:rPr>
                <w:lang w:val="en-GB"/>
              </w:rPr>
              <w:t>Activities</w:t>
            </w:r>
          </w:p>
        </w:tc>
        <w:tc>
          <w:tcPr>
            <w:tcW w:w="2409" w:type="dxa"/>
            <w:shd w:val="clear" w:color="auto" w:fill="auto"/>
            <w:vAlign w:val="center"/>
          </w:tcPr>
          <w:p w14:paraId="1EB9BD53" w14:textId="77777777" w:rsidR="007A6BAD" w:rsidRPr="006C78D8" w:rsidRDefault="007A6BAD" w:rsidP="0004338E">
            <w:pPr>
              <w:keepNext/>
              <w:jc w:val="center"/>
              <w:rPr>
                <w:lang w:val="en-GB"/>
              </w:rPr>
            </w:pPr>
            <w:r w:rsidRPr="006C78D8">
              <w:rPr>
                <w:lang w:val="en-GB"/>
              </w:rPr>
              <w:t>DATE</w:t>
            </w:r>
          </w:p>
        </w:tc>
        <w:tc>
          <w:tcPr>
            <w:tcW w:w="2361" w:type="dxa"/>
            <w:tcBorders>
              <w:bottom w:val="nil"/>
            </w:tcBorders>
            <w:shd w:val="clear" w:color="auto" w:fill="auto"/>
            <w:vAlign w:val="center"/>
          </w:tcPr>
          <w:p w14:paraId="56A0E79A" w14:textId="77777777" w:rsidR="007A6BAD" w:rsidRPr="006C78D8" w:rsidRDefault="007A6BAD" w:rsidP="0004338E">
            <w:pPr>
              <w:jc w:val="center"/>
              <w:rPr>
                <w:lang w:val="en-GB"/>
              </w:rPr>
            </w:pPr>
            <w:r w:rsidRPr="006C78D8">
              <w:rPr>
                <w:lang w:val="en-GB"/>
              </w:rPr>
              <w:t>TIME*</w:t>
            </w:r>
          </w:p>
        </w:tc>
      </w:tr>
      <w:tr w:rsidR="00F906A9" w:rsidRPr="006C78D8" w14:paraId="24899349" w14:textId="77777777" w:rsidTr="00A210A7">
        <w:trPr>
          <w:trHeight w:val="278"/>
        </w:trPr>
        <w:tc>
          <w:tcPr>
            <w:tcW w:w="5125" w:type="dxa"/>
            <w:shd w:val="clear" w:color="auto" w:fill="auto"/>
            <w:vAlign w:val="center"/>
          </w:tcPr>
          <w:p w14:paraId="77053908" w14:textId="2282BEE6" w:rsidR="00F906A9" w:rsidRPr="006C78D8" w:rsidRDefault="00F906A9" w:rsidP="00F906A9">
            <w:pPr>
              <w:rPr>
                <w:lang w:val="en-GB"/>
              </w:rPr>
            </w:pPr>
            <w:r w:rsidRPr="006C78D8">
              <w:rPr>
                <w:lang w:val="en-GB"/>
              </w:rPr>
              <w:t>Deadline for submission of tenders</w:t>
            </w:r>
          </w:p>
        </w:tc>
        <w:tc>
          <w:tcPr>
            <w:tcW w:w="2409" w:type="dxa"/>
            <w:shd w:val="clear" w:color="auto" w:fill="auto"/>
            <w:vAlign w:val="center"/>
          </w:tcPr>
          <w:p w14:paraId="1E69DA06" w14:textId="401E8C06" w:rsidR="00F906A9" w:rsidRPr="006C78D8" w:rsidRDefault="00174961" w:rsidP="00F906A9">
            <w:pPr>
              <w:jc w:val="center"/>
              <w:rPr>
                <w:lang w:val="en-GB"/>
              </w:rPr>
            </w:pPr>
            <w:r>
              <w:rPr>
                <w:lang w:val="en-GB"/>
              </w:rPr>
              <w:t>5</w:t>
            </w:r>
            <w:r w:rsidR="006C78D8" w:rsidRPr="006C78D8">
              <w:rPr>
                <w:lang w:val="en-GB"/>
              </w:rPr>
              <w:t xml:space="preserve"> March 2021</w:t>
            </w:r>
          </w:p>
        </w:tc>
        <w:tc>
          <w:tcPr>
            <w:tcW w:w="2361" w:type="dxa"/>
            <w:shd w:val="clear" w:color="auto" w:fill="auto"/>
            <w:vAlign w:val="center"/>
          </w:tcPr>
          <w:p w14:paraId="5DDDE43B" w14:textId="497C97B7" w:rsidR="00F906A9" w:rsidRPr="006C78D8" w:rsidRDefault="00F906A9" w:rsidP="00F906A9">
            <w:pPr>
              <w:jc w:val="center"/>
              <w:rPr>
                <w:lang w:val="en-GB"/>
              </w:rPr>
            </w:pPr>
            <w:r w:rsidRPr="006C78D8">
              <w:rPr>
                <w:lang w:val="en-GB"/>
              </w:rPr>
              <w:t>04:00 p.m.</w:t>
            </w:r>
          </w:p>
        </w:tc>
      </w:tr>
      <w:tr w:rsidR="00F906A9" w:rsidRPr="006C78D8" w14:paraId="7C7698D8" w14:textId="77777777" w:rsidTr="006C78D8">
        <w:tc>
          <w:tcPr>
            <w:tcW w:w="5125" w:type="dxa"/>
            <w:shd w:val="clear" w:color="auto" w:fill="auto"/>
            <w:vAlign w:val="center"/>
          </w:tcPr>
          <w:p w14:paraId="4CE427EB" w14:textId="5A6FFD35" w:rsidR="00F906A9" w:rsidRPr="006C78D8" w:rsidRDefault="00F906A9" w:rsidP="00F906A9">
            <w:pPr>
              <w:rPr>
                <w:lang w:val="en-GB"/>
              </w:rPr>
            </w:pPr>
            <w:r w:rsidRPr="006C78D8">
              <w:rPr>
                <w:lang w:val="en-GB"/>
              </w:rPr>
              <w:t>Opening of submitted tenders</w:t>
            </w:r>
          </w:p>
        </w:tc>
        <w:tc>
          <w:tcPr>
            <w:tcW w:w="2409" w:type="dxa"/>
            <w:shd w:val="clear" w:color="auto" w:fill="auto"/>
            <w:vAlign w:val="center"/>
          </w:tcPr>
          <w:p w14:paraId="67DC3863" w14:textId="54542CEF" w:rsidR="00F906A9" w:rsidRPr="006C78D8" w:rsidRDefault="00174961" w:rsidP="00F906A9">
            <w:pPr>
              <w:jc w:val="center"/>
              <w:rPr>
                <w:lang w:val="en-GB"/>
              </w:rPr>
            </w:pPr>
            <w:r>
              <w:rPr>
                <w:lang w:val="en-GB"/>
              </w:rPr>
              <w:t>6</w:t>
            </w:r>
            <w:r w:rsidR="006C78D8" w:rsidRPr="006C78D8">
              <w:rPr>
                <w:lang w:val="en-GB"/>
              </w:rPr>
              <w:t xml:space="preserve"> March 2021</w:t>
            </w:r>
          </w:p>
        </w:tc>
        <w:tc>
          <w:tcPr>
            <w:tcW w:w="2361" w:type="dxa"/>
            <w:shd w:val="clear" w:color="auto" w:fill="auto"/>
            <w:vAlign w:val="center"/>
          </w:tcPr>
          <w:p w14:paraId="066C1BE3" w14:textId="535FD2BE" w:rsidR="00F906A9" w:rsidRPr="006C78D8" w:rsidRDefault="00F906A9" w:rsidP="00F906A9">
            <w:pPr>
              <w:jc w:val="center"/>
              <w:rPr>
                <w:lang w:val="en-GB"/>
              </w:rPr>
            </w:pPr>
          </w:p>
        </w:tc>
      </w:tr>
      <w:tr w:rsidR="00F906A9" w:rsidRPr="006C78D8" w14:paraId="7A75CB66" w14:textId="77777777" w:rsidTr="006C78D8">
        <w:tc>
          <w:tcPr>
            <w:tcW w:w="5125" w:type="dxa"/>
            <w:shd w:val="clear" w:color="auto" w:fill="auto"/>
            <w:vAlign w:val="center"/>
          </w:tcPr>
          <w:p w14:paraId="6CD29E50" w14:textId="77777777" w:rsidR="00F906A9" w:rsidRPr="006C78D8" w:rsidRDefault="00F906A9" w:rsidP="00F906A9">
            <w:pPr>
              <w:tabs>
                <w:tab w:val="left" w:pos="851"/>
              </w:tabs>
              <w:rPr>
                <w:lang w:val="en-GB"/>
              </w:rPr>
            </w:pPr>
            <w:r w:rsidRPr="006C78D8">
              <w:rPr>
                <w:lang w:val="en-GB"/>
              </w:rPr>
              <w:t>Notification of award to the successful contractor</w:t>
            </w:r>
          </w:p>
        </w:tc>
        <w:tc>
          <w:tcPr>
            <w:tcW w:w="2409" w:type="dxa"/>
            <w:shd w:val="clear" w:color="auto" w:fill="auto"/>
            <w:vAlign w:val="center"/>
          </w:tcPr>
          <w:p w14:paraId="6710490A" w14:textId="5A0034CB" w:rsidR="00F906A9" w:rsidRPr="006C78D8" w:rsidRDefault="00174961" w:rsidP="00F906A9">
            <w:pPr>
              <w:tabs>
                <w:tab w:val="left" w:pos="851"/>
              </w:tabs>
              <w:jc w:val="center"/>
              <w:rPr>
                <w:lang w:val="en-GB"/>
              </w:rPr>
            </w:pPr>
            <w:r>
              <w:rPr>
                <w:lang w:val="en-GB"/>
              </w:rPr>
              <w:t>11</w:t>
            </w:r>
            <w:r w:rsidR="006C78D8" w:rsidRPr="006C78D8">
              <w:rPr>
                <w:lang w:val="en-GB"/>
              </w:rPr>
              <w:t xml:space="preserve"> March 2021</w:t>
            </w:r>
          </w:p>
        </w:tc>
        <w:tc>
          <w:tcPr>
            <w:tcW w:w="2361" w:type="dxa"/>
            <w:shd w:val="clear" w:color="auto" w:fill="auto"/>
            <w:vAlign w:val="center"/>
          </w:tcPr>
          <w:p w14:paraId="76CEE6B6" w14:textId="77777777" w:rsidR="00F906A9" w:rsidRPr="006C78D8" w:rsidRDefault="00F906A9" w:rsidP="00F906A9">
            <w:pPr>
              <w:tabs>
                <w:tab w:val="left" w:pos="851"/>
              </w:tabs>
              <w:jc w:val="center"/>
              <w:rPr>
                <w:lang w:val="en-GB"/>
              </w:rPr>
            </w:pPr>
            <w:r w:rsidRPr="006C78D8">
              <w:rPr>
                <w:lang w:val="en-GB"/>
              </w:rPr>
              <w:t>-</w:t>
            </w:r>
          </w:p>
        </w:tc>
      </w:tr>
      <w:tr w:rsidR="00F906A9" w:rsidRPr="006C78D8" w14:paraId="3FB5F0A0" w14:textId="77777777" w:rsidTr="006C78D8">
        <w:tc>
          <w:tcPr>
            <w:tcW w:w="5125" w:type="dxa"/>
            <w:shd w:val="clear" w:color="auto" w:fill="auto"/>
            <w:vAlign w:val="center"/>
          </w:tcPr>
          <w:p w14:paraId="14090EDB" w14:textId="0EA88C2E" w:rsidR="00F906A9" w:rsidRPr="006C78D8" w:rsidRDefault="00F906A9" w:rsidP="00F906A9">
            <w:pPr>
              <w:tabs>
                <w:tab w:val="left" w:pos="851"/>
              </w:tabs>
              <w:rPr>
                <w:lang w:val="en-GB"/>
              </w:rPr>
            </w:pPr>
            <w:r w:rsidRPr="006C78D8">
              <w:rPr>
                <w:lang w:val="en-GB"/>
              </w:rPr>
              <w:t>Signature of contract</w:t>
            </w:r>
            <w:r w:rsidR="006C78D8" w:rsidRPr="006C78D8">
              <w:rPr>
                <w:lang w:val="en-GB"/>
              </w:rPr>
              <w:t xml:space="preserve"> agreement</w:t>
            </w:r>
          </w:p>
        </w:tc>
        <w:tc>
          <w:tcPr>
            <w:tcW w:w="2409" w:type="dxa"/>
            <w:shd w:val="clear" w:color="auto" w:fill="auto"/>
            <w:vAlign w:val="center"/>
          </w:tcPr>
          <w:p w14:paraId="3A8B9258" w14:textId="7DCB80C8" w:rsidR="00F906A9" w:rsidRPr="006C78D8" w:rsidRDefault="00174961" w:rsidP="00F906A9">
            <w:pPr>
              <w:tabs>
                <w:tab w:val="left" w:pos="851"/>
              </w:tabs>
              <w:jc w:val="center"/>
              <w:rPr>
                <w:lang w:val="en-GB"/>
              </w:rPr>
            </w:pPr>
            <w:r>
              <w:rPr>
                <w:lang w:val="en-GB"/>
              </w:rPr>
              <w:t>12</w:t>
            </w:r>
            <w:r w:rsidR="006C78D8" w:rsidRPr="006C78D8">
              <w:rPr>
                <w:lang w:val="en-GB"/>
              </w:rPr>
              <w:t xml:space="preserve"> March 2021</w:t>
            </w:r>
          </w:p>
        </w:tc>
        <w:tc>
          <w:tcPr>
            <w:tcW w:w="2361" w:type="dxa"/>
            <w:shd w:val="clear" w:color="auto" w:fill="auto"/>
            <w:vAlign w:val="center"/>
          </w:tcPr>
          <w:p w14:paraId="177A08F2" w14:textId="77777777" w:rsidR="00F906A9" w:rsidRPr="006C78D8" w:rsidRDefault="00F906A9" w:rsidP="00F906A9">
            <w:pPr>
              <w:tabs>
                <w:tab w:val="left" w:pos="851"/>
              </w:tabs>
              <w:jc w:val="center"/>
              <w:rPr>
                <w:lang w:val="en-GB"/>
              </w:rPr>
            </w:pPr>
            <w:r w:rsidRPr="006C78D8">
              <w:rPr>
                <w:lang w:val="en-GB"/>
              </w:rPr>
              <w:t>-</w:t>
            </w:r>
          </w:p>
        </w:tc>
      </w:tr>
    </w:tbl>
    <w:p w14:paraId="41DCF341" w14:textId="388F05EF" w:rsidR="0020207D" w:rsidRPr="006C78D8" w:rsidRDefault="0020207D" w:rsidP="008F4D48">
      <w:pPr>
        <w:pStyle w:val="ListParagraph"/>
        <w:ind w:left="0" w:firstLine="360"/>
        <w:jc w:val="both"/>
        <w:rPr>
          <w:lang w:val="en-GB"/>
        </w:rPr>
      </w:pPr>
      <w:r w:rsidRPr="006C78D8">
        <w:rPr>
          <w:vertAlign w:val="superscript"/>
          <w:lang w:val="en-GB"/>
        </w:rPr>
        <w:t xml:space="preserve">* </w:t>
      </w:r>
      <w:r w:rsidRPr="006C78D8">
        <w:rPr>
          <w:lang w:val="en-GB"/>
        </w:rPr>
        <w:t xml:space="preserve">All times are local time in </w:t>
      </w:r>
      <w:r w:rsidR="008601C0" w:rsidRPr="006C78D8">
        <w:rPr>
          <w:lang w:val="en-GB"/>
        </w:rPr>
        <w:t>Juba,</w:t>
      </w:r>
      <w:r w:rsidRPr="006C78D8">
        <w:rPr>
          <w:lang w:val="en-GB"/>
        </w:rPr>
        <w:t xml:space="preserve"> South Sudan</w:t>
      </w:r>
    </w:p>
    <w:p w14:paraId="546CE93E" w14:textId="6735A976" w:rsidR="0020207D" w:rsidRPr="006C78D8"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6C78D8">
        <w:rPr>
          <w:rFonts w:ascii="Times New Roman" w:hAnsi="Times New Roman" w:cs="Times New Roman"/>
          <w:sz w:val="24"/>
          <w:szCs w:val="24"/>
          <w:lang w:val="en-GB"/>
        </w:rPr>
        <w:t xml:space="preserve">Validity of </w:t>
      </w:r>
      <w:r w:rsidR="007706AB" w:rsidRPr="006C78D8">
        <w:rPr>
          <w:rFonts w:ascii="Times New Roman" w:hAnsi="Times New Roman" w:cs="Times New Roman"/>
          <w:sz w:val="24"/>
          <w:szCs w:val="24"/>
          <w:lang w:val="en-GB"/>
        </w:rPr>
        <w:t>tenders</w:t>
      </w:r>
    </w:p>
    <w:p w14:paraId="713CC730" w14:textId="03AB2B52" w:rsidR="0020207D" w:rsidRPr="006C78D8" w:rsidRDefault="0020207D" w:rsidP="00F43C6F">
      <w:pPr>
        <w:spacing w:before="120"/>
        <w:rPr>
          <w:lang w:val="en-GB"/>
        </w:rPr>
      </w:pPr>
      <w:r w:rsidRPr="006C78D8">
        <w:rPr>
          <w:lang w:val="en-GB"/>
        </w:rPr>
        <w:t xml:space="preserve">Each company is bound to the </w:t>
      </w:r>
      <w:r w:rsidR="007706AB" w:rsidRPr="006C78D8">
        <w:rPr>
          <w:lang w:val="en-GB"/>
        </w:rPr>
        <w:t xml:space="preserve">tender </w:t>
      </w:r>
      <w:r w:rsidR="007A6BAD" w:rsidRPr="006C78D8">
        <w:rPr>
          <w:lang w:val="en-GB"/>
        </w:rPr>
        <w:t>submitted for a period of 30</w:t>
      </w:r>
      <w:r w:rsidRPr="006C78D8">
        <w:rPr>
          <w:lang w:val="en-GB"/>
        </w:rPr>
        <w:t xml:space="preserve"> days from the deadline for submission</w:t>
      </w:r>
      <w:bookmarkEnd w:id="0"/>
      <w:bookmarkEnd w:id="1"/>
      <w:bookmarkEnd w:id="2"/>
      <w:bookmarkEnd w:id="3"/>
      <w:r w:rsidRPr="006C78D8">
        <w:rPr>
          <w:lang w:val="en-GB"/>
        </w:rPr>
        <w:t xml:space="preserve"> of </w:t>
      </w:r>
      <w:r w:rsidR="007706AB" w:rsidRPr="006C78D8">
        <w:rPr>
          <w:lang w:val="en-GB"/>
        </w:rPr>
        <w:t>tenders</w:t>
      </w:r>
      <w:r w:rsidRPr="006C78D8">
        <w:rPr>
          <w:lang w:val="en-GB"/>
        </w:rPr>
        <w:t>.</w:t>
      </w:r>
    </w:p>
    <w:p w14:paraId="43B26A35" w14:textId="1AEC82A2" w:rsidR="0020207D" w:rsidRPr="006C78D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6C78D8">
        <w:rPr>
          <w:rFonts w:ascii="Times New Roman" w:hAnsi="Times New Roman" w:cs="Times New Roman"/>
          <w:sz w:val="24"/>
          <w:szCs w:val="24"/>
          <w:lang w:val="en-GB"/>
        </w:rPr>
        <w:t xml:space="preserve">Language of </w:t>
      </w:r>
      <w:r w:rsidR="007706AB" w:rsidRPr="006C78D8">
        <w:rPr>
          <w:rFonts w:ascii="Times New Roman" w:hAnsi="Times New Roman" w:cs="Times New Roman"/>
          <w:sz w:val="24"/>
          <w:szCs w:val="24"/>
          <w:lang w:val="en-GB"/>
        </w:rPr>
        <w:t>tenders</w:t>
      </w:r>
    </w:p>
    <w:p w14:paraId="2EA15124" w14:textId="7942D576" w:rsidR="0020207D" w:rsidRPr="006C78D8" w:rsidRDefault="0020207D" w:rsidP="00F43C6F">
      <w:pPr>
        <w:spacing w:before="120"/>
        <w:rPr>
          <w:lang w:val="en-GB"/>
        </w:rPr>
      </w:pPr>
      <w:r w:rsidRPr="006C78D8">
        <w:rPr>
          <w:lang w:val="en-GB"/>
        </w:rPr>
        <w:t xml:space="preserve">All </w:t>
      </w:r>
      <w:r w:rsidR="007706AB" w:rsidRPr="006C78D8">
        <w:rPr>
          <w:lang w:val="en-GB"/>
        </w:rPr>
        <w:t>tenders</w:t>
      </w:r>
      <w:r w:rsidRPr="006C78D8">
        <w:rPr>
          <w:lang w:val="en-GB"/>
        </w:rPr>
        <w:t xml:space="preserve">, official correspondence between companies and </w:t>
      </w:r>
      <w:r w:rsidR="00581831" w:rsidRPr="006C78D8">
        <w:rPr>
          <w:lang w:val="en-GB"/>
        </w:rPr>
        <w:t>MI</w:t>
      </w:r>
      <w:r w:rsidRPr="006C78D8">
        <w:rPr>
          <w:lang w:val="en-GB"/>
        </w:rPr>
        <w:t xml:space="preserve">, as well as all documents associated with the </w:t>
      </w:r>
      <w:r w:rsidR="007706AB" w:rsidRPr="006C78D8">
        <w:rPr>
          <w:lang w:val="en-GB"/>
        </w:rPr>
        <w:t xml:space="preserve">tender </w:t>
      </w:r>
      <w:r w:rsidRPr="006C78D8">
        <w:rPr>
          <w:lang w:val="en-GB"/>
        </w:rPr>
        <w:t>request will be in English.</w:t>
      </w:r>
      <w:bookmarkEnd w:id="4"/>
    </w:p>
    <w:p w14:paraId="7DB29C67" w14:textId="671F394D" w:rsidR="0020207D" w:rsidRPr="006C78D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6C78D8">
        <w:rPr>
          <w:rFonts w:ascii="Times New Roman" w:hAnsi="Times New Roman" w:cs="Times New Roman"/>
          <w:sz w:val="24"/>
          <w:szCs w:val="24"/>
          <w:lang w:val="en-GB"/>
        </w:rPr>
        <w:t xml:space="preserve">Submission of </w:t>
      </w:r>
      <w:r w:rsidR="007706AB" w:rsidRPr="006C78D8">
        <w:rPr>
          <w:rFonts w:ascii="Times New Roman" w:hAnsi="Times New Roman" w:cs="Times New Roman"/>
          <w:sz w:val="24"/>
          <w:szCs w:val="24"/>
          <w:lang w:val="en-GB"/>
        </w:rPr>
        <w:t>tenders</w:t>
      </w:r>
    </w:p>
    <w:p w14:paraId="482722D0" w14:textId="1D2CAB67" w:rsidR="0020207D" w:rsidRPr="006C78D8" w:rsidRDefault="0020207D" w:rsidP="00F43C6F">
      <w:pPr>
        <w:spacing w:before="120"/>
        <w:rPr>
          <w:lang w:val="en-GB"/>
        </w:rPr>
      </w:pPr>
      <w:r w:rsidRPr="006C78D8">
        <w:rPr>
          <w:lang w:val="en-GB"/>
        </w:rPr>
        <w:t xml:space="preserve">All </w:t>
      </w:r>
      <w:r w:rsidR="007706AB" w:rsidRPr="006C78D8">
        <w:rPr>
          <w:lang w:val="en-GB"/>
        </w:rPr>
        <w:t>tenders</w:t>
      </w:r>
      <w:r w:rsidR="00581831" w:rsidRPr="006C78D8">
        <w:rPr>
          <w:lang w:val="en-GB"/>
        </w:rPr>
        <w:t xml:space="preserve"> </w:t>
      </w:r>
      <w:r w:rsidRPr="006C78D8">
        <w:rPr>
          <w:lang w:val="en-GB"/>
        </w:rPr>
        <w:t>must conform to the following conditions:</w:t>
      </w:r>
      <w:r w:rsidR="00581831" w:rsidRPr="006C78D8">
        <w:rPr>
          <w:lang w:val="en-GB"/>
        </w:rPr>
        <w:t xml:space="preserve"> </w:t>
      </w:r>
    </w:p>
    <w:p w14:paraId="217FD92E" w14:textId="5E4028D1" w:rsidR="00F906A9" w:rsidRPr="006C78D8" w:rsidRDefault="00F906A9" w:rsidP="00F906A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6C78D8">
        <w:rPr>
          <w:rFonts w:ascii="Times New Roman" w:hAnsi="Times New Roman" w:cs="Times New Roman"/>
          <w:b w:val="0"/>
          <w:bCs w:val="0"/>
          <w:snapToGrid w:val="0"/>
          <w:color w:val="000000" w:themeColor="text1"/>
          <w:kern w:val="0"/>
          <w:sz w:val="24"/>
          <w:szCs w:val="24"/>
          <w:lang w:val="en-GB" w:eastAsia="en-US"/>
        </w:rPr>
        <w:t xml:space="preserve">Each </w:t>
      </w:r>
      <w:r w:rsidRPr="006C78D8">
        <w:rPr>
          <w:rFonts w:ascii="Times New Roman" w:hAnsi="Times New Roman" w:cs="Times New Roman"/>
          <w:b w:val="0"/>
          <w:sz w:val="24"/>
          <w:szCs w:val="24"/>
          <w:lang w:val="en-GB"/>
        </w:rPr>
        <w:t>tender</w:t>
      </w:r>
      <w:r w:rsidRPr="006C78D8">
        <w:rPr>
          <w:rFonts w:ascii="Times New Roman" w:hAnsi="Times New Roman" w:cs="Times New Roman"/>
          <w:sz w:val="24"/>
          <w:szCs w:val="24"/>
          <w:lang w:val="en-GB"/>
        </w:rPr>
        <w:t xml:space="preserve"> </w:t>
      </w:r>
      <w:r w:rsidR="006C78D8">
        <w:rPr>
          <w:rFonts w:ascii="Times New Roman" w:hAnsi="Times New Roman" w:cs="Times New Roman"/>
          <w:b w:val="0"/>
          <w:bCs w:val="0"/>
          <w:snapToGrid w:val="0"/>
          <w:color w:val="000000" w:themeColor="text1"/>
          <w:kern w:val="0"/>
          <w:sz w:val="24"/>
          <w:szCs w:val="24"/>
          <w:lang w:val="en-GB" w:eastAsia="en-US"/>
        </w:rPr>
        <w:t>shall be</w:t>
      </w:r>
      <w:r w:rsidRPr="006C78D8">
        <w:rPr>
          <w:rFonts w:ascii="Times New Roman" w:hAnsi="Times New Roman" w:cs="Times New Roman"/>
          <w:b w:val="0"/>
          <w:bCs w:val="0"/>
          <w:snapToGrid w:val="0"/>
          <w:color w:val="000000" w:themeColor="text1"/>
          <w:kern w:val="0"/>
          <w:sz w:val="24"/>
          <w:szCs w:val="24"/>
          <w:lang w:val="en-GB" w:eastAsia="en-US"/>
        </w:rPr>
        <w:t xml:space="preserve"> </w:t>
      </w:r>
      <w:bookmarkEnd w:id="5"/>
      <w:bookmarkEnd w:id="6"/>
      <w:bookmarkEnd w:id="7"/>
      <w:bookmarkEnd w:id="8"/>
      <w:r w:rsidRPr="006C78D8">
        <w:rPr>
          <w:rFonts w:ascii="Times New Roman" w:hAnsi="Times New Roman" w:cs="Times New Roman"/>
          <w:b w:val="0"/>
          <w:bCs w:val="0"/>
          <w:snapToGrid w:val="0"/>
          <w:color w:val="000000" w:themeColor="text1"/>
          <w:kern w:val="0"/>
          <w:sz w:val="24"/>
          <w:szCs w:val="24"/>
          <w:lang w:val="en-GB" w:eastAsia="en-US"/>
        </w:rPr>
        <w:t xml:space="preserve">submitted </w:t>
      </w:r>
      <w:r w:rsidRPr="006C78D8">
        <w:rPr>
          <w:rFonts w:ascii="Times New Roman" w:hAnsi="Times New Roman" w:cs="Times New Roman"/>
          <w:b w:val="0"/>
          <w:color w:val="000000" w:themeColor="text1"/>
          <w:sz w:val="24"/>
          <w:szCs w:val="24"/>
          <w:lang w:val="en-GB"/>
        </w:rPr>
        <w:t>via E-mail to</w:t>
      </w:r>
      <w:r w:rsidRPr="006C78D8">
        <w:rPr>
          <w:rFonts w:ascii="Times New Roman" w:hAnsi="Times New Roman" w:cs="Times New Roman"/>
          <w:sz w:val="24"/>
          <w:szCs w:val="24"/>
          <w:lang w:val="en-GB"/>
        </w:rPr>
        <w:t xml:space="preserve">: </w:t>
      </w:r>
      <w:hyperlink r:id="rId18" w:history="1">
        <w:r w:rsidRPr="006C78D8">
          <w:rPr>
            <w:rStyle w:val="Hyperlink"/>
            <w:rFonts w:ascii="Times New Roman" w:hAnsi="Times New Roman"/>
            <w:sz w:val="24"/>
            <w:szCs w:val="24"/>
          </w:rPr>
          <w:t>mb.procurement-juba@malteser-international.org</w:t>
        </w:r>
      </w:hyperlink>
      <w:r w:rsidRPr="006C78D8">
        <w:rPr>
          <w:rStyle w:val="Hyperlink"/>
          <w:rFonts w:ascii="Times New Roman" w:hAnsi="Times New Roman"/>
          <w:sz w:val="24"/>
          <w:szCs w:val="24"/>
        </w:rPr>
        <w:t xml:space="preserve"> </w:t>
      </w:r>
      <w:r w:rsidRPr="006C78D8">
        <w:rPr>
          <w:rFonts w:ascii="Times New Roman" w:hAnsi="Times New Roman" w:cs="Times New Roman"/>
          <w:b w:val="0"/>
          <w:bCs w:val="0"/>
          <w:snapToGrid w:val="0"/>
          <w:color w:val="000000" w:themeColor="text1"/>
          <w:kern w:val="0"/>
          <w:sz w:val="24"/>
          <w:szCs w:val="24"/>
          <w:lang w:val="en-GB" w:eastAsia="en-US"/>
        </w:rPr>
        <w:t xml:space="preserve">on </w:t>
      </w:r>
      <w:r w:rsidR="00174961">
        <w:rPr>
          <w:rFonts w:ascii="Times New Roman" w:hAnsi="Times New Roman" w:cs="Times New Roman"/>
          <w:b w:val="0"/>
          <w:bCs w:val="0"/>
          <w:snapToGrid w:val="0"/>
          <w:color w:val="000000" w:themeColor="text1"/>
          <w:kern w:val="0"/>
          <w:sz w:val="24"/>
          <w:szCs w:val="24"/>
          <w:lang w:val="en-GB" w:eastAsia="en-US"/>
        </w:rPr>
        <w:t>5</w:t>
      </w:r>
      <w:r w:rsidR="006C78D8" w:rsidRPr="006C78D8">
        <w:rPr>
          <w:rFonts w:ascii="Times New Roman" w:hAnsi="Times New Roman" w:cs="Times New Roman"/>
          <w:b w:val="0"/>
          <w:bCs w:val="0"/>
          <w:snapToGrid w:val="0"/>
          <w:color w:val="000000" w:themeColor="text1"/>
          <w:kern w:val="0"/>
          <w:sz w:val="24"/>
          <w:szCs w:val="24"/>
          <w:lang w:val="en-GB" w:eastAsia="en-US"/>
        </w:rPr>
        <w:t xml:space="preserve"> March</w:t>
      </w:r>
      <w:r w:rsidRPr="006C78D8">
        <w:rPr>
          <w:rFonts w:ascii="Times New Roman" w:hAnsi="Times New Roman" w:cs="Times New Roman"/>
          <w:b w:val="0"/>
          <w:bCs w:val="0"/>
          <w:snapToGrid w:val="0"/>
          <w:color w:val="000000" w:themeColor="text1"/>
          <w:kern w:val="0"/>
          <w:sz w:val="24"/>
          <w:szCs w:val="24"/>
          <w:lang w:val="en-GB" w:eastAsia="en-US"/>
        </w:rPr>
        <w:t xml:space="preserve"> 202</w:t>
      </w:r>
      <w:r w:rsidR="006C78D8" w:rsidRPr="006C78D8">
        <w:rPr>
          <w:rFonts w:ascii="Times New Roman" w:hAnsi="Times New Roman" w:cs="Times New Roman"/>
          <w:b w:val="0"/>
          <w:bCs w:val="0"/>
          <w:snapToGrid w:val="0"/>
          <w:color w:val="000000" w:themeColor="text1"/>
          <w:kern w:val="0"/>
          <w:sz w:val="24"/>
          <w:szCs w:val="24"/>
          <w:lang w:val="en-GB" w:eastAsia="en-US"/>
        </w:rPr>
        <w:t>1</w:t>
      </w:r>
      <w:r w:rsidRPr="006C78D8">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6C78D8"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6C78D8">
        <w:rPr>
          <w:rFonts w:ascii="Times New Roman" w:hAnsi="Times New Roman" w:cs="Times New Roman"/>
          <w:bCs w:val="0"/>
          <w:sz w:val="24"/>
          <w:szCs w:val="24"/>
          <w:lang w:val="en-GB"/>
        </w:rPr>
        <w:t xml:space="preserve">Content </w:t>
      </w:r>
      <w:bookmarkEnd w:id="13"/>
      <w:bookmarkEnd w:id="14"/>
      <w:bookmarkEnd w:id="15"/>
      <w:bookmarkEnd w:id="16"/>
      <w:bookmarkEnd w:id="17"/>
      <w:r w:rsidRPr="006C78D8">
        <w:rPr>
          <w:rFonts w:ascii="Times New Roman" w:hAnsi="Times New Roman" w:cs="Times New Roman"/>
          <w:bCs w:val="0"/>
          <w:sz w:val="24"/>
          <w:szCs w:val="24"/>
          <w:lang w:val="en-GB"/>
        </w:rPr>
        <w:t xml:space="preserve">of </w:t>
      </w:r>
      <w:r w:rsidR="007706AB" w:rsidRPr="006C78D8">
        <w:rPr>
          <w:rFonts w:ascii="Times New Roman" w:hAnsi="Times New Roman" w:cs="Times New Roman"/>
          <w:sz w:val="24"/>
          <w:szCs w:val="24"/>
          <w:lang w:val="en-GB"/>
        </w:rPr>
        <w:t>tenders</w:t>
      </w:r>
    </w:p>
    <w:p w14:paraId="12559F97" w14:textId="2FC73C3C" w:rsidR="0020207D" w:rsidRPr="006C78D8" w:rsidRDefault="0020207D" w:rsidP="00F43C6F">
      <w:pPr>
        <w:spacing w:before="120"/>
        <w:rPr>
          <w:lang w:val="en-GB"/>
        </w:rPr>
      </w:pPr>
      <w:r w:rsidRPr="006C78D8">
        <w:rPr>
          <w:lang w:val="en-GB"/>
        </w:rPr>
        <w:t xml:space="preserve">All submitted </w:t>
      </w:r>
      <w:r w:rsidR="007706AB" w:rsidRPr="006C78D8">
        <w:rPr>
          <w:lang w:val="en-GB"/>
        </w:rPr>
        <w:t>tenders</w:t>
      </w:r>
      <w:r w:rsidR="00581831" w:rsidRPr="006C78D8">
        <w:rPr>
          <w:lang w:val="en-GB"/>
        </w:rPr>
        <w:t xml:space="preserve"> </w:t>
      </w:r>
      <w:r w:rsidRPr="006C78D8">
        <w:rPr>
          <w:lang w:val="en-GB"/>
        </w:rPr>
        <w:t xml:space="preserve">must conform to the requirements mentioned in the </w:t>
      </w:r>
      <w:proofErr w:type="spellStart"/>
      <w:r w:rsidR="00581831" w:rsidRPr="006C78D8">
        <w:rPr>
          <w:lang w:val="en-GB"/>
        </w:rPr>
        <w:t>RfQ</w:t>
      </w:r>
      <w:proofErr w:type="spellEnd"/>
      <w:r w:rsidRPr="006C78D8">
        <w:rPr>
          <w:lang w:val="en-GB"/>
        </w:rPr>
        <w:t>. Furthermore, they must include the following documents:</w:t>
      </w:r>
      <w:bookmarkStart w:id="18" w:name="_Toc520689975"/>
      <w:bookmarkStart w:id="19" w:name="_Toc520691375"/>
      <w:bookmarkStart w:id="20" w:name="_Toc520692528"/>
      <w:bookmarkStart w:id="21" w:name="_Toc520778923"/>
    </w:p>
    <w:p w14:paraId="79D8159B" w14:textId="6EA86AD8" w:rsidR="0020207D" w:rsidRPr="006C78D8" w:rsidRDefault="002A2734" w:rsidP="006C78D8">
      <w:pPr>
        <w:spacing w:before="120"/>
        <w:rPr>
          <w:lang w:val="en-GB"/>
        </w:rPr>
      </w:pPr>
      <w:r w:rsidRPr="006C78D8">
        <w:rPr>
          <w:b/>
          <w:lang w:val="en-GB"/>
        </w:rPr>
        <w:t xml:space="preserve">Part 1 - </w:t>
      </w:r>
      <w:r w:rsidR="007706AB" w:rsidRPr="006C78D8">
        <w:rPr>
          <w:b/>
          <w:lang w:val="en-GB"/>
        </w:rPr>
        <w:t>Tender</w:t>
      </w:r>
      <w:r w:rsidR="0020207D" w:rsidRPr="006C78D8">
        <w:rPr>
          <w:b/>
          <w:lang w:val="en-GB"/>
        </w:rPr>
        <w:t>:</w:t>
      </w:r>
      <w:r w:rsidR="00D174AB" w:rsidRPr="006C78D8">
        <w:rPr>
          <w:b/>
          <w:lang w:val="en-GB"/>
        </w:rPr>
        <w:t xml:space="preserve"> </w:t>
      </w:r>
      <w:bookmarkEnd w:id="18"/>
      <w:bookmarkEnd w:id="19"/>
      <w:bookmarkEnd w:id="20"/>
      <w:bookmarkEnd w:id="21"/>
      <w:r w:rsidR="0020207D" w:rsidRPr="006C78D8">
        <w:rPr>
          <w:lang w:val="en-GB"/>
        </w:rPr>
        <w:t xml:space="preserve">A </w:t>
      </w:r>
      <w:r w:rsidR="007706AB" w:rsidRPr="006C78D8">
        <w:rPr>
          <w:lang w:val="en-GB"/>
        </w:rPr>
        <w:t>tender</w:t>
      </w:r>
      <w:r w:rsidR="00581831" w:rsidRPr="006C78D8">
        <w:rPr>
          <w:lang w:val="en-GB"/>
        </w:rPr>
        <w:t xml:space="preserve"> </w:t>
      </w:r>
      <w:r w:rsidR="0020207D" w:rsidRPr="006C78D8">
        <w:rPr>
          <w:lang w:val="en-GB"/>
        </w:rPr>
        <w:t xml:space="preserve">for </w:t>
      </w:r>
      <w:r w:rsidR="006C78D8" w:rsidRPr="006C78D8">
        <w:rPr>
          <w:bCs/>
          <w:lang w:val="en-US"/>
        </w:rPr>
        <w:t xml:space="preserve">rainwater harvests in Gumbo Self- help Primary School, Gumbo-Christian Primary School and </w:t>
      </w:r>
      <w:proofErr w:type="spellStart"/>
      <w:r w:rsidR="006C78D8" w:rsidRPr="006C78D8">
        <w:rPr>
          <w:bCs/>
          <w:lang w:val="en-US"/>
        </w:rPr>
        <w:t>Hossana</w:t>
      </w:r>
      <w:proofErr w:type="spellEnd"/>
      <w:r w:rsidR="006C78D8" w:rsidRPr="006C78D8">
        <w:rPr>
          <w:bCs/>
          <w:lang w:val="en-US"/>
        </w:rPr>
        <w:t xml:space="preserve"> Primary School in </w:t>
      </w:r>
      <w:proofErr w:type="spellStart"/>
      <w:r w:rsidR="006C78D8" w:rsidRPr="006C78D8">
        <w:rPr>
          <w:bCs/>
          <w:lang w:val="en-US"/>
        </w:rPr>
        <w:t>Rajaf</w:t>
      </w:r>
      <w:proofErr w:type="spellEnd"/>
      <w:r w:rsidR="006C78D8" w:rsidRPr="006C78D8">
        <w:rPr>
          <w:bCs/>
          <w:lang w:val="en-US"/>
        </w:rPr>
        <w:t xml:space="preserve"> Payam</w:t>
      </w:r>
      <w:r w:rsidR="0020207D" w:rsidRPr="006C78D8">
        <w:rPr>
          <w:lang w:val="en-GB"/>
        </w:rPr>
        <w:t xml:space="preserve">. </w:t>
      </w:r>
      <w:r w:rsidR="00FD786A" w:rsidRPr="006C78D8">
        <w:rPr>
          <w:lang w:val="en-GB" w:eastAsia="fr-FR"/>
        </w:rPr>
        <w:t xml:space="preserve">The format </w:t>
      </w:r>
      <w:proofErr w:type="spellStart"/>
      <w:r w:rsidR="00FD786A" w:rsidRPr="006C78D8">
        <w:rPr>
          <w:lang w:val="en-GB" w:eastAsia="fr-FR"/>
        </w:rPr>
        <w:t>BoQ</w:t>
      </w:r>
      <w:proofErr w:type="spellEnd"/>
      <w:r w:rsidR="00D174AB" w:rsidRPr="006C78D8">
        <w:rPr>
          <w:lang w:val="en-GB" w:eastAsia="fr-FR"/>
        </w:rPr>
        <w:t xml:space="preserve"> can be used or a separate one depending on supplier’s choice</w:t>
      </w:r>
      <w:r w:rsidR="0020207D" w:rsidRPr="006C78D8">
        <w:rPr>
          <w:lang w:val="en-GB"/>
        </w:rPr>
        <w:t>. Additional sheets may be attached for further details.</w:t>
      </w:r>
    </w:p>
    <w:p w14:paraId="71C1CC86" w14:textId="77777777" w:rsidR="00AA5B67" w:rsidRPr="006C78D8" w:rsidRDefault="002A2734" w:rsidP="00F43C6F">
      <w:pPr>
        <w:spacing w:before="120"/>
        <w:rPr>
          <w:b/>
          <w:lang w:val="en-GB"/>
        </w:rPr>
      </w:pPr>
      <w:r w:rsidRPr="006C78D8">
        <w:rPr>
          <w:b/>
          <w:lang w:val="en-GB"/>
        </w:rPr>
        <w:t>Part 2 -</w:t>
      </w:r>
      <w:r w:rsidR="00AA5B67" w:rsidRPr="006C78D8">
        <w:rPr>
          <w:b/>
          <w:lang w:val="en-GB"/>
        </w:rPr>
        <w:t xml:space="preserve"> Legal documents</w:t>
      </w:r>
    </w:p>
    <w:p w14:paraId="32D01C34" w14:textId="77777777" w:rsidR="00AA5B67" w:rsidRPr="006C78D8" w:rsidRDefault="00AA5B67" w:rsidP="009D4D7E">
      <w:pPr>
        <w:numPr>
          <w:ilvl w:val="0"/>
          <w:numId w:val="37"/>
        </w:numPr>
        <w:ind w:hanging="357"/>
        <w:jc w:val="both"/>
        <w:rPr>
          <w:lang w:val="en-GB"/>
        </w:rPr>
      </w:pPr>
      <w:r w:rsidRPr="006C78D8">
        <w:rPr>
          <w:lang w:val="en-GB"/>
        </w:rPr>
        <w:t>Copy of the company’s certificate of incorporation</w:t>
      </w:r>
      <w:r w:rsidR="00F43C6F" w:rsidRPr="006C78D8">
        <w:rPr>
          <w:lang w:val="en-GB"/>
        </w:rPr>
        <w:t>,</w:t>
      </w:r>
    </w:p>
    <w:p w14:paraId="74D6C38A" w14:textId="77777777" w:rsidR="00AA5B67" w:rsidRPr="006C78D8" w:rsidRDefault="00AA5B67" w:rsidP="009D4D7E">
      <w:pPr>
        <w:numPr>
          <w:ilvl w:val="0"/>
          <w:numId w:val="37"/>
        </w:numPr>
        <w:ind w:hanging="357"/>
        <w:jc w:val="both"/>
        <w:rPr>
          <w:lang w:val="en-GB"/>
        </w:rPr>
      </w:pPr>
      <w:r w:rsidRPr="006C78D8">
        <w:rPr>
          <w:lang w:val="en-GB"/>
        </w:rPr>
        <w:t>Copy of Chamber of Commerce registration</w:t>
      </w:r>
      <w:r w:rsidR="00F43C6F" w:rsidRPr="006C78D8">
        <w:rPr>
          <w:lang w:val="en-GB"/>
        </w:rPr>
        <w:t>,</w:t>
      </w:r>
      <w:r w:rsidRPr="006C78D8">
        <w:rPr>
          <w:lang w:val="en-GB"/>
        </w:rPr>
        <w:t xml:space="preserve"> </w:t>
      </w:r>
    </w:p>
    <w:p w14:paraId="6E187E5D" w14:textId="77777777" w:rsidR="00AA5B67" w:rsidRPr="006C78D8" w:rsidRDefault="00AA5B67" w:rsidP="009D4D7E">
      <w:pPr>
        <w:numPr>
          <w:ilvl w:val="0"/>
          <w:numId w:val="37"/>
        </w:numPr>
        <w:ind w:hanging="357"/>
        <w:jc w:val="both"/>
        <w:rPr>
          <w:lang w:val="en-GB"/>
        </w:rPr>
      </w:pPr>
      <w:r w:rsidRPr="006C78D8">
        <w:rPr>
          <w:lang w:val="en-GB"/>
        </w:rPr>
        <w:t>Copy Tax Identification Certificate</w:t>
      </w:r>
      <w:r w:rsidR="00F43C6F" w:rsidRPr="006C78D8">
        <w:rPr>
          <w:lang w:val="en-GB"/>
        </w:rPr>
        <w:t>,</w:t>
      </w:r>
    </w:p>
    <w:p w14:paraId="3CB4B217" w14:textId="77777777" w:rsidR="00AA5B67" w:rsidRPr="006C78D8" w:rsidRDefault="00AA5B67" w:rsidP="009D4D7E">
      <w:pPr>
        <w:numPr>
          <w:ilvl w:val="0"/>
          <w:numId w:val="37"/>
        </w:numPr>
        <w:ind w:hanging="357"/>
        <w:jc w:val="both"/>
        <w:rPr>
          <w:lang w:val="en-GB"/>
        </w:rPr>
      </w:pPr>
      <w:r w:rsidRPr="006C78D8">
        <w:rPr>
          <w:lang w:val="en-GB"/>
        </w:rPr>
        <w:t>Copy of Certificate of Operation</w:t>
      </w:r>
      <w:r w:rsidR="00F43C6F" w:rsidRPr="006C78D8">
        <w:rPr>
          <w:lang w:val="en-GB"/>
        </w:rPr>
        <w:t>,</w:t>
      </w:r>
    </w:p>
    <w:p w14:paraId="7B210361" w14:textId="7422090E" w:rsidR="00AA5B67" w:rsidRPr="006C78D8" w:rsidRDefault="00AA5B67" w:rsidP="009D4D7E">
      <w:pPr>
        <w:numPr>
          <w:ilvl w:val="0"/>
          <w:numId w:val="37"/>
        </w:numPr>
        <w:ind w:hanging="357"/>
        <w:jc w:val="both"/>
        <w:rPr>
          <w:lang w:val="en-GB"/>
        </w:rPr>
      </w:pPr>
      <w:r w:rsidRPr="006C78D8">
        <w:rPr>
          <w:lang w:val="en-GB"/>
        </w:rPr>
        <w:t xml:space="preserve">Company’s </w:t>
      </w:r>
      <w:r w:rsidR="004F5E64" w:rsidRPr="006C78D8">
        <w:rPr>
          <w:lang w:val="en-GB"/>
        </w:rPr>
        <w:t xml:space="preserve">Bank </w:t>
      </w:r>
      <w:r w:rsidRPr="006C78D8">
        <w:rPr>
          <w:lang w:val="en-GB"/>
        </w:rPr>
        <w:t>Statement of last three months</w:t>
      </w:r>
      <w:r w:rsidR="00F43C6F" w:rsidRPr="006C78D8">
        <w:rPr>
          <w:lang w:val="en-GB"/>
        </w:rPr>
        <w:t>,</w:t>
      </w:r>
    </w:p>
    <w:p w14:paraId="3C8B9713" w14:textId="77777777" w:rsidR="00AA5B67" w:rsidRPr="006C78D8" w:rsidRDefault="00AA5B67" w:rsidP="009D4D7E">
      <w:pPr>
        <w:numPr>
          <w:ilvl w:val="0"/>
          <w:numId w:val="37"/>
        </w:numPr>
        <w:ind w:hanging="357"/>
        <w:jc w:val="both"/>
        <w:rPr>
          <w:lang w:val="en-GB"/>
        </w:rPr>
      </w:pPr>
      <w:r w:rsidRPr="006C78D8">
        <w:rPr>
          <w:lang w:val="en-GB"/>
        </w:rPr>
        <w:t>Company’s official address</w:t>
      </w:r>
      <w:r w:rsidR="00F43C6F" w:rsidRPr="006C78D8">
        <w:rPr>
          <w:lang w:val="en-GB"/>
        </w:rPr>
        <w:t>,</w:t>
      </w:r>
    </w:p>
    <w:p w14:paraId="522F910A" w14:textId="77777777" w:rsidR="00EE4125" w:rsidRPr="006C78D8" w:rsidRDefault="0020207D" w:rsidP="009D4D7E">
      <w:pPr>
        <w:numPr>
          <w:ilvl w:val="0"/>
          <w:numId w:val="37"/>
        </w:numPr>
        <w:ind w:hanging="357"/>
        <w:jc w:val="both"/>
        <w:rPr>
          <w:lang w:val="en-GB"/>
        </w:rPr>
      </w:pPr>
      <w:r w:rsidRPr="006C78D8">
        <w:rPr>
          <w:lang w:val="en-GB"/>
        </w:rPr>
        <w:t xml:space="preserve">Bank account </w:t>
      </w:r>
      <w:r w:rsidR="00392AFC" w:rsidRPr="006C78D8">
        <w:rPr>
          <w:lang w:val="en-GB"/>
        </w:rPr>
        <w:t>details (where money would be paid)</w:t>
      </w:r>
      <w:r w:rsidR="00F43C6F" w:rsidRPr="006C78D8">
        <w:rPr>
          <w:lang w:val="en-GB"/>
        </w:rPr>
        <w:t>,</w:t>
      </w:r>
    </w:p>
    <w:p w14:paraId="05DBFE02" w14:textId="07046467" w:rsidR="0020207D" w:rsidRPr="006C78D8"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6C78D8">
        <w:rPr>
          <w:rFonts w:ascii="Times New Roman" w:hAnsi="Times New Roman" w:cs="Times New Roman"/>
          <w:bCs w:val="0"/>
          <w:sz w:val="24"/>
          <w:szCs w:val="24"/>
          <w:lang w:val="en-GB"/>
        </w:rPr>
        <w:lastRenderedPageBreak/>
        <w:t xml:space="preserve">Ownership of </w:t>
      </w:r>
      <w:bookmarkEnd w:id="22"/>
      <w:bookmarkEnd w:id="23"/>
      <w:bookmarkEnd w:id="24"/>
      <w:bookmarkEnd w:id="25"/>
      <w:bookmarkEnd w:id="26"/>
      <w:r w:rsidR="007706AB" w:rsidRPr="006C78D8">
        <w:rPr>
          <w:rFonts w:ascii="Times New Roman" w:hAnsi="Times New Roman" w:cs="Times New Roman"/>
          <w:bCs w:val="0"/>
          <w:sz w:val="24"/>
          <w:szCs w:val="24"/>
          <w:lang w:val="en-GB"/>
        </w:rPr>
        <w:t>tenders</w:t>
      </w:r>
    </w:p>
    <w:p w14:paraId="63AC503E" w14:textId="734E00D6" w:rsidR="0020207D" w:rsidRPr="006C78D8" w:rsidRDefault="0020207D" w:rsidP="008601C0">
      <w:pPr>
        <w:spacing w:before="120"/>
        <w:rPr>
          <w:lang w:val="en-GB"/>
        </w:rPr>
      </w:pPr>
      <w:r w:rsidRPr="006C78D8">
        <w:rPr>
          <w:lang w:val="en-GB"/>
        </w:rPr>
        <w:t>MI reserves</w:t>
      </w:r>
      <w:r w:rsidR="00AD32E3" w:rsidRPr="006C78D8">
        <w:rPr>
          <w:lang w:val="en-GB"/>
        </w:rPr>
        <w:t>/funds</w:t>
      </w:r>
      <w:r w:rsidRPr="006C78D8">
        <w:rPr>
          <w:lang w:val="en-GB"/>
        </w:rPr>
        <w:t xml:space="preserve"> ownership of all </w:t>
      </w:r>
      <w:r w:rsidR="007706AB" w:rsidRPr="006C78D8">
        <w:rPr>
          <w:lang w:val="en-GB"/>
        </w:rPr>
        <w:t>tender</w:t>
      </w:r>
      <w:r w:rsidR="00581831" w:rsidRPr="006C78D8">
        <w:rPr>
          <w:lang w:val="en-GB"/>
        </w:rPr>
        <w:t xml:space="preserve"> </w:t>
      </w:r>
      <w:r w:rsidRPr="006C78D8">
        <w:rPr>
          <w:lang w:val="en-GB"/>
        </w:rPr>
        <w:t xml:space="preserve">received. </w:t>
      </w:r>
      <w:proofErr w:type="gramStart"/>
      <w:r w:rsidRPr="006C78D8">
        <w:rPr>
          <w:lang w:val="en-GB"/>
        </w:rPr>
        <w:t>As a consequence</w:t>
      </w:r>
      <w:proofErr w:type="gramEnd"/>
      <w:r w:rsidRPr="006C78D8">
        <w:rPr>
          <w:lang w:val="en-GB"/>
        </w:rPr>
        <w:t xml:space="preserve">, </w:t>
      </w:r>
      <w:r w:rsidR="00581831" w:rsidRPr="006C78D8">
        <w:rPr>
          <w:lang w:val="en-GB"/>
        </w:rPr>
        <w:t>bidders</w:t>
      </w:r>
      <w:r w:rsidRPr="006C78D8">
        <w:rPr>
          <w:lang w:val="en-GB"/>
        </w:rPr>
        <w:t xml:space="preserve"> will not be able to stipulate requirements that their </w:t>
      </w:r>
      <w:r w:rsidR="007706AB" w:rsidRPr="006C78D8">
        <w:rPr>
          <w:lang w:val="en-GB"/>
        </w:rPr>
        <w:t>tenders</w:t>
      </w:r>
      <w:r w:rsidR="00581831" w:rsidRPr="006C78D8">
        <w:rPr>
          <w:lang w:val="en-GB"/>
        </w:rPr>
        <w:t xml:space="preserve"> </w:t>
      </w:r>
      <w:r w:rsidRPr="006C78D8">
        <w:rPr>
          <w:lang w:val="en-GB"/>
        </w:rPr>
        <w:t>are to be returned.</w:t>
      </w:r>
    </w:p>
    <w:p w14:paraId="648F393B" w14:textId="268429E9" w:rsidR="0020207D" w:rsidRDefault="0020207D" w:rsidP="008601C0">
      <w:pPr>
        <w:pStyle w:val="ListParagraph"/>
        <w:numPr>
          <w:ilvl w:val="0"/>
          <w:numId w:val="5"/>
        </w:numPr>
        <w:spacing w:before="120"/>
        <w:jc w:val="both"/>
        <w:rPr>
          <w:b/>
          <w:lang w:val="en-GB"/>
        </w:rPr>
      </w:pPr>
      <w:bookmarkStart w:id="27" w:name="_Toc520690008"/>
      <w:bookmarkStart w:id="28" w:name="_Toc520691408"/>
      <w:bookmarkStart w:id="29" w:name="_Toc520692554"/>
      <w:bookmarkStart w:id="30" w:name="_Toc520778949"/>
      <w:r w:rsidRPr="006C78D8">
        <w:rPr>
          <w:b/>
          <w:lang w:val="en-GB"/>
        </w:rPr>
        <w:t xml:space="preserve">Opening of submitted </w:t>
      </w:r>
      <w:bookmarkEnd w:id="27"/>
      <w:bookmarkEnd w:id="28"/>
      <w:bookmarkEnd w:id="29"/>
      <w:bookmarkEnd w:id="30"/>
      <w:proofErr w:type="gramStart"/>
      <w:r w:rsidR="007706AB" w:rsidRPr="006C78D8">
        <w:rPr>
          <w:b/>
          <w:lang w:val="en-GB"/>
        </w:rPr>
        <w:t>tenders</w:t>
      </w:r>
      <w:proofErr w:type="gramEnd"/>
    </w:p>
    <w:p w14:paraId="65937D0D" w14:textId="4236C412" w:rsidR="0020207D" w:rsidRPr="006C78D8" w:rsidRDefault="0020207D" w:rsidP="008601C0">
      <w:pPr>
        <w:spacing w:before="120"/>
        <w:rPr>
          <w:lang w:val="en-GB"/>
        </w:rPr>
      </w:pPr>
      <w:r w:rsidRPr="006C78D8">
        <w:rPr>
          <w:lang w:val="en-GB"/>
        </w:rPr>
        <w:t xml:space="preserve">The </w:t>
      </w:r>
      <w:r w:rsidR="007706AB" w:rsidRPr="006C78D8">
        <w:rPr>
          <w:lang w:val="en-GB"/>
        </w:rPr>
        <w:t>tenders</w:t>
      </w:r>
      <w:r w:rsidR="00581831" w:rsidRPr="006C78D8">
        <w:rPr>
          <w:lang w:val="en-GB"/>
        </w:rPr>
        <w:t xml:space="preserve"> </w:t>
      </w:r>
      <w:r w:rsidRPr="006C78D8">
        <w:rPr>
          <w:lang w:val="en-GB"/>
        </w:rPr>
        <w:t xml:space="preserve">will be opened on </w:t>
      </w:r>
      <w:r w:rsidR="00174961">
        <w:rPr>
          <w:lang w:val="en-GB"/>
        </w:rPr>
        <w:t>6</w:t>
      </w:r>
      <w:r w:rsidR="006C78D8">
        <w:rPr>
          <w:lang w:val="en-GB"/>
        </w:rPr>
        <w:t xml:space="preserve"> March 2021</w:t>
      </w:r>
      <w:r w:rsidR="00C3677E" w:rsidRPr="006C78D8">
        <w:rPr>
          <w:lang w:val="en-GB"/>
        </w:rPr>
        <w:t xml:space="preserve"> </w:t>
      </w:r>
      <w:bookmarkStart w:id="31" w:name="_Toc520690010"/>
      <w:bookmarkStart w:id="32" w:name="_Toc520691410"/>
      <w:bookmarkStart w:id="33" w:name="_Toc520692556"/>
      <w:bookmarkStart w:id="34" w:name="_Toc520778951"/>
      <w:r w:rsidRPr="006C78D8">
        <w:rPr>
          <w:lang w:val="en-GB"/>
        </w:rPr>
        <w:t xml:space="preserve">in MI </w:t>
      </w:r>
      <w:r w:rsidR="008601C0" w:rsidRPr="006C78D8">
        <w:rPr>
          <w:lang w:val="en-GB"/>
        </w:rPr>
        <w:t>Country Coordination Office in Juba</w:t>
      </w:r>
      <w:r w:rsidRPr="006C78D8">
        <w:rPr>
          <w:lang w:val="en-GB"/>
        </w:rPr>
        <w:t xml:space="preserve">, South Sudan, by the </w:t>
      </w:r>
      <w:r w:rsidR="00581831" w:rsidRPr="006C78D8">
        <w:rPr>
          <w:lang w:val="en-GB"/>
        </w:rPr>
        <w:t>Evaluation</w:t>
      </w:r>
      <w:r w:rsidR="008601C0" w:rsidRPr="006C78D8">
        <w:rPr>
          <w:lang w:val="en-GB"/>
        </w:rPr>
        <w:t xml:space="preserve"> </w:t>
      </w:r>
      <w:r w:rsidRPr="006C78D8">
        <w:rPr>
          <w:lang w:val="en-GB"/>
        </w:rPr>
        <w:t>committee. The selection process will be recorded in writing by the committee.</w:t>
      </w:r>
      <w:bookmarkEnd w:id="31"/>
      <w:bookmarkEnd w:id="32"/>
      <w:bookmarkEnd w:id="33"/>
      <w:bookmarkEnd w:id="34"/>
    </w:p>
    <w:p w14:paraId="157AEDAA" w14:textId="6F1FFD01" w:rsidR="0020207D" w:rsidRPr="006C78D8" w:rsidRDefault="007706AB" w:rsidP="008601C0">
      <w:pPr>
        <w:pStyle w:val="Heading1"/>
        <w:numPr>
          <w:ilvl w:val="0"/>
          <w:numId w:val="5"/>
        </w:numPr>
        <w:spacing w:before="120" w:after="0"/>
        <w:jc w:val="both"/>
        <w:rPr>
          <w:rFonts w:ascii="Times New Roman" w:hAnsi="Times New Roman" w:cs="Times New Roman"/>
          <w:sz w:val="24"/>
          <w:szCs w:val="24"/>
          <w:lang w:val="en-GB"/>
        </w:rPr>
      </w:pPr>
      <w:r w:rsidRPr="006C78D8">
        <w:rPr>
          <w:rFonts w:ascii="Times New Roman" w:hAnsi="Times New Roman" w:cs="Times New Roman"/>
          <w:sz w:val="24"/>
          <w:szCs w:val="24"/>
          <w:lang w:val="en-GB"/>
        </w:rPr>
        <w:t>Tenders</w:t>
      </w:r>
      <w:r w:rsidR="00581831" w:rsidRPr="006C78D8">
        <w:rPr>
          <w:rFonts w:ascii="Times New Roman" w:hAnsi="Times New Roman" w:cs="Times New Roman"/>
          <w:sz w:val="24"/>
          <w:szCs w:val="24"/>
          <w:lang w:val="en-GB"/>
        </w:rPr>
        <w:t xml:space="preserve"> </w:t>
      </w:r>
      <w:r w:rsidR="0020207D" w:rsidRPr="006C78D8">
        <w:rPr>
          <w:rFonts w:ascii="Times New Roman" w:hAnsi="Times New Roman" w:cs="Times New Roman"/>
          <w:sz w:val="24"/>
          <w:szCs w:val="24"/>
          <w:lang w:val="en-GB"/>
        </w:rPr>
        <w:t>evaluation</w:t>
      </w:r>
    </w:p>
    <w:p w14:paraId="27FC5944" w14:textId="0C970A1D" w:rsidR="0020207D" w:rsidRDefault="0020207D" w:rsidP="008601C0">
      <w:pPr>
        <w:spacing w:before="120"/>
        <w:rPr>
          <w:lang w:val="en-GB"/>
        </w:rPr>
      </w:pPr>
      <w:r w:rsidRPr="006C78D8">
        <w:rPr>
          <w:lang w:val="en-GB"/>
        </w:rPr>
        <w:t xml:space="preserve">The criteria applied for the evaluation will be the legal conformity, the price, the technical experiences, the compliance with technical specifications and quality standards, and the </w:t>
      </w:r>
      <w:r w:rsidR="00C3677E" w:rsidRPr="006C78D8">
        <w:rPr>
          <w:lang w:val="en-GB"/>
        </w:rPr>
        <w:t>capacity</w:t>
      </w:r>
      <w:r w:rsidRPr="006C78D8">
        <w:rPr>
          <w:lang w:val="en-GB"/>
        </w:rPr>
        <w:t xml:space="preserve"> to deliver</w:t>
      </w:r>
      <w:r w:rsidR="00C3677E" w:rsidRPr="006C78D8">
        <w:rPr>
          <w:lang w:val="en-GB"/>
        </w:rPr>
        <w:t>, delivery time</w:t>
      </w:r>
      <w:r w:rsidRPr="006C78D8">
        <w:rPr>
          <w:lang w:val="en-GB"/>
        </w:rPr>
        <w:t xml:space="preserve"> and meet timeframes as specified. The work will be awarded to the winning </w:t>
      </w:r>
      <w:r w:rsidR="00F5091D" w:rsidRPr="006C78D8">
        <w:rPr>
          <w:lang w:val="en-GB"/>
        </w:rPr>
        <w:t>bidder</w:t>
      </w:r>
      <w:r w:rsidRPr="006C78D8">
        <w:rPr>
          <w:lang w:val="en-GB"/>
        </w:rPr>
        <w:t xml:space="preserve"> according to the timetable mentioned above.</w:t>
      </w:r>
    </w:p>
    <w:p w14:paraId="16F95C9F" w14:textId="77777777" w:rsidR="00E41ACE" w:rsidRPr="006C78D8" w:rsidRDefault="00E41ACE" w:rsidP="00E41ACE">
      <w:pPr>
        <w:pStyle w:val="ListParagraph"/>
        <w:numPr>
          <w:ilvl w:val="0"/>
          <w:numId w:val="47"/>
        </w:numPr>
        <w:spacing w:before="120"/>
        <w:ind w:left="360"/>
        <w:jc w:val="both"/>
        <w:rPr>
          <w:b/>
          <w:color w:val="000000" w:themeColor="text1"/>
          <w:lang w:val="en-GB" w:eastAsia="fr-FR"/>
        </w:rPr>
      </w:pPr>
      <w:r w:rsidRPr="006C78D8">
        <w:rPr>
          <w:b/>
          <w:color w:val="000000" w:themeColor="text1"/>
          <w:lang w:val="en-GB" w:eastAsia="fr-FR"/>
        </w:rPr>
        <w:t>Specific Technical and Financial Evaluation Criteria to standards:</w:t>
      </w:r>
    </w:p>
    <w:p w14:paraId="77630E35" w14:textId="688FD76C" w:rsidR="00E41ACE" w:rsidRPr="006C78D8" w:rsidRDefault="00E41ACE" w:rsidP="008F4D48">
      <w:pPr>
        <w:numPr>
          <w:ilvl w:val="0"/>
          <w:numId w:val="46"/>
        </w:numPr>
        <w:ind w:left="720"/>
        <w:jc w:val="both"/>
        <w:rPr>
          <w:color w:val="000000" w:themeColor="text1"/>
          <w:lang w:val="en-GB" w:eastAsia="fr-FR"/>
        </w:rPr>
      </w:pPr>
      <w:r w:rsidRPr="006C78D8">
        <w:rPr>
          <w:color w:val="000000" w:themeColor="text1"/>
          <w:lang w:val="en-GB" w:eastAsia="fr-FR"/>
        </w:rPr>
        <w:t xml:space="preserve">Comparative </w:t>
      </w:r>
      <w:r w:rsidR="00581831" w:rsidRPr="006C78D8">
        <w:rPr>
          <w:color w:val="000000" w:themeColor="text1"/>
          <w:lang w:val="en-GB" w:eastAsia="fr-FR"/>
        </w:rPr>
        <w:t>Bid</w:t>
      </w:r>
      <w:r w:rsidRPr="006C78D8">
        <w:rPr>
          <w:color w:val="000000" w:themeColor="text1"/>
          <w:lang w:val="en-GB" w:eastAsia="fr-FR"/>
        </w:rPr>
        <w:t xml:space="preserve"> Analysis and justification basing on responsiveness of the selected supplier by </w:t>
      </w:r>
      <w:r w:rsidR="00581831" w:rsidRPr="006C78D8">
        <w:rPr>
          <w:color w:val="000000" w:themeColor="text1"/>
          <w:lang w:val="en-GB" w:eastAsia="fr-FR"/>
        </w:rPr>
        <w:t>evaluation</w:t>
      </w:r>
      <w:r w:rsidRPr="006C78D8">
        <w:rPr>
          <w:color w:val="000000" w:themeColor="text1"/>
          <w:lang w:val="en-GB" w:eastAsia="fr-FR"/>
        </w:rPr>
        <w:t xml:space="preserve"> </w:t>
      </w:r>
      <w:r w:rsidR="00A210A7" w:rsidRPr="006C78D8">
        <w:rPr>
          <w:color w:val="000000" w:themeColor="text1"/>
          <w:lang w:val="en-GB" w:eastAsia="fr-FR"/>
        </w:rPr>
        <w:t>committee.</w:t>
      </w:r>
    </w:p>
    <w:p w14:paraId="2E250E47" w14:textId="2F968083" w:rsidR="00E41ACE" w:rsidRPr="006C78D8" w:rsidRDefault="00E41ACE" w:rsidP="008F4D48">
      <w:pPr>
        <w:numPr>
          <w:ilvl w:val="0"/>
          <w:numId w:val="46"/>
        </w:numPr>
        <w:ind w:left="720"/>
        <w:jc w:val="both"/>
        <w:rPr>
          <w:color w:val="000000" w:themeColor="text1"/>
          <w:lang w:val="en-GB" w:eastAsia="fr-FR"/>
        </w:rPr>
      </w:pPr>
      <w:r w:rsidRPr="006C78D8">
        <w:rPr>
          <w:color w:val="000000" w:themeColor="text1"/>
          <w:lang w:val="en-GB" w:eastAsia="fr-FR"/>
        </w:rPr>
        <w:t xml:space="preserve">Contract will directly be issued to the selected supplier upon </w:t>
      </w:r>
      <w:r w:rsidR="00A210A7" w:rsidRPr="006C78D8">
        <w:rPr>
          <w:color w:val="000000" w:themeColor="text1"/>
          <w:lang w:val="en-GB" w:eastAsia="fr-FR"/>
        </w:rPr>
        <w:t>approval.</w:t>
      </w:r>
    </w:p>
    <w:p w14:paraId="5EA1798E" w14:textId="77777777" w:rsidR="0020207D" w:rsidRPr="006C78D8" w:rsidRDefault="002A5C76" w:rsidP="00E41ACE">
      <w:pPr>
        <w:pStyle w:val="ListParagraph"/>
        <w:numPr>
          <w:ilvl w:val="0"/>
          <w:numId w:val="47"/>
        </w:numPr>
        <w:spacing w:before="120"/>
        <w:ind w:left="360"/>
        <w:jc w:val="both"/>
        <w:rPr>
          <w:b/>
          <w:color w:val="000000" w:themeColor="text1"/>
          <w:lang w:val="en-GB"/>
        </w:rPr>
      </w:pPr>
      <w:r w:rsidRPr="006C78D8">
        <w:rPr>
          <w:b/>
          <w:color w:val="000000" w:themeColor="text1"/>
          <w:lang w:val="en-GB"/>
        </w:rPr>
        <w:t>Terms</w:t>
      </w:r>
      <w:r w:rsidR="0020207D" w:rsidRPr="006C78D8">
        <w:rPr>
          <w:b/>
          <w:color w:val="000000" w:themeColor="text1"/>
          <w:lang w:val="en-GB"/>
        </w:rPr>
        <w:t xml:space="preserve"> of payment</w:t>
      </w:r>
    </w:p>
    <w:p w14:paraId="73C12C87" w14:textId="77777777" w:rsidR="00E41ACE" w:rsidRPr="006C78D8" w:rsidRDefault="00E41ACE" w:rsidP="00C3677E">
      <w:pPr>
        <w:spacing w:before="120"/>
        <w:rPr>
          <w:lang w:val="en-GB" w:eastAsia="fr-FR"/>
        </w:rPr>
      </w:pPr>
      <w:r w:rsidRPr="006C78D8">
        <w:rPr>
          <w:lang w:val="en-GB" w:eastAsia="fr-FR"/>
        </w:rPr>
        <w:t xml:space="preserve">The payment will be done in United </w:t>
      </w:r>
      <w:permStart w:id="408632918" w:edGrp="everyone"/>
      <w:permEnd w:id="408632918"/>
      <w:r w:rsidRPr="006C78D8">
        <w:rPr>
          <w:lang w:val="en-GB" w:eastAsia="fr-FR"/>
        </w:rPr>
        <w:t>States Dollar by bank transfer or cheque as specified below:</w:t>
      </w:r>
    </w:p>
    <w:p w14:paraId="54D61F1E" w14:textId="087FE486" w:rsidR="00E41ACE" w:rsidRPr="006C78D8" w:rsidRDefault="00720ED7" w:rsidP="00720ED7">
      <w:pPr>
        <w:numPr>
          <w:ilvl w:val="0"/>
          <w:numId w:val="48"/>
        </w:numPr>
        <w:rPr>
          <w:lang w:val="en-GB" w:eastAsia="fr-FR"/>
        </w:rPr>
      </w:pPr>
      <w:r w:rsidRPr="006C78D8">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6C78D8"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E1C2792" w14:textId="77777777" w:rsidR="00523F18" w:rsidRDefault="0004338E" w:rsidP="00137FD4">
            <w:pPr>
              <w:spacing w:before="120"/>
              <w:rPr>
                <w:b/>
                <w:bCs/>
                <w:color w:val="000000"/>
                <w:u w:val="single"/>
                <w:lang w:val="en-GB" w:eastAsia="en-US"/>
              </w:rPr>
            </w:pPr>
            <w:r w:rsidRPr="006C78D8">
              <w:rPr>
                <w:b/>
                <w:bCs/>
                <w:color w:val="000000"/>
                <w:u w:val="single"/>
                <w:lang w:val="en-GB" w:eastAsia="en-US"/>
              </w:rPr>
              <w:t xml:space="preserve">Annex 2: </w:t>
            </w:r>
            <w:r w:rsidR="00523F18" w:rsidRPr="006C78D8">
              <w:rPr>
                <w:b/>
                <w:bCs/>
                <w:color w:val="000000"/>
                <w:u w:val="single"/>
                <w:lang w:val="en-GB" w:eastAsia="en-US"/>
              </w:rPr>
              <w:t xml:space="preserve">Bill of Quantity </w:t>
            </w:r>
          </w:p>
          <w:p w14:paraId="3574A747" w14:textId="3BCCE28E" w:rsidR="00A210A7" w:rsidRPr="00A210A7" w:rsidRDefault="00A210A7" w:rsidP="00A210A7">
            <w:pPr>
              <w:rPr>
                <w:color w:val="000000"/>
                <w:lang w:val="en-US" w:eastAsia="en-US"/>
              </w:rPr>
            </w:pPr>
          </w:p>
        </w:tc>
        <w:tc>
          <w:tcPr>
            <w:tcW w:w="1309" w:type="dxa"/>
            <w:tcBorders>
              <w:top w:val="nil"/>
              <w:left w:val="nil"/>
              <w:bottom w:val="nil"/>
              <w:right w:val="nil"/>
            </w:tcBorders>
            <w:shd w:val="clear" w:color="auto" w:fill="auto"/>
            <w:noWrap/>
            <w:vAlign w:val="bottom"/>
            <w:hideMark/>
          </w:tcPr>
          <w:p w14:paraId="57421F6A" w14:textId="77777777" w:rsidR="00523F18" w:rsidRPr="006C78D8" w:rsidRDefault="00523F18" w:rsidP="00523F18">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6C78D8" w:rsidRDefault="00523F18" w:rsidP="00523F18">
            <w:pPr>
              <w:rPr>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6C78D8" w:rsidRDefault="00523F18" w:rsidP="00523F18">
            <w:pPr>
              <w:rPr>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6C78D8" w:rsidRDefault="00523F18" w:rsidP="00523F18">
            <w:pPr>
              <w:rPr>
                <w:lang w:val="en-GB" w:eastAsia="en-US"/>
              </w:rPr>
            </w:pPr>
          </w:p>
        </w:tc>
      </w:tr>
    </w:tbl>
    <w:p w14:paraId="424E116E" w14:textId="47FF86FF" w:rsidR="00A210A7" w:rsidRDefault="00A210A7" w:rsidP="00174961">
      <w:pPr>
        <w:spacing w:before="120"/>
        <w:rPr>
          <w:bCs/>
          <w:lang w:val="en-US"/>
        </w:rPr>
      </w:pPr>
      <w:r w:rsidRPr="00C8424B">
        <w:rPr>
          <w:bCs/>
          <w:lang w:val="en-US"/>
        </w:rPr>
        <w:t>For rainwater harvest</w:t>
      </w:r>
      <w:r>
        <w:rPr>
          <w:bCs/>
          <w:lang w:val="en-US"/>
        </w:rPr>
        <w:t>s</w:t>
      </w:r>
      <w:r w:rsidRPr="00C8424B">
        <w:rPr>
          <w:bCs/>
          <w:lang w:val="en-US"/>
        </w:rPr>
        <w:t xml:space="preserve"> in Gumbo Self- help Primary School, Gumbo-Christian Primary School and </w:t>
      </w:r>
      <w:proofErr w:type="spellStart"/>
      <w:r w:rsidRPr="00C8424B">
        <w:rPr>
          <w:bCs/>
          <w:lang w:val="en-US"/>
        </w:rPr>
        <w:t>Hossana</w:t>
      </w:r>
      <w:proofErr w:type="spellEnd"/>
      <w:r w:rsidRPr="00C8424B">
        <w:rPr>
          <w:bCs/>
          <w:lang w:val="en-US"/>
        </w:rPr>
        <w:t xml:space="preserve"> Primary School in </w:t>
      </w:r>
      <w:proofErr w:type="spellStart"/>
      <w:r w:rsidRPr="00C8424B">
        <w:rPr>
          <w:bCs/>
          <w:lang w:val="en-US"/>
        </w:rPr>
        <w:t>Rajaf</w:t>
      </w:r>
      <w:proofErr w:type="spellEnd"/>
      <w:r w:rsidRPr="00C8424B">
        <w:rPr>
          <w:bCs/>
          <w:lang w:val="en-US"/>
        </w:rPr>
        <w:t xml:space="preserve"> Payam </w:t>
      </w:r>
    </w:p>
    <w:p w14:paraId="30EABCE7" w14:textId="5E0786F2" w:rsidR="00A210A7" w:rsidRDefault="00A210A7" w:rsidP="00A210A7">
      <w:pPr>
        <w:rPr>
          <w:bCs/>
          <w:lang w:val="en-US"/>
        </w:rPr>
      </w:pPr>
    </w:p>
    <w:tbl>
      <w:tblPr>
        <w:tblW w:w="9895" w:type="dxa"/>
        <w:tblLook w:val="04A0" w:firstRow="1" w:lastRow="0" w:firstColumn="1" w:lastColumn="0" w:noHBand="0" w:noVBand="1"/>
      </w:tblPr>
      <w:tblGrid>
        <w:gridCol w:w="770"/>
        <w:gridCol w:w="4208"/>
        <w:gridCol w:w="1260"/>
        <w:gridCol w:w="1137"/>
        <w:gridCol w:w="1260"/>
        <w:gridCol w:w="1260"/>
      </w:tblGrid>
      <w:tr w:rsidR="00A210A7" w:rsidRPr="006C78D8" w14:paraId="352F2D3B" w14:textId="77777777" w:rsidTr="009D755A">
        <w:trPr>
          <w:trHeight w:val="709"/>
        </w:trPr>
        <w:tc>
          <w:tcPr>
            <w:tcW w:w="67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2B3C87" w14:textId="77777777" w:rsidR="00A210A7" w:rsidRPr="006C78D8" w:rsidRDefault="00A210A7" w:rsidP="009D755A">
            <w:pPr>
              <w:jc w:val="center"/>
              <w:rPr>
                <w:b/>
                <w:bCs/>
                <w:color w:val="000000"/>
                <w:lang w:val="en-US" w:eastAsia="en-US"/>
              </w:rPr>
            </w:pPr>
            <w:r w:rsidRPr="006C78D8">
              <w:rPr>
                <w:b/>
                <w:bCs/>
                <w:color w:val="000000"/>
                <w:lang w:val="en-US" w:eastAsia="en-US"/>
              </w:rPr>
              <w:t>S\No.</w:t>
            </w:r>
          </w:p>
        </w:tc>
        <w:tc>
          <w:tcPr>
            <w:tcW w:w="4357" w:type="dxa"/>
            <w:tcBorders>
              <w:top w:val="single" w:sz="4" w:space="0" w:color="auto"/>
              <w:left w:val="nil"/>
              <w:bottom w:val="single" w:sz="4" w:space="0" w:color="auto"/>
              <w:right w:val="single" w:sz="4" w:space="0" w:color="auto"/>
            </w:tcBorders>
            <w:shd w:val="clear" w:color="000000" w:fill="BFBFBF"/>
            <w:vAlign w:val="center"/>
            <w:hideMark/>
          </w:tcPr>
          <w:p w14:paraId="6FBDD830" w14:textId="77777777" w:rsidR="00A210A7" w:rsidRPr="006C78D8" w:rsidRDefault="00A210A7" w:rsidP="009D755A">
            <w:pPr>
              <w:jc w:val="center"/>
              <w:rPr>
                <w:b/>
                <w:bCs/>
                <w:color w:val="000000"/>
                <w:lang w:val="en-US" w:eastAsia="en-US"/>
              </w:rPr>
            </w:pPr>
            <w:r w:rsidRPr="006C78D8">
              <w:rPr>
                <w:b/>
                <w:bCs/>
                <w:color w:val="000000"/>
                <w:lang w:val="en-US" w:eastAsia="en-US"/>
              </w:rPr>
              <w:t>Item</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611B9EC6" w14:textId="77777777" w:rsidR="00A210A7" w:rsidRPr="006C78D8" w:rsidRDefault="00A210A7" w:rsidP="009D755A">
            <w:pPr>
              <w:jc w:val="center"/>
              <w:rPr>
                <w:b/>
                <w:bCs/>
                <w:color w:val="000000"/>
                <w:lang w:val="en-US" w:eastAsia="en-US"/>
              </w:rPr>
            </w:pPr>
            <w:r w:rsidRPr="006C78D8">
              <w:rPr>
                <w:b/>
                <w:bCs/>
                <w:color w:val="000000"/>
                <w:lang w:val="en-US" w:eastAsia="en-US"/>
              </w:rPr>
              <w:t>Unit</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7BA6FD26" w14:textId="77777777" w:rsidR="00A210A7" w:rsidRPr="006C78D8" w:rsidRDefault="00A210A7" w:rsidP="009D755A">
            <w:pPr>
              <w:jc w:val="center"/>
              <w:rPr>
                <w:b/>
                <w:bCs/>
                <w:color w:val="000000"/>
                <w:lang w:val="en-US" w:eastAsia="en-US"/>
              </w:rPr>
            </w:pPr>
            <w:r w:rsidRPr="006C78D8">
              <w:rPr>
                <w:b/>
                <w:bCs/>
                <w:color w:val="000000"/>
                <w:lang w:val="en-US" w:eastAsia="en-US"/>
              </w:rPr>
              <w:t>Quantity</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504A983C" w14:textId="77777777" w:rsidR="00A210A7" w:rsidRPr="006C78D8" w:rsidRDefault="00A210A7" w:rsidP="009D755A">
            <w:pPr>
              <w:jc w:val="center"/>
              <w:rPr>
                <w:b/>
                <w:bCs/>
                <w:color w:val="000000"/>
                <w:lang w:val="en-US" w:eastAsia="en-US"/>
              </w:rPr>
            </w:pPr>
            <w:r w:rsidRPr="006C78D8">
              <w:rPr>
                <w:b/>
                <w:bCs/>
                <w:color w:val="000000"/>
                <w:lang w:val="en-US" w:eastAsia="en-US"/>
              </w:rPr>
              <w:t>Unit rate (USD)</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58BF1255" w14:textId="77777777" w:rsidR="00A210A7" w:rsidRPr="006C78D8" w:rsidRDefault="00A210A7" w:rsidP="009D755A">
            <w:pPr>
              <w:jc w:val="center"/>
              <w:rPr>
                <w:b/>
                <w:bCs/>
                <w:color w:val="000000"/>
                <w:lang w:val="en-US" w:eastAsia="en-US"/>
              </w:rPr>
            </w:pPr>
            <w:r w:rsidRPr="006C78D8">
              <w:rPr>
                <w:b/>
                <w:bCs/>
                <w:color w:val="000000"/>
                <w:lang w:val="en-US" w:eastAsia="en-US"/>
              </w:rPr>
              <w:t>Amount (USD)</w:t>
            </w:r>
          </w:p>
        </w:tc>
      </w:tr>
      <w:tr w:rsidR="00A210A7" w:rsidRPr="006C78D8" w14:paraId="69AD4670" w14:textId="77777777" w:rsidTr="009D755A">
        <w:trPr>
          <w:trHeight w:val="300"/>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14:paraId="6DE70EEA" w14:textId="77777777" w:rsidR="00A210A7" w:rsidRPr="006C78D8" w:rsidRDefault="00A210A7" w:rsidP="009D755A">
            <w:pPr>
              <w:jc w:val="center"/>
              <w:rPr>
                <w:b/>
                <w:bCs/>
                <w:color w:val="000000"/>
                <w:lang w:val="en-US" w:eastAsia="en-US"/>
              </w:rPr>
            </w:pPr>
            <w:r w:rsidRPr="006C78D8">
              <w:rPr>
                <w:b/>
                <w:bCs/>
                <w:color w:val="000000"/>
                <w:lang w:val="en-US" w:eastAsia="en-US"/>
              </w:rPr>
              <w:t>1.00</w:t>
            </w:r>
          </w:p>
        </w:tc>
        <w:tc>
          <w:tcPr>
            <w:tcW w:w="4357" w:type="dxa"/>
            <w:tcBorders>
              <w:top w:val="single" w:sz="4" w:space="0" w:color="auto"/>
              <w:left w:val="nil"/>
              <w:bottom w:val="single" w:sz="4" w:space="0" w:color="auto"/>
              <w:right w:val="single" w:sz="4" w:space="0" w:color="auto"/>
            </w:tcBorders>
            <w:shd w:val="clear" w:color="auto" w:fill="auto"/>
            <w:hideMark/>
          </w:tcPr>
          <w:p w14:paraId="54342915" w14:textId="77777777" w:rsidR="00A210A7" w:rsidRPr="006C78D8" w:rsidRDefault="00A210A7" w:rsidP="009D755A">
            <w:pPr>
              <w:rPr>
                <w:b/>
                <w:bCs/>
                <w:color w:val="000000"/>
                <w:lang w:val="en-US" w:eastAsia="en-US"/>
              </w:rPr>
            </w:pPr>
            <w:r w:rsidRPr="006C78D8">
              <w:rPr>
                <w:b/>
                <w:bCs/>
                <w:color w:val="000000"/>
                <w:lang w:val="en-US" w:eastAsia="en-US"/>
              </w:rPr>
              <w:t>Earth works</w:t>
            </w:r>
          </w:p>
        </w:tc>
        <w:tc>
          <w:tcPr>
            <w:tcW w:w="1260" w:type="dxa"/>
            <w:tcBorders>
              <w:top w:val="single" w:sz="4" w:space="0" w:color="auto"/>
              <w:left w:val="nil"/>
              <w:bottom w:val="single" w:sz="4" w:space="0" w:color="auto"/>
              <w:right w:val="single" w:sz="4" w:space="0" w:color="auto"/>
            </w:tcBorders>
            <w:shd w:val="clear" w:color="auto" w:fill="auto"/>
            <w:hideMark/>
          </w:tcPr>
          <w:p w14:paraId="7018F10E"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080" w:type="dxa"/>
            <w:tcBorders>
              <w:top w:val="single" w:sz="4" w:space="0" w:color="auto"/>
              <w:left w:val="nil"/>
              <w:bottom w:val="single" w:sz="4" w:space="0" w:color="auto"/>
              <w:right w:val="single" w:sz="4" w:space="0" w:color="auto"/>
            </w:tcBorders>
            <w:shd w:val="clear" w:color="auto" w:fill="auto"/>
            <w:noWrap/>
            <w:hideMark/>
          </w:tcPr>
          <w:p w14:paraId="07E48B8B"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noWrap/>
            <w:hideMark/>
          </w:tcPr>
          <w:p w14:paraId="65CA04DF"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noWrap/>
            <w:hideMark/>
          </w:tcPr>
          <w:p w14:paraId="1229D3C1" w14:textId="77777777" w:rsidR="00A210A7" w:rsidRPr="006C78D8" w:rsidRDefault="00A210A7" w:rsidP="009D755A">
            <w:pPr>
              <w:rPr>
                <w:color w:val="000000"/>
                <w:lang w:val="en-US" w:eastAsia="en-US"/>
              </w:rPr>
            </w:pPr>
            <w:r w:rsidRPr="006C78D8">
              <w:rPr>
                <w:color w:val="000000"/>
                <w:lang w:val="en-US" w:eastAsia="en-US"/>
              </w:rPr>
              <w:t> </w:t>
            </w:r>
          </w:p>
        </w:tc>
      </w:tr>
      <w:tr w:rsidR="00A210A7" w:rsidRPr="006C78D8" w14:paraId="6AA0A390" w14:textId="77777777" w:rsidTr="00A210A7">
        <w:trPr>
          <w:trHeight w:val="1020"/>
        </w:trPr>
        <w:tc>
          <w:tcPr>
            <w:tcW w:w="678" w:type="dxa"/>
            <w:tcBorders>
              <w:top w:val="nil"/>
              <w:left w:val="single" w:sz="4" w:space="0" w:color="auto"/>
              <w:bottom w:val="single" w:sz="4" w:space="0" w:color="auto"/>
              <w:right w:val="single" w:sz="4" w:space="0" w:color="auto"/>
            </w:tcBorders>
            <w:shd w:val="clear" w:color="auto" w:fill="auto"/>
            <w:noWrap/>
            <w:hideMark/>
          </w:tcPr>
          <w:p w14:paraId="377420C9" w14:textId="77777777" w:rsidR="00A210A7" w:rsidRPr="006C78D8" w:rsidRDefault="00A210A7" w:rsidP="009D755A">
            <w:pPr>
              <w:jc w:val="center"/>
              <w:rPr>
                <w:color w:val="000000"/>
                <w:lang w:val="en-US" w:eastAsia="en-US"/>
              </w:rPr>
            </w:pPr>
            <w:r w:rsidRPr="006C78D8">
              <w:rPr>
                <w:color w:val="000000"/>
                <w:lang w:val="en-US" w:eastAsia="en-US"/>
              </w:rPr>
              <w:t>1.01</w:t>
            </w:r>
          </w:p>
        </w:tc>
        <w:tc>
          <w:tcPr>
            <w:tcW w:w="4357" w:type="dxa"/>
            <w:tcBorders>
              <w:top w:val="nil"/>
              <w:left w:val="nil"/>
              <w:bottom w:val="single" w:sz="4" w:space="0" w:color="auto"/>
              <w:right w:val="single" w:sz="4" w:space="0" w:color="auto"/>
            </w:tcBorders>
            <w:shd w:val="clear" w:color="auto" w:fill="auto"/>
            <w:hideMark/>
          </w:tcPr>
          <w:p w14:paraId="7D1AA0A6" w14:textId="77777777" w:rsidR="00A210A7" w:rsidRPr="006C78D8" w:rsidRDefault="00A210A7" w:rsidP="009D755A">
            <w:pPr>
              <w:rPr>
                <w:color w:val="000000"/>
                <w:lang w:val="en-US" w:eastAsia="en-US"/>
              </w:rPr>
            </w:pPr>
            <w:r w:rsidRPr="006C78D8">
              <w:rPr>
                <w:color w:val="000000"/>
                <w:lang w:val="en-US" w:eastAsia="en-US"/>
              </w:rPr>
              <w:t xml:space="preserve">Excavate a foundation trenches 0.3 m, </w:t>
            </w:r>
            <w:proofErr w:type="gramStart"/>
            <w:r w:rsidRPr="006C78D8">
              <w:rPr>
                <w:color w:val="000000"/>
                <w:lang w:val="en-US" w:eastAsia="en-US"/>
              </w:rPr>
              <w:t>Soak</w:t>
            </w:r>
            <w:proofErr w:type="gramEnd"/>
            <w:r w:rsidRPr="006C78D8">
              <w:rPr>
                <w:color w:val="000000"/>
                <w:lang w:val="en-US" w:eastAsia="en-US"/>
              </w:rPr>
              <w:t xml:space="preserve"> away 1.0m depth, grease trap and removal of the </w:t>
            </w:r>
            <w:r w:rsidRPr="00A210A7">
              <w:rPr>
                <w:color w:val="000000"/>
                <w:lang w:val="en-US" w:eastAsia="en-US"/>
              </w:rPr>
              <w:t>topsoil</w:t>
            </w:r>
            <w:r w:rsidRPr="006C78D8">
              <w:rPr>
                <w:color w:val="000000"/>
                <w:lang w:val="en-US" w:eastAsia="en-US"/>
              </w:rPr>
              <w:t xml:space="preserve"> for the </w:t>
            </w:r>
            <w:r w:rsidRPr="00A210A7">
              <w:rPr>
                <w:color w:val="000000"/>
                <w:lang w:val="en-US" w:eastAsia="en-US"/>
              </w:rPr>
              <w:t>platform</w:t>
            </w:r>
            <w:r w:rsidRPr="006C78D8">
              <w:rPr>
                <w:color w:val="000000"/>
                <w:lang w:val="en-US" w:eastAsia="en-US"/>
              </w:rPr>
              <w:t xml:space="preserve"> and subsequently, in 10 cm layers with compaction including disposal of all surplus soil out of the site</w:t>
            </w:r>
          </w:p>
        </w:tc>
        <w:tc>
          <w:tcPr>
            <w:tcW w:w="1260" w:type="dxa"/>
            <w:tcBorders>
              <w:top w:val="nil"/>
              <w:left w:val="nil"/>
              <w:bottom w:val="single" w:sz="4" w:space="0" w:color="auto"/>
              <w:right w:val="single" w:sz="4" w:space="0" w:color="auto"/>
            </w:tcBorders>
            <w:shd w:val="clear" w:color="auto" w:fill="auto"/>
            <w:hideMark/>
          </w:tcPr>
          <w:p w14:paraId="0191F426" w14:textId="77777777" w:rsidR="00A210A7" w:rsidRPr="006C78D8" w:rsidRDefault="00A210A7" w:rsidP="009D755A">
            <w:pPr>
              <w:rPr>
                <w:color w:val="000000"/>
                <w:lang w:val="en-US" w:eastAsia="en-US"/>
              </w:rPr>
            </w:pPr>
            <w:proofErr w:type="spellStart"/>
            <w:r w:rsidRPr="006C78D8">
              <w:rPr>
                <w:color w:val="000000"/>
                <w:lang w:val="en-US" w:eastAsia="en-US"/>
              </w:rPr>
              <w:t>Cu.m</w:t>
            </w:r>
            <w:proofErr w:type="spellEnd"/>
          </w:p>
        </w:tc>
        <w:tc>
          <w:tcPr>
            <w:tcW w:w="1080" w:type="dxa"/>
            <w:tcBorders>
              <w:top w:val="nil"/>
              <w:left w:val="nil"/>
              <w:bottom w:val="single" w:sz="4" w:space="0" w:color="auto"/>
              <w:right w:val="single" w:sz="4" w:space="0" w:color="auto"/>
            </w:tcBorders>
            <w:shd w:val="clear" w:color="auto" w:fill="auto"/>
            <w:noWrap/>
            <w:hideMark/>
          </w:tcPr>
          <w:p w14:paraId="57500263" w14:textId="77777777" w:rsidR="00A210A7" w:rsidRPr="006C78D8" w:rsidRDefault="00A210A7" w:rsidP="009D755A">
            <w:pPr>
              <w:jc w:val="right"/>
              <w:rPr>
                <w:color w:val="000000"/>
                <w:lang w:val="en-US" w:eastAsia="en-US"/>
              </w:rPr>
            </w:pPr>
            <w:r w:rsidRPr="006C78D8">
              <w:rPr>
                <w:color w:val="000000"/>
                <w:lang w:val="en-US" w:eastAsia="en-US"/>
              </w:rPr>
              <w:t>9.00</w:t>
            </w:r>
          </w:p>
        </w:tc>
        <w:tc>
          <w:tcPr>
            <w:tcW w:w="1260" w:type="dxa"/>
            <w:tcBorders>
              <w:top w:val="nil"/>
              <w:left w:val="nil"/>
              <w:bottom w:val="single" w:sz="4" w:space="0" w:color="auto"/>
              <w:right w:val="single" w:sz="4" w:space="0" w:color="auto"/>
            </w:tcBorders>
            <w:shd w:val="clear" w:color="auto" w:fill="auto"/>
            <w:noWrap/>
          </w:tcPr>
          <w:p w14:paraId="33786CBA" w14:textId="6097979E" w:rsidR="00A210A7" w:rsidRPr="006C78D8" w:rsidRDefault="00A210A7" w:rsidP="009D755A">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2DEFFBEE" w14:textId="2C5F56F4" w:rsidR="00A210A7" w:rsidRPr="006C78D8" w:rsidRDefault="00A210A7" w:rsidP="009D755A">
            <w:pPr>
              <w:jc w:val="right"/>
              <w:rPr>
                <w:color w:val="000000"/>
                <w:lang w:val="en-US" w:eastAsia="en-US"/>
              </w:rPr>
            </w:pPr>
          </w:p>
        </w:tc>
      </w:tr>
      <w:tr w:rsidR="00A210A7" w:rsidRPr="006C78D8" w14:paraId="1917CBE0" w14:textId="77777777" w:rsidTr="00A210A7">
        <w:trPr>
          <w:trHeight w:val="300"/>
        </w:trPr>
        <w:tc>
          <w:tcPr>
            <w:tcW w:w="678" w:type="dxa"/>
            <w:tcBorders>
              <w:top w:val="nil"/>
              <w:left w:val="single" w:sz="4" w:space="0" w:color="auto"/>
              <w:bottom w:val="single" w:sz="4" w:space="0" w:color="auto"/>
              <w:right w:val="single" w:sz="4" w:space="0" w:color="auto"/>
            </w:tcBorders>
            <w:shd w:val="clear" w:color="000000" w:fill="F2F2F2"/>
            <w:noWrap/>
            <w:hideMark/>
          </w:tcPr>
          <w:p w14:paraId="2FAFBDCE" w14:textId="77777777" w:rsidR="00A210A7" w:rsidRPr="006C78D8" w:rsidRDefault="00A210A7" w:rsidP="009D755A">
            <w:pPr>
              <w:jc w:val="center"/>
              <w:rPr>
                <w:color w:val="000000"/>
                <w:lang w:val="en-US" w:eastAsia="en-US"/>
              </w:rPr>
            </w:pPr>
            <w:r w:rsidRPr="006C78D8">
              <w:rPr>
                <w:color w:val="000000"/>
                <w:lang w:val="en-US" w:eastAsia="en-US"/>
              </w:rPr>
              <w:t> </w:t>
            </w:r>
          </w:p>
        </w:tc>
        <w:tc>
          <w:tcPr>
            <w:tcW w:w="4357" w:type="dxa"/>
            <w:tcBorders>
              <w:top w:val="nil"/>
              <w:left w:val="nil"/>
              <w:bottom w:val="single" w:sz="4" w:space="0" w:color="auto"/>
              <w:right w:val="single" w:sz="4" w:space="0" w:color="auto"/>
            </w:tcBorders>
            <w:shd w:val="clear" w:color="000000" w:fill="F2F2F2"/>
            <w:hideMark/>
          </w:tcPr>
          <w:p w14:paraId="0411504C" w14:textId="77777777" w:rsidR="00A210A7" w:rsidRPr="006C78D8" w:rsidRDefault="00A210A7" w:rsidP="009D755A">
            <w:pPr>
              <w:rPr>
                <w:b/>
                <w:bCs/>
                <w:color w:val="000000"/>
                <w:lang w:val="en-US" w:eastAsia="en-US"/>
              </w:rPr>
            </w:pPr>
            <w:r w:rsidRPr="006C78D8">
              <w:rPr>
                <w:b/>
                <w:bCs/>
                <w:color w:val="000000"/>
                <w:lang w:val="en-US" w:eastAsia="en-US"/>
              </w:rPr>
              <w:t>Sub-total 1</w:t>
            </w:r>
          </w:p>
        </w:tc>
        <w:tc>
          <w:tcPr>
            <w:tcW w:w="1260" w:type="dxa"/>
            <w:tcBorders>
              <w:top w:val="nil"/>
              <w:left w:val="nil"/>
              <w:bottom w:val="single" w:sz="4" w:space="0" w:color="auto"/>
              <w:right w:val="single" w:sz="4" w:space="0" w:color="auto"/>
            </w:tcBorders>
            <w:shd w:val="clear" w:color="000000" w:fill="F2F2F2"/>
            <w:hideMark/>
          </w:tcPr>
          <w:p w14:paraId="27421986"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080" w:type="dxa"/>
            <w:tcBorders>
              <w:top w:val="nil"/>
              <w:left w:val="nil"/>
              <w:bottom w:val="single" w:sz="4" w:space="0" w:color="auto"/>
              <w:right w:val="single" w:sz="4" w:space="0" w:color="auto"/>
            </w:tcBorders>
            <w:shd w:val="clear" w:color="000000" w:fill="F2F2F2"/>
            <w:noWrap/>
            <w:hideMark/>
          </w:tcPr>
          <w:p w14:paraId="2DDA0013"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260" w:type="dxa"/>
            <w:tcBorders>
              <w:top w:val="nil"/>
              <w:left w:val="nil"/>
              <w:bottom w:val="single" w:sz="4" w:space="0" w:color="auto"/>
              <w:right w:val="single" w:sz="4" w:space="0" w:color="auto"/>
            </w:tcBorders>
            <w:shd w:val="clear" w:color="000000" w:fill="F2F2F2"/>
            <w:noWrap/>
          </w:tcPr>
          <w:p w14:paraId="1F419CF1" w14:textId="532C930C" w:rsidR="00A210A7" w:rsidRPr="006C78D8" w:rsidRDefault="00A210A7" w:rsidP="009D755A">
            <w:pPr>
              <w:rPr>
                <w:b/>
                <w:bCs/>
                <w:color w:val="000000"/>
                <w:lang w:val="en-US" w:eastAsia="en-US"/>
              </w:rPr>
            </w:pPr>
          </w:p>
        </w:tc>
        <w:tc>
          <w:tcPr>
            <w:tcW w:w="1260" w:type="dxa"/>
            <w:tcBorders>
              <w:top w:val="nil"/>
              <w:left w:val="nil"/>
              <w:bottom w:val="single" w:sz="4" w:space="0" w:color="auto"/>
              <w:right w:val="single" w:sz="4" w:space="0" w:color="auto"/>
            </w:tcBorders>
            <w:shd w:val="clear" w:color="000000" w:fill="F2F2F2"/>
            <w:noWrap/>
          </w:tcPr>
          <w:p w14:paraId="332E7A55" w14:textId="32A08574" w:rsidR="00A210A7" w:rsidRPr="006C78D8" w:rsidRDefault="00A210A7" w:rsidP="009D755A">
            <w:pPr>
              <w:jc w:val="right"/>
              <w:rPr>
                <w:b/>
                <w:bCs/>
                <w:color w:val="000000"/>
                <w:lang w:val="en-US" w:eastAsia="en-US"/>
              </w:rPr>
            </w:pPr>
          </w:p>
        </w:tc>
      </w:tr>
      <w:tr w:rsidR="00A210A7" w:rsidRPr="006C78D8" w14:paraId="17B3B0C2" w14:textId="77777777" w:rsidTr="00A210A7">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14:paraId="40F4FE4E" w14:textId="77777777" w:rsidR="00A210A7" w:rsidRPr="006C78D8" w:rsidRDefault="00A210A7" w:rsidP="009D755A">
            <w:pPr>
              <w:jc w:val="center"/>
              <w:rPr>
                <w:b/>
                <w:bCs/>
                <w:color w:val="000000"/>
                <w:lang w:val="en-US" w:eastAsia="en-US"/>
              </w:rPr>
            </w:pPr>
            <w:r w:rsidRPr="006C78D8">
              <w:rPr>
                <w:b/>
                <w:bCs/>
                <w:color w:val="000000"/>
                <w:lang w:val="en-US" w:eastAsia="en-US"/>
              </w:rPr>
              <w:t>2.00</w:t>
            </w:r>
          </w:p>
        </w:tc>
        <w:tc>
          <w:tcPr>
            <w:tcW w:w="4357" w:type="dxa"/>
            <w:tcBorders>
              <w:top w:val="nil"/>
              <w:left w:val="nil"/>
              <w:bottom w:val="single" w:sz="4" w:space="0" w:color="auto"/>
              <w:right w:val="single" w:sz="4" w:space="0" w:color="auto"/>
            </w:tcBorders>
            <w:shd w:val="clear" w:color="auto" w:fill="auto"/>
            <w:hideMark/>
          </w:tcPr>
          <w:p w14:paraId="11CCDD71" w14:textId="77777777" w:rsidR="00A210A7" w:rsidRPr="006C78D8" w:rsidRDefault="00A210A7" w:rsidP="009D755A">
            <w:pPr>
              <w:rPr>
                <w:b/>
                <w:bCs/>
                <w:color w:val="000000"/>
                <w:lang w:val="en-US" w:eastAsia="en-US"/>
              </w:rPr>
            </w:pPr>
            <w:r w:rsidRPr="006C78D8">
              <w:rPr>
                <w:b/>
                <w:bCs/>
                <w:color w:val="000000"/>
                <w:lang w:val="en-US" w:eastAsia="en-US"/>
              </w:rPr>
              <w:t xml:space="preserve"> Construction works</w:t>
            </w:r>
          </w:p>
        </w:tc>
        <w:tc>
          <w:tcPr>
            <w:tcW w:w="1260" w:type="dxa"/>
            <w:tcBorders>
              <w:top w:val="nil"/>
              <w:left w:val="nil"/>
              <w:bottom w:val="single" w:sz="4" w:space="0" w:color="auto"/>
              <w:right w:val="single" w:sz="4" w:space="0" w:color="auto"/>
            </w:tcBorders>
            <w:shd w:val="clear" w:color="auto" w:fill="auto"/>
            <w:hideMark/>
          </w:tcPr>
          <w:p w14:paraId="7B57E920" w14:textId="77777777" w:rsidR="00A210A7" w:rsidRPr="006C78D8" w:rsidRDefault="00A210A7" w:rsidP="009D755A">
            <w:pPr>
              <w:rPr>
                <w:color w:val="000000"/>
                <w:lang w:val="en-US" w:eastAsia="en-US"/>
              </w:rPr>
            </w:pPr>
            <w:r w:rsidRPr="006C78D8">
              <w:rPr>
                <w:color w:val="000000"/>
                <w:lang w:val="en-US" w:eastAsia="en-US"/>
              </w:rPr>
              <w:t> </w:t>
            </w:r>
          </w:p>
        </w:tc>
        <w:tc>
          <w:tcPr>
            <w:tcW w:w="1080" w:type="dxa"/>
            <w:tcBorders>
              <w:top w:val="nil"/>
              <w:left w:val="nil"/>
              <w:bottom w:val="single" w:sz="4" w:space="0" w:color="auto"/>
              <w:right w:val="single" w:sz="4" w:space="0" w:color="auto"/>
            </w:tcBorders>
            <w:shd w:val="clear" w:color="auto" w:fill="auto"/>
            <w:noWrap/>
            <w:hideMark/>
          </w:tcPr>
          <w:p w14:paraId="76976FDA" w14:textId="77777777" w:rsidR="00A210A7" w:rsidRPr="006C78D8" w:rsidRDefault="00A210A7" w:rsidP="009D755A">
            <w:pPr>
              <w:rPr>
                <w:color w:val="000000"/>
                <w:lang w:val="en-US" w:eastAsia="en-US"/>
              </w:rPr>
            </w:pPr>
            <w:r w:rsidRPr="006C78D8">
              <w:rPr>
                <w:color w:val="000000"/>
                <w:lang w:val="en-US" w:eastAsia="en-US"/>
              </w:rPr>
              <w:t> </w:t>
            </w:r>
          </w:p>
        </w:tc>
        <w:tc>
          <w:tcPr>
            <w:tcW w:w="1260" w:type="dxa"/>
            <w:tcBorders>
              <w:top w:val="nil"/>
              <w:left w:val="nil"/>
              <w:bottom w:val="single" w:sz="4" w:space="0" w:color="auto"/>
              <w:right w:val="single" w:sz="4" w:space="0" w:color="auto"/>
            </w:tcBorders>
            <w:shd w:val="clear" w:color="auto" w:fill="auto"/>
            <w:noWrap/>
          </w:tcPr>
          <w:p w14:paraId="2AAAE885" w14:textId="02710E19" w:rsidR="00A210A7" w:rsidRPr="006C78D8" w:rsidRDefault="00A210A7" w:rsidP="009D755A">
            <w:pPr>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79A70690" w14:textId="70122061" w:rsidR="00A210A7" w:rsidRPr="006C78D8" w:rsidRDefault="00A210A7" w:rsidP="009D755A">
            <w:pPr>
              <w:rPr>
                <w:color w:val="000000"/>
                <w:lang w:val="en-US" w:eastAsia="en-US"/>
              </w:rPr>
            </w:pPr>
          </w:p>
        </w:tc>
      </w:tr>
      <w:tr w:rsidR="00A210A7" w:rsidRPr="006C78D8" w14:paraId="235C47C5" w14:textId="77777777" w:rsidTr="00A210A7">
        <w:trPr>
          <w:trHeight w:val="765"/>
        </w:trPr>
        <w:tc>
          <w:tcPr>
            <w:tcW w:w="678" w:type="dxa"/>
            <w:tcBorders>
              <w:top w:val="nil"/>
              <w:left w:val="single" w:sz="4" w:space="0" w:color="auto"/>
              <w:bottom w:val="single" w:sz="4" w:space="0" w:color="auto"/>
              <w:right w:val="single" w:sz="4" w:space="0" w:color="auto"/>
            </w:tcBorders>
            <w:shd w:val="clear" w:color="auto" w:fill="auto"/>
            <w:noWrap/>
            <w:hideMark/>
          </w:tcPr>
          <w:p w14:paraId="6390D26C" w14:textId="77777777" w:rsidR="00A210A7" w:rsidRPr="006C78D8" w:rsidRDefault="00A210A7" w:rsidP="009D755A">
            <w:pPr>
              <w:jc w:val="center"/>
              <w:rPr>
                <w:color w:val="000000"/>
                <w:lang w:val="en-US" w:eastAsia="en-US"/>
              </w:rPr>
            </w:pPr>
            <w:r w:rsidRPr="006C78D8">
              <w:rPr>
                <w:color w:val="000000"/>
                <w:lang w:val="en-US" w:eastAsia="en-US"/>
              </w:rPr>
              <w:t>2.01</w:t>
            </w:r>
          </w:p>
        </w:tc>
        <w:tc>
          <w:tcPr>
            <w:tcW w:w="4357" w:type="dxa"/>
            <w:tcBorders>
              <w:top w:val="nil"/>
              <w:left w:val="nil"/>
              <w:bottom w:val="single" w:sz="4" w:space="0" w:color="auto"/>
              <w:right w:val="single" w:sz="4" w:space="0" w:color="auto"/>
            </w:tcBorders>
            <w:shd w:val="clear" w:color="auto" w:fill="auto"/>
            <w:hideMark/>
          </w:tcPr>
          <w:p w14:paraId="45E5722B" w14:textId="77777777" w:rsidR="00A210A7" w:rsidRPr="006C78D8" w:rsidRDefault="00A210A7" w:rsidP="009D755A">
            <w:pPr>
              <w:rPr>
                <w:color w:val="000000"/>
                <w:lang w:val="en-US" w:eastAsia="en-US"/>
              </w:rPr>
            </w:pPr>
            <w:r w:rsidRPr="006C78D8">
              <w:rPr>
                <w:color w:val="000000"/>
                <w:lang w:val="en-US" w:eastAsia="en-US"/>
              </w:rPr>
              <w:t>Construct 200 mm circular basement and perimeter for taps wall in concrete solid standard blocks for the water storage in 1:3 cement mix ratio</w:t>
            </w:r>
          </w:p>
        </w:tc>
        <w:tc>
          <w:tcPr>
            <w:tcW w:w="1260" w:type="dxa"/>
            <w:tcBorders>
              <w:top w:val="nil"/>
              <w:left w:val="nil"/>
              <w:bottom w:val="single" w:sz="4" w:space="0" w:color="auto"/>
              <w:right w:val="single" w:sz="4" w:space="0" w:color="auto"/>
            </w:tcBorders>
            <w:shd w:val="clear" w:color="auto" w:fill="auto"/>
            <w:hideMark/>
          </w:tcPr>
          <w:p w14:paraId="0E59BBE8" w14:textId="77777777" w:rsidR="00A210A7" w:rsidRPr="006C78D8" w:rsidRDefault="00A210A7" w:rsidP="009D755A">
            <w:pPr>
              <w:rPr>
                <w:color w:val="000000"/>
                <w:lang w:val="en-US" w:eastAsia="en-US"/>
              </w:rPr>
            </w:pPr>
            <w:proofErr w:type="spellStart"/>
            <w:r w:rsidRPr="006C78D8">
              <w:rPr>
                <w:color w:val="000000"/>
                <w:lang w:val="en-US" w:eastAsia="en-US"/>
              </w:rPr>
              <w:t>Sq.m</w:t>
            </w:r>
            <w:proofErr w:type="spellEnd"/>
          </w:p>
        </w:tc>
        <w:tc>
          <w:tcPr>
            <w:tcW w:w="1080" w:type="dxa"/>
            <w:tcBorders>
              <w:top w:val="nil"/>
              <w:left w:val="nil"/>
              <w:bottom w:val="single" w:sz="4" w:space="0" w:color="auto"/>
              <w:right w:val="single" w:sz="4" w:space="0" w:color="auto"/>
            </w:tcBorders>
            <w:shd w:val="clear" w:color="auto" w:fill="auto"/>
            <w:noWrap/>
            <w:hideMark/>
          </w:tcPr>
          <w:p w14:paraId="238A766B" w14:textId="77777777" w:rsidR="00A210A7" w:rsidRPr="006C78D8" w:rsidRDefault="00A210A7" w:rsidP="009D755A">
            <w:pPr>
              <w:jc w:val="right"/>
              <w:rPr>
                <w:color w:val="000000"/>
                <w:lang w:val="en-US" w:eastAsia="en-US"/>
              </w:rPr>
            </w:pPr>
            <w:r w:rsidRPr="006C78D8">
              <w:rPr>
                <w:color w:val="000000"/>
                <w:lang w:val="en-US" w:eastAsia="en-US"/>
              </w:rPr>
              <w:t>36.00</w:t>
            </w:r>
          </w:p>
        </w:tc>
        <w:tc>
          <w:tcPr>
            <w:tcW w:w="1260" w:type="dxa"/>
            <w:tcBorders>
              <w:top w:val="nil"/>
              <w:left w:val="nil"/>
              <w:bottom w:val="single" w:sz="4" w:space="0" w:color="auto"/>
              <w:right w:val="single" w:sz="4" w:space="0" w:color="auto"/>
            </w:tcBorders>
            <w:shd w:val="clear" w:color="auto" w:fill="auto"/>
            <w:noWrap/>
          </w:tcPr>
          <w:p w14:paraId="11EDB71F" w14:textId="32364940" w:rsidR="00A210A7" w:rsidRPr="006C78D8" w:rsidRDefault="00A210A7" w:rsidP="009D755A">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6796E857" w14:textId="46367514" w:rsidR="00A210A7" w:rsidRPr="006C78D8" w:rsidRDefault="00A210A7" w:rsidP="009D755A">
            <w:pPr>
              <w:jc w:val="right"/>
              <w:rPr>
                <w:color w:val="000000"/>
                <w:lang w:val="en-US" w:eastAsia="en-US"/>
              </w:rPr>
            </w:pPr>
          </w:p>
        </w:tc>
      </w:tr>
      <w:tr w:rsidR="00A210A7" w:rsidRPr="006C78D8" w14:paraId="020D40B2" w14:textId="77777777" w:rsidTr="00A210A7">
        <w:trPr>
          <w:trHeight w:val="510"/>
        </w:trPr>
        <w:tc>
          <w:tcPr>
            <w:tcW w:w="678" w:type="dxa"/>
            <w:tcBorders>
              <w:top w:val="nil"/>
              <w:left w:val="single" w:sz="4" w:space="0" w:color="auto"/>
              <w:bottom w:val="single" w:sz="4" w:space="0" w:color="auto"/>
              <w:right w:val="single" w:sz="4" w:space="0" w:color="auto"/>
            </w:tcBorders>
            <w:shd w:val="clear" w:color="auto" w:fill="auto"/>
            <w:noWrap/>
            <w:hideMark/>
          </w:tcPr>
          <w:p w14:paraId="263A1534" w14:textId="77777777" w:rsidR="00A210A7" w:rsidRPr="006C78D8" w:rsidRDefault="00A210A7" w:rsidP="009D755A">
            <w:pPr>
              <w:jc w:val="center"/>
              <w:rPr>
                <w:color w:val="000000"/>
                <w:lang w:val="en-US" w:eastAsia="en-US"/>
              </w:rPr>
            </w:pPr>
            <w:r w:rsidRPr="006C78D8">
              <w:rPr>
                <w:color w:val="000000"/>
                <w:lang w:val="en-US" w:eastAsia="en-US"/>
              </w:rPr>
              <w:t>2.02</w:t>
            </w:r>
          </w:p>
        </w:tc>
        <w:tc>
          <w:tcPr>
            <w:tcW w:w="4357" w:type="dxa"/>
            <w:tcBorders>
              <w:top w:val="nil"/>
              <w:left w:val="nil"/>
              <w:bottom w:val="single" w:sz="4" w:space="0" w:color="auto"/>
              <w:right w:val="single" w:sz="4" w:space="0" w:color="auto"/>
            </w:tcBorders>
            <w:shd w:val="clear" w:color="auto" w:fill="auto"/>
            <w:hideMark/>
          </w:tcPr>
          <w:p w14:paraId="1D4C2E0E" w14:textId="77777777" w:rsidR="00A210A7" w:rsidRPr="006C78D8" w:rsidRDefault="00A210A7" w:rsidP="009D755A">
            <w:pPr>
              <w:rPr>
                <w:color w:val="000000"/>
                <w:lang w:val="en-US" w:eastAsia="en-US"/>
              </w:rPr>
            </w:pPr>
            <w:r w:rsidRPr="006C78D8">
              <w:rPr>
                <w:color w:val="000000"/>
                <w:lang w:val="en-US" w:eastAsia="en-US"/>
              </w:rPr>
              <w:t xml:space="preserve">Imported </w:t>
            </w:r>
            <w:r w:rsidRPr="00A210A7">
              <w:rPr>
                <w:color w:val="000000"/>
                <w:lang w:val="en-US" w:eastAsia="en-US"/>
              </w:rPr>
              <w:t>marram</w:t>
            </w:r>
            <w:r w:rsidRPr="006C78D8">
              <w:rPr>
                <w:color w:val="000000"/>
                <w:lang w:val="en-US" w:eastAsia="en-US"/>
              </w:rPr>
              <w:t xml:space="preserve"> (gravel) well spread levelled and compacted inside and surround the </w:t>
            </w:r>
            <w:r w:rsidRPr="00A210A7">
              <w:rPr>
                <w:color w:val="000000"/>
                <w:lang w:val="en-US" w:eastAsia="en-US"/>
              </w:rPr>
              <w:t>platform</w:t>
            </w:r>
            <w:r w:rsidRPr="006C78D8">
              <w:rPr>
                <w:color w:val="000000"/>
                <w:lang w:val="en-US" w:eastAsia="en-US"/>
              </w:rPr>
              <w:t>.</w:t>
            </w:r>
          </w:p>
        </w:tc>
        <w:tc>
          <w:tcPr>
            <w:tcW w:w="1260" w:type="dxa"/>
            <w:tcBorders>
              <w:top w:val="nil"/>
              <w:left w:val="nil"/>
              <w:bottom w:val="single" w:sz="4" w:space="0" w:color="auto"/>
              <w:right w:val="single" w:sz="4" w:space="0" w:color="auto"/>
            </w:tcBorders>
            <w:shd w:val="clear" w:color="auto" w:fill="auto"/>
            <w:hideMark/>
          </w:tcPr>
          <w:p w14:paraId="0E8F917A" w14:textId="77777777" w:rsidR="00A210A7" w:rsidRPr="006C78D8" w:rsidRDefault="00A210A7" w:rsidP="009D755A">
            <w:pPr>
              <w:rPr>
                <w:color w:val="000000"/>
                <w:lang w:val="en-US" w:eastAsia="en-US"/>
              </w:rPr>
            </w:pPr>
            <w:proofErr w:type="spellStart"/>
            <w:r w:rsidRPr="006C78D8">
              <w:rPr>
                <w:color w:val="000000"/>
                <w:lang w:val="en-US" w:eastAsia="en-US"/>
              </w:rPr>
              <w:t>Cu.m</w:t>
            </w:r>
            <w:proofErr w:type="spellEnd"/>
          </w:p>
        </w:tc>
        <w:tc>
          <w:tcPr>
            <w:tcW w:w="1080" w:type="dxa"/>
            <w:tcBorders>
              <w:top w:val="nil"/>
              <w:left w:val="nil"/>
              <w:bottom w:val="single" w:sz="4" w:space="0" w:color="auto"/>
              <w:right w:val="single" w:sz="4" w:space="0" w:color="auto"/>
            </w:tcBorders>
            <w:shd w:val="clear" w:color="auto" w:fill="auto"/>
            <w:noWrap/>
            <w:hideMark/>
          </w:tcPr>
          <w:p w14:paraId="34CCA640" w14:textId="77777777" w:rsidR="00A210A7" w:rsidRPr="006C78D8" w:rsidRDefault="00A210A7" w:rsidP="009D755A">
            <w:pPr>
              <w:jc w:val="right"/>
              <w:rPr>
                <w:color w:val="000000"/>
                <w:lang w:val="en-US" w:eastAsia="en-US"/>
              </w:rPr>
            </w:pPr>
            <w:r w:rsidRPr="006C78D8">
              <w:rPr>
                <w:color w:val="000000"/>
                <w:lang w:val="en-US" w:eastAsia="en-US"/>
              </w:rPr>
              <w:t>12.00</w:t>
            </w:r>
          </w:p>
        </w:tc>
        <w:tc>
          <w:tcPr>
            <w:tcW w:w="1260" w:type="dxa"/>
            <w:tcBorders>
              <w:top w:val="nil"/>
              <w:left w:val="nil"/>
              <w:bottom w:val="single" w:sz="4" w:space="0" w:color="auto"/>
              <w:right w:val="single" w:sz="4" w:space="0" w:color="auto"/>
            </w:tcBorders>
            <w:shd w:val="clear" w:color="auto" w:fill="auto"/>
            <w:noWrap/>
          </w:tcPr>
          <w:p w14:paraId="2A12B02E" w14:textId="3BBBA1F9" w:rsidR="00A210A7" w:rsidRPr="006C78D8" w:rsidRDefault="00A210A7" w:rsidP="009D755A">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29FDA0C4" w14:textId="67A4E394" w:rsidR="00A210A7" w:rsidRPr="006C78D8" w:rsidRDefault="00A210A7" w:rsidP="009D755A">
            <w:pPr>
              <w:jc w:val="right"/>
              <w:rPr>
                <w:color w:val="000000"/>
                <w:lang w:val="en-US" w:eastAsia="en-US"/>
              </w:rPr>
            </w:pPr>
          </w:p>
        </w:tc>
      </w:tr>
      <w:tr w:rsidR="00A210A7" w:rsidRPr="006C78D8" w14:paraId="1A9CFEBB" w14:textId="77777777" w:rsidTr="00A210A7">
        <w:trPr>
          <w:trHeight w:val="600"/>
        </w:trPr>
        <w:tc>
          <w:tcPr>
            <w:tcW w:w="678" w:type="dxa"/>
            <w:tcBorders>
              <w:top w:val="nil"/>
              <w:left w:val="single" w:sz="4" w:space="0" w:color="auto"/>
              <w:bottom w:val="single" w:sz="4" w:space="0" w:color="auto"/>
              <w:right w:val="single" w:sz="4" w:space="0" w:color="auto"/>
            </w:tcBorders>
            <w:shd w:val="clear" w:color="auto" w:fill="auto"/>
            <w:noWrap/>
            <w:hideMark/>
          </w:tcPr>
          <w:p w14:paraId="517796B3" w14:textId="77777777" w:rsidR="00A210A7" w:rsidRPr="006C78D8" w:rsidRDefault="00A210A7" w:rsidP="009D755A">
            <w:pPr>
              <w:jc w:val="center"/>
              <w:rPr>
                <w:color w:val="000000"/>
                <w:lang w:val="en-US" w:eastAsia="en-US"/>
              </w:rPr>
            </w:pPr>
            <w:r w:rsidRPr="006C78D8">
              <w:rPr>
                <w:color w:val="000000"/>
                <w:lang w:val="en-US" w:eastAsia="en-US"/>
              </w:rPr>
              <w:t>2.03</w:t>
            </w:r>
          </w:p>
        </w:tc>
        <w:tc>
          <w:tcPr>
            <w:tcW w:w="4357" w:type="dxa"/>
            <w:tcBorders>
              <w:top w:val="nil"/>
              <w:left w:val="nil"/>
              <w:bottom w:val="single" w:sz="4" w:space="0" w:color="auto"/>
              <w:right w:val="single" w:sz="4" w:space="0" w:color="auto"/>
            </w:tcBorders>
            <w:shd w:val="clear" w:color="auto" w:fill="auto"/>
            <w:hideMark/>
          </w:tcPr>
          <w:p w14:paraId="73DD270B" w14:textId="77777777" w:rsidR="00A210A7" w:rsidRPr="006C78D8" w:rsidRDefault="00A210A7" w:rsidP="009D755A">
            <w:pPr>
              <w:rPr>
                <w:color w:val="000000"/>
                <w:lang w:val="en-US" w:eastAsia="en-US"/>
              </w:rPr>
            </w:pPr>
            <w:r w:rsidRPr="006C78D8">
              <w:rPr>
                <w:color w:val="000000"/>
                <w:lang w:val="en-US" w:eastAsia="en-US"/>
              </w:rPr>
              <w:t xml:space="preserve">Cast reinforce concrete slap of 70 cm thick on the top of the basement and the </w:t>
            </w:r>
            <w:r w:rsidRPr="00A210A7">
              <w:rPr>
                <w:color w:val="000000"/>
                <w:lang w:val="en-US" w:eastAsia="en-US"/>
              </w:rPr>
              <w:lastRenderedPageBreak/>
              <w:t>platform</w:t>
            </w:r>
            <w:r w:rsidRPr="006C78D8">
              <w:rPr>
                <w:color w:val="000000"/>
                <w:lang w:val="en-US" w:eastAsia="en-US"/>
              </w:rPr>
              <w:t xml:space="preserve"> considering concrete grad of M20</w:t>
            </w:r>
          </w:p>
        </w:tc>
        <w:tc>
          <w:tcPr>
            <w:tcW w:w="1260" w:type="dxa"/>
            <w:tcBorders>
              <w:top w:val="nil"/>
              <w:left w:val="nil"/>
              <w:bottom w:val="single" w:sz="4" w:space="0" w:color="auto"/>
              <w:right w:val="single" w:sz="4" w:space="0" w:color="auto"/>
            </w:tcBorders>
            <w:shd w:val="clear" w:color="auto" w:fill="auto"/>
            <w:hideMark/>
          </w:tcPr>
          <w:p w14:paraId="062FD5EC" w14:textId="77777777" w:rsidR="00A210A7" w:rsidRPr="006C78D8" w:rsidRDefault="00A210A7" w:rsidP="009D755A">
            <w:pPr>
              <w:rPr>
                <w:color w:val="000000"/>
                <w:lang w:val="en-US" w:eastAsia="en-US"/>
              </w:rPr>
            </w:pPr>
            <w:proofErr w:type="spellStart"/>
            <w:r w:rsidRPr="006C78D8">
              <w:rPr>
                <w:color w:val="000000"/>
                <w:lang w:val="en-US" w:eastAsia="en-US"/>
              </w:rPr>
              <w:lastRenderedPageBreak/>
              <w:t>Cu.m</w:t>
            </w:r>
            <w:proofErr w:type="spellEnd"/>
          </w:p>
        </w:tc>
        <w:tc>
          <w:tcPr>
            <w:tcW w:w="1080" w:type="dxa"/>
            <w:tcBorders>
              <w:top w:val="nil"/>
              <w:left w:val="nil"/>
              <w:bottom w:val="single" w:sz="4" w:space="0" w:color="auto"/>
              <w:right w:val="single" w:sz="4" w:space="0" w:color="auto"/>
            </w:tcBorders>
            <w:shd w:val="clear" w:color="auto" w:fill="auto"/>
            <w:noWrap/>
            <w:hideMark/>
          </w:tcPr>
          <w:p w14:paraId="742E7B33" w14:textId="77777777" w:rsidR="00A210A7" w:rsidRPr="006C78D8" w:rsidRDefault="00A210A7" w:rsidP="009D755A">
            <w:pPr>
              <w:jc w:val="right"/>
              <w:rPr>
                <w:color w:val="000000"/>
                <w:lang w:val="en-US" w:eastAsia="en-US"/>
              </w:rPr>
            </w:pPr>
            <w:r w:rsidRPr="006C78D8">
              <w:rPr>
                <w:color w:val="000000"/>
                <w:lang w:val="en-US" w:eastAsia="en-US"/>
              </w:rPr>
              <w:t>6.00</w:t>
            </w:r>
          </w:p>
        </w:tc>
        <w:tc>
          <w:tcPr>
            <w:tcW w:w="1260" w:type="dxa"/>
            <w:tcBorders>
              <w:top w:val="nil"/>
              <w:left w:val="nil"/>
              <w:bottom w:val="single" w:sz="4" w:space="0" w:color="auto"/>
              <w:right w:val="single" w:sz="4" w:space="0" w:color="auto"/>
            </w:tcBorders>
            <w:shd w:val="clear" w:color="auto" w:fill="auto"/>
            <w:noWrap/>
          </w:tcPr>
          <w:p w14:paraId="363943C5" w14:textId="76FB9FF7" w:rsidR="00A210A7" w:rsidRPr="006C78D8" w:rsidRDefault="00A210A7" w:rsidP="009D755A">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4DE9BA4D" w14:textId="284194F1" w:rsidR="00A210A7" w:rsidRPr="006C78D8" w:rsidRDefault="00A210A7" w:rsidP="009D755A">
            <w:pPr>
              <w:jc w:val="right"/>
              <w:rPr>
                <w:color w:val="000000"/>
                <w:lang w:val="en-US" w:eastAsia="en-US"/>
              </w:rPr>
            </w:pPr>
          </w:p>
        </w:tc>
      </w:tr>
      <w:tr w:rsidR="00A210A7" w:rsidRPr="006C78D8" w14:paraId="14F4E952" w14:textId="77777777" w:rsidTr="00A210A7">
        <w:trPr>
          <w:trHeight w:val="510"/>
        </w:trPr>
        <w:tc>
          <w:tcPr>
            <w:tcW w:w="678" w:type="dxa"/>
            <w:tcBorders>
              <w:top w:val="nil"/>
              <w:left w:val="single" w:sz="4" w:space="0" w:color="auto"/>
              <w:bottom w:val="single" w:sz="4" w:space="0" w:color="auto"/>
              <w:right w:val="single" w:sz="4" w:space="0" w:color="auto"/>
            </w:tcBorders>
            <w:shd w:val="clear" w:color="auto" w:fill="auto"/>
            <w:noWrap/>
            <w:hideMark/>
          </w:tcPr>
          <w:p w14:paraId="13E50ED9" w14:textId="77777777" w:rsidR="00A210A7" w:rsidRPr="006C78D8" w:rsidRDefault="00A210A7" w:rsidP="009D755A">
            <w:pPr>
              <w:jc w:val="center"/>
              <w:rPr>
                <w:color w:val="000000"/>
                <w:lang w:val="en-US" w:eastAsia="en-US"/>
              </w:rPr>
            </w:pPr>
            <w:r w:rsidRPr="006C78D8">
              <w:rPr>
                <w:color w:val="000000"/>
                <w:lang w:val="en-US" w:eastAsia="en-US"/>
              </w:rPr>
              <w:t>2.04</w:t>
            </w:r>
          </w:p>
        </w:tc>
        <w:tc>
          <w:tcPr>
            <w:tcW w:w="4357" w:type="dxa"/>
            <w:tcBorders>
              <w:top w:val="nil"/>
              <w:left w:val="nil"/>
              <w:bottom w:val="single" w:sz="4" w:space="0" w:color="auto"/>
              <w:right w:val="single" w:sz="4" w:space="0" w:color="auto"/>
            </w:tcBorders>
            <w:shd w:val="clear" w:color="auto" w:fill="auto"/>
            <w:hideMark/>
          </w:tcPr>
          <w:p w14:paraId="5577562D" w14:textId="77777777" w:rsidR="00A210A7" w:rsidRPr="006C78D8" w:rsidRDefault="00A210A7" w:rsidP="009D755A">
            <w:pPr>
              <w:rPr>
                <w:color w:val="000000"/>
                <w:lang w:val="en-US" w:eastAsia="en-US"/>
              </w:rPr>
            </w:pPr>
            <w:r w:rsidRPr="006C78D8">
              <w:rPr>
                <w:color w:val="000000"/>
                <w:lang w:val="en-US" w:eastAsia="en-US"/>
              </w:rPr>
              <w:t xml:space="preserve">13mm </w:t>
            </w:r>
            <w:r w:rsidRPr="00A210A7">
              <w:rPr>
                <w:color w:val="000000"/>
                <w:lang w:val="en-US" w:eastAsia="en-US"/>
              </w:rPr>
              <w:t>thick cement</w:t>
            </w:r>
            <w:r w:rsidRPr="006C78D8">
              <w:rPr>
                <w:color w:val="000000"/>
                <w:lang w:val="en-US" w:eastAsia="en-US"/>
              </w:rPr>
              <w:t xml:space="preserve"> sand (1:4) plastering including screeding mix with </w:t>
            </w:r>
            <w:r w:rsidRPr="00A210A7">
              <w:rPr>
                <w:color w:val="000000"/>
                <w:lang w:val="en-US" w:eastAsia="en-US"/>
              </w:rPr>
              <w:t>waterproof</w:t>
            </w:r>
            <w:r w:rsidRPr="006C78D8">
              <w:rPr>
                <w:color w:val="000000"/>
                <w:lang w:val="en-US" w:eastAsia="en-US"/>
              </w:rPr>
              <w:t xml:space="preserve"> cement.</w:t>
            </w:r>
          </w:p>
        </w:tc>
        <w:tc>
          <w:tcPr>
            <w:tcW w:w="1260" w:type="dxa"/>
            <w:tcBorders>
              <w:top w:val="nil"/>
              <w:left w:val="nil"/>
              <w:bottom w:val="single" w:sz="4" w:space="0" w:color="auto"/>
              <w:right w:val="single" w:sz="4" w:space="0" w:color="auto"/>
            </w:tcBorders>
            <w:shd w:val="clear" w:color="auto" w:fill="auto"/>
            <w:hideMark/>
          </w:tcPr>
          <w:p w14:paraId="5E31D0CA" w14:textId="77777777" w:rsidR="00A210A7" w:rsidRPr="006C78D8" w:rsidRDefault="00A210A7" w:rsidP="009D755A">
            <w:pPr>
              <w:rPr>
                <w:color w:val="000000"/>
                <w:lang w:val="en-US" w:eastAsia="en-US"/>
              </w:rPr>
            </w:pPr>
            <w:proofErr w:type="spellStart"/>
            <w:r w:rsidRPr="006C78D8">
              <w:rPr>
                <w:color w:val="000000"/>
                <w:lang w:val="en-US" w:eastAsia="en-US"/>
              </w:rPr>
              <w:t>Sq.m</w:t>
            </w:r>
            <w:proofErr w:type="spellEnd"/>
          </w:p>
        </w:tc>
        <w:tc>
          <w:tcPr>
            <w:tcW w:w="1080" w:type="dxa"/>
            <w:tcBorders>
              <w:top w:val="nil"/>
              <w:left w:val="nil"/>
              <w:bottom w:val="single" w:sz="4" w:space="0" w:color="auto"/>
              <w:right w:val="single" w:sz="4" w:space="0" w:color="auto"/>
            </w:tcBorders>
            <w:shd w:val="clear" w:color="auto" w:fill="auto"/>
            <w:noWrap/>
            <w:hideMark/>
          </w:tcPr>
          <w:p w14:paraId="3823CA6C" w14:textId="77777777" w:rsidR="00A210A7" w:rsidRPr="006C78D8" w:rsidRDefault="00A210A7" w:rsidP="009D755A">
            <w:pPr>
              <w:jc w:val="right"/>
              <w:rPr>
                <w:color w:val="000000"/>
                <w:lang w:val="en-US" w:eastAsia="en-US"/>
              </w:rPr>
            </w:pPr>
            <w:r w:rsidRPr="006C78D8">
              <w:rPr>
                <w:color w:val="000000"/>
                <w:lang w:val="en-US" w:eastAsia="en-US"/>
              </w:rPr>
              <w:t>54.00</w:t>
            </w:r>
          </w:p>
        </w:tc>
        <w:tc>
          <w:tcPr>
            <w:tcW w:w="1260" w:type="dxa"/>
            <w:tcBorders>
              <w:top w:val="nil"/>
              <w:left w:val="nil"/>
              <w:bottom w:val="single" w:sz="4" w:space="0" w:color="auto"/>
              <w:right w:val="single" w:sz="4" w:space="0" w:color="auto"/>
            </w:tcBorders>
            <w:shd w:val="clear" w:color="auto" w:fill="auto"/>
            <w:noWrap/>
          </w:tcPr>
          <w:p w14:paraId="5019606F" w14:textId="35C41E68" w:rsidR="00A210A7" w:rsidRPr="006C78D8" w:rsidRDefault="00A210A7" w:rsidP="009D755A">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78955BEF" w14:textId="2E34AC56" w:rsidR="00A210A7" w:rsidRPr="006C78D8" w:rsidRDefault="00A210A7" w:rsidP="009D755A">
            <w:pPr>
              <w:jc w:val="right"/>
              <w:rPr>
                <w:color w:val="000000"/>
                <w:lang w:val="en-US" w:eastAsia="en-US"/>
              </w:rPr>
            </w:pPr>
          </w:p>
        </w:tc>
      </w:tr>
      <w:tr w:rsidR="00A210A7" w:rsidRPr="006C78D8" w14:paraId="1C55399A" w14:textId="77777777" w:rsidTr="00A210A7">
        <w:trPr>
          <w:trHeight w:val="510"/>
        </w:trPr>
        <w:tc>
          <w:tcPr>
            <w:tcW w:w="678" w:type="dxa"/>
            <w:tcBorders>
              <w:top w:val="nil"/>
              <w:left w:val="single" w:sz="4" w:space="0" w:color="auto"/>
              <w:bottom w:val="single" w:sz="4" w:space="0" w:color="auto"/>
              <w:right w:val="single" w:sz="4" w:space="0" w:color="auto"/>
            </w:tcBorders>
            <w:shd w:val="clear" w:color="auto" w:fill="auto"/>
            <w:noWrap/>
            <w:hideMark/>
          </w:tcPr>
          <w:p w14:paraId="12A7AE42" w14:textId="77777777" w:rsidR="00A210A7" w:rsidRPr="006C78D8" w:rsidRDefault="00A210A7" w:rsidP="009D755A">
            <w:pPr>
              <w:jc w:val="center"/>
              <w:rPr>
                <w:color w:val="000000"/>
                <w:lang w:val="en-US" w:eastAsia="en-US"/>
              </w:rPr>
            </w:pPr>
            <w:r w:rsidRPr="006C78D8">
              <w:rPr>
                <w:color w:val="000000"/>
                <w:lang w:val="en-US" w:eastAsia="en-US"/>
              </w:rPr>
              <w:t>2.05</w:t>
            </w:r>
          </w:p>
        </w:tc>
        <w:tc>
          <w:tcPr>
            <w:tcW w:w="4357" w:type="dxa"/>
            <w:tcBorders>
              <w:top w:val="nil"/>
              <w:left w:val="nil"/>
              <w:bottom w:val="single" w:sz="4" w:space="0" w:color="auto"/>
              <w:right w:val="single" w:sz="4" w:space="0" w:color="auto"/>
            </w:tcBorders>
            <w:shd w:val="clear" w:color="auto" w:fill="auto"/>
            <w:hideMark/>
          </w:tcPr>
          <w:p w14:paraId="45D4C7AF" w14:textId="77777777" w:rsidR="00A210A7" w:rsidRPr="006C78D8" w:rsidRDefault="00A210A7" w:rsidP="009D755A">
            <w:pPr>
              <w:rPr>
                <w:color w:val="000000"/>
                <w:lang w:val="en-US" w:eastAsia="en-US"/>
              </w:rPr>
            </w:pPr>
            <w:r w:rsidRPr="006C78D8">
              <w:rPr>
                <w:color w:val="000000"/>
                <w:lang w:val="en-US" w:eastAsia="en-US"/>
              </w:rPr>
              <w:t xml:space="preserve">Supply, nailed and painted a 2 by 1 facial to received gutters for </w:t>
            </w:r>
            <w:proofErr w:type="spellStart"/>
            <w:r w:rsidRPr="006C78D8">
              <w:rPr>
                <w:color w:val="000000"/>
                <w:lang w:val="en-US" w:eastAsia="en-US"/>
              </w:rPr>
              <w:t>Hossan</w:t>
            </w:r>
            <w:proofErr w:type="spellEnd"/>
            <w:r w:rsidRPr="006C78D8">
              <w:rPr>
                <w:color w:val="000000"/>
                <w:lang w:val="en-US" w:eastAsia="en-US"/>
              </w:rPr>
              <w:t xml:space="preserve"> primary schools</w:t>
            </w:r>
          </w:p>
        </w:tc>
        <w:tc>
          <w:tcPr>
            <w:tcW w:w="1260" w:type="dxa"/>
            <w:tcBorders>
              <w:top w:val="nil"/>
              <w:left w:val="nil"/>
              <w:bottom w:val="single" w:sz="4" w:space="0" w:color="auto"/>
              <w:right w:val="single" w:sz="4" w:space="0" w:color="auto"/>
            </w:tcBorders>
            <w:shd w:val="clear" w:color="auto" w:fill="auto"/>
            <w:hideMark/>
          </w:tcPr>
          <w:p w14:paraId="0EFD56C6" w14:textId="77777777" w:rsidR="00A210A7" w:rsidRPr="006C78D8" w:rsidRDefault="00A210A7" w:rsidP="009D755A">
            <w:pPr>
              <w:rPr>
                <w:color w:val="000000"/>
                <w:lang w:val="en-US" w:eastAsia="en-US"/>
              </w:rPr>
            </w:pPr>
            <w:r w:rsidRPr="006C78D8">
              <w:rPr>
                <w:color w:val="000000"/>
                <w:lang w:val="en-US" w:eastAsia="en-US"/>
              </w:rPr>
              <w:t>M</w:t>
            </w:r>
          </w:p>
        </w:tc>
        <w:tc>
          <w:tcPr>
            <w:tcW w:w="1080" w:type="dxa"/>
            <w:tcBorders>
              <w:top w:val="nil"/>
              <w:left w:val="nil"/>
              <w:bottom w:val="single" w:sz="4" w:space="0" w:color="auto"/>
              <w:right w:val="single" w:sz="4" w:space="0" w:color="auto"/>
            </w:tcBorders>
            <w:shd w:val="clear" w:color="auto" w:fill="auto"/>
            <w:noWrap/>
            <w:hideMark/>
          </w:tcPr>
          <w:p w14:paraId="27F6A75F" w14:textId="77777777" w:rsidR="00A210A7" w:rsidRPr="006C78D8" w:rsidRDefault="00A210A7" w:rsidP="009D755A">
            <w:pPr>
              <w:jc w:val="right"/>
              <w:rPr>
                <w:color w:val="000000"/>
                <w:lang w:val="en-US" w:eastAsia="en-US"/>
              </w:rPr>
            </w:pPr>
            <w:r w:rsidRPr="006C78D8">
              <w:rPr>
                <w:color w:val="000000"/>
                <w:lang w:val="en-US" w:eastAsia="en-US"/>
              </w:rPr>
              <w:t>18.00</w:t>
            </w:r>
          </w:p>
        </w:tc>
        <w:tc>
          <w:tcPr>
            <w:tcW w:w="1260" w:type="dxa"/>
            <w:tcBorders>
              <w:top w:val="nil"/>
              <w:left w:val="nil"/>
              <w:bottom w:val="single" w:sz="4" w:space="0" w:color="auto"/>
              <w:right w:val="single" w:sz="4" w:space="0" w:color="auto"/>
            </w:tcBorders>
            <w:shd w:val="clear" w:color="auto" w:fill="auto"/>
            <w:noWrap/>
          </w:tcPr>
          <w:p w14:paraId="3C7FBF41" w14:textId="10C99E4A" w:rsidR="00A210A7" w:rsidRPr="006C78D8" w:rsidRDefault="00A210A7" w:rsidP="009D755A">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0BD8EEFE" w14:textId="3FCF5A57" w:rsidR="00A210A7" w:rsidRPr="006C78D8" w:rsidRDefault="00A210A7" w:rsidP="009D755A">
            <w:pPr>
              <w:jc w:val="right"/>
              <w:rPr>
                <w:color w:val="000000"/>
                <w:lang w:val="en-US" w:eastAsia="en-US"/>
              </w:rPr>
            </w:pPr>
          </w:p>
        </w:tc>
      </w:tr>
      <w:tr w:rsidR="00A210A7" w:rsidRPr="006C78D8" w14:paraId="0A3970B8" w14:textId="77777777" w:rsidTr="00A210A7">
        <w:trPr>
          <w:trHeight w:val="300"/>
        </w:trPr>
        <w:tc>
          <w:tcPr>
            <w:tcW w:w="678" w:type="dxa"/>
            <w:tcBorders>
              <w:top w:val="nil"/>
              <w:left w:val="single" w:sz="4" w:space="0" w:color="auto"/>
              <w:bottom w:val="single" w:sz="4" w:space="0" w:color="auto"/>
              <w:right w:val="single" w:sz="4" w:space="0" w:color="auto"/>
            </w:tcBorders>
            <w:shd w:val="clear" w:color="000000" w:fill="F2F2F2"/>
            <w:noWrap/>
            <w:hideMark/>
          </w:tcPr>
          <w:p w14:paraId="0C8F8CAF" w14:textId="77777777" w:rsidR="00A210A7" w:rsidRPr="006C78D8" w:rsidRDefault="00A210A7" w:rsidP="009D755A">
            <w:pPr>
              <w:jc w:val="center"/>
              <w:rPr>
                <w:b/>
                <w:bCs/>
                <w:color w:val="000000"/>
                <w:lang w:val="en-US" w:eastAsia="en-US"/>
              </w:rPr>
            </w:pPr>
            <w:r w:rsidRPr="006C78D8">
              <w:rPr>
                <w:b/>
                <w:bCs/>
                <w:color w:val="000000"/>
                <w:lang w:val="en-US" w:eastAsia="en-US"/>
              </w:rPr>
              <w:t> </w:t>
            </w:r>
          </w:p>
        </w:tc>
        <w:tc>
          <w:tcPr>
            <w:tcW w:w="4357" w:type="dxa"/>
            <w:tcBorders>
              <w:top w:val="nil"/>
              <w:left w:val="nil"/>
              <w:bottom w:val="single" w:sz="4" w:space="0" w:color="auto"/>
              <w:right w:val="single" w:sz="4" w:space="0" w:color="auto"/>
            </w:tcBorders>
            <w:shd w:val="clear" w:color="000000" w:fill="F2F2F2"/>
            <w:hideMark/>
          </w:tcPr>
          <w:p w14:paraId="7A14D0D7" w14:textId="77777777" w:rsidR="00A210A7" w:rsidRPr="006C78D8" w:rsidRDefault="00A210A7" w:rsidP="009D755A">
            <w:pPr>
              <w:rPr>
                <w:b/>
                <w:bCs/>
                <w:color w:val="000000"/>
                <w:lang w:val="en-US" w:eastAsia="en-US"/>
              </w:rPr>
            </w:pPr>
            <w:r w:rsidRPr="006C78D8">
              <w:rPr>
                <w:b/>
                <w:bCs/>
                <w:color w:val="000000"/>
                <w:lang w:val="en-US" w:eastAsia="en-US"/>
              </w:rPr>
              <w:t>Sub-total 2</w:t>
            </w:r>
          </w:p>
        </w:tc>
        <w:tc>
          <w:tcPr>
            <w:tcW w:w="1260" w:type="dxa"/>
            <w:tcBorders>
              <w:top w:val="nil"/>
              <w:left w:val="nil"/>
              <w:bottom w:val="single" w:sz="4" w:space="0" w:color="auto"/>
              <w:right w:val="single" w:sz="4" w:space="0" w:color="auto"/>
            </w:tcBorders>
            <w:shd w:val="clear" w:color="000000" w:fill="F2F2F2"/>
            <w:hideMark/>
          </w:tcPr>
          <w:p w14:paraId="0B9CBBF3"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080" w:type="dxa"/>
            <w:tcBorders>
              <w:top w:val="nil"/>
              <w:left w:val="nil"/>
              <w:bottom w:val="single" w:sz="4" w:space="0" w:color="auto"/>
              <w:right w:val="single" w:sz="4" w:space="0" w:color="auto"/>
            </w:tcBorders>
            <w:shd w:val="clear" w:color="000000" w:fill="F2F2F2"/>
            <w:noWrap/>
            <w:hideMark/>
          </w:tcPr>
          <w:p w14:paraId="16E305DD"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260" w:type="dxa"/>
            <w:tcBorders>
              <w:top w:val="nil"/>
              <w:left w:val="nil"/>
              <w:bottom w:val="single" w:sz="4" w:space="0" w:color="auto"/>
              <w:right w:val="single" w:sz="4" w:space="0" w:color="auto"/>
            </w:tcBorders>
            <w:shd w:val="clear" w:color="000000" w:fill="F2F2F2"/>
            <w:noWrap/>
          </w:tcPr>
          <w:p w14:paraId="1E64A5AF" w14:textId="65F2DC7A" w:rsidR="00A210A7" w:rsidRPr="006C78D8" w:rsidRDefault="00A210A7" w:rsidP="009D755A">
            <w:pPr>
              <w:rPr>
                <w:b/>
                <w:bCs/>
                <w:color w:val="000000"/>
                <w:lang w:val="en-US" w:eastAsia="en-US"/>
              </w:rPr>
            </w:pPr>
          </w:p>
        </w:tc>
        <w:tc>
          <w:tcPr>
            <w:tcW w:w="1260" w:type="dxa"/>
            <w:tcBorders>
              <w:top w:val="nil"/>
              <w:left w:val="nil"/>
              <w:bottom w:val="single" w:sz="4" w:space="0" w:color="auto"/>
              <w:right w:val="single" w:sz="4" w:space="0" w:color="auto"/>
            </w:tcBorders>
            <w:shd w:val="clear" w:color="000000" w:fill="F2F2F2"/>
            <w:noWrap/>
          </w:tcPr>
          <w:p w14:paraId="1634FF79" w14:textId="21CA38D4" w:rsidR="00A210A7" w:rsidRPr="006C78D8" w:rsidRDefault="00A210A7" w:rsidP="009D755A">
            <w:pPr>
              <w:jc w:val="right"/>
              <w:rPr>
                <w:b/>
                <w:bCs/>
                <w:color w:val="000000"/>
                <w:lang w:val="en-US" w:eastAsia="en-US"/>
              </w:rPr>
            </w:pPr>
          </w:p>
        </w:tc>
      </w:tr>
      <w:tr w:rsidR="00A210A7" w:rsidRPr="006C78D8" w14:paraId="3B4F0CB6" w14:textId="77777777" w:rsidTr="00A210A7">
        <w:trPr>
          <w:trHeight w:val="300"/>
        </w:trPr>
        <w:tc>
          <w:tcPr>
            <w:tcW w:w="678" w:type="dxa"/>
            <w:tcBorders>
              <w:top w:val="nil"/>
              <w:left w:val="single" w:sz="4" w:space="0" w:color="auto"/>
              <w:bottom w:val="single" w:sz="4" w:space="0" w:color="auto"/>
              <w:right w:val="single" w:sz="4" w:space="0" w:color="auto"/>
            </w:tcBorders>
            <w:shd w:val="clear" w:color="000000" w:fill="FFFFFF"/>
            <w:noWrap/>
            <w:hideMark/>
          </w:tcPr>
          <w:p w14:paraId="58A5F951" w14:textId="77777777" w:rsidR="00A210A7" w:rsidRPr="006C78D8" w:rsidRDefault="00A210A7" w:rsidP="009D755A">
            <w:pPr>
              <w:jc w:val="center"/>
              <w:rPr>
                <w:b/>
                <w:bCs/>
                <w:color w:val="000000"/>
                <w:lang w:val="en-US" w:eastAsia="en-US"/>
              </w:rPr>
            </w:pPr>
            <w:r w:rsidRPr="006C78D8">
              <w:rPr>
                <w:b/>
                <w:bCs/>
                <w:color w:val="000000"/>
                <w:lang w:val="en-US" w:eastAsia="en-US"/>
              </w:rPr>
              <w:t>3.00</w:t>
            </w:r>
          </w:p>
        </w:tc>
        <w:tc>
          <w:tcPr>
            <w:tcW w:w="4357" w:type="dxa"/>
            <w:tcBorders>
              <w:top w:val="nil"/>
              <w:left w:val="nil"/>
              <w:bottom w:val="single" w:sz="4" w:space="0" w:color="auto"/>
              <w:right w:val="single" w:sz="4" w:space="0" w:color="auto"/>
            </w:tcBorders>
            <w:shd w:val="clear" w:color="000000" w:fill="FFFFFF"/>
            <w:hideMark/>
          </w:tcPr>
          <w:p w14:paraId="725A7449" w14:textId="77777777" w:rsidR="00A210A7" w:rsidRPr="006C78D8" w:rsidRDefault="00A210A7" w:rsidP="009D755A">
            <w:pPr>
              <w:rPr>
                <w:b/>
                <w:bCs/>
                <w:color w:val="000000"/>
                <w:lang w:val="en-US" w:eastAsia="en-US"/>
              </w:rPr>
            </w:pPr>
            <w:r w:rsidRPr="006C78D8">
              <w:rPr>
                <w:b/>
                <w:bCs/>
                <w:color w:val="000000"/>
                <w:lang w:val="en-US" w:eastAsia="en-US"/>
              </w:rPr>
              <w:t>Supplies and Fixtures</w:t>
            </w:r>
          </w:p>
        </w:tc>
        <w:tc>
          <w:tcPr>
            <w:tcW w:w="1260" w:type="dxa"/>
            <w:tcBorders>
              <w:top w:val="nil"/>
              <w:left w:val="nil"/>
              <w:bottom w:val="single" w:sz="4" w:space="0" w:color="auto"/>
              <w:right w:val="single" w:sz="4" w:space="0" w:color="auto"/>
            </w:tcBorders>
            <w:shd w:val="clear" w:color="000000" w:fill="FFFFFF"/>
            <w:hideMark/>
          </w:tcPr>
          <w:p w14:paraId="132C08E3"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080" w:type="dxa"/>
            <w:tcBorders>
              <w:top w:val="nil"/>
              <w:left w:val="nil"/>
              <w:bottom w:val="single" w:sz="4" w:space="0" w:color="auto"/>
              <w:right w:val="single" w:sz="4" w:space="0" w:color="auto"/>
            </w:tcBorders>
            <w:shd w:val="clear" w:color="000000" w:fill="FFFFFF"/>
            <w:noWrap/>
            <w:hideMark/>
          </w:tcPr>
          <w:p w14:paraId="1B5DA364"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260" w:type="dxa"/>
            <w:tcBorders>
              <w:top w:val="nil"/>
              <w:left w:val="nil"/>
              <w:bottom w:val="single" w:sz="4" w:space="0" w:color="auto"/>
              <w:right w:val="single" w:sz="4" w:space="0" w:color="auto"/>
            </w:tcBorders>
            <w:shd w:val="clear" w:color="000000" w:fill="FFFFFF"/>
            <w:noWrap/>
          </w:tcPr>
          <w:p w14:paraId="7251EC45" w14:textId="156B7450" w:rsidR="00A210A7" w:rsidRPr="006C78D8" w:rsidRDefault="00A210A7" w:rsidP="009D755A">
            <w:pPr>
              <w:rPr>
                <w:b/>
                <w:bCs/>
                <w:color w:val="000000"/>
                <w:lang w:val="en-US" w:eastAsia="en-US"/>
              </w:rPr>
            </w:pPr>
          </w:p>
        </w:tc>
        <w:tc>
          <w:tcPr>
            <w:tcW w:w="1260" w:type="dxa"/>
            <w:tcBorders>
              <w:top w:val="nil"/>
              <w:left w:val="nil"/>
              <w:bottom w:val="single" w:sz="4" w:space="0" w:color="auto"/>
              <w:right w:val="single" w:sz="4" w:space="0" w:color="auto"/>
            </w:tcBorders>
            <w:shd w:val="clear" w:color="000000" w:fill="FFFFFF"/>
            <w:noWrap/>
          </w:tcPr>
          <w:p w14:paraId="4BE21511" w14:textId="31012EC1" w:rsidR="00A210A7" w:rsidRPr="006C78D8" w:rsidRDefault="00A210A7" w:rsidP="009D755A">
            <w:pPr>
              <w:rPr>
                <w:b/>
                <w:bCs/>
                <w:color w:val="000000"/>
                <w:lang w:val="en-US" w:eastAsia="en-US"/>
              </w:rPr>
            </w:pPr>
          </w:p>
        </w:tc>
      </w:tr>
      <w:tr w:rsidR="00A210A7" w:rsidRPr="006C78D8" w14:paraId="093D52E5" w14:textId="77777777" w:rsidTr="00A210A7">
        <w:trPr>
          <w:trHeight w:val="765"/>
        </w:trPr>
        <w:tc>
          <w:tcPr>
            <w:tcW w:w="678" w:type="dxa"/>
            <w:tcBorders>
              <w:top w:val="nil"/>
              <w:left w:val="single" w:sz="4" w:space="0" w:color="auto"/>
              <w:bottom w:val="single" w:sz="4" w:space="0" w:color="auto"/>
              <w:right w:val="single" w:sz="4" w:space="0" w:color="auto"/>
            </w:tcBorders>
            <w:shd w:val="clear" w:color="auto" w:fill="auto"/>
            <w:noWrap/>
            <w:hideMark/>
          </w:tcPr>
          <w:p w14:paraId="62A76C4B" w14:textId="77777777" w:rsidR="00A210A7" w:rsidRPr="006C78D8" w:rsidRDefault="00A210A7" w:rsidP="009D755A">
            <w:pPr>
              <w:jc w:val="center"/>
              <w:rPr>
                <w:color w:val="000000"/>
                <w:lang w:val="en-US" w:eastAsia="en-US"/>
              </w:rPr>
            </w:pPr>
            <w:r w:rsidRPr="006C78D8">
              <w:rPr>
                <w:color w:val="000000"/>
                <w:lang w:val="en-US" w:eastAsia="en-US"/>
              </w:rPr>
              <w:t>3.01</w:t>
            </w:r>
          </w:p>
        </w:tc>
        <w:tc>
          <w:tcPr>
            <w:tcW w:w="4357" w:type="dxa"/>
            <w:tcBorders>
              <w:top w:val="nil"/>
              <w:left w:val="nil"/>
              <w:bottom w:val="single" w:sz="4" w:space="0" w:color="auto"/>
              <w:right w:val="single" w:sz="4" w:space="0" w:color="auto"/>
            </w:tcBorders>
            <w:shd w:val="clear" w:color="auto" w:fill="auto"/>
            <w:hideMark/>
          </w:tcPr>
          <w:p w14:paraId="4BF272B4" w14:textId="77777777" w:rsidR="00A210A7" w:rsidRPr="006C78D8" w:rsidRDefault="00A210A7" w:rsidP="009D755A">
            <w:pPr>
              <w:rPr>
                <w:color w:val="000000"/>
                <w:lang w:val="en-US" w:eastAsia="en-US"/>
              </w:rPr>
            </w:pPr>
            <w:r w:rsidRPr="006C78D8">
              <w:rPr>
                <w:color w:val="000000"/>
                <w:lang w:val="en-US" w:eastAsia="en-US"/>
              </w:rPr>
              <w:t xml:space="preserve">Supply and install a Vertical Plastic water tank of 5000 liters on a concrete basement connected with overflow, </w:t>
            </w:r>
            <w:proofErr w:type="gramStart"/>
            <w:r w:rsidRPr="006C78D8">
              <w:rPr>
                <w:color w:val="000000"/>
                <w:lang w:val="en-US" w:eastAsia="en-US"/>
              </w:rPr>
              <w:t>washout</w:t>
            </w:r>
            <w:proofErr w:type="gramEnd"/>
            <w:r w:rsidRPr="006C78D8">
              <w:rPr>
                <w:color w:val="000000"/>
                <w:lang w:val="en-US" w:eastAsia="en-US"/>
              </w:rPr>
              <w:t xml:space="preserve"> and outlet </w:t>
            </w:r>
            <w:r w:rsidRPr="00A210A7">
              <w:rPr>
                <w:color w:val="000000"/>
                <w:lang w:val="en-US" w:eastAsia="en-US"/>
              </w:rPr>
              <w:t>access</w:t>
            </w:r>
            <w:r w:rsidRPr="006C78D8">
              <w:rPr>
                <w:color w:val="000000"/>
                <w:lang w:val="en-US" w:eastAsia="en-US"/>
              </w:rPr>
              <w:t xml:space="preserve"> </w:t>
            </w:r>
          </w:p>
        </w:tc>
        <w:tc>
          <w:tcPr>
            <w:tcW w:w="1260" w:type="dxa"/>
            <w:tcBorders>
              <w:top w:val="nil"/>
              <w:left w:val="nil"/>
              <w:bottom w:val="single" w:sz="4" w:space="0" w:color="auto"/>
              <w:right w:val="single" w:sz="4" w:space="0" w:color="auto"/>
            </w:tcBorders>
            <w:shd w:val="clear" w:color="auto" w:fill="auto"/>
            <w:hideMark/>
          </w:tcPr>
          <w:p w14:paraId="2F274E17" w14:textId="77777777" w:rsidR="00A210A7" w:rsidRPr="006C78D8" w:rsidRDefault="00A210A7" w:rsidP="009D755A">
            <w:pPr>
              <w:rPr>
                <w:color w:val="000000"/>
                <w:lang w:val="en-US" w:eastAsia="en-US"/>
              </w:rPr>
            </w:pPr>
            <w:r w:rsidRPr="006C78D8">
              <w:rPr>
                <w:color w:val="000000"/>
                <w:lang w:val="en-US" w:eastAsia="en-US"/>
              </w:rPr>
              <w:t>No</w:t>
            </w:r>
          </w:p>
        </w:tc>
        <w:tc>
          <w:tcPr>
            <w:tcW w:w="1080" w:type="dxa"/>
            <w:tcBorders>
              <w:top w:val="nil"/>
              <w:left w:val="nil"/>
              <w:bottom w:val="single" w:sz="4" w:space="0" w:color="auto"/>
              <w:right w:val="single" w:sz="4" w:space="0" w:color="auto"/>
            </w:tcBorders>
            <w:shd w:val="clear" w:color="auto" w:fill="auto"/>
            <w:noWrap/>
            <w:hideMark/>
          </w:tcPr>
          <w:p w14:paraId="11EB9503" w14:textId="77777777" w:rsidR="00A210A7" w:rsidRPr="006C78D8" w:rsidRDefault="00A210A7" w:rsidP="009D755A">
            <w:pPr>
              <w:jc w:val="right"/>
              <w:rPr>
                <w:color w:val="000000"/>
                <w:lang w:val="en-US" w:eastAsia="en-US"/>
              </w:rPr>
            </w:pPr>
            <w:r w:rsidRPr="006C78D8">
              <w:rPr>
                <w:color w:val="000000"/>
                <w:lang w:val="en-US" w:eastAsia="en-US"/>
              </w:rPr>
              <w:t>3.00</w:t>
            </w:r>
          </w:p>
        </w:tc>
        <w:tc>
          <w:tcPr>
            <w:tcW w:w="1260" w:type="dxa"/>
            <w:tcBorders>
              <w:top w:val="nil"/>
              <w:left w:val="nil"/>
              <w:bottom w:val="single" w:sz="4" w:space="0" w:color="auto"/>
              <w:right w:val="single" w:sz="4" w:space="0" w:color="auto"/>
            </w:tcBorders>
            <w:shd w:val="clear" w:color="auto" w:fill="auto"/>
            <w:noWrap/>
          </w:tcPr>
          <w:p w14:paraId="15C0409A" w14:textId="50B9D29B" w:rsidR="00A210A7" w:rsidRPr="006C78D8" w:rsidRDefault="00A210A7" w:rsidP="009D755A">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0B7B0361" w14:textId="5659DE81" w:rsidR="00A210A7" w:rsidRPr="006C78D8" w:rsidRDefault="00A210A7" w:rsidP="009D755A">
            <w:pPr>
              <w:jc w:val="right"/>
              <w:rPr>
                <w:color w:val="000000"/>
                <w:lang w:val="en-US" w:eastAsia="en-US"/>
              </w:rPr>
            </w:pPr>
          </w:p>
        </w:tc>
      </w:tr>
      <w:tr w:rsidR="00A210A7" w:rsidRPr="006C78D8" w14:paraId="79A11643" w14:textId="77777777" w:rsidTr="00A210A7">
        <w:trPr>
          <w:trHeight w:val="510"/>
        </w:trPr>
        <w:tc>
          <w:tcPr>
            <w:tcW w:w="678" w:type="dxa"/>
            <w:tcBorders>
              <w:top w:val="nil"/>
              <w:left w:val="single" w:sz="4" w:space="0" w:color="auto"/>
              <w:bottom w:val="single" w:sz="4" w:space="0" w:color="auto"/>
              <w:right w:val="single" w:sz="4" w:space="0" w:color="auto"/>
            </w:tcBorders>
            <w:shd w:val="clear" w:color="000000" w:fill="FFFFFF"/>
            <w:noWrap/>
            <w:hideMark/>
          </w:tcPr>
          <w:p w14:paraId="10A1C694" w14:textId="77777777" w:rsidR="00A210A7" w:rsidRPr="006C78D8" w:rsidRDefault="00A210A7" w:rsidP="009D755A">
            <w:pPr>
              <w:jc w:val="center"/>
              <w:rPr>
                <w:color w:val="000000"/>
                <w:lang w:val="en-US" w:eastAsia="en-US"/>
              </w:rPr>
            </w:pPr>
            <w:r w:rsidRPr="006C78D8">
              <w:rPr>
                <w:color w:val="000000"/>
                <w:lang w:val="en-US" w:eastAsia="en-US"/>
              </w:rPr>
              <w:t>3.02</w:t>
            </w:r>
          </w:p>
        </w:tc>
        <w:tc>
          <w:tcPr>
            <w:tcW w:w="4357" w:type="dxa"/>
            <w:tcBorders>
              <w:top w:val="nil"/>
              <w:left w:val="nil"/>
              <w:bottom w:val="single" w:sz="4" w:space="0" w:color="auto"/>
              <w:right w:val="single" w:sz="4" w:space="0" w:color="auto"/>
            </w:tcBorders>
            <w:shd w:val="clear" w:color="000000" w:fill="FFFFFF"/>
            <w:hideMark/>
          </w:tcPr>
          <w:p w14:paraId="294BD5C3" w14:textId="77777777" w:rsidR="00A210A7" w:rsidRPr="006C78D8" w:rsidRDefault="00A210A7" w:rsidP="009D755A">
            <w:pPr>
              <w:rPr>
                <w:color w:val="000000"/>
                <w:lang w:val="en-US" w:eastAsia="en-US"/>
              </w:rPr>
            </w:pPr>
            <w:r w:rsidRPr="006C78D8">
              <w:rPr>
                <w:color w:val="000000"/>
                <w:lang w:val="en-US" w:eastAsia="en-US"/>
              </w:rPr>
              <w:t xml:space="preserve">Supply and install gutters 6 inches with clips at a span of 75 cm </w:t>
            </w:r>
            <w:r w:rsidRPr="00A210A7">
              <w:rPr>
                <w:color w:val="000000"/>
                <w:lang w:val="en-US" w:eastAsia="en-US"/>
              </w:rPr>
              <w:t>connecting</w:t>
            </w:r>
            <w:r w:rsidRPr="006C78D8">
              <w:rPr>
                <w:color w:val="000000"/>
                <w:lang w:val="en-US" w:eastAsia="en-US"/>
              </w:rPr>
              <w:t xml:space="preserve"> to the water storage </w:t>
            </w:r>
          </w:p>
        </w:tc>
        <w:tc>
          <w:tcPr>
            <w:tcW w:w="1260" w:type="dxa"/>
            <w:tcBorders>
              <w:top w:val="nil"/>
              <w:left w:val="nil"/>
              <w:bottom w:val="single" w:sz="4" w:space="0" w:color="auto"/>
              <w:right w:val="single" w:sz="4" w:space="0" w:color="auto"/>
            </w:tcBorders>
            <w:shd w:val="clear" w:color="000000" w:fill="FFFFFF"/>
            <w:hideMark/>
          </w:tcPr>
          <w:p w14:paraId="5D5463F1" w14:textId="77777777" w:rsidR="00A210A7" w:rsidRPr="006C78D8" w:rsidRDefault="00A210A7" w:rsidP="009D755A">
            <w:pPr>
              <w:rPr>
                <w:color w:val="000000"/>
                <w:lang w:val="en-US" w:eastAsia="en-US"/>
              </w:rPr>
            </w:pPr>
            <w:r w:rsidRPr="006C78D8">
              <w:rPr>
                <w:color w:val="000000"/>
                <w:lang w:val="en-US" w:eastAsia="en-US"/>
              </w:rPr>
              <w:t>M</w:t>
            </w:r>
          </w:p>
        </w:tc>
        <w:tc>
          <w:tcPr>
            <w:tcW w:w="1080" w:type="dxa"/>
            <w:tcBorders>
              <w:top w:val="nil"/>
              <w:left w:val="nil"/>
              <w:bottom w:val="single" w:sz="4" w:space="0" w:color="auto"/>
              <w:right w:val="single" w:sz="4" w:space="0" w:color="auto"/>
            </w:tcBorders>
            <w:shd w:val="clear" w:color="000000" w:fill="FFFFFF"/>
            <w:noWrap/>
            <w:hideMark/>
          </w:tcPr>
          <w:p w14:paraId="098B070B" w14:textId="77777777" w:rsidR="00A210A7" w:rsidRPr="006C78D8" w:rsidRDefault="00A210A7" w:rsidP="009D755A">
            <w:pPr>
              <w:jc w:val="right"/>
              <w:rPr>
                <w:color w:val="000000"/>
                <w:lang w:val="en-US" w:eastAsia="en-US"/>
              </w:rPr>
            </w:pPr>
            <w:r w:rsidRPr="006C78D8">
              <w:rPr>
                <w:color w:val="000000"/>
                <w:lang w:val="en-US" w:eastAsia="en-US"/>
              </w:rPr>
              <w:t>48.00</w:t>
            </w:r>
          </w:p>
        </w:tc>
        <w:tc>
          <w:tcPr>
            <w:tcW w:w="1260" w:type="dxa"/>
            <w:tcBorders>
              <w:top w:val="nil"/>
              <w:left w:val="nil"/>
              <w:bottom w:val="single" w:sz="4" w:space="0" w:color="auto"/>
              <w:right w:val="single" w:sz="4" w:space="0" w:color="auto"/>
            </w:tcBorders>
            <w:shd w:val="clear" w:color="000000" w:fill="FFFFFF"/>
            <w:noWrap/>
          </w:tcPr>
          <w:p w14:paraId="3599F974" w14:textId="105DDD44" w:rsidR="00A210A7" w:rsidRPr="006C78D8" w:rsidRDefault="00A210A7" w:rsidP="009D755A">
            <w:pPr>
              <w:jc w:val="right"/>
              <w:rPr>
                <w:color w:val="000000"/>
                <w:lang w:val="en-US" w:eastAsia="en-US"/>
              </w:rPr>
            </w:pPr>
          </w:p>
        </w:tc>
        <w:tc>
          <w:tcPr>
            <w:tcW w:w="1260" w:type="dxa"/>
            <w:tcBorders>
              <w:top w:val="nil"/>
              <w:left w:val="nil"/>
              <w:bottom w:val="single" w:sz="4" w:space="0" w:color="auto"/>
              <w:right w:val="single" w:sz="4" w:space="0" w:color="auto"/>
            </w:tcBorders>
            <w:shd w:val="clear" w:color="000000" w:fill="FFFFFF"/>
            <w:noWrap/>
          </w:tcPr>
          <w:p w14:paraId="6F03A36A" w14:textId="03D152B0" w:rsidR="00A210A7" w:rsidRPr="006C78D8" w:rsidRDefault="00A210A7" w:rsidP="009D755A">
            <w:pPr>
              <w:jc w:val="right"/>
              <w:rPr>
                <w:color w:val="000000"/>
                <w:lang w:val="en-US" w:eastAsia="en-US"/>
              </w:rPr>
            </w:pPr>
          </w:p>
        </w:tc>
      </w:tr>
      <w:tr w:rsidR="00A210A7" w:rsidRPr="006C78D8" w14:paraId="52C06402" w14:textId="77777777" w:rsidTr="00A210A7">
        <w:trPr>
          <w:trHeight w:val="923"/>
        </w:trPr>
        <w:tc>
          <w:tcPr>
            <w:tcW w:w="678" w:type="dxa"/>
            <w:tcBorders>
              <w:top w:val="nil"/>
              <w:left w:val="single" w:sz="4" w:space="0" w:color="auto"/>
              <w:bottom w:val="single" w:sz="4" w:space="0" w:color="auto"/>
              <w:right w:val="single" w:sz="4" w:space="0" w:color="auto"/>
            </w:tcBorders>
            <w:shd w:val="clear" w:color="auto" w:fill="auto"/>
            <w:noWrap/>
            <w:hideMark/>
          </w:tcPr>
          <w:p w14:paraId="33DFF2D0" w14:textId="77777777" w:rsidR="00A210A7" w:rsidRPr="006C78D8" w:rsidRDefault="00A210A7" w:rsidP="009D755A">
            <w:pPr>
              <w:jc w:val="center"/>
              <w:rPr>
                <w:color w:val="000000"/>
                <w:lang w:val="en-US" w:eastAsia="en-US"/>
              </w:rPr>
            </w:pPr>
            <w:r w:rsidRPr="006C78D8">
              <w:rPr>
                <w:color w:val="000000"/>
                <w:lang w:val="en-US" w:eastAsia="en-US"/>
              </w:rPr>
              <w:t>3.03</w:t>
            </w:r>
          </w:p>
        </w:tc>
        <w:tc>
          <w:tcPr>
            <w:tcW w:w="4357" w:type="dxa"/>
            <w:tcBorders>
              <w:top w:val="nil"/>
              <w:left w:val="nil"/>
              <w:bottom w:val="single" w:sz="4" w:space="0" w:color="auto"/>
              <w:right w:val="single" w:sz="4" w:space="0" w:color="auto"/>
            </w:tcBorders>
            <w:shd w:val="clear" w:color="auto" w:fill="auto"/>
            <w:hideMark/>
          </w:tcPr>
          <w:p w14:paraId="3172F3C0" w14:textId="77777777" w:rsidR="00A210A7" w:rsidRPr="006C78D8" w:rsidRDefault="00A210A7" w:rsidP="009D755A">
            <w:pPr>
              <w:rPr>
                <w:color w:val="000000"/>
                <w:lang w:val="en-US" w:eastAsia="en-US"/>
              </w:rPr>
            </w:pPr>
            <w:r w:rsidRPr="006C78D8">
              <w:rPr>
                <w:color w:val="000000"/>
                <w:lang w:val="en-US" w:eastAsia="en-US"/>
              </w:rPr>
              <w:t xml:space="preserve">Supply and install a PVC pipe of 3inches connected as inlet to the storage tank while considering first flash out </w:t>
            </w:r>
            <w:r w:rsidRPr="00A210A7">
              <w:rPr>
                <w:color w:val="000000"/>
                <w:lang w:val="en-US" w:eastAsia="en-US"/>
              </w:rPr>
              <w:t>system</w:t>
            </w:r>
            <w:r w:rsidRPr="006C78D8">
              <w:rPr>
                <w:color w:val="000000"/>
                <w:lang w:val="en-US" w:eastAsia="en-US"/>
              </w:rPr>
              <w:t xml:space="preserve"> and connect for </w:t>
            </w:r>
            <w:r w:rsidRPr="00A210A7">
              <w:rPr>
                <w:color w:val="000000"/>
                <w:lang w:val="en-US" w:eastAsia="en-US"/>
              </w:rPr>
              <w:t>wastewater</w:t>
            </w:r>
            <w:r w:rsidRPr="006C78D8">
              <w:rPr>
                <w:color w:val="000000"/>
                <w:lang w:val="en-US" w:eastAsia="en-US"/>
              </w:rPr>
              <w:t xml:space="preserve"> to the grease trap and </w:t>
            </w:r>
            <w:r w:rsidRPr="00A210A7">
              <w:rPr>
                <w:color w:val="000000"/>
                <w:lang w:val="en-US" w:eastAsia="en-US"/>
              </w:rPr>
              <w:t>soak away</w:t>
            </w:r>
            <w:r w:rsidRPr="006C78D8">
              <w:rPr>
                <w:color w:val="000000"/>
                <w:lang w:val="en-US" w:eastAsia="en-US"/>
              </w:rPr>
              <w:t xml:space="preserve"> </w:t>
            </w:r>
          </w:p>
        </w:tc>
        <w:tc>
          <w:tcPr>
            <w:tcW w:w="1260" w:type="dxa"/>
            <w:tcBorders>
              <w:top w:val="nil"/>
              <w:left w:val="nil"/>
              <w:bottom w:val="single" w:sz="4" w:space="0" w:color="auto"/>
              <w:right w:val="single" w:sz="4" w:space="0" w:color="auto"/>
            </w:tcBorders>
            <w:shd w:val="clear" w:color="auto" w:fill="auto"/>
            <w:hideMark/>
          </w:tcPr>
          <w:p w14:paraId="21FDCC97" w14:textId="77777777" w:rsidR="00A210A7" w:rsidRPr="006C78D8" w:rsidRDefault="00A210A7" w:rsidP="009D755A">
            <w:pPr>
              <w:rPr>
                <w:color w:val="000000"/>
                <w:lang w:val="en-US" w:eastAsia="en-US"/>
              </w:rPr>
            </w:pPr>
            <w:r w:rsidRPr="006C78D8">
              <w:rPr>
                <w:color w:val="000000"/>
                <w:lang w:val="en-US" w:eastAsia="en-US"/>
              </w:rPr>
              <w:t>M</w:t>
            </w:r>
          </w:p>
        </w:tc>
        <w:tc>
          <w:tcPr>
            <w:tcW w:w="1080" w:type="dxa"/>
            <w:tcBorders>
              <w:top w:val="nil"/>
              <w:left w:val="nil"/>
              <w:bottom w:val="single" w:sz="4" w:space="0" w:color="auto"/>
              <w:right w:val="single" w:sz="4" w:space="0" w:color="auto"/>
            </w:tcBorders>
            <w:shd w:val="clear" w:color="auto" w:fill="auto"/>
            <w:noWrap/>
            <w:hideMark/>
          </w:tcPr>
          <w:p w14:paraId="209E8D68" w14:textId="77777777" w:rsidR="00A210A7" w:rsidRPr="006C78D8" w:rsidRDefault="00A210A7" w:rsidP="009D755A">
            <w:pPr>
              <w:jc w:val="right"/>
              <w:rPr>
                <w:color w:val="000000"/>
                <w:lang w:val="en-US" w:eastAsia="en-US"/>
              </w:rPr>
            </w:pPr>
            <w:r w:rsidRPr="006C78D8">
              <w:rPr>
                <w:color w:val="000000"/>
                <w:lang w:val="en-US" w:eastAsia="en-US"/>
              </w:rPr>
              <w:t>36.00</w:t>
            </w:r>
          </w:p>
        </w:tc>
        <w:tc>
          <w:tcPr>
            <w:tcW w:w="1260" w:type="dxa"/>
            <w:tcBorders>
              <w:top w:val="nil"/>
              <w:left w:val="nil"/>
              <w:bottom w:val="single" w:sz="4" w:space="0" w:color="auto"/>
              <w:right w:val="single" w:sz="4" w:space="0" w:color="auto"/>
            </w:tcBorders>
            <w:shd w:val="clear" w:color="auto" w:fill="auto"/>
            <w:noWrap/>
          </w:tcPr>
          <w:p w14:paraId="7DA38C5E" w14:textId="6387D351" w:rsidR="00A210A7" w:rsidRPr="006C78D8" w:rsidRDefault="00A210A7" w:rsidP="009D755A">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064CFE31" w14:textId="7BFE3D6F" w:rsidR="00A210A7" w:rsidRPr="006C78D8" w:rsidRDefault="00A210A7" w:rsidP="009D755A">
            <w:pPr>
              <w:jc w:val="right"/>
              <w:rPr>
                <w:color w:val="000000"/>
                <w:lang w:val="en-US" w:eastAsia="en-US"/>
              </w:rPr>
            </w:pPr>
          </w:p>
        </w:tc>
      </w:tr>
      <w:tr w:rsidR="00A210A7" w:rsidRPr="006C78D8" w14:paraId="0B0E7C50" w14:textId="77777777" w:rsidTr="00A210A7">
        <w:trPr>
          <w:trHeight w:val="620"/>
        </w:trPr>
        <w:tc>
          <w:tcPr>
            <w:tcW w:w="678" w:type="dxa"/>
            <w:tcBorders>
              <w:top w:val="nil"/>
              <w:left w:val="single" w:sz="4" w:space="0" w:color="auto"/>
              <w:bottom w:val="single" w:sz="4" w:space="0" w:color="auto"/>
              <w:right w:val="single" w:sz="4" w:space="0" w:color="auto"/>
            </w:tcBorders>
            <w:shd w:val="clear" w:color="auto" w:fill="auto"/>
            <w:noWrap/>
            <w:hideMark/>
          </w:tcPr>
          <w:p w14:paraId="39C98222" w14:textId="77777777" w:rsidR="00A210A7" w:rsidRPr="006C78D8" w:rsidRDefault="00A210A7" w:rsidP="009D755A">
            <w:pPr>
              <w:jc w:val="center"/>
              <w:rPr>
                <w:color w:val="000000"/>
                <w:lang w:val="en-US" w:eastAsia="en-US"/>
              </w:rPr>
            </w:pPr>
            <w:r w:rsidRPr="006C78D8">
              <w:rPr>
                <w:color w:val="000000"/>
                <w:lang w:val="en-US" w:eastAsia="en-US"/>
              </w:rPr>
              <w:t>3.04</w:t>
            </w:r>
          </w:p>
        </w:tc>
        <w:tc>
          <w:tcPr>
            <w:tcW w:w="4357" w:type="dxa"/>
            <w:tcBorders>
              <w:top w:val="nil"/>
              <w:left w:val="nil"/>
              <w:bottom w:val="single" w:sz="4" w:space="0" w:color="auto"/>
              <w:right w:val="single" w:sz="4" w:space="0" w:color="auto"/>
            </w:tcBorders>
            <w:shd w:val="clear" w:color="auto" w:fill="auto"/>
            <w:hideMark/>
          </w:tcPr>
          <w:p w14:paraId="0292314A" w14:textId="77777777" w:rsidR="00A210A7" w:rsidRPr="006C78D8" w:rsidRDefault="00A210A7" w:rsidP="009D755A">
            <w:pPr>
              <w:rPr>
                <w:color w:val="000000"/>
                <w:lang w:val="en-US" w:eastAsia="en-US"/>
              </w:rPr>
            </w:pPr>
            <w:r w:rsidRPr="006C78D8">
              <w:rPr>
                <w:color w:val="000000"/>
                <w:lang w:val="en-US" w:eastAsia="en-US"/>
              </w:rPr>
              <w:t xml:space="preserve">Supply and install in the </w:t>
            </w:r>
            <w:r w:rsidRPr="00A210A7">
              <w:rPr>
                <w:color w:val="000000"/>
                <w:lang w:val="en-US" w:eastAsia="en-US"/>
              </w:rPr>
              <w:t>platform</w:t>
            </w:r>
            <w:r w:rsidRPr="006C78D8">
              <w:rPr>
                <w:color w:val="000000"/>
                <w:lang w:val="en-US" w:eastAsia="en-US"/>
              </w:rPr>
              <w:t xml:space="preserve"> four push cock water taps of 3/4 connect to the water storage tank using GI pipe3\4 inches as well considering overflow and washout access with control valve </w:t>
            </w:r>
          </w:p>
        </w:tc>
        <w:tc>
          <w:tcPr>
            <w:tcW w:w="1260" w:type="dxa"/>
            <w:tcBorders>
              <w:top w:val="nil"/>
              <w:left w:val="nil"/>
              <w:bottom w:val="single" w:sz="4" w:space="0" w:color="auto"/>
              <w:right w:val="single" w:sz="4" w:space="0" w:color="auto"/>
            </w:tcBorders>
            <w:shd w:val="clear" w:color="auto" w:fill="auto"/>
            <w:hideMark/>
          </w:tcPr>
          <w:p w14:paraId="3D799CAE" w14:textId="77777777" w:rsidR="00A210A7" w:rsidRPr="006C78D8" w:rsidRDefault="00A210A7" w:rsidP="009D755A">
            <w:pPr>
              <w:rPr>
                <w:color w:val="000000"/>
                <w:lang w:val="en-US" w:eastAsia="en-US"/>
              </w:rPr>
            </w:pPr>
            <w:r w:rsidRPr="006C78D8">
              <w:rPr>
                <w:color w:val="000000"/>
                <w:lang w:val="en-US" w:eastAsia="en-US"/>
              </w:rPr>
              <w:t>L-S</w:t>
            </w:r>
          </w:p>
        </w:tc>
        <w:tc>
          <w:tcPr>
            <w:tcW w:w="1080" w:type="dxa"/>
            <w:tcBorders>
              <w:top w:val="nil"/>
              <w:left w:val="nil"/>
              <w:bottom w:val="single" w:sz="4" w:space="0" w:color="auto"/>
              <w:right w:val="single" w:sz="4" w:space="0" w:color="auto"/>
            </w:tcBorders>
            <w:shd w:val="clear" w:color="auto" w:fill="auto"/>
            <w:noWrap/>
            <w:hideMark/>
          </w:tcPr>
          <w:p w14:paraId="7D7C8CE9" w14:textId="77777777" w:rsidR="00A210A7" w:rsidRPr="006C78D8" w:rsidRDefault="00A210A7" w:rsidP="009D755A">
            <w:pPr>
              <w:jc w:val="right"/>
              <w:rPr>
                <w:color w:val="000000"/>
                <w:lang w:val="en-US" w:eastAsia="en-US"/>
              </w:rPr>
            </w:pPr>
            <w:r w:rsidRPr="006C78D8">
              <w:rPr>
                <w:color w:val="000000"/>
                <w:lang w:val="en-US" w:eastAsia="en-US"/>
              </w:rPr>
              <w:t>3.00</w:t>
            </w:r>
          </w:p>
        </w:tc>
        <w:tc>
          <w:tcPr>
            <w:tcW w:w="1260" w:type="dxa"/>
            <w:tcBorders>
              <w:top w:val="nil"/>
              <w:left w:val="nil"/>
              <w:bottom w:val="single" w:sz="4" w:space="0" w:color="auto"/>
              <w:right w:val="single" w:sz="4" w:space="0" w:color="auto"/>
            </w:tcBorders>
            <w:shd w:val="clear" w:color="auto" w:fill="auto"/>
            <w:noWrap/>
          </w:tcPr>
          <w:p w14:paraId="2E36C55A" w14:textId="060CE960" w:rsidR="00A210A7" w:rsidRPr="006C78D8" w:rsidRDefault="00A210A7" w:rsidP="009D755A">
            <w:pPr>
              <w:jc w:val="right"/>
              <w:rPr>
                <w:color w:val="000000"/>
                <w:lang w:val="en-US" w:eastAsia="en-US"/>
              </w:rPr>
            </w:pPr>
          </w:p>
        </w:tc>
        <w:tc>
          <w:tcPr>
            <w:tcW w:w="1260" w:type="dxa"/>
            <w:tcBorders>
              <w:top w:val="nil"/>
              <w:left w:val="nil"/>
              <w:bottom w:val="single" w:sz="4" w:space="0" w:color="auto"/>
              <w:right w:val="single" w:sz="4" w:space="0" w:color="auto"/>
            </w:tcBorders>
            <w:shd w:val="clear" w:color="auto" w:fill="auto"/>
            <w:noWrap/>
          </w:tcPr>
          <w:p w14:paraId="063DC72B" w14:textId="6CC2BE56" w:rsidR="00A210A7" w:rsidRPr="006C78D8" w:rsidRDefault="00A210A7" w:rsidP="009D755A">
            <w:pPr>
              <w:jc w:val="right"/>
              <w:rPr>
                <w:color w:val="000000"/>
                <w:lang w:val="en-US" w:eastAsia="en-US"/>
              </w:rPr>
            </w:pPr>
          </w:p>
        </w:tc>
      </w:tr>
      <w:tr w:rsidR="00A210A7" w:rsidRPr="006C78D8" w14:paraId="6BBF04B4" w14:textId="77777777" w:rsidTr="00A210A7">
        <w:trPr>
          <w:trHeight w:val="300"/>
        </w:trPr>
        <w:tc>
          <w:tcPr>
            <w:tcW w:w="678" w:type="dxa"/>
            <w:tcBorders>
              <w:top w:val="nil"/>
              <w:left w:val="single" w:sz="4" w:space="0" w:color="auto"/>
              <w:bottom w:val="single" w:sz="4" w:space="0" w:color="auto"/>
              <w:right w:val="single" w:sz="4" w:space="0" w:color="auto"/>
            </w:tcBorders>
            <w:shd w:val="clear" w:color="000000" w:fill="F2F2F2"/>
            <w:noWrap/>
            <w:hideMark/>
          </w:tcPr>
          <w:p w14:paraId="45C3CBAC" w14:textId="77777777" w:rsidR="00A210A7" w:rsidRPr="006C78D8" w:rsidRDefault="00A210A7" w:rsidP="009D755A">
            <w:pPr>
              <w:jc w:val="center"/>
              <w:rPr>
                <w:b/>
                <w:bCs/>
                <w:color w:val="000000"/>
                <w:lang w:val="en-US" w:eastAsia="en-US"/>
              </w:rPr>
            </w:pPr>
            <w:r w:rsidRPr="006C78D8">
              <w:rPr>
                <w:b/>
                <w:bCs/>
                <w:color w:val="000000"/>
                <w:lang w:val="en-US" w:eastAsia="en-US"/>
              </w:rPr>
              <w:t> </w:t>
            </w:r>
          </w:p>
        </w:tc>
        <w:tc>
          <w:tcPr>
            <w:tcW w:w="4357" w:type="dxa"/>
            <w:tcBorders>
              <w:top w:val="nil"/>
              <w:left w:val="nil"/>
              <w:bottom w:val="single" w:sz="4" w:space="0" w:color="auto"/>
              <w:right w:val="single" w:sz="4" w:space="0" w:color="auto"/>
            </w:tcBorders>
            <w:shd w:val="clear" w:color="000000" w:fill="F2F2F2"/>
            <w:hideMark/>
          </w:tcPr>
          <w:p w14:paraId="036971AF" w14:textId="77777777" w:rsidR="00A210A7" w:rsidRPr="006C78D8" w:rsidRDefault="00A210A7" w:rsidP="009D755A">
            <w:pPr>
              <w:rPr>
                <w:b/>
                <w:bCs/>
                <w:color w:val="000000"/>
                <w:lang w:val="en-US" w:eastAsia="en-US"/>
              </w:rPr>
            </w:pPr>
            <w:r w:rsidRPr="006C78D8">
              <w:rPr>
                <w:b/>
                <w:bCs/>
                <w:color w:val="000000"/>
                <w:lang w:val="en-US" w:eastAsia="en-US"/>
              </w:rPr>
              <w:t>Sub-total 3</w:t>
            </w:r>
          </w:p>
        </w:tc>
        <w:tc>
          <w:tcPr>
            <w:tcW w:w="1260" w:type="dxa"/>
            <w:tcBorders>
              <w:top w:val="nil"/>
              <w:left w:val="nil"/>
              <w:bottom w:val="single" w:sz="4" w:space="0" w:color="auto"/>
              <w:right w:val="single" w:sz="4" w:space="0" w:color="auto"/>
            </w:tcBorders>
            <w:shd w:val="clear" w:color="000000" w:fill="F2F2F2"/>
            <w:hideMark/>
          </w:tcPr>
          <w:p w14:paraId="7F3B0523"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080" w:type="dxa"/>
            <w:tcBorders>
              <w:top w:val="nil"/>
              <w:left w:val="nil"/>
              <w:bottom w:val="single" w:sz="4" w:space="0" w:color="auto"/>
              <w:right w:val="single" w:sz="4" w:space="0" w:color="auto"/>
            </w:tcBorders>
            <w:shd w:val="clear" w:color="000000" w:fill="F2F2F2"/>
            <w:noWrap/>
            <w:hideMark/>
          </w:tcPr>
          <w:p w14:paraId="16410342"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260" w:type="dxa"/>
            <w:tcBorders>
              <w:top w:val="nil"/>
              <w:left w:val="nil"/>
              <w:bottom w:val="single" w:sz="4" w:space="0" w:color="auto"/>
              <w:right w:val="single" w:sz="4" w:space="0" w:color="auto"/>
            </w:tcBorders>
            <w:shd w:val="clear" w:color="000000" w:fill="F2F2F2"/>
            <w:noWrap/>
          </w:tcPr>
          <w:p w14:paraId="5726B20C" w14:textId="161E573C" w:rsidR="00A210A7" w:rsidRPr="006C78D8" w:rsidRDefault="00A210A7" w:rsidP="009D755A">
            <w:pPr>
              <w:rPr>
                <w:b/>
                <w:bCs/>
                <w:color w:val="000000"/>
                <w:lang w:val="en-US" w:eastAsia="en-US"/>
              </w:rPr>
            </w:pPr>
          </w:p>
        </w:tc>
        <w:tc>
          <w:tcPr>
            <w:tcW w:w="1260" w:type="dxa"/>
            <w:tcBorders>
              <w:top w:val="nil"/>
              <w:left w:val="nil"/>
              <w:bottom w:val="single" w:sz="4" w:space="0" w:color="auto"/>
              <w:right w:val="single" w:sz="4" w:space="0" w:color="auto"/>
            </w:tcBorders>
            <w:shd w:val="clear" w:color="000000" w:fill="F2F2F2"/>
            <w:noWrap/>
          </w:tcPr>
          <w:p w14:paraId="0289639C" w14:textId="3861AC5E" w:rsidR="00A210A7" w:rsidRPr="006C78D8" w:rsidRDefault="00A210A7" w:rsidP="009D755A">
            <w:pPr>
              <w:jc w:val="right"/>
              <w:rPr>
                <w:b/>
                <w:bCs/>
                <w:color w:val="000000"/>
                <w:lang w:val="en-US" w:eastAsia="en-US"/>
              </w:rPr>
            </w:pPr>
          </w:p>
        </w:tc>
      </w:tr>
      <w:tr w:rsidR="00A210A7" w:rsidRPr="006C78D8" w14:paraId="386F9978" w14:textId="77777777" w:rsidTr="00A210A7">
        <w:trPr>
          <w:trHeight w:val="300"/>
        </w:trPr>
        <w:tc>
          <w:tcPr>
            <w:tcW w:w="678" w:type="dxa"/>
            <w:tcBorders>
              <w:top w:val="single" w:sz="4" w:space="0" w:color="auto"/>
              <w:left w:val="single" w:sz="4" w:space="0" w:color="auto"/>
              <w:bottom w:val="single" w:sz="4" w:space="0" w:color="auto"/>
              <w:right w:val="single" w:sz="4" w:space="0" w:color="auto"/>
            </w:tcBorders>
            <w:shd w:val="clear" w:color="000000" w:fill="BFBFBF"/>
            <w:noWrap/>
            <w:hideMark/>
          </w:tcPr>
          <w:p w14:paraId="1A244D9B" w14:textId="77777777" w:rsidR="00A210A7" w:rsidRPr="006C78D8" w:rsidRDefault="00A210A7" w:rsidP="009D755A">
            <w:pPr>
              <w:jc w:val="center"/>
              <w:rPr>
                <w:b/>
                <w:bCs/>
                <w:color w:val="000000"/>
                <w:lang w:val="en-US" w:eastAsia="en-US"/>
              </w:rPr>
            </w:pPr>
            <w:r w:rsidRPr="006C78D8">
              <w:rPr>
                <w:b/>
                <w:bCs/>
                <w:color w:val="000000"/>
                <w:lang w:val="en-US" w:eastAsia="en-US"/>
              </w:rPr>
              <w:t> </w:t>
            </w:r>
          </w:p>
        </w:tc>
        <w:tc>
          <w:tcPr>
            <w:tcW w:w="4357" w:type="dxa"/>
            <w:tcBorders>
              <w:top w:val="single" w:sz="4" w:space="0" w:color="auto"/>
              <w:left w:val="nil"/>
              <w:bottom w:val="single" w:sz="4" w:space="0" w:color="auto"/>
              <w:right w:val="single" w:sz="4" w:space="0" w:color="auto"/>
            </w:tcBorders>
            <w:shd w:val="clear" w:color="000000" w:fill="BFBFBF"/>
            <w:hideMark/>
          </w:tcPr>
          <w:p w14:paraId="7DC1E030" w14:textId="77777777" w:rsidR="00A210A7" w:rsidRPr="006C78D8" w:rsidRDefault="00A210A7" w:rsidP="009D755A">
            <w:pPr>
              <w:rPr>
                <w:b/>
                <w:bCs/>
                <w:color w:val="000000"/>
                <w:lang w:val="en-US" w:eastAsia="en-US"/>
              </w:rPr>
            </w:pPr>
            <w:r w:rsidRPr="006C78D8">
              <w:rPr>
                <w:b/>
                <w:bCs/>
                <w:color w:val="000000"/>
                <w:lang w:val="en-US" w:eastAsia="en-US"/>
              </w:rPr>
              <w:t>Grand Total</w:t>
            </w:r>
          </w:p>
        </w:tc>
        <w:tc>
          <w:tcPr>
            <w:tcW w:w="1260" w:type="dxa"/>
            <w:tcBorders>
              <w:top w:val="single" w:sz="4" w:space="0" w:color="auto"/>
              <w:left w:val="nil"/>
              <w:bottom w:val="single" w:sz="4" w:space="0" w:color="auto"/>
              <w:right w:val="single" w:sz="4" w:space="0" w:color="auto"/>
            </w:tcBorders>
            <w:shd w:val="clear" w:color="000000" w:fill="BFBFBF"/>
            <w:noWrap/>
            <w:hideMark/>
          </w:tcPr>
          <w:p w14:paraId="11C28A13"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080" w:type="dxa"/>
            <w:tcBorders>
              <w:top w:val="single" w:sz="4" w:space="0" w:color="auto"/>
              <w:left w:val="nil"/>
              <w:bottom w:val="single" w:sz="4" w:space="0" w:color="auto"/>
              <w:right w:val="single" w:sz="4" w:space="0" w:color="auto"/>
            </w:tcBorders>
            <w:shd w:val="clear" w:color="000000" w:fill="BFBFBF"/>
            <w:noWrap/>
            <w:hideMark/>
          </w:tcPr>
          <w:p w14:paraId="6F37BF76" w14:textId="77777777" w:rsidR="00A210A7" w:rsidRPr="006C78D8" w:rsidRDefault="00A210A7" w:rsidP="009D755A">
            <w:pPr>
              <w:rPr>
                <w:b/>
                <w:bCs/>
                <w:color w:val="000000"/>
                <w:lang w:val="en-US" w:eastAsia="en-US"/>
              </w:rPr>
            </w:pPr>
            <w:r w:rsidRPr="006C78D8">
              <w:rPr>
                <w:b/>
                <w:bCs/>
                <w:color w:val="000000"/>
                <w:lang w:val="en-US" w:eastAsia="en-US"/>
              </w:rPr>
              <w:t> </w:t>
            </w:r>
          </w:p>
        </w:tc>
        <w:tc>
          <w:tcPr>
            <w:tcW w:w="1260" w:type="dxa"/>
            <w:tcBorders>
              <w:top w:val="single" w:sz="4" w:space="0" w:color="auto"/>
              <w:left w:val="nil"/>
              <w:bottom w:val="single" w:sz="4" w:space="0" w:color="auto"/>
              <w:right w:val="single" w:sz="4" w:space="0" w:color="auto"/>
            </w:tcBorders>
            <w:shd w:val="clear" w:color="000000" w:fill="BFBFBF"/>
            <w:noWrap/>
          </w:tcPr>
          <w:p w14:paraId="48B8F36C" w14:textId="5A038BCE" w:rsidR="00A210A7" w:rsidRPr="006C78D8" w:rsidRDefault="00A210A7" w:rsidP="009D755A">
            <w:pPr>
              <w:rPr>
                <w:b/>
                <w:bCs/>
                <w:color w:val="000000"/>
                <w:lang w:val="en-US" w:eastAsia="en-US"/>
              </w:rPr>
            </w:pPr>
          </w:p>
        </w:tc>
        <w:tc>
          <w:tcPr>
            <w:tcW w:w="1260" w:type="dxa"/>
            <w:tcBorders>
              <w:top w:val="single" w:sz="4" w:space="0" w:color="auto"/>
              <w:left w:val="nil"/>
              <w:bottom w:val="single" w:sz="4" w:space="0" w:color="auto"/>
              <w:right w:val="single" w:sz="4" w:space="0" w:color="auto"/>
            </w:tcBorders>
            <w:shd w:val="clear" w:color="000000" w:fill="BFBFBF"/>
            <w:noWrap/>
          </w:tcPr>
          <w:p w14:paraId="7A5F6340" w14:textId="25055E68" w:rsidR="00A210A7" w:rsidRPr="006C78D8" w:rsidRDefault="00A210A7" w:rsidP="009D755A">
            <w:pPr>
              <w:jc w:val="right"/>
              <w:rPr>
                <w:b/>
                <w:bCs/>
                <w:color w:val="000000"/>
                <w:lang w:val="en-US" w:eastAsia="en-US"/>
              </w:rPr>
            </w:pPr>
          </w:p>
        </w:tc>
      </w:tr>
    </w:tbl>
    <w:p w14:paraId="61D0CBE7" w14:textId="77777777" w:rsidR="00A210A7" w:rsidRPr="00C8424B" w:rsidRDefault="00A210A7" w:rsidP="00A210A7">
      <w:pPr>
        <w:rPr>
          <w:bCs/>
          <w:lang w:val="en-US"/>
        </w:rPr>
      </w:pPr>
    </w:p>
    <w:p w14:paraId="3D3BC962" w14:textId="73516D72" w:rsidR="00F75E52" w:rsidRPr="00A210A7" w:rsidRDefault="00F75E52" w:rsidP="009D4D7E">
      <w:pPr>
        <w:jc w:val="both"/>
        <w:rPr>
          <w:color w:val="000000" w:themeColor="text1"/>
          <w:lang w:val="en-GB"/>
        </w:rPr>
      </w:pPr>
      <w:r w:rsidRPr="00A210A7">
        <w:rPr>
          <w:color w:val="000000" w:themeColor="text1"/>
          <w:lang w:val="en-GB"/>
        </w:rPr>
        <w:t>On behalf of Malteser International:</w:t>
      </w:r>
      <w:r w:rsidRPr="00A210A7">
        <w:rPr>
          <w:color w:val="000000" w:themeColor="text1"/>
          <w:lang w:val="en-GB"/>
        </w:rPr>
        <w:tab/>
      </w:r>
      <w:r w:rsidRPr="00A210A7">
        <w:rPr>
          <w:color w:val="000000" w:themeColor="text1"/>
          <w:lang w:val="en-GB"/>
        </w:rPr>
        <w:tab/>
      </w:r>
      <w:r w:rsidRPr="00A210A7">
        <w:rPr>
          <w:color w:val="000000" w:themeColor="text1"/>
          <w:lang w:val="en-GB"/>
        </w:rPr>
        <w:tab/>
      </w:r>
      <w:r w:rsidRPr="00A210A7">
        <w:rPr>
          <w:color w:val="000000" w:themeColor="text1"/>
          <w:lang w:val="en-GB"/>
        </w:rPr>
        <w:tab/>
      </w:r>
      <w:r w:rsidR="004F5E64" w:rsidRPr="00A210A7">
        <w:rPr>
          <w:color w:val="000000" w:themeColor="text1"/>
          <w:lang w:val="en-GB"/>
        </w:rPr>
        <w:tab/>
      </w:r>
      <w:r w:rsidR="004F5E64" w:rsidRPr="00A210A7">
        <w:rPr>
          <w:color w:val="000000" w:themeColor="text1"/>
          <w:lang w:val="en-GB"/>
        </w:rPr>
        <w:tab/>
      </w:r>
      <w:r w:rsidRPr="00A210A7">
        <w:rPr>
          <w:color w:val="000000" w:themeColor="text1"/>
          <w:lang w:val="en-GB"/>
        </w:rPr>
        <w:t>Date:</w:t>
      </w:r>
      <w:r w:rsidR="002A2734" w:rsidRPr="00A210A7">
        <w:rPr>
          <w:color w:val="000000" w:themeColor="text1"/>
          <w:lang w:val="en-GB"/>
        </w:rPr>
        <w:t xml:space="preserve"> </w:t>
      </w:r>
      <w:r w:rsidR="00A210A7">
        <w:rPr>
          <w:color w:val="000000" w:themeColor="text1"/>
          <w:lang w:val="en-GB"/>
        </w:rPr>
        <w:t>2</w:t>
      </w:r>
      <w:r w:rsidR="00174961">
        <w:rPr>
          <w:color w:val="000000" w:themeColor="text1"/>
          <w:lang w:val="en-GB"/>
        </w:rPr>
        <w:t>7</w:t>
      </w:r>
      <w:r w:rsidR="00A210A7">
        <w:rPr>
          <w:color w:val="000000" w:themeColor="text1"/>
          <w:lang w:val="en-GB"/>
        </w:rPr>
        <w:t xml:space="preserve"> February 2021</w:t>
      </w:r>
    </w:p>
    <w:p w14:paraId="39A98D18" w14:textId="77777777" w:rsidR="008601C0" w:rsidRPr="00A210A7" w:rsidRDefault="008601C0" w:rsidP="009D4D7E">
      <w:pPr>
        <w:jc w:val="both"/>
        <w:rPr>
          <w:color w:val="000000" w:themeColor="text1"/>
          <w:lang w:val="en-GB"/>
        </w:rPr>
      </w:pPr>
    </w:p>
    <w:p w14:paraId="765D3E7F" w14:textId="6ACFC225" w:rsidR="00F75E52" w:rsidRPr="00A210A7" w:rsidRDefault="00005F7F" w:rsidP="00253922">
      <w:pPr>
        <w:rPr>
          <w:lang w:val="en-GB"/>
        </w:rPr>
      </w:pPr>
      <w:r w:rsidRPr="00A210A7">
        <w:rPr>
          <w:lang w:val="en-GB"/>
        </w:rPr>
        <w:t>Sincerely,</w:t>
      </w:r>
    </w:p>
    <w:p w14:paraId="3F57E37A" w14:textId="3F71FD2A" w:rsidR="00005F7F" w:rsidRPr="00F906A9"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F906A9"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F906A9" w:rsidRDefault="00005F7F" w:rsidP="00CD62D5">
            <w:pPr>
              <w:rPr>
                <w:rFonts w:eastAsia="Calibri"/>
                <w:noProof/>
                <w:color w:val="1F497D"/>
                <w:sz w:val="20"/>
                <w:szCs w:val="20"/>
                <w:lang w:val="en-GB"/>
              </w:rPr>
            </w:pPr>
            <w:r w:rsidRPr="00F906A9">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F906A9" w:rsidRDefault="00005F7F" w:rsidP="00CD62D5">
            <w:pPr>
              <w:rPr>
                <w:rFonts w:eastAsia="Calibri"/>
                <w:noProof/>
                <w:color w:val="1F497D"/>
                <w:sz w:val="20"/>
                <w:szCs w:val="20"/>
                <w:lang w:val="en-GB"/>
              </w:rPr>
            </w:pPr>
            <w:r w:rsidRPr="00F906A9">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60D22B91" w:rsidR="00005F7F" w:rsidRPr="00F906A9" w:rsidRDefault="00005F7F" w:rsidP="00CD62D5">
            <w:pPr>
              <w:rPr>
                <w:rFonts w:eastAsia="Calibri"/>
                <w:noProof/>
                <w:color w:val="1F497D"/>
                <w:sz w:val="20"/>
                <w:szCs w:val="20"/>
                <w:lang w:val="en-GB"/>
              </w:rPr>
            </w:pPr>
            <w:r w:rsidRPr="00F906A9">
              <w:rPr>
                <w:rFonts w:eastAsia="Calibri"/>
                <w:b/>
                <w:bCs/>
                <w:noProof/>
                <w:color w:val="FF0000"/>
                <w:sz w:val="20"/>
                <w:szCs w:val="20"/>
                <w:lang w:val="en-GB" w:eastAsia="de-DE"/>
              </w:rPr>
              <w:t>South Sudan Coordination Office</w:t>
            </w:r>
            <w:r w:rsidRPr="00F906A9">
              <w:rPr>
                <w:rFonts w:eastAsia="Calibri"/>
                <w:noProof/>
                <w:color w:val="000000"/>
                <w:sz w:val="20"/>
                <w:szCs w:val="20"/>
                <w:lang w:val="en-GB" w:eastAsia="de-DE"/>
              </w:rPr>
              <w:t xml:space="preserve"> </w:t>
            </w:r>
            <w:r w:rsidRPr="00F906A9">
              <w:rPr>
                <w:rFonts w:eastAsia="Calibri"/>
                <w:noProof/>
                <w:color w:val="000000"/>
                <w:sz w:val="20"/>
                <w:szCs w:val="20"/>
                <w:lang w:val="en-GB" w:eastAsia="de-DE"/>
              </w:rPr>
              <w:br/>
              <w:t xml:space="preserve">Nermin Silajdzic. Country Logistics </w:t>
            </w:r>
            <w:r w:rsidR="004F5E64">
              <w:rPr>
                <w:rFonts w:eastAsia="Calibri"/>
                <w:noProof/>
                <w:color w:val="000000"/>
                <w:sz w:val="20"/>
                <w:szCs w:val="20"/>
                <w:lang w:val="en-GB" w:eastAsia="de-DE"/>
              </w:rPr>
              <w:t>and</w:t>
            </w:r>
            <w:r w:rsidRPr="00F906A9">
              <w:rPr>
                <w:rFonts w:eastAsia="Calibri"/>
                <w:noProof/>
                <w:color w:val="000000"/>
                <w:sz w:val="20"/>
                <w:szCs w:val="20"/>
                <w:lang w:val="en-GB" w:eastAsia="de-DE"/>
              </w:rPr>
              <w:t xml:space="preserve"> Security </w:t>
            </w:r>
            <w:r w:rsidR="004F5E64">
              <w:rPr>
                <w:rFonts w:eastAsia="Calibri"/>
                <w:noProof/>
                <w:color w:val="000000"/>
                <w:sz w:val="20"/>
                <w:szCs w:val="20"/>
                <w:lang w:val="en-GB" w:eastAsia="de-DE"/>
              </w:rPr>
              <w:t>Coordinator</w:t>
            </w:r>
            <w:r w:rsidRPr="00F906A9">
              <w:rPr>
                <w:rFonts w:eastAsia="Calibri"/>
                <w:noProof/>
                <w:color w:val="000000"/>
                <w:sz w:val="20"/>
                <w:szCs w:val="20"/>
                <w:lang w:val="en-GB" w:eastAsia="de-DE"/>
              </w:rPr>
              <w:br/>
              <w:t>Plot No. 445, Block 3, Kololo - US Embassy Road.</w:t>
            </w:r>
          </w:p>
          <w:p w14:paraId="1334141D" w14:textId="236FE774" w:rsidR="00005F7F" w:rsidRPr="00F906A9" w:rsidRDefault="00005F7F" w:rsidP="004F5E64">
            <w:pPr>
              <w:rPr>
                <w:rFonts w:eastAsia="Calibri"/>
                <w:noProof/>
                <w:color w:val="1F497D"/>
                <w:sz w:val="20"/>
                <w:szCs w:val="20"/>
                <w:lang w:val="en-GB"/>
              </w:rPr>
            </w:pPr>
            <w:r w:rsidRPr="00F906A9">
              <w:rPr>
                <w:rFonts w:eastAsia="Calibri"/>
                <w:noProof/>
                <w:color w:val="000000"/>
                <w:sz w:val="20"/>
                <w:szCs w:val="20"/>
                <w:lang w:val="en-GB" w:eastAsia="de-DE"/>
              </w:rPr>
              <w:t>Central Equitorial State, Juba</w:t>
            </w:r>
            <w:r w:rsidR="004F5E64">
              <w:rPr>
                <w:rFonts w:eastAsia="Calibri"/>
                <w:noProof/>
                <w:color w:val="000000"/>
                <w:sz w:val="20"/>
                <w:szCs w:val="20"/>
                <w:lang w:val="en-GB" w:eastAsia="de-DE"/>
              </w:rPr>
              <w:t xml:space="preserve">, </w:t>
            </w:r>
            <w:r w:rsidR="004F5E64" w:rsidRPr="00F906A9">
              <w:rPr>
                <w:rFonts w:eastAsia="Calibri"/>
                <w:noProof/>
                <w:color w:val="000000"/>
                <w:sz w:val="20"/>
                <w:szCs w:val="20"/>
                <w:lang w:val="en-GB" w:eastAsia="de-DE"/>
              </w:rPr>
              <w:t>South Sudan</w:t>
            </w:r>
            <w:r w:rsidRPr="00F906A9">
              <w:rPr>
                <w:rFonts w:eastAsia="Calibri"/>
                <w:noProof/>
                <w:color w:val="000000"/>
                <w:sz w:val="20"/>
                <w:szCs w:val="20"/>
                <w:lang w:val="en-GB" w:eastAsia="de-DE"/>
              </w:rPr>
              <w:br/>
              <w:t>M: +211 (0) 911 746 963 · M: +211 (0) 924 767 949</w:t>
            </w:r>
            <w:r w:rsidRPr="00F906A9">
              <w:rPr>
                <w:rFonts w:eastAsia="Calibri"/>
                <w:noProof/>
                <w:color w:val="000000"/>
                <w:sz w:val="20"/>
                <w:szCs w:val="20"/>
                <w:lang w:val="en-GB" w:eastAsia="de-DE"/>
              </w:rPr>
              <w:br/>
            </w:r>
            <w:hyperlink r:id="rId19" w:history="1">
              <w:r w:rsidRPr="00F906A9">
                <w:rPr>
                  <w:rStyle w:val="Hyperlink"/>
                  <w:rFonts w:eastAsia="Calibri"/>
                  <w:noProof/>
                  <w:color w:val="0563C1"/>
                  <w:sz w:val="20"/>
                  <w:szCs w:val="20"/>
                  <w:lang w:val="en-GB" w:eastAsia="de-DE"/>
                </w:rPr>
                <w:t>nermin.silajdzic@malteser-international.org</w:t>
              </w:r>
            </w:hyperlink>
            <w:r w:rsidRPr="00F906A9">
              <w:rPr>
                <w:rFonts w:eastAsia="Calibri"/>
                <w:noProof/>
                <w:color w:val="000000"/>
                <w:sz w:val="20"/>
                <w:szCs w:val="20"/>
                <w:lang w:val="en-GB" w:eastAsia="de-DE"/>
              </w:rPr>
              <w:t xml:space="preserve"> · Skype: nsilajdzic</w:t>
            </w:r>
            <w:r w:rsidRPr="00F906A9">
              <w:rPr>
                <w:rFonts w:eastAsia="Calibri"/>
                <w:noProof/>
                <w:color w:val="000000"/>
                <w:sz w:val="20"/>
                <w:szCs w:val="20"/>
                <w:lang w:val="en-GB" w:eastAsia="de-DE"/>
              </w:rPr>
              <w:br/>
            </w:r>
            <w:hyperlink r:id="rId20" w:history="1">
              <w:r w:rsidRPr="00F906A9">
                <w:rPr>
                  <w:rStyle w:val="Hyperlink"/>
                  <w:rFonts w:eastAsia="Calibri"/>
                  <w:noProof/>
                  <w:sz w:val="20"/>
                  <w:szCs w:val="20"/>
                  <w:lang w:val="en-GB" w:eastAsia="de-DE"/>
                </w:rPr>
                <w:t>www.malteser-international.org</w:t>
              </w:r>
            </w:hyperlink>
            <w:r w:rsidRPr="00F906A9">
              <w:rPr>
                <w:rFonts w:eastAsia="Calibri"/>
                <w:noProof/>
                <w:color w:val="000000"/>
                <w:sz w:val="20"/>
                <w:szCs w:val="20"/>
                <w:lang w:val="en-GB" w:eastAsia="de-DE"/>
              </w:rPr>
              <w:br/>
              <w:t>Malteser International Europe/Malteser Hilfsdienst e. V., County Court Cologne, VR 4726</w:t>
            </w:r>
            <w:r w:rsidRPr="00F906A9">
              <w:rPr>
                <w:rFonts w:eastAsia="Calibri"/>
                <w:noProof/>
                <w:color w:val="000000"/>
                <w:sz w:val="20"/>
                <w:szCs w:val="20"/>
                <w:lang w:val="en-GB" w:eastAsia="de-DE"/>
              </w:rPr>
              <w:br/>
              <w:t>Executive Board: Karl Prinz zu Löwenstein, Dr. Elmar Pankau,</w:t>
            </w:r>
            <w:r w:rsidRPr="00F906A9">
              <w:rPr>
                <w:rFonts w:eastAsia="Calibri"/>
                <w:noProof/>
                <w:color w:val="000000"/>
                <w:sz w:val="20"/>
                <w:szCs w:val="20"/>
                <w:lang w:val="en-GB" w:eastAsia="de-DE"/>
              </w:rPr>
              <w:br/>
              <w:t>Douglas Graf Saurma-Jeltsch, Verena Hölken</w:t>
            </w:r>
          </w:p>
        </w:tc>
      </w:tr>
      <w:tr w:rsidR="00005F7F" w:rsidRPr="00F906A9" w14:paraId="4868DB9E" w14:textId="77777777" w:rsidTr="00CD62D5">
        <w:trPr>
          <w:tblCellSpacing w:w="0" w:type="dxa"/>
        </w:trPr>
        <w:tc>
          <w:tcPr>
            <w:tcW w:w="2415" w:type="dxa"/>
            <w:hideMark/>
          </w:tcPr>
          <w:p w14:paraId="6EB64655" w14:textId="77777777" w:rsidR="00005F7F" w:rsidRPr="00F906A9" w:rsidRDefault="00005F7F" w:rsidP="00CD62D5">
            <w:pPr>
              <w:rPr>
                <w:rFonts w:eastAsia="Calibri"/>
                <w:noProof/>
                <w:color w:val="1F497D"/>
                <w:sz w:val="20"/>
                <w:szCs w:val="20"/>
                <w:lang w:val="en-GB"/>
              </w:rPr>
            </w:pPr>
            <w:r w:rsidRPr="00F906A9">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F906A9" w:rsidRDefault="00005F7F" w:rsidP="00CD62D5">
            <w:pPr>
              <w:rPr>
                <w:rFonts w:eastAsia="Calibri"/>
                <w:noProof/>
                <w:color w:val="1F497D"/>
                <w:sz w:val="20"/>
                <w:szCs w:val="20"/>
                <w:lang w:val="en-GB"/>
              </w:rPr>
            </w:pPr>
            <w:r w:rsidRPr="00F906A9">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F906A9" w:rsidRDefault="00005F7F" w:rsidP="00CD62D5">
            <w:pPr>
              <w:rPr>
                <w:rFonts w:eastAsia="Calibri"/>
                <w:noProof/>
                <w:color w:val="1F497D"/>
                <w:sz w:val="20"/>
                <w:szCs w:val="20"/>
                <w:lang w:val="en-GB"/>
              </w:rPr>
            </w:pPr>
            <w:r w:rsidRPr="00F906A9">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F906A9">
              <w:rPr>
                <w:rFonts w:eastAsia="Calibri"/>
                <w:noProof/>
                <w:color w:val="1F497D"/>
                <w:sz w:val="20"/>
                <w:szCs w:val="20"/>
                <w:lang w:val="en-GB" w:eastAsia="de-DE"/>
              </w:rPr>
              <w:t> </w:t>
            </w:r>
            <w:r w:rsidRPr="00F906A9">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F906A9">
              <w:rPr>
                <w:rFonts w:eastAsia="Calibri"/>
                <w:noProof/>
                <w:color w:val="1F497D"/>
                <w:sz w:val="20"/>
                <w:szCs w:val="20"/>
                <w:lang w:val="en-GB"/>
              </w:rPr>
              <w:t xml:space="preserve"> </w:t>
            </w:r>
          </w:p>
        </w:tc>
      </w:tr>
      <w:tr w:rsidR="00005F7F" w:rsidRPr="00F906A9"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F906A9" w:rsidRDefault="00005F7F" w:rsidP="00CD62D5">
            <w:pPr>
              <w:rPr>
                <w:rFonts w:eastAsia="Calibri"/>
                <w:noProof/>
                <w:color w:val="1F497D"/>
                <w:sz w:val="20"/>
                <w:szCs w:val="20"/>
                <w:lang w:val="en-GB"/>
              </w:rPr>
            </w:pPr>
            <w:r w:rsidRPr="00F906A9">
              <w:rPr>
                <w:rFonts w:eastAsia="Calibri"/>
                <w:noProof/>
                <w:color w:val="000000"/>
                <w:sz w:val="20"/>
                <w:szCs w:val="20"/>
                <w:lang w:val="en-GB" w:eastAsia="de-DE"/>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F906A9" w:rsidRDefault="00005F7F" w:rsidP="00005F7F">
      <w:pPr>
        <w:rPr>
          <w:rFonts w:eastAsia="Calibri"/>
          <w:noProof/>
          <w:color w:val="1F497D"/>
          <w:sz w:val="20"/>
          <w:szCs w:val="20"/>
          <w:lang w:val="en-GB"/>
        </w:rPr>
      </w:pPr>
      <w:r w:rsidRPr="00F906A9">
        <w:rPr>
          <w:rFonts w:eastAsia="Calibri"/>
          <w:noProof/>
          <w:color w:val="00B050"/>
          <w:sz w:val="20"/>
          <w:szCs w:val="20"/>
          <w:lang w:val="en-GB" w:eastAsia="fr-FR"/>
        </w:rPr>
        <w:t> please consider the environment before printing this email</w:t>
      </w:r>
    </w:p>
    <w:p w14:paraId="46F9EC7D" w14:textId="77777777" w:rsidR="00005F7F" w:rsidRPr="00F906A9" w:rsidRDefault="00005F7F" w:rsidP="00005F7F">
      <w:pPr>
        <w:jc w:val="both"/>
        <w:rPr>
          <w:sz w:val="20"/>
          <w:szCs w:val="20"/>
          <w:lang w:val="en-GB"/>
        </w:rPr>
      </w:pPr>
    </w:p>
    <w:p w14:paraId="130A1093" w14:textId="77777777" w:rsidR="00005F7F" w:rsidRPr="00F906A9" w:rsidRDefault="00005F7F" w:rsidP="00253922">
      <w:pPr>
        <w:rPr>
          <w:color w:val="000000" w:themeColor="text1"/>
          <w:sz w:val="20"/>
          <w:szCs w:val="20"/>
          <w:lang w:val="en-GB"/>
        </w:rPr>
      </w:pPr>
    </w:p>
    <w:sectPr w:rsidR="00005F7F" w:rsidRPr="00F906A9"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B4C50" w14:textId="77777777" w:rsidR="006844B1" w:rsidRDefault="006844B1" w:rsidP="00CB3272">
      <w:r>
        <w:separator/>
      </w:r>
    </w:p>
  </w:endnote>
  <w:endnote w:type="continuationSeparator" w:id="0">
    <w:p w14:paraId="19393E10" w14:textId="77777777" w:rsidR="006844B1" w:rsidRDefault="006844B1"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5E478786" w14:textId="44345CB1" w:rsidR="00523F18" w:rsidRDefault="00523F18">
        <w:pPr>
          <w:pStyle w:val="Footer"/>
          <w:jc w:val="right"/>
        </w:pPr>
        <w:r>
          <w:fldChar w:fldCharType="begin"/>
        </w:r>
        <w:r>
          <w:instrText xml:space="preserve"> PAGE   \* MERGEFORMAT </w:instrText>
        </w:r>
        <w:r>
          <w:fldChar w:fldCharType="separate"/>
        </w:r>
        <w:r w:rsidR="004C524F">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3065" w14:textId="77777777" w:rsidR="006844B1" w:rsidRDefault="006844B1" w:rsidP="00CB3272">
      <w:r>
        <w:separator/>
      </w:r>
    </w:p>
  </w:footnote>
  <w:footnote w:type="continuationSeparator" w:id="0">
    <w:p w14:paraId="5BF848A1" w14:textId="77777777" w:rsidR="006844B1" w:rsidRDefault="006844B1"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2A15C7"/>
    <w:multiLevelType w:val="hybridMultilevel"/>
    <w:tmpl w:val="B456D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9"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1"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2"/>
  </w:num>
  <w:num w:numId="2">
    <w:abstractNumId w:val="16"/>
  </w:num>
  <w:num w:numId="3">
    <w:abstractNumId w:val="9"/>
  </w:num>
  <w:num w:numId="4">
    <w:abstractNumId w:val="8"/>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9"/>
  </w:num>
  <w:num w:numId="13">
    <w:abstractNumId w:val="41"/>
  </w:num>
  <w:num w:numId="14">
    <w:abstractNumId w:val="46"/>
  </w:num>
  <w:num w:numId="15">
    <w:abstractNumId w:val="37"/>
  </w:num>
  <w:num w:numId="16">
    <w:abstractNumId w:val="13"/>
  </w:num>
  <w:num w:numId="17">
    <w:abstractNumId w:val="21"/>
  </w:num>
  <w:num w:numId="18">
    <w:abstractNumId w:val="34"/>
  </w:num>
  <w:num w:numId="19">
    <w:abstractNumId w:val="25"/>
  </w:num>
  <w:num w:numId="20">
    <w:abstractNumId w:val="29"/>
  </w:num>
  <w:num w:numId="21">
    <w:abstractNumId w:val="0"/>
  </w:num>
  <w:num w:numId="22">
    <w:abstractNumId w:val="15"/>
  </w:num>
  <w:num w:numId="23">
    <w:abstractNumId w:val="2"/>
  </w:num>
  <w:num w:numId="24">
    <w:abstractNumId w:val="1"/>
  </w:num>
  <w:num w:numId="25">
    <w:abstractNumId w:val="18"/>
  </w:num>
  <w:num w:numId="26">
    <w:abstractNumId w:val="3"/>
  </w:num>
  <w:num w:numId="27">
    <w:abstractNumId w:val="5"/>
  </w:num>
  <w:num w:numId="28">
    <w:abstractNumId w:val="40"/>
  </w:num>
  <w:num w:numId="29">
    <w:abstractNumId w:val="31"/>
  </w:num>
  <w:num w:numId="30">
    <w:abstractNumId w:val="10"/>
  </w:num>
  <w:num w:numId="31">
    <w:abstractNumId w:val="28"/>
  </w:num>
  <w:num w:numId="32">
    <w:abstractNumId w:val="30"/>
  </w:num>
  <w:num w:numId="33">
    <w:abstractNumId w:val="42"/>
  </w:num>
  <w:num w:numId="34">
    <w:abstractNumId w:val="32"/>
  </w:num>
  <w:num w:numId="35">
    <w:abstractNumId w:val="17"/>
  </w:num>
  <w:num w:numId="36">
    <w:abstractNumId w:val="7"/>
  </w:num>
  <w:num w:numId="37">
    <w:abstractNumId w:val="4"/>
  </w:num>
  <w:num w:numId="38">
    <w:abstractNumId w:val="14"/>
  </w:num>
  <w:num w:numId="39">
    <w:abstractNumId w:val="45"/>
  </w:num>
  <w:num w:numId="40">
    <w:abstractNumId w:val="43"/>
  </w:num>
  <w:num w:numId="41">
    <w:abstractNumId w:val="23"/>
  </w:num>
  <w:num w:numId="42">
    <w:abstractNumId w:val="27"/>
  </w:num>
  <w:num w:numId="43">
    <w:abstractNumId w:val="22"/>
  </w:num>
  <w:num w:numId="44">
    <w:abstractNumId w:val="38"/>
  </w:num>
  <w:num w:numId="45">
    <w:abstractNumId w:val="20"/>
  </w:num>
  <w:num w:numId="46">
    <w:abstractNumId w:val="39"/>
  </w:num>
  <w:num w:numId="47">
    <w:abstractNumId w:val="36"/>
  </w:num>
  <w:num w:numId="48">
    <w:abstractNumId w:val="1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X3LnILgVQRWh5YGnB9cQ7ppsllPpo5tOVJq5vrKT3tAd2tVS2h2ZN01nmRtaa03geTAh1CC1E8PGwVxdzGrbA==" w:salt="DuHxO7D8CjYcE7v6GOipK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70309"/>
    <w:rsid w:val="001742EA"/>
    <w:rsid w:val="00174961"/>
    <w:rsid w:val="00174F53"/>
    <w:rsid w:val="00175DD5"/>
    <w:rsid w:val="00176629"/>
    <w:rsid w:val="00180A5D"/>
    <w:rsid w:val="001851F4"/>
    <w:rsid w:val="00187DF7"/>
    <w:rsid w:val="00190E02"/>
    <w:rsid w:val="00193C35"/>
    <w:rsid w:val="001961FD"/>
    <w:rsid w:val="00197F9D"/>
    <w:rsid w:val="001A15B8"/>
    <w:rsid w:val="001A1E55"/>
    <w:rsid w:val="001A2BB0"/>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069B"/>
    <w:rsid w:val="003C656A"/>
    <w:rsid w:val="003D0DFE"/>
    <w:rsid w:val="003D25C9"/>
    <w:rsid w:val="003D3C8C"/>
    <w:rsid w:val="003D76F4"/>
    <w:rsid w:val="003E0387"/>
    <w:rsid w:val="003E03B7"/>
    <w:rsid w:val="003E0E09"/>
    <w:rsid w:val="003E4952"/>
    <w:rsid w:val="003F085E"/>
    <w:rsid w:val="003F0CB6"/>
    <w:rsid w:val="0040055E"/>
    <w:rsid w:val="00401C41"/>
    <w:rsid w:val="00404F63"/>
    <w:rsid w:val="00405415"/>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C524F"/>
    <w:rsid w:val="004D016F"/>
    <w:rsid w:val="004D0372"/>
    <w:rsid w:val="004D182C"/>
    <w:rsid w:val="004D1FE5"/>
    <w:rsid w:val="004D4F1D"/>
    <w:rsid w:val="004D7542"/>
    <w:rsid w:val="004E136A"/>
    <w:rsid w:val="004E7361"/>
    <w:rsid w:val="004F1C4E"/>
    <w:rsid w:val="004F4E12"/>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0D33"/>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42D"/>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47EB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44B1"/>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8D8"/>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05B3E"/>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15C4"/>
    <w:rsid w:val="007D22C8"/>
    <w:rsid w:val="007D489E"/>
    <w:rsid w:val="007D7791"/>
    <w:rsid w:val="007E0AB0"/>
    <w:rsid w:val="007E1665"/>
    <w:rsid w:val="007E427C"/>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2C85"/>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3A63"/>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210A7"/>
    <w:rsid w:val="00A307A7"/>
    <w:rsid w:val="00A3307B"/>
    <w:rsid w:val="00A434BD"/>
    <w:rsid w:val="00A50FE5"/>
    <w:rsid w:val="00A55F73"/>
    <w:rsid w:val="00A57D56"/>
    <w:rsid w:val="00A62E25"/>
    <w:rsid w:val="00A640BE"/>
    <w:rsid w:val="00A65172"/>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424B"/>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2"/>
    <w:rsid w:val="00D93173"/>
    <w:rsid w:val="00D93F6D"/>
    <w:rsid w:val="00DA0CE8"/>
    <w:rsid w:val="00DA5AF6"/>
    <w:rsid w:val="00DA5B1A"/>
    <w:rsid w:val="00DB59D0"/>
    <w:rsid w:val="00DB7B1B"/>
    <w:rsid w:val="00DC2549"/>
    <w:rsid w:val="00DC43B2"/>
    <w:rsid w:val="00DD13D7"/>
    <w:rsid w:val="00DD41C2"/>
    <w:rsid w:val="00DD5F86"/>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906A9"/>
    <w:rsid w:val="00F90BCC"/>
    <w:rsid w:val="00F947C3"/>
    <w:rsid w:val="00FA05D0"/>
    <w:rsid w:val="00FA11A4"/>
    <w:rsid w:val="00FA173F"/>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7485419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42FF-6000-4F57-A0AE-0D27B7C4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10725</Characters>
  <Application>Microsoft Office Word</Application>
  <DocSecurity>8</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2021-02-26T11:09:00Z</dcterms:created>
  <dcterms:modified xsi:type="dcterms:W3CDTF">2021-02-27T14:14:00Z</dcterms:modified>
</cp:coreProperties>
</file>