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0D" w:rsidRDefault="0042760D" w:rsidP="0042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760D" w:rsidRPr="00D4453B" w:rsidRDefault="0042760D" w:rsidP="00D4453B">
      <w:pPr>
        <w:rPr>
          <w:rFonts w:cstheme="minorHAnsi"/>
          <w:b/>
          <w:i/>
          <w:iCs/>
        </w:rPr>
      </w:pPr>
      <w:r w:rsidRPr="00167B6C">
        <w:rPr>
          <w:rFonts w:cstheme="minorHAnsi"/>
          <w:b/>
          <w:i/>
          <w:iCs/>
        </w:rPr>
        <w:t>THE NGO MAN</w:t>
      </w:r>
      <w:r>
        <w:rPr>
          <w:rFonts w:cstheme="minorHAnsi"/>
          <w:b/>
          <w:i/>
          <w:iCs/>
        </w:rPr>
        <w:t>A</w:t>
      </w:r>
      <w:r w:rsidRPr="00167B6C">
        <w:rPr>
          <w:rFonts w:cstheme="minorHAnsi"/>
          <w:b/>
          <w:i/>
          <w:iCs/>
        </w:rPr>
        <w:t>GEMENT CERTIFICATE</w:t>
      </w:r>
    </w:p>
    <w:p w:rsidR="002675C5" w:rsidRPr="00AF3F63" w:rsidRDefault="0042760D" w:rsidP="0042760D">
      <w:pPr>
        <w:jc w:val="both"/>
        <w:rPr>
          <w:rFonts w:ascii="Times New Roman" w:hAnsi="Times New Roman" w:cs="Times New Roman"/>
          <w:sz w:val="24"/>
          <w:szCs w:val="24"/>
        </w:rPr>
      </w:pPr>
      <w:r w:rsidRPr="00AF3F63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2675C5" w:rsidRPr="00AF3F63">
        <w:rPr>
          <w:rFonts w:ascii="Times New Roman" w:hAnsi="Times New Roman" w:cs="Times New Roman"/>
          <w:sz w:val="24"/>
          <w:szCs w:val="24"/>
        </w:rPr>
        <w:t>of Juba</w:t>
      </w:r>
      <w:r w:rsidRPr="00AF3F63">
        <w:rPr>
          <w:rFonts w:ascii="Times New Roman" w:hAnsi="Times New Roman" w:cs="Times New Roman"/>
          <w:sz w:val="24"/>
          <w:szCs w:val="24"/>
        </w:rPr>
        <w:t xml:space="preserve"> has a new program designed to build </w:t>
      </w:r>
      <w:r w:rsidR="002675C5" w:rsidRPr="0042760D">
        <w:rPr>
          <w:rFonts w:ascii="Times New Roman" w:hAnsi="Times New Roman" w:cs="Times New Roman"/>
          <w:sz w:val="24"/>
          <w:szCs w:val="24"/>
        </w:rPr>
        <w:t>the management skills of current and prospective NGO managers</w:t>
      </w:r>
      <w:r w:rsidR="002675C5" w:rsidRPr="00AF3F63">
        <w:rPr>
          <w:rFonts w:ascii="Times New Roman" w:hAnsi="Times New Roman" w:cs="Times New Roman"/>
          <w:sz w:val="24"/>
          <w:szCs w:val="24"/>
        </w:rPr>
        <w:t xml:space="preserve"> </w:t>
      </w:r>
      <w:r w:rsidRPr="00AF3F63">
        <w:rPr>
          <w:rFonts w:ascii="Times New Roman" w:hAnsi="Times New Roman" w:cs="Times New Roman"/>
          <w:sz w:val="24"/>
          <w:szCs w:val="24"/>
        </w:rPr>
        <w:t>for current and prospective managers.</w:t>
      </w:r>
      <w:r w:rsidR="002675C5" w:rsidRPr="00AF3F63">
        <w:rPr>
          <w:rFonts w:ascii="Times New Roman" w:hAnsi="Times New Roman" w:cs="Times New Roman"/>
          <w:sz w:val="24"/>
          <w:szCs w:val="24"/>
        </w:rPr>
        <w:t xml:space="preserve"> This program </w:t>
      </w:r>
      <w:r w:rsidRPr="00AF3F63">
        <w:rPr>
          <w:rFonts w:ascii="Times New Roman" w:hAnsi="Times New Roman" w:cs="Times New Roman"/>
          <w:sz w:val="24"/>
          <w:szCs w:val="24"/>
        </w:rPr>
        <w:t>will serve South Sudanese who are working with National and International NGOs, and hopefully, be adopted by these organizations as a key component of their professional training and development program.  Unlike short-courses, the NGO Management Certificate is holistic and robust.  Professionals who enroll in it will complete eleven courses over the course of a year. Those who complete the program will receive a professional certification from the University of Juba.</w:t>
      </w:r>
    </w:p>
    <w:p w:rsidR="00D4453B" w:rsidRDefault="00D4453B" w:rsidP="0042760D">
      <w:pPr>
        <w:jc w:val="both"/>
        <w:rPr>
          <w:rFonts w:ascii="Times New Roman" w:hAnsi="Times New Roman" w:cs="Times New Roman"/>
          <w:sz w:val="24"/>
          <w:szCs w:val="24"/>
        </w:rPr>
      </w:pPr>
      <w:r w:rsidRPr="00581C6F">
        <w:rPr>
          <w:rFonts w:ascii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To enroll students need:</w:t>
      </w:r>
    </w:p>
    <w:p w:rsidR="00D4453B" w:rsidRDefault="00D4453B" w:rsidP="00D44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desire to improve their management skills</w:t>
      </w:r>
    </w:p>
    <w:p w:rsidR="00D4453B" w:rsidRDefault="00D4453B" w:rsidP="00D44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secondary school certificate is required; a diploma or degree is preferred</w:t>
      </w:r>
    </w:p>
    <w:p w:rsidR="00D4453B" w:rsidRDefault="00D4453B" w:rsidP="00D44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proficiency</w:t>
      </w:r>
    </w:p>
    <w:p w:rsidR="00D4453B" w:rsidRPr="00581C6F" w:rsidRDefault="00D4453B" w:rsidP="00D44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6F">
        <w:rPr>
          <w:rFonts w:ascii="Times New Roman" w:hAnsi="Times New Roman" w:cs="Times New Roman"/>
          <w:b/>
          <w:sz w:val="24"/>
          <w:szCs w:val="24"/>
        </w:rPr>
        <w:t>How to Enroll:</w:t>
      </w:r>
    </w:p>
    <w:p w:rsidR="00D4453B" w:rsidRPr="00D4453B" w:rsidRDefault="00D4453B" w:rsidP="00D4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form inside the attached brochure, and submit it to the School of Public Serv</w:t>
      </w:r>
      <w:r w:rsidR="00581C6F">
        <w:rPr>
          <w:rFonts w:ascii="Times New Roman" w:hAnsi="Times New Roman" w:cs="Times New Roman"/>
          <w:sz w:val="24"/>
          <w:szCs w:val="24"/>
        </w:rPr>
        <w:t>ice on the University of Juba Customs Campus.</w:t>
      </w:r>
    </w:p>
    <w:p w:rsidR="00D4453B" w:rsidRDefault="00D4453B" w:rsidP="00427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301"/>
    <w:multiLevelType w:val="hybridMultilevel"/>
    <w:tmpl w:val="F0CC8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0D"/>
    <w:rsid w:val="00151DA1"/>
    <w:rsid w:val="002675C5"/>
    <w:rsid w:val="002C19F9"/>
    <w:rsid w:val="0042760D"/>
    <w:rsid w:val="00581C6F"/>
    <w:rsid w:val="00AF3F63"/>
    <w:rsid w:val="00C514D2"/>
    <w:rsid w:val="00D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5C13-65FF-43B6-B8B3-6CE3365C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rebeccautua</cp:lastModifiedBy>
  <cp:revision>2</cp:revision>
  <dcterms:created xsi:type="dcterms:W3CDTF">2024-05-21T07:58:00Z</dcterms:created>
  <dcterms:modified xsi:type="dcterms:W3CDTF">2024-05-21T07:58:00Z</dcterms:modified>
</cp:coreProperties>
</file>