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AC6" w14:textId="592A146B" w:rsidR="00AE6CC5" w:rsidRDefault="00AE6CC5" w:rsidP="5A9A1BD4">
      <w:pPr>
        <w:ind w:left="-319" w:firstLine="319"/>
        <w:rPr>
          <w:b/>
          <w:bCs/>
        </w:rPr>
      </w:pPr>
      <w:r>
        <w:rPr>
          <w:noProof/>
        </w:rPr>
        <w:drawing>
          <wp:anchor distT="0" distB="0" distL="114300" distR="114300" simplePos="0" relativeHeight="251662336" behindDoc="0" locked="0" layoutInCell="1" allowOverlap="1" wp14:anchorId="65853343" wp14:editId="2AF37707">
            <wp:simplePos x="2787650" y="685800"/>
            <wp:positionH relativeFrom="column">
              <wp:posOffset>2785110</wp:posOffset>
            </wp:positionH>
            <wp:positionV relativeFrom="paragraph">
              <wp:align>top</wp:align>
            </wp:positionV>
            <wp:extent cx="2152650" cy="668332"/>
            <wp:effectExtent l="0" t="0" r="0"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anchor>
        </w:drawing>
      </w:r>
      <w:r w:rsidR="00F6235D">
        <w:rPr>
          <w:b/>
        </w:rPr>
        <w:br w:type="textWrapping" w:clear="all"/>
      </w:r>
    </w:p>
    <w:p w14:paraId="404B39D9" w14:textId="77777777" w:rsidR="0078013A" w:rsidRDefault="0078013A" w:rsidP="005A302D">
      <w:pPr>
        <w:spacing w:after="0" w:line="276" w:lineRule="auto"/>
        <w:jc w:val="center"/>
        <w:rPr>
          <w:rFonts w:ascii="Avenir Next LT Pro" w:hAnsi="Avenir Next LT Pro"/>
          <w:color w:val="087838"/>
          <w:sz w:val="32"/>
          <w:szCs w:val="32"/>
          <w14:shadow w14:blurRad="50800" w14:dist="38100" w14:dir="2700000" w14:sx="100000" w14:sy="100000" w14:kx="0" w14:ky="0" w14:algn="tl">
            <w14:srgbClr w14:val="000000">
              <w14:alpha w14:val="60000"/>
            </w14:srgbClr>
          </w14:shadow>
        </w:rPr>
      </w:pPr>
    </w:p>
    <w:p w14:paraId="6948EEE8" w14:textId="0B07AB81" w:rsidR="005A302D" w:rsidRPr="005A302D" w:rsidRDefault="005A302D" w:rsidP="005A302D">
      <w:pPr>
        <w:spacing w:after="0" w:line="276" w:lineRule="auto"/>
        <w:jc w:val="center"/>
        <w:rPr>
          <w:rFonts w:ascii="Avenir Next LT Pro" w:hAnsi="Avenir Next LT Pro"/>
          <w:color w:val="087838"/>
          <w:sz w:val="32"/>
          <w:szCs w:val="32"/>
          <w14:shadow w14:blurRad="50800" w14:dist="38100" w14:dir="2700000" w14:sx="100000" w14:sy="100000" w14:kx="0" w14:ky="0" w14:algn="tl">
            <w14:srgbClr w14:val="000000">
              <w14:alpha w14:val="60000"/>
            </w14:srgbClr>
          </w14:shadow>
        </w:rPr>
      </w:pPr>
      <w:r w:rsidRPr="005A302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SOUTH SUDAN</w:t>
      </w:r>
    </w:p>
    <w:p w14:paraId="2E0221FC" w14:textId="038FD25C" w:rsidR="005A302D" w:rsidRPr="005A302D" w:rsidRDefault="005A302D" w:rsidP="005A302D">
      <w:pPr>
        <w:spacing w:after="0" w:line="276" w:lineRule="auto"/>
        <w:jc w:val="center"/>
        <w:rPr>
          <w:rFonts w:ascii="Avenir Next LT Pro" w:hAnsi="Avenir Next LT Pro"/>
          <w:color w:val="087838"/>
          <w:sz w:val="32"/>
          <w:szCs w:val="32"/>
          <w14:shadow w14:blurRad="50800" w14:dist="38100" w14:dir="2700000" w14:sx="100000" w14:sy="100000" w14:kx="0" w14:ky="0" w14:algn="tl">
            <w14:srgbClr w14:val="000000">
              <w14:alpha w14:val="60000"/>
            </w14:srgbClr>
          </w14:shadow>
        </w:rPr>
      </w:pPr>
      <w:r w:rsidRPr="005A302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REQUEST FOR</w:t>
      </w:r>
      <w:r w:rsidR="006351F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 xml:space="preserve"> OFFER</w:t>
      </w:r>
      <w:r w:rsidRPr="005A302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 xml:space="preserve"> (R</w:t>
      </w:r>
      <w:r w:rsidR="006351F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FO</w:t>
      </w:r>
      <w:r w:rsidRPr="005A302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 xml:space="preserve">) </w:t>
      </w:r>
    </w:p>
    <w:p w14:paraId="28E59812" w14:textId="3F44136E" w:rsidR="0078013A" w:rsidRDefault="005A302D" w:rsidP="00E71DD3">
      <w:pPr>
        <w:spacing w:after="0" w:line="276" w:lineRule="auto"/>
        <w:jc w:val="center"/>
        <w:rPr>
          <w:rFonts w:ascii="Avenir Next LT Pro" w:hAnsi="Avenir Next LT Pro"/>
          <w:color w:val="087838"/>
          <w:sz w:val="32"/>
          <w:szCs w:val="32"/>
          <w14:shadow w14:blurRad="50800" w14:dist="38100" w14:dir="2700000" w14:sx="100000" w14:sy="100000" w14:kx="0" w14:ky="0" w14:algn="tl">
            <w14:srgbClr w14:val="000000">
              <w14:alpha w14:val="60000"/>
            </w14:srgbClr>
          </w14:shadow>
        </w:rPr>
      </w:pPr>
      <w:r w:rsidRPr="005A302D">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 xml:space="preserve">For the Provision of </w:t>
      </w:r>
      <w:r w:rsidR="0088590A">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Money Insurance Services</w:t>
      </w:r>
      <w:r w:rsidR="00E71DD3">
        <w:rPr>
          <w:rFonts w:ascii="Avenir Next LT Pro" w:hAnsi="Avenir Next LT Pro"/>
          <w:color w:val="087838"/>
          <w:sz w:val="32"/>
          <w:szCs w:val="32"/>
          <w14:shadow w14:blurRad="50800" w14:dist="38100" w14:dir="2700000" w14:sx="100000" w14:sy="100000" w14:kx="0" w14:ky="0" w14:algn="tl">
            <w14:srgbClr w14:val="000000">
              <w14:alpha w14:val="60000"/>
            </w14:srgbClr>
          </w14:shadow>
        </w:rPr>
        <w:t xml:space="preserve"> to GOAL South Sudan</w:t>
      </w:r>
    </w:p>
    <w:p w14:paraId="5607DD8F" w14:textId="77777777" w:rsidR="00E71DD3" w:rsidRDefault="00E71DD3" w:rsidP="00E71DD3">
      <w:pPr>
        <w:spacing w:after="0" w:line="276" w:lineRule="auto"/>
        <w:jc w:val="center"/>
        <w:rPr>
          <w:rFonts w:cstheme="minorHAnsi"/>
          <w:b/>
          <w:bCs/>
        </w:rPr>
      </w:pPr>
    </w:p>
    <w:p w14:paraId="7C3BA4B8" w14:textId="5BE1D341" w:rsidR="00566CC1" w:rsidRPr="003A66E0" w:rsidRDefault="5C8CE467" w:rsidP="5A9A1BD4">
      <w:pPr>
        <w:jc w:val="center"/>
        <w:rPr>
          <w:b/>
          <w:bCs/>
          <w:color w:val="000000" w:themeColor="text1"/>
        </w:rPr>
      </w:pPr>
      <w:r w:rsidRPr="5A9A1BD4">
        <w:rPr>
          <w:b/>
          <w:bCs/>
        </w:rPr>
        <w:t xml:space="preserve">Starting </w:t>
      </w:r>
      <w:r w:rsidR="5090AB13" w:rsidRPr="5A9A1BD4">
        <w:rPr>
          <w:b/>
          <w:bCs/>
        </w:rPr>
        <w:t>May</w:t>
      </w:r>
      <w:r w:rsidRPr="5A9A1BD4">
        <w:rPr>
          <w:b/>
          <w:bCs/>
        </w:rPr>
        <w:t xml:space="preserve"> 202</w:t>
      </w:r>
      <w:r w:rsidR="5090AB13" w:rsidRPr="5A9A1BD4">
        <w:rPr>
          <w:b/>
          <w:bCs/>
        </w:rPr>
        <w:t>6</w:t>
      </w:r>
      <w:r w:rsidRPr="5A9A1BD4">
        <w:rPr>
          <w:b/>
          <w:bCs/>
        </w:rPr>
        <w:t xml:space="preserve"> to </w:t>
      </w:r>
      <w:r w:rsidR="5090AB13" w:rsidRPr="5A9A1BD4">
        <w:rPr>
          <w:b/>
          <w:bCs/>
        </w:rPr>
        <w:t>May</w:t>
      </w:r>
      <w:r w:rsidR="1C516908" w:rsidRPr="5A9A1BD4">
        <w:rPr>
          <w:b/>
          <w:bCs/>
        </w:rPr>
        <w:t xml:space="preserve"> 202</w:t>
      </w:r>
      <w:r w:rsidR="24897BC7" w:rsidRPr="5A9A1BD4">
        <w:rPr>
          <w:b/>
          <w:bCs/>
        </w:rPr>
        <w:t>9</w:t>
      </w:r>
      <w:r w:rsidR="5873D1A8" w:rsidRPr="5A9A1BD4">
        <w:rPr>
          <w:b/>
          <w:bCs/>
        </w:rPr>
        <w:t xml:space="preserve"> (</w:t>
      </w:r>
      <w:r w:rsidR="24897BC7" w:rsidRPr="5A9A1BD4">
        <w:rPr>
          <w:b/>
          <w:bCs/>
        </w:rPr>
        <w:t>3 years</w:t>
      </w:r>
      <w:r w:rsidR="5873D1A8" w:rsidRPr="5A9A1BD4">
        <w:rPr>
          <w:b/>
          <w:bCs/>
        </w:rPr>
        <w:t>);</w:t>
      </w:r>
      <w:r w:rsidRPr="5A9A1BD4">
        <w:rPr>
          <w:b/>
          <w:bCs/>
        </w:rPr>
        <w:t xml:space="preserve"> REF</w:t>
      </w:r>
      <w:r w:rsidR="5873D1A8" w:rsidRPr="5A9A1BD4">
        <w:rPr>
          <w:b/>
          <w:bCs/>
        </w:rPr>
        <w:t xml:space="preserve"> #</w:t>
      </w:r>
      <w:r w:rsidRPr="5A9A1BD4">
        <w:rPr>
          <w:b/>
          <w:bCs/>
        </w:rPr>
        <w:t xml:space="preserve"> JUB-ZZ8</w:t>
      </w:r>
      <w:r w:rsidR="623EB49E" w:rsidRPr="5A9A1BD4">
        <w:rPr>
          <w:b/>
          <w:bCs/>
        </w:rPr>
        <w:t>-</w:t>
      </w:r>
      <w:r w:rsidR="62A3F7B5" w:rsidRPr="5A9A1BD4">
        <w:rPr>
          <w:b/>
          <w:bCs/>
          <w:color w:val="000000" w:themeColor="text1"/>
        </w:rPr>
        <w:t>44562</w:t>
      </w:r>
    </w:p>
    <w:p w14:paraId="65F7ED8B" w14:textId="471594D4" w:rsidR="005A302D" w:rsidRDefault="005A302D" w:rsidP="00E97938">
      <w:pPr>
        <w:jc w:val="center"/>
        <w:rPr>
          <w:rFonts w:cstheme="minorHAnsi"/>
          <w:b/>
          <w:bCs/>
          <w:sz w:val="32"/>
          <w:szCs w:val="32"/>
        </w:rPr>
      </w:pPr>
      <w:r w:rsidRPr="005A302D">
        <w:rPr>
          <w:rFonts w:cstheme="minorHAnsi"/>
          <w:b/>
          <w:bCs/>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04"/>
      </w:tblGrid>
      <w:tr w:rsidR="00E829D8" w:rsidRPr="00031AB4" w14:paraId="6F311430" w14:textId="77777777">
        <w:trPr>
          <w:trHeight w:val="871"/>
        </w:trPr>
        <w:tc>
          <w:tcPr>
            <w:tcW w:w="10184" w:type="dxa"/>
            <w:shd w:val="clear" w:color="auto" w:fill="F2F2F2" w:themeFill="background1" w:themeFillShade="F2"/>
          </w:tcPr>
          <w:p w14:paraId="08BF1D10" w14:textId="77777777" w:rsidR="00E829D8" w:rsidRPr="00031AB4" w:rsidRDefault="00E829D8">
            <w:pPr>
              <w:jc w:val="center"/>
              <w:rPr>
                <w:rFonts w:cstheme="minorHAnsi"/>
                <w:b/>
              </w:rPr>
            </w:pPr>
            <w:r w:rsidRPr="00031AB4">
              <w:rPr>
                <w:rFonts w:cstheme="minorHAnsi"/>
                <w:b/>
              </w:rPr>
              <w:t>GOAL is completely against fraud, bribery and corruption.</w:t>
            </w:r>
          </w:p>
          <w:p w14:paraId="26CA9B52" w14:textId="77777777" w:rsidR="00E829D8" w:rsidRPr="00031AB4" w:rsidRDefault="00E829D8">
            <w:pPr>
              <w:jc w:val="center"/>
              <w:rPr>
                <w:rFonts w:cstheme="minorHAnsi"/>
                <w:b/>
              </w:rPr>
            </w:pPr>
          </w:p>
          <w:p w14:paraId="45B56E95" w14:textId="18A51E4F" w:rsidR="00E829D8" w:rsidRPr="00031AB4" w:rsidRDefault="00E829D8">
            <w:pPr>
              <w:jc w:val="center"/>
              <w:rPr>
                <w:rFonts w:cstheme="minorHAnsi"/>
                <w:b/>
                <w:bCs/>
              </w:rPr>
            </w:pPr>
            <w:r w:rsidRPr="00031AB4">
              <w:rPr>
                <w:rFonts w:cstheme="minorHAnsi"/>
                <w:b/>
                <w:bCs/>
              </w:rPr>
              <w:t xml:space="preserve">GOAL does not ask for money for offers.  </w:t>
            </w:r>
          </w:p>
          <w:p w14:paraId="5C602324" w14:textId="6624CFC3" w:rsidR="00E829D8" w:rsidRPr="00A01731" w:rsidRDefault="00E829D8">
            <w:pPr>
              <w:jc w:val="center"/>
              <w:rPr>
                <w:rFonts w:eastAsia="Calibri" w:cstheme="minorHAnsi"/>
                <w:b/>
                <w:bCs/>
              </w:rPr>
            </w:pPr>
            <w:r w:rsidRPr="00A01731">
              <w:rPr>
                <w:rFonts w:eastAsia="Calibri" w:cstheme="minorHAnsi"/>
                <w:b/>
                <w:bCs/>
              </w:rPr>
              <w:t>If you have any serious concern over wrong doing please report it at </w:t>
            </w:r>
            <w:hyperlink r:id="rId12">
              <w:r w:rsidRPr="00A01731">
                <w:rPr>
                  <w:rStyle w:val="Hyperlink"/>
                  <w:rFonts w:eastAsia="Calibri" w:cstheme="minorHAnsi"/>
                  <w:b/>
                  <w:bCs/>
                  <w:color w:val="auto"/>
                </w:rPr>
                <w:t>www.safecall.co.uk/report</w:t>
              </w:r>
            </w:hyperlink>
            <w:r w:rsidRPr="00A01731">
              <w:rPr>
                <w:rFonts w:eastAsia="Calibri" w:cstheme="minorHAnsi"/>
                <w:b/>
                <w:bCs/>
              </w:rPr>
              <w:t xml:space="preserve"> or email </w:t>
            </w:r>
            <w:hyperlink r:id="rId13">
              <w:r w:rsidRPr="00A01731">
                <w:rPr>
                  <w:rStyle w:val="Hyperlink"/>
                  <w:rFonts w:eastAsia="Calibri" w:cstheme="minorHAnsi"/>
                  <w:b/>
                  <w:bCs/>
                </w:rPr>
                <w:t> goal@safecall.co.uk</w:t>
              </w:r>
            </w:hyperlink>
            <w:r w:rsidRPr="00A01731">
              <w:rPr>
                <w:rFonts w:eastAsia="Calibri" w:cstheme="minorHAnsi"/>
                <w:b/>
                <w:bCs/>
              </w:rPr>
              <w:t xml:space="preserve"> . All information is treated confidentially by </w:t>
            </w:r>
            <w:proofErr w:type="spellStart"/>
            <w:proofErr w:type="gramStart"/>
            <w:r w:rsidRPr="00A01731">
              <w:rPr>
                <w:rFonts w:eastAsia="Calibri" w:cstheme="minorHAnsi"/>
                <w:b/>
                <w:bCs/>
              </w:rPr>
              <w:t>Safecall</w:t>
            </w:r>
            <w:proofErr w:type="spellEnd"/>
            <w:proofErr w:type="gramEnd"/>
            <w:r w:rsidRPr="00A01731">
              <w:rPr>
                <w:rFonts w:eastAsia="Calibri" w:cstheme="minorHAnsi"/>
                <w:b/>
                <w:bCs/>
              </w:rPr>
              <w:t xml:space="preserve"> and you may remain anonymous if you wish.</w:t>
            </w:r>
          </w:p>
        </w:tc>
      </w:tr>
    </w:tbl>
    <w:p w14:paraId="4C23C765" w14:textId="3ABF169F" w:rsidR="00FC6FEF" w:rsidRPr="00031AB4" w:rsidRDefault="00FC6FEF" w:rsidP="0019249B">
      <w:pPr>
        <w:pStyle w:val="Heading1"/>
        <w:numPr>
          <w:ilvl w:val="0"/>
          <w:numId w:val="9"/>
        </w:numPr>
        <w:rPr>
          <w:rFonts w:cstheme="minorHAnsi"/>
        </w:rPr>
      </w:pPr>
      <w:bookmarkStart w:id="0" w:name="_Toc462945061"/>
      <w:bookmarkStart w:id="1" w:name="_Toc451341923"/>
      <w:r w:rsidRPr="00031AB4">
        <w:rPr>
          <w:rFonts w:cstheme="minorHAnsi"/>
        </w:rPr>
        <w:t>About GOAL</w:t>
      </w:r>
      <w:bookmarkEnd w:id="0"/>
    </w:p>
    <w:p w14:paraId="2450DDA5" w14:textId="77777777" w:rsidR="009130FD" w:rsidRDefault="005F7DEC" w:rsidP="009130FD">
      <w:pPr>
        <w:spacing w:after="0"/>
        <w:jc w:val="both"/>
        <w:rPr>
          <w:rFonts w:cstheme="minorHAnsi"/>
        </w:rPr>
      </w:pPr>
      <w:r w:rsidRPr="00031AB4">
        <w:rPr>
          <w:rFonts w:cstheme="minorHAnsi"/>
        </w:rP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w:t>
      </w:r>
      <w:hyperlink r:id="rId14">
        <w:r w:rsidRPr="00031AB4">
          <w:rPr>
            <w:rStyle w:val="Hyperlink"/>
            <w:rFonts w:cstheme="minorHAnsi"/>
          </w:rPr>
          <w:t>https://www.goalglobal.org/</w:t>
        </w:r>
      </w:hyperlink>
      <w:r w:rsidRPr="00031AB4">
        <w:rPr>
          <w:rFonts w:cstheme="minorHAnsi"/>
        </w:rPr>
        <w:t>.</w:t>
      </w:r>
      <w:bookmarkStart w:id="2" w:name="_Toc462945062"/>
      <w:bookmarkEnd w:id="1"/>
    </w:p>
    <w:p w14:paraId="1F9E17A4" w14:textId="77777777" w:rsidR="009130FD" w:rsidRDefault="009130FD" w:rsidP="009130FD">
      <w:pPr>
        <w:spacing w:after="0"/>
        <w:jc w:val="both"/>
        <w:rPr>
          <w:rFonts w:cstheme="minorHAnsi"/>
        </w:rPr>
      </w:pPr>
    </w:p>
    <w:p w14:paraId="2277F582" w14:textId="4D53B6F1" w:rsidR="009130FD" w:rsidRPr="009130FD" w:rsidRDefault="009130FD" w:rsidP="009130FD">
      <w:pPr>
        <w:spacing w:after="0"/>
        <w:jc w:val="both"/>
        <w:rPr>
          <w:rFonts w:cstheme="minorHAnsi"/>
        </w:rPr>
      </w:pPr>
      <w:r w:rsidRPr="009130FD">
        <w:rPr>
          <w:rFonts w:cstheme="minorHAnsi"/>
          <w:color w:val="434345"/>
        </w:rPr>
        <w:t xml:space="preserve">GOAL has been working in South Sudan since 1985 with a focus on health, nutrition, WASH, food security and livelihoods and registered with Relief &amp; Rehabilitation Commission (Registration #67). GOAL South Sudan is implementing programmes in Ulang and Renk in Upper Nile State, Twic, in Warrap State, Abyei Special Administrative Area and Kajo Keji in Central Equatorial State. </w:t>
      </w:r>
      <w:r w:rsidRPr="009130FD">
        <w:rPr>
          <w:rFonts w:cstheme="minorHAnsi"/>
        </w:rPr>
        <w:t xml:space="preserve">GOAL South Sudan is funded by </w:t>
      </w:r>
      <w:proofErr w:type="gramStart"/>
      <w:r w:rsidRPr="009130FD">
        <w:rPr>
          <w:rFonts w:cstheme="minorHAnsi"/>
        </w:rPr>
        <w:t>a number of</w:t>
      </w:r>
      <w:proofErr w:type="gramEnd"/>
      <w:r w:rsidRPr="009130FD">
        <w:rPr>
          <w:rFonts w:cstheme="minorHAnsi"/>
        </w:rPr>
        <w:t xml:space="preserve"> donors, including Irish Aid, ECHO, WFP, UNICEF, WHO, Bank of Ireland, and South Sudan Humanitarian Fund (SSHF).</w:t>
      </w:r>
    </w:p>
    <w:p w14:paraId="371B9934" w14:textId="5F7829DC" w:rsidR="0040589C" w:rsidRPr="00031AB4" w:rsidRDefault="00334B91" w:rsidP="0019249B">
      <w:pPr>
        <w:pStyle w:val="Heading1"/>
        <w:numPr>
          <w:ilvl w:val="0"/>
          <w:numId w:val="9"/>
        </w:numPr>
        <w:rPr>
          <w:rFonts w:cstheme="minorHAnsi"/>
        </w:rPr>
      </w:pPr>
      <w:r w:rsidRPr="00031AB4">
        <w:rPr>
          <w:rFonts w:cstheme="minorHAnsi"/>
        </w:rPr>
        <w:t>Timelines</w:t>
      </w:r>
      <w:bookmarkEnd w:id="2"/>
    </w:p>
    <w:p w14:paraId="38D1286C" w14:textId="77777777" w:rsidR="006421C8" w:rsidRPr="00A01731" w:rsidRDefault="006421C8" w:rsidP="00FC6FEF">
      <w:pPr>
        <w:pStyle w:val="ACBody2"/>
        <w:tabs>
          <w:tab w:val="left" w:pos="7722"/>
        </w:tabs>
        <w:spacing w:after="0"/>
        <w:ind w:left="643"/>
        <w:rPr>
          <w:rFonts w:asciiTheme="minorHAnsi" w:hAnsiTheme="minorHAnsi" w:cstheme="minorHAnsi"/>
          <w:spacing w:val="-3"/>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828"/>
        <w:gridCol w:w="4789"/>
      </w:tblGrid>
      <w:tr w:rsidR="00BA5960" w:rsidRPr="00031AB4" w14:paraId="531C5720" w14:textId="77777777" w:rsidTr="00BA5960">
        <w:trPr>
          <w:trHeight w:val="223"/>
        </w:trPr>
        <w:tc>
          <w:tcPr>
            <w:tcW w:w="592" w:type="dxa"/>
          </w:tcPr>
          <w:p w14:paraId="4B088A7B" w14:textId="77777777" w:rsidR="00BA5960" w:rsidRPr="00A01731" w:rsidRDefault="00BA5960" w:rsidP="00AE2DA4">
            <w:pPr>
              <w:spacing w:after="0" w:line="240" w:lineRule="auto"/>
              <w:jc w:val="center"/>
              <w:rPr>
                <w:rFonts w:eastAsia="Times New Roman" w:cstheme="minorHAnsi"/>
                <w:b/>
                <w:bCs/>
                <w:color w:val="000000"/>
                <w:lang w:val="en-US"/>
              </w:rPr>
            </w:pPr>
            <w:r w:rsidRPr="00A01731">
              <w:rPr>
                <w:rFonts w:eastAsia="Times New Roman" w:cstheme="minorHAnsi"/>
                <w:b/>
                <w:bCs/>
                <w:color w:val="000000"/>
                <w:lang w:val="en-US"/>
              </w:rPr>
              <w:t>Line</w:t>
            </w:r>
          </w:p>
        </w:tc>
        <w:tc>
          <w:tcPr>
            <w:tcW w:w="3828" w:type="dxa"/>
          </w:tcPr>
          <w:p w14:paraId="21B562F5" w14:textId="02539CF3" w:rsidR="00BA5960" w:rsidRPr="00A01731" w:rsidRDefault="00BA5960" w:rsidP="00AE2DA4">
            <w:pPr>
              <w:spacing w:after="0" w:line="240" w:lineRule="auto"/>
              <w:jc w:val="center"/>
              <w:rPr>
                <w:rFonts w:eastAsia="Times New Roman" w:cstheme="minorHAnsi"/>
                <w:b/>
                <w:bCs/>
                <w:color w:val="000000"/>
                <w:lang w:val="en-US"/>
              </w:rPr>
            </w:pPr>
            <w:r w:rsidRPr="00A01731">
              <w:rPr>
                <w:rFonts w:eastAsia="Times New Roman" w:cstheme="minorHAnsi"/>
                <w:b/>
                <w:bCs/>
                <w:color w:val="000000"/>
                <w:lang w:val="en-US"/>
              </w:rPr>
              <w:t>Item</w:t>
            </w:r>
          </w:p>
        </w:tc>
        <w:tc>
          <w:tcPr>
            <w:tcW w:w="4789" w:type="dxa"/>
          </w:tcPr>
          <w:p w14:paraId="46A2156A" w14:textId="2AFD585E" w:rsidR="00BA5960" w:rsidRPr="00A01731" w:rsidRDefault="00BA5960" w:rsidP="00C92605">
            <w:pPr>
              <w:spacing w:after="0" w:line="240" w:lineRule="auto"/>
              <w:jc w:val="center"/>
              <w:rPr>
                <w:rFonts w:eastAsia="Times New Roman" w:cstheme="minorHAnsi"/>
                <w:b/>
                <w:bCs/>
                <w:color w:val="000000"/>
                <w:lang w:val="en-US"/>
              </w:rPr>
            </w:pPr>
            <w:r w:rsidRPr="00A01731">
              <w:rPr>
                <w:rFonts w:eastAsia="Times New Roman" w:cstheme="minorHAnsi"/>
                <w:b/>
                <w:bCs/>
                <w:color w:val="000000"/>
                <w:lang w:val="en-US"/>
              </w:rPr>
              <w:t xml:space="preserve">Date, year, time, and time-zone </w:t>
            </w:r>
          </w:p>
        </w:tc>
      </w:tr>
      <w:tr w:rsidR="00BA5960" w:rsidRPr="00031AB4" w14:paraId="6D858B3B" w14:textId="77777777" w:rsidTr="00BA5960">
        <w:trPr>
          <w:trHeight w:val="223"/>
        </w:trPr>
        <w:tc>
          <w:tcPr>
            <w:tcW w:w="592" w:type="dxa"/>
          </w:tcPr>
          <w:p w14:paraId="01475BBE" w14:textId="77777777" w:rsidR="00BA5960" w:rsidRPr="00A01731" w:rsidRDefault="00BA5960" w:rsidP="0057304D">
            <w:pPr>
              <w:pStyle w:val="ACBody2"/>
              <w:tabs>
                <w:tab w:val="left" w:pos="7722"/>
              </w:tabs>
              <w:spacing w:after="0"/>
              <w:ind w:left="0"/>
              <w:jc w:val="center"/>
              <w:rPr>
                <w:rFonts w:asciiTheme="minorHAnsi" w:hAnsiTheme="minorHAnsi" w:cstheme="minorHAnsi"/>
                <w:color w:val="000000"/>
                <w:sz w:val="22"/>
                <w:szCs w:val="22"/>
                <w:lang w:val="en-GB" w:eastAsia="en-GB"/>
              </w:rPr>
            </w:pPr>
            <w:r w:rsidRPr="00A01731">
              <w:rPr>
                <w:rFonts w:asciiTheme="minorHAnsi" w:hAnsiTheme="minorHAnsi" w:cstheme="minorHAnsi"/>
                <w:color w:val="000000"/>
                <w:sz w:val="22"/>
                <w:szCs w:val="22"/>
                <w:lang w:val="en-GB" w:eastAsia="en-GB"/>
              </w:rPr>
              <w:t>1</w:t>
            </w:r>
          </w:p>
        </w:tc>
        <w:tc>
          <w:tcPr>
            <w:tcW w:w="3828" w:type="dxa"/>
          </w:tcPr>
          <w:p w14:paraId="299737D4" w14:textId="350A465A" w:rsidR="00BA5960" w:rsidRPr="00A01731" w:rsidRDefault="00BA5960" w:rsidP="00334B91">
            <w:pPr>
              <w:pStyle w:val="ACBody2"/>
              <w:tabs>
                <w:tab w:val="left" w:pos="7722"/>
              </w:tabs>
              <w:spacing w:after="0"/>
              <w:ind w:left="0"/>
              <w:jc w:val="left"/>
              <w:rPr>
                <w:rFonts w:asciiTheme="minorHAnsi" w:hAnsiTheme="minorHAnsi" w:cstheme="minorHAnsi"/>
                <w:color w:val="000000"/>
                <w:sz w:val="22"/>
                <w:szCs w:val="22"/>
                <w:lang w:val="en-GB" w:eastAsia="en-GB"/>
              </w:rPr>
            </w:pPr>
            <w:r w:rsidRPr="00A01731">
              <w:rPr>
                <w:rFonts w:asciiTheme="minorHAnsi" w:hAnsiTheme="minorHAnsi" w:cstheme="minorHAnsi"/>
                <w:color w:val="000000" w:themeColor="text1"/>
                <w:sz w:val="22"/>
                <w:szCs w:val="22"/>
                <w:lang w:val="en-GB" w:eastAsia="en-GB"/>
              </w:rPr>
              <w:t xml:space="preserve">RFO published </w:t>
            </w:r>
          </w:p>
        </w:tc>
        <w:tc>
          <w:tcPr>
            <w:tcW w:w="4789" w:type="dxa"/>
          </w:tcPr>
          <w:p w14:paraId="29459583" w14:textId="5C8AD676" w:rsidR="00BA5960" w:rsidRPr="00171D92" w:rsidRDefault="00BA5960" w:rsidP="009354B1">
            <w:pPr>
              <w:pStyle w:val="ACBody2"/>
              <w:tabs>
                <w:tab w:val="left" w:pos="7722"/>
              </w:tabs>
              <w:spacing w:after="0"/>
              <w:ind w:left="0"/>
              <w:jc w:val="left"/>
              <w:rPr>
                <w:rFonts w:asciiTheme="minorHAnsi" w:hAnsiTheme="minorHAnsi" w:cstheme="minorHAnsi"/>
                <w:color w:val="000000" w:themeColor="text1"/>
                <w:sz w:val="22"/>
                <w:szCs w:val="22"/>
                <w:lang w:val="en-GB" w:eastAsia="en-GB"/>
              </w:rPr>
            </w:pPr>
            <w:r>
              <w:rPr>
                <w:rFonts w:asciiTheme="minorHAnsi" w:hAnsiTheme="minorHAnsi" w:cstheme="minorHAnsi"/>
                <w:color w:val="000000" w:themeColor="text1"/>
                <w:sz w:val="22"/>
                <w:szCs w:val="22"/>
                <w:lang w:val="en-GB" w:eastAsia="en-GB"/>
              </w:rPr>
              <w:t>17</w:t>
            </w:r>
            <w:r w:rsidRPr="00171D92">
              <w:rPr>
                <w:rFonts w:asciiTheme="minorHAnsi" w:hAnsiTheme="minorHAnsi" w:cstheme="minorHAnsi"/>
                <w:color w:val="000000" w:themeColor="text1"/>
                <w:sz w:val="22"/>
                <w:szCs w:val="22"/>
                <w:lang w:val="en-GB" w:eastAsia="en-GB"/>
              </w:rPr>
              <w:t xml:space="preserve"> </w:t>
            </w:r>
            <w:r>
              <w:rPr>
                <w:rFonts w:asciiTheme="minorHAnsi" w:hAnsiTheme="minorHAnsi" w:cstheme="minorHAnsi"/>
                <w:color w:val="000000" w:themeColor="text1"/>
                <w:sz w:val="22"/>
                <w:szCs w:val="22"/>
                <w:lang w:val="en-GB" w:eastAsia="en-GB"/>
              </w:rPr>
              <w:t>February</w:t>
            </w:r>
            <w:r w:rsidRPr="00171D92">
              <w:rPr>
                <w:rFonts w:asciiTheme="minorHAnsi" w:hAnsiTheme="minorHAnsi" w:cstheme="minorHAnsi"/>
                <w:color w:val="000000" w:themeColor="text1"/>
                <w:sz w:val="22"/>
                <w:szCs w:val="22"/>
                <w:lang w:val="en-GB" w:eastAsia="en-GB"/>
              </w:rPr>
              <w:t>, 202</w:t>
            </w:r>
            <w:r>
              <w:rPr>
                <w:rFonts w:asciiTheme="minorHAnsi" w:hAnsiTheme="minorHAnsi" w:cstheme="minorHAnsi"/>
                <w:color w:val="000000" w:themeColor="text1"/>
                <w:sz w:val="22"/>
                <w:szCs w:val="22"/>
                <w:lang w:val="en-GB" w:eastAsia="en-GB"/>
              </w:rPr>
              <w:t>6</w:t>
            </w:r>
          </w:p>
        </w:tc>
      </w:tr>
      <w:tr w:rsidR="00BA5960" w:rsidRPr="00031AB4" w14:paraId="0B9B5BCB" w14:textId="77777777" w:rsidTr="00BA5960">
        <w:trPr>
          <w:trHeight w:val="237"/>
        </w:trPr>
        <w:tc>
          <w:tcPr>
            <w:tcW w:w="592" w:type="dxa"/>
          </w:tcPr>
          <w:p w14:paraId="1F9CB644" w14:textId="081FB530" w:rsidR="00BA5960" w:rsidRPr="00A01731" w:rsidRDefault="00BA5960" w:rsidP="0057304D">
            <w:pPr>
              <w:pStyle w:val="ACBody2"/>
              <w:tabs>
                <w:tab w:val="left" w:pos="7722"/>
              </w:tabs>
              <w:spacing w:after="0"/>
              <w:ind w:left="0"/>
              <w:jc w:val="center"/>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2</w:t>
            </w:r>
          </w:p>
        </w:tc>
        <w:tc>
          <w:tcPr>
            <w:tcW w:w="3828" w:type="dxa"/>
          </w:tcPr>
          <w:p w14:paraId="5A0923E5" w14:textId="51F344E8" w:rsidR="00BA5960" w:rsidRPr="00A01731" w:rsidRDefault="00BA5960" w:rsidP="007C14DF">
            <w:pPr>
              <w:pStyle w:val="ACBody2"/>
              <w:tabs>
                <w:tab w:val="left" w:pos="7722"/>
              </w:tabs>
              <w:spacing w:after="0"/>
              <w:ind w:left="0"/>
              <w:jc w:val="left"/>
              <w:rPr>
                <w:rFonts w:asciiTheme="minorHAnsi" w:hAnsiTheme="minorHAnsi" w:cstheme="minorHAnsi"/>
                <w:color w:val="000000"/>
                <w:sz w:val="22"/>
                <w:szCs w:val="22"/>
                <w:lang w:val="en-GB" w:eastAsia="en-GB"/>
              </w:rPr>
            </w:pPr>
            <w:r w:rsidRPr="00FB6A02">
              <w:rPr>
                <w:rFonts w:asciiTheme="minorHAnsi" w:hAnsiTheme="minorHAnsi" w:cstheme="minorHAnsi"/>
                <w:color w:val="000000"/>
                <w:sz w:val="22"/>
                <w:szCs w:val="22"/>
                <w:lang w:val="en-GB" w:eastAsia="en-GB"/>
              </w:rPr>
              <w:t>Closing date for clarifications</w:t>
            </w:r>
          </w:p>
        </w:tc>
        <w:tc>
          <w:tcPr>
            <w:tcW w:w="4789" w:type="dxa"/>
          </w:tcPr>
          <w:p w14:paraId="2BB2F630" w14:textId="555259F6" w:rsidR="00BA5960" w:rsidRPr="00171D92" w:rsidRDefault="00BA5960" w:rsidP="7A1CC331">
            <w:pPr>
              <w:pStyle w:val="ACBody2"/>
              <w:tabs>
                <w:tab w:val="left" w:pos="7722"/>
              </w:tabs>
              <w:spacing w:after="0"/>
              <w:ind w:left="0"/>
              <w:jc w:val="left"/>
              <w:rPr>
                <w:rFonts w:asciiTheme="minorHAnsi" w:hAnsiTheme="minorHAnsi" w:cstheme="minorBidi"/>
                <w:color w:val="000000" w:themeColor="text1"/>
                <w:sz w:val="22"/>
                <w:szCs w:val="22"/>
                <w:lang w:val="en-GB" w:eastAsia="en-GB"/>
              </w:rPr>
            </w:pPr>
            <w:r>
              <w:rPr>
                <w:rFonts w:asciiTheme="minorHAnsi" w:hAnsiTheme="minorHAnsi" w:cstheme="minorBidi"/>
                <w:color w:val="000000" w:themeColor="text1"/>
                <w:sz w:val="22"/>
                <w:szCs w:val="22"/>
                <w:lang w:val="en-GB" w:eastAsia="en-GB"/>
              </w:rPr>
              <w:t>03</w:t>
            </w:r>
            <w:r w:rsidRPr="7A1CC331">
              <w:rPr>
                <w:rFonts w:asciiTheme="minorHAnsi" w:hAnsiTheme="minorHAnsi" w:cstheme="minorBidi"/>
                <w:color w:val="000000" w:themeColor="text1"/>
                <w:sz w:val="22"/>
                <w:szCs w:val="22"/>
                <w:lang w:val="en-GB" w:eastAsia="en-GB"/>
              </w:rPr>
              <w:t xml:space="preserve"> </w:t>
            </w:r>
            <w:r>
              <w:rPr>
                <w:rFonts w:asciiTheme="minorHAnsi" w:hAnsiTheme="minorHAnsi" w:cstheme="minorBidi"/>
                <w:color w:val="000000" w:themeColor="text1"/>
                <w:sz w:val="22"/>
                <w:szCs w:val="22"/>
                <w:lang w:val="en-GB" w:eastAsia="en-GB"/>
              </w:rPr>
              <w:t xml:space="preserve">March </w:t>
            </w:r>
            <w:r w:rsidRPr="7A1CC331">
              <w:rPr>
                <w:rFonts w:asciiTheme="minorHAnsi" w:hAnsiTheme="minorHAnsi" w:cstheme="minorBidi"/>
                <w:color w:val="000000" w:themeColor="text1"/>
                <w:sz w:val="22"/>
                <w:szCs w:val="22"/>
                <w:lang w:val="en-GB" w:eastAsia="en-GB"/>
              </w:rPr>
              <w:t>2026 at 17:00 hrs Khartoum Time</w:t>
            </w:r>
          </w:p>
        </w:tc>
      </w:tr>
      <w:tr w:rsidR="00BA5960" w:rsidRPr="00031AB4" w14:paraId="1551D228" w14:textId="77777777" w:rsidTr="00BA5960">
        <w:trPr>
          <w:trHeight w:val="237"/>
        </w:trPr>
        <w:tc>
          <w:tcPr>
            <w:tcW w:w="592" w:type="dxa"/>
          </w:tcPr>
          <w:p w14:paraId="373B4750" w14:textId="3BA7DE15" w:rsidR="00BA5960" w:rsidRPr="00A01731" w:rsidRDefault="00BA5960" w:rsidP="0057304D">
            <w:pPr>
              <w:pStyle w:val="ACBody2"/>
              <w:tabs>
                <w:tab w:val="left" w:pos="7722"/>
              </w:tabs>
              <w:spacing w:after="0"/>
              <w:ind w:left="0"/>
              <w:jc w:val="center"/>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3</w:t>
            </w:r>
          </w:p>
        </w:tc>
        <w:tc>
          <w:tcPr>
            <w:tcW w:w="3828" w:type="dxa"/>
          </w:tcPr>
          <w:p w14:paraId="782BA771" w14:textId="3970C7A9" w:rsidR="00BA5960" w:rsidRPr="00A01731" w:rsidRDefault="00BA5960" w:rsidP="007C14DF">
            <w:pPr>
              <w:pStyle w:val="ACBody2"/>
              <w:tabs>
                <w:tab w:val="left" w:pos="7722"/>
              </w:tabs>
              <w:spacing w:after="0"/>
              <w:ind w:left="0"/>
              <w:jc w:val="left"/>
              <w:rPr>
                <w:rFonts w:asciiTheme="minorHAnsi" w:hAnsiTheme="minorHAnsi" w:cstheme="minorHAnsi"/>
                <w:color w:val="000000"/>
                <w:sz w:val="22"/>
                <w:szCs w:val="22"/>
                <w:lang w:val="en-GB" w:eastAsia="en-GB"/>
              </w:rPr>
            </w:pPr>
            <w:r w:rsidRPr="00A01731">
              <w:rPr>
                <w:rFonts w:asciiTheme="minorHAnsi" w:hAnsiTheme="minorHAnsi" w:cstheme="minorHAnsi"/>
                <w:color w:val="000000"/>
                <w:sz w:val="22"/>
                <w:szCs w:val="22"/>
                <w:lang w:val="en-GB" w:eastAsia="en-GB"/>
              </w:rPr>
              <w:t>Closing date and time for receipt of offers</w:t>
            </w:r>
          </w:p>
        </w:tc>
        <w:tc>
          <w:tcPr>
            <w:tcW w:w="4789" w:type="dxa"/>
          </w:tcPr>
          <w:p w14:paraId="3DC3A305" w14:textId="53521E30" w:rsidR="00BA5960" w:rsidRPr="00171D92" w:rsidRDefault="00BA5960" w:rsidP="00764FBC">
            <w:pPr>
              <w:pStyle w:val="ACBody2"/>
              <w:tabs>
                <w:tab w:val="left" w:pos="7722"/>
              </w:tabs>
              <w:spacing w:after="0"/>
              <w:ind w:left="0"/>
              <w:jc w:val="left"/>
              <w:rPr>
                <w:rFonts w:asciiTheme="minorHAnsi" w:hAnsiTheme="minorHAnsi" w:cstheme="minorHAnsi"/>
                <w:color w:val="000000" w:themeColor="text1"/>
                <w:sz w:val="22"/>
                <w:szCs w:val="22"/>
                <w:lang w:val="en-GB" w:eastAsia="en-GB"/>
              </w:rPr>
            </w:pPr>
            <w:r>
              <w:rPr>
                <w:rFonts w:asciiTheme="minorHAnsi" w:hAnsiTheme="minorHAnsi" w:cstheme="minorHAnsi"/>
                <w:color w:val="000000" w:themeColor="text1"/>
                <w:sz w:val="22"/>
                <w:szCs w:val="22"/>
                <w:lang w:val="en-GB" w:eastAsia="en-GB"/>
              </w:rPr>
              <w:t>10</w:t>
            </w:r>
            <w:r w:rsidRPr="00171D92">
              <w:rPr>
                <w:rFonts w:asciiTheme="minorHAnsi" w:hAnsiTheme="minorHAnsi" w:cstheme="minorHAnsi"/>
                <w:color w:val="000000" w:themeColor="text1"/>
                <w:sz w:val="22"/>
                <w:szCs w:val="22"/>
                <w:lang w:val="en-GB" w:eastAsia="en-GB"/>
              </w:rPr>
              <w:t xml:space="preserve"> </w:t>
            </w:r>
            <w:r>
              <w:rPr>
                <w:rFonts w:asciiTheme="minorHAnsi" w:hAnsiTheme="minorHAnsi" w:cstheme="minorHAnsi"/>
                <w:color w:val="000000" w:themeColor="text1"/>
                <w:sz w:val="22"/>
                <w:szCs w:val="22"/>
                <w:lang w:val="en-GB" w:eastAsia="en-GB"/>
              </w:rPr>
              <w:t>March</w:t>
            </w:r>
            <w:r w:rsidRPr="00171D92">
              <w:rPr>
                <w:rFonts w:asciiTheme="minorHAnsi" w:hAnsiTheme="minorHAnsi" w:cstheme="minorHAnsi"/>
                <w:color w:val="000000" w:themeColor="text1"/>
                <w:sz w:val="22"/>
                <w:szCs w:val="22"/>
                <w:lang w:val="en-GB" w:eastAsia="en-GB"/>
              </w:rPr>
              <w:t xml:space="preserve"> 202</w:t>
            </w:r>
            <w:r>
              <w:rPr>
                <w:rFonts w:asciiTheme="minorHAnsi" w:hAnsiTheme="minorHAnsi" w:cstheme="minorHAnsi"/>
                <w:color w:val="000000" w:themeColor="text1"/>
                <w:sz w:val="22"/>
                <w:szCs w:val="22"/>
                <w:lang w:val="en-GB" w:eastAsia="en-GB"/>
              </w:rPr>
              <w:t>6</w:t>
            </w:r>
            <w:r w:rsidRPr="00171D92">
              <w:rPr>
                <w:rFonts w:asciiTheme="minorHAnsi" w:hAnsiTheme="minorHAnsi" w:cstheme="minorHAnsi"/>
                <w:color w:val="000000" w:themeColor="text1"/>
                <w:sz w:val="22"/>
                <w:szCs w:val="22"/>
                <w:lang w:val="en-GB" w:eastAsia="en-GB"/>
              </w:rPr>
              <w:t xml:space="preserve"> at 17:00 hrs Khartoum Time</w:t>
            </w:r>
          </w:p>
        </w:tc>
      </w:tr>
      <w:tr w:rsidR="00BA5960" w:rsidRPr="00031AB4" w14:paraId="3519A07D" w14:textId="77777777" w:rsidTr="00BA5960">
        <w:trPr>
          <w:trHeight w:val="237"/>
        </w:trPr>
        <w:tc>
          <w:tcPr>
            <w:tcW w:w="592" w:type="dxa"/>
          </w:tcPr>
          <w:p w14:paraId="374D6F84" w14:textId="74492357" w:rsidR="00BA5960" w:rsidRDefault="00BA5960" w:rsidP="0057304D">
            <w:pPr>
              <w:pStyle w:val="ACBody2"/>
              <w:tabs>
                <w:tab w:val="left" w:pos="7722"/>
              </w:tabs>
              <w:spacing w:after="0"/>
              <w:ind w:left="0"/>
              <w:jc w:val="center"/>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4</w:t>
            </w:r>
          </w:p>
        </w:tc>
        <w:tc>
          <w:tcPr>
            <w:tcW w:w="3828" w:type="dxa"/>
          </w:tcPr>
          <w:p w14:paraId="30BBE223" w14:textId="75AC8366" w:rsidR="00BA5960" w:rsidRPr="00A01731" w:rsidRDefault="00BA5960" w:rsidP="007C14DF">
            <w:pPr>
              <w:pStyle w:val="ACBody2"/>
              <w:tabs>
                <w:tab w:val="left" w:pos="7722"/>
              </w:tabs>
              <w:spacing w:after="0"/>
              <w:ind w:left="0"/>
              <w:jc w:val="left"/>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Bids opening date</w:t>
            </w:r>
          </w:p>
        </w:tc>
        <w:tc>
          <w:tcPr>
            <w:tcW w:w="4789" w:type="dxa"/>
          </w:tcPr>
          <w:p w14:paraId="32DF219F" w14:textId="001EDBB9" w:rsidR="00BA5960" w:rsidRDefault="00BA5960" w:rsidP="00764FBC">
            <w:pPr>
              <w:pStyle w:val="ACBody2"/>
              <w:tabs>
                <w:tab w:val="left" w:pos="7722"/>
              </w:tabs>
              <w:spacing w:after="0"/>
              <w:ind w:left="0"/>
              <w:jc w:val="left"/>
              <w:rPr>
                <w:rFonts w:asciiTheme="minorHAnsi" w:hAnsiTheme="minorHAnsi" w:cstheme="minorHAnsi"/>
                <w:color w:val="000000" w:themeColor="text1"/>
                <w:sz w:val="22"/>
                <w:szCs w:val="22"/>
                <w:lang w:val="en-GB" w:eastAsia="en-GB"/>
              </w:rPr>
            </w:pPr>
            <w:r>
              <w:rPr>
                <w:rFonts w:asciiTheme="minorHAnsi" w:hAnsiTheme="minorHAnsi" w:cstheme="minorHAnsi"/>
                <w:color w:val="000000" w:themeColor="text1"/>
                <w:sz w:val="22"/>
                <w:szCs w:val="22"/>
                <w:lang w:val="en-GB" w:eastAsia="en-GB"/>
              </w:rPr>
              <w:t>1</w:t>
            </w:r>
            <w:r>
              <w:rPr>
                <w:rFonts w:asciiTheme="minorHAnsi" w:hAnsiTheme="minorHAnsi" w:cstheme="minorHAnsi"/>
                <w:color w:val="000000" w:themeColor="text1"/>
                <w:sz w:val="22"/>
                <w:szCs w:val="22"/>
                <w:lang w:val="en-GB" w:eastAsia="en-GB"/>
              </w:rPr>
              <w:t>2</w:t>
            </w:r>
            <w:r w:rsidRPr="00171D92">
              <w:rPr>
                <w:rFonts w:asciiTheme="minorHAnsi" w:hAnsiTheme="minorHAnsi" w:cstheme="minorHAnsi"/>
                <w:color w:val="000000" w:themeColor="text1"/>
                <w:sz w:val="22"/>
                <w:szCs w:val="22"/>
                <w:lang w:val="en-GB" w:eastAsia="en-GB"/>
              </w:rPr>
              <w:t xml:space="preserve"> </w:t>
            </w:r>
            <w:r>
              <w:rPr>
                <w:rFonts w:asciiTheme="minorHAnsi" w:hAnsiTheme="minorHAnsi" w:cstheme="minorHAnsi"/>
                <w:color w:val="000000" w:themeColor="text1"/>
                <w:sz w:val="22"/>
                <w:szCs w:val="22"/>
                <w:lang w:val="en-GB" w:eastAsia="en-GB"/>
              </w:rPr>
              <w:t>March</w:t>
            </w:r>
            <w:r w:rsidRPr="00171D92">
              <w:rPr>
                <w:rFonts w:asciiTheme="minorHAnsi" w:hAnsiTheme="minorHAnsi" w:cstheme="minorHAnsi"/>
                <w:color w:val="000000" w:themeColor="text1"/>
                <w:sz w:val="22"/>
                <w:szCs w:val="22"/>
                <w:lang w:val="en-GB" w:eastAsia="en-GB"/>
              </w:rPr>
              <w:t xml:space="preserve"> 202</w:t>
            </w:r>
            <w:r>
              <w:rPr>
                <w:rFonts w:asciiTheme="minorHAnsi" w:hAnsiTheme="minorHAnsi" w:cstheme="minorHAnsi"/>
                <w:color w:val="000000" w:themeColor="text1"/>
                <w:sz w:val="22"/>
                <w:szCs w:val="22"/>
                <w:lang w:val="en-GB" w:eastAsia="en-GB"/>
              </w:rPr>
              <w:t>6</w:t>
            </w:r>
            <w:r w:rsidRPr="00171D92">
              <w:rPr>
                <w:rFonts w:asciiTheme="minorHAnsi" w:hAnsiTheme="minorHAnsi" w:cstheme="minorHAnsi"/>
                <w:color w:val="000000" w:themeColor="text1"/>
                <w:sz w:val="22"/>
                <w:szCs w:val="22"/>
                <w:lang w:val="en-GB" w:eastAsia="en-GB"/>
              </w:rPr>
              <w:t xml:space="preserve"> at 17:00 hrs Khartoum Time</w:t>
            </w:r>
          </w:p>
        </w:tc>
      </w:tr>
      <w:tr w:rsidR="00BA5960" w:rsidRPr="00031AB4" w14:paraId="5471B152" w14:textId="77777777" w:rsidTr="00BA5960">
        <w:trPr>
          <w:trHeight w:val="333"/>
        </w:trPr>
        <w:tc>
          <w:tcPr>
            <w:tcW w:w="592" w:type="dxa"/>
          </w:tcPr>
          <w:p w14:paraId="1890ED51" w14:textId="43341ED6" w:rsidR="00BA5960" w:rsidRPr="00A01731" w:rsidRDefault="00BA5960" w:rsidP="0057304D">
            <w:pPr>
              <w:pStyle w:val="ACBody2"/>
              <w:ind w:left="0"/>
              <w:jc w:val="center"/>
              <w:rPr>
                <w:rFonts w:asciiTheme="minorHAnsi" w:hAnsiTheme="minorHAnsi" w:cstheme="minorHAnsi"/>
                <w:color w:val="000000" w:themeColor="text1"/>
                <w:sz w:val="22"/>
                <w:szCs w:val="22"/>
                <w:lang w:val="en-GB" w:eastAsia="en-GB"/>
              </w:rPr>
            </w:pPr>
            <w:r>
              <w:rPr>
                <w:rFonts w:asciiTheme="minorHAnsi" w:hAnsiTheme="minorHAnsi" w:cstheme="minorHAnsi"/>
                <w:color w:val="000000" w:themeColor="text1"/>
                <w:sz w:val="22"/>
                <w:szCs w:val="22"/>
                <w:lang w:val="en-GB" w:eastAsia="en-GB"/>
              </w:rPr>
              <w:t>5</w:t>
            </w:r>
          </w:p>
        </w:tc>
        <w:tc>
          <w:tcPr>
            <w:tcW w:w="3828" w:type="dxa"/>
          </w:tcPr>
          <w:p w14:paraId="2DB65E99" w14:textId="2676C90D" w:rsidR="00BA5960" w:rsidRPr="00A01731" w:rsidRDefault="00BA5960" w:rsidP="734C11BC">
            <w:pPr>
              <w:pStyle w:val="ACBody2"/>
              <w:ind w:left="0"/>
              <w:jc w:val="left"/>
              <w:rPr>
                <w:rFonts w:asciiTheme="minorHAnsi" w:hAnsiTheme="minorHAnsi" w:cstheme="minorHAnsi"/>
                <w:color w:val="000000" w:themeColor="text1"/>
                <w:sz w:val="22"/>
                <w:szCs w:val="22"/>
                <w:lang w:val="en-GB" w:eastAsia="en-GB"/>
              </w:rPr>
            </w:pPr>
            <w:r w:rsidRPr="00A01731">
              <w:rPr>
                <w:rFonts w:asciiTheme="minorHAnsi" w:hAnsiTheme="minorHAnsi" w:cstheme="minorHAnsi"/>
                <w:color w:val="000000" w:themeColor="text1"/>
                <w:sz w:val="22"/>
                <w:szCs w:val="22"/>
                <w:lang w:val="en-GB" w:eastAsia="en-GB"/>
              </w:rPr>
              <w:t>Date contract is expected to be signed</w:t>
            </w:r>
          </w:p>
        </w:tc>
        <w:tc>
          <w:tcPr>
            <w:tcW w:w="4789" w:type="dxa"/>
          </w:tcPr>
          <w:p w14:paraId="3FE22788" w14:textId="448AAEFE" w:rsidR="00BA5960" w:rsidRPr="00171D92" w:rsidRDefault="00BA5960" w:rsidP="00B54D36">
            <w:pPr>
              <w:pStyle w:val="ACBody2"/>
              <w:ind w:left="0"/>
              <w:jc w:val="left"/>
              <w:rPr>
                <w:rFonts w:asciiTheme="minorHAnsi" w:hAnsiTheme="minorHAnsi" w:cstheme="minorHAnsi"/>
                <w:color w:val="000000" w:themeColor="text1"/>
                <w:sz w:val="22"/>
                <w:szCs w:val="22"/>
                <w:lang w:val="en-GB" w:eastAsia="en-GB"/>
              </w:rPr>
            </w:pPr>
            <w:r>
              <w:rPr>
                <w:rFonts w:asciiTheme="minorHAnsi" w:hAnsiTheme="minorHAnsi" w:cstheme="minorHAnsi"/>
                <w:color w:val="000000" w:themeColor="text1"/>
                <w:sz w:val="22"/>
                <w:szCs w:val="22"/>
                <w:lang w:val="en-GB" w:eastAsia="en-GB"/>
              </w:rPr>
              <w:t xml:space="preserve">May </w:t>
            </w:r>
            <w:r w:rsidRPr="00171D92">
              <w:rPr>
                <w:rFonts w:asciiTheme="minorHAnsi" w:hAnsiTheme="minorHAnsi" w:cstheme="minorHAnsi"/>
                <w:color w:val="000000" w:themeColor="text1"/>
                <w:sz w:val="22"/>
                <w:szCs w:val="22"/>
                <w:lang w:val="en-GB" w:eastAsia="en-GB"/>
              </w:rPr>
              <w:t>2026</w:t>
            </w:r>
          </w:p>
        </w:tc>
      </w:tr>
    </w:tbl>
    <w:p w14:paraId="3FC9248E" w14:textId="59D50C95" w:rsidR="009218AC" w:rsidRPr="00031AB4" w:rsidRDefault="00D30989" w:rsidP="0019249B">
      <w:pPr>
        <w:pStyle w:val="Heading1"/>
        <w:numPr>
          <w:ilvl w:val="0"/>
          <w:numId w:val="9"/>
        </w:numPr>
        <w:rPr>
          <w:rFonts w:cstheme="minorHAnsi"/>
        </w:rPr>
      </w:pPr>
      <w:r w:rsidRPr="00031AB4">
        <w:rPr>
          <w:rFonts w:cstheme="minorHAnsi"/>
        </w:rPr>
        <w:lastRenderedPageBreak/>
        <w:t>Overview of</w:t>
      </w:r>
      <w:r w:rsidR="006B7049" w:rsidRPr="00031AB4">
        <w:rPr>
          <w:rFonts w:cstheme="minorHAnsi"/>
        </w:rPr>
        <w:t xml:space="preserve"> Requirement</w:t>
      </w:r>
      <w:r w:rsidRPr="00031AB4">
        <w:rPr>
          <w:rFonts w:cstheme="minorHAnsi"/>
        </w:rPr>
        <w:t>s</w:t>
      </w:r>
    </w:p>
    <w:p w14:paraId="7FF3FA45" w14:textId="05931642" w:rsidR="001206F9" w:rsidRPr="00785049" w:rsidRDefault="62A3F7B5" w:rsidP="5A9A1BD4">
      <w:pPr>
        <w:jc w:val="both"/>
        <w:rPr>
          <w:color w:val="000000" w:themeColor="text1"/>
        </w:rPr>
      </w:pPr>
      <w:r w:rsidRPr="5A9A1BD4">
        <w:rPr>
          <w:color w:val="000000" w:themeColor="text1"/>
        </w:rPr>
        <w:t>GOAL invites qualified and eligible insurance service providers to submit bids for the provision of Money Insurance Services for the GOAL South Sudan Programme</w:t>
      </w:r>
    </w:p>
    <w:p w14:paraId="79CF0658" w14:textId="50F5BD5D" w:rsidR="00C2650B" w:rsidRPr="00C2650B" w:rsidRDefault="5FC29142" w:rsidP="5A9A1BD4">
      <w:pPr>
        <w:spacing w:before="120" w:after="120" w:line="276" w:lineRule="auto"/>
        <w:jc w:val="both"/>
        <w:rPr>
          <w:color w:val="000000" w:themeColor="text1"/>
        </w:rPr>
      </w:pPr>
      <w:r w:rsidRPr="5A9A1BD4">
        <w:rPr>
          <w:color w:val="000000" w:themeColor="text1"/>
        </w:rPr>
        <w:t>GOAL, acting as the Contracting Authority, hereby invites qualified and eligible insurance service providers to submit their proposals for the provision of Money Insurance Services to support its programme operations in South Sudan.</w:t>
      </w:r>
    </w:p>
    <w:p w14:paraId="1633546F" w14:textId="13EBAD30" w:rsidR="00C2650B" w:rsidRPr="00C2650B" w:rsidRDefault="00C2650B" w:rsidP="00C2650B">
      <w:pPr>
        <w:spacing w:before="120" w:after="120" w:line="276" w:lineRule="auto"/>
        <w:jc w:val="both"/>
        <w:rPr>
          <w:rFonts w:cstheme="minorHAnsi"/>
          <w:bCs/>
          <w:color w:val="000000" w:themeColor="text1"/>
        </w:rPr>
      </w:pPr>
      <w:r w:rsidRPr="00C2650B">
        <w:rPr>
          <w:rFonts w:cstheme="minorHAnsi"/>
          <w:bCs/>
          <w:color w:val="000000" w:themeColor="text1"/>
        </w:rPr>
        <w:t xml:space="preserve">The services will be contracted for a period of three years starting from </w:t>
      </w:r>
      <w:r w:rsidR="00DE3506">
        <w:rPr>
          <w:rFonts w:cstheme="minorHAnsi"/>
          <w:bCs/>
          <w:color w:val="000000" w:themeColor="text1"/>
        </w:rPr>
        <w:t>13</w:t>
      </w:r>
      <w:r w:rsidR="001A5684">
        <w:rPr>
          <w:rFonts w:cstheme="minorHAnsi"/>
          <w:bCs/>
          <w:color w:val="000000" w:themeColor="text1"/>
        </w:rPr>
        <w:t xml:space="preserve"> </w:t>
      </w:r>
      <w:r w:rsidRPr="00C2650B">
        <w:rPr>
          <w:rFonts w:cstheme="minorHAnsi"/>
          <w:bCs/>
          <w:color w:val="000000" w:themeColor="text1"/>
        </w:rPr>
        <w:t xml:space="preserve">May 2026 to </w:t>
      </w:r>
      <w:r w:rsidR="001A5684">
        <w:rPr>
          <w:rFonts w:cstheme="minorHAnsi"/>
          <w:bCs/>
          <w:color w:val="000000" w:themeColor="text1"/>
        </w:rPr>
        <w:t xml:space="preserve">12 May </w:t>
      </w:r>
      <w:r w:rsidRPr="00C2650B">
        <w:rPr>
          <w:rFonts w:cstheme="minorHAnsi"/>
          <w:bCs/>
          <w:color w:val="000000" w:themeColor="text1"/>
        </w:rPr>
        <w:t>2029 (36 months), subject to annual performance review and continued donor funding.</w:t>
      </w:r>
    </w:p>
    <w:p w14:paraId="4A3AE08B" w14:textId="77777777" w:rsidR="00C2650B" w:rsidRPr="00C2650B" w:rsidRDefault="00C2650B" w:rsidP="00C2650B">
      <w:pPr>
        <w:spacing w:before="120" w:after="120" w:line="276" w:lineRule="auto"/>
        <w:jc w:val="both"/>
        <w:rPr>
          <w:rFonts w:cstheme="minorHAnsi"/>
          <w:bCs/>
          <w:color w:val="000000" w:themeColor="text1"/>
        </w:rPr>
      </w:pPr>
      <w:r w:rsidRPr="00C2650B">
        <w:rPr>
          <w:rFonts w:cstheme="minorHAnsi"/>
          <w:bCs/>
          <w:color w:val="000000" w:themeColor="text1"/>
        </w:rPr>
        <w:t>The detailed scope of services, required policy coverage, service delivery expectations, and technical specifications are outlined in the Terms of Reference (Appendix 2).</w:t>
      </w:r>
    </w:p>
    <w:p w14:paraId="4FC51381" w14:textId="77777777" w:rsidR="00C2650B" w:rsidRPr="00C2650B" w:rsidRDefault="00C2650B" w:rsidP="00C2650B">
      <w:pPr>
        <w:spacing w:before="120" w:after="120" w:line="276" w:lineRule="auto"/>
        <w:jc w:val="both"/>
        <w:rPr>
          <w:rFonts w:cstheme="minorHAnsi"/>
          <w:bCs/>
          <w:color w:val="000000" w:themeColor="text1"/>
        </w:rPr>
      </w:pPr>
      <w:r w:rsidRPr="00C2650B">
        <w:rPr>
          <w:rFonts w:cstheme="minorHAnsi"/>
          <w:bCs/>
          <w:color w:val="000000" w:themeColor="text1"/>
        </w:rPr>
        <w:t>Bidders must ensure that all requested requirements in the Terms of Reference are fully addressed in their technical and financial submissions, in accordance with the Administrative Instructions, Essential and Award Criteria stipulated in this RFO.</w:t>
      </w:r>
    </w:p>
    <w:p w14:paraId="2D0E2C22" w14:textId="77777777" w:rsidR="00C2650B" w:rsidRPr="00616927" w:rsidRDefault="00C2650B" w:rsidP="00785049">
      <w:pPr>
        <w:spacing w:before="120" w:after="120" w:line="276" w:lineRule="auto"/>
        <w:jc w:val="both"/>
        <w:rPr>
          <w:rFonts w:cstheme="minorHAnsi"/>
          <w:bCs/>
          <w:color w:val="000000" w:themeColor="text1"/>
        </w:rPr>
      </w:pPr>
    </w:p>
    <w:p w14:paraId="683F13A5" w14:textId="5ED79D5C" w:rsidR="00293505" w:rsidRPr="00031AB4" w:rsidRDefault="00673AD0" w:rsidP="0019249B">
      <w:pPr>
        <w:pStyle w:val="Heading1"/>
        <w:numPr>
          <w:ilvl w:val="0"/>
          <w:numId w:val="9"/>
        </w:numPr>
        <w:rPr>
          <w:rFonts w:cstheme="minorHAnsi"/>
        </w:rPr>
      </w:pPr>
      <w:bookmarkStart w:id="3" w:name="_Toc115690175"/>
      <w:bookmarkStart w:id="4" w:name="_Toc118102638"/>
      <w:bookmarkStart w:id="5" w:name="_Toc118102814"/>
      <w:bookmarkStart w:id="6" w:name="_Toc462945070"/>
      <w:bookmarkStart w:id="7" w:name="_Toc229548507"/>
      <w:bookmarkStart w:id="8" w:name="_Toc231810371"/>
      <w:bookmarkStart w:id="9" w:name="_Toc462945073"/>
      <w:bookmarkEnd w:id="3"/>
      <w:bookmarkEnd w:id="4"/>
      <w:bookmarkEnd w:id="5"/>
      <w:bookmarkEnd w:id="6"/>
      <w:r w:rsidRPr="00031AB4">
        <w:rPr>
          <w:rFonts w:cstheme="minorHAnsi"/>
        </w:rPr>
        <w:t>Co</w:t>
      </w:r>
      <w:r w:rsidR="00293505" w:rsidRPr="00031AB4">
        <w:rPr>
          <w:rFonts w:cstheme="minorHAnsi"/>
        </w:rPr>
        <w:t xml:space="preserve">nditions of </w:t>
      </w:r>
      <w:r w:rsidR="1986046D" w:rsidRPr="00031AB4">
        <w:rPr>
          <w:rFonts w:cstheme="minorHAnsi"/>
        </w:rPr>
        <w:t>Offer</w:t>
      </w:r>
      <w:r w:rsidR="00C26927" w:rsidRPr="00031AB4">
        <w:rPr>
          <w:rFonts w:cstheme="minorHAnsi"/>
        </w:rPr>
        <w:t xml:space="preserve"> </w:t>
      </w:r>
      <w:r w:rsidR="00293505" w:rsidRPr="00031AB4">
        <w:rPr>
          <w:rFonts w:cstheme="minorHAnsi"/>
        </w:rPr>
        <w:t>Submission</w:t>
      </w:r>
      <w:bookmarkEnd w:id="7"/>
      <w:bookmarkEnd w:id="8"/>
      <w:bookmarkEnd w:id="9"/>
    </w:p>
    <w:p w14:paraId="56E18738" w14:textId="02D3AA10" w:rsidR="00293505" w:rsidRPr="00031AB4" w:rsidRDefault="004B08A2" w:rsidP="004F05BB">
      <w:pPr>
        <w:pStyle w:val="Heading3"/>
        <w:keepNext w:val="0"/>
        <w:numPr>
          <w:ilvl w:val="2"/>
          <w:numId w:val="0"/>
        </w:numPr>
        <w:spacing w:before="0"/>
        <w:jc w:val="both"/>
        <w:rPr>
          <w:rFonts w:cstheme="minorHAnsi"/>
          <w:i/>
          <w:iCs/>
        </w:rPr>
      </w:pPr>
      <w:r>
        <w:rPr>
          <w:rFonts w:cstheme="minorHAnsi"/>
        </w:rPr>
        <w:t>4</w:t>
      </w:r>
      <w:r w:rsidR="18C3456D" w:rsidRPr="00031AB4">
        <w:rPr>
          <w:rFonts w:cstheme="minorHAnsi"/>
        </w:rPr>
        <w:t xml:space="preserve">.1 </w:t>
      </w:r>
      <w:r w:rsidR="281CE4BA" w:rsidRPr="00031AB4">
        <w:rPr>
          <w:rFonts w:cstheme="minorHAnsi"/>
        </w:rPr>
        <w:t>Offers</w:t>
      </w:r>
      <w:r w:rsidR="00C26927" w:rsidRPr="00031AB4">
        <w:rPr>
          <w:rFonts w:cstheme="minorHAnsi"/>
        </w:rPr>
        <w:t xml:space="preserve"> </w:t>
      </w:r>
      <w:r w:rsidR="00293505" w:rsidRPr="00031AB4">
        <w:rPr>
          <w:rFonts w:cstheme="minorHAnsi"/>
        </w:rPr>
        <w:t>must be completed in English</w:t>
      </w:r>
      <w:r w:rsidR="00F33868" w:rsidRPr="00031AB4">
        <w:rPr>
          <w:rFonts w:cstheme="minorHAnsi"/>
        </w:rPr>
        <w:t>.</w:t>
      </w:r>
    </w:p>
    <w:p w14:paraId="250D46DD" w14:textId="57453AFC" w:rsidR="009A5A61" w:rsidRPr="00031AB4" w:rsidRDefault="004B08A2" w:rsidP="004F05BB">
      <w:pPr>
        <w:pStyle w:val="Heading3"/>
        <w:keepNext w:val="0"/>
        <w:numPr>
          <w:ilvl w:val="2"/>
          <w:numId w:val="0"/>
        </w:numPr>
        <w:spacing w:before="0"/>
        <w:jc w:val="both"/>
        <w:rPr>
          <w:rFonts w:cstheme="minorHAnsi"/>
        </w:rPr>
      </w:pPr>
      <w:r>
        <w:rPr>
          <w:rFonts w:cstheme="minorHAnsi"/>
        </w:rPr>
        <w:t>4</w:t>
      </w:r>
      <w:r w:rsidR="2AEEA455" w:rsidRPr="00031AB4">
        <w:rPr>
          <w:rFonts w:cstheme="minorHAnsi"/>
        </w:rPr>
        <w:t>.2</w:t>
      </w:r>
      <w:r w:rsidR="004F05BB">
        <w:rPr>
          <w:rFonts w:cstheme="minorHAnsi"/>
        </w:rPr>
        <w:t xml:space="preserve"> </w:t>
      </w:r>
      <w:r w:rsidR="40F30349" w:rsidRPr="00031AB4">
        <w:rPr>
          <w:rFonts w:cstheme="minorHAnsi"/>
        </w:rPr>
        <w:t>Vendors</w:t>
      </w:r>
      <w:r w:rsidR="00C26927" w:rsidRPr="00031AB4">
        <w:rPr>
          <w:rFonts w:cstheme="minorHAnsi"/>
        </w:rPr>
        <w:t xml:space="preserve"> </w:t>
      </w:r>
      <w:r w:rsidR="00293505" w:rsidRPr="00031AB4">
        <w:rPr>
          <w:rFonts w:cstheme="minorHAnsi"/>
        </w:rPr>
        <w:t>must respond to all r</w:t>
      </w:r>
      <w:r w:rsidR="00F2796B" w:rsidRPr="00031AB4">
        <w:rPr>
          <w:rFonts w:cstheme="minorHAnsi"/>
        </w:rPr>
        <w:t xml:space="preserve">equirements set out in this </w:t>
      </w:r>
      <w:r w:rsidR="00C26927" w:rsidRPr="00031AB4">
        <w:rPr>
          <w:rFonts w:cstheme="minorHAnsi"/>
        </w:rPr>
        <w:t>RF</w:t>
      </w:r>
      <w:r w:rsidR="63B3F38B" w:rsidRPr="00031AB4">
        <w:rPr>
          <w:rFonts w:cstheme="minorHAnsi"/>
        </w:rPr>
        <w:t>O</w:t>
      </w:r>
      <w:r w:rsidR="00C26927" w:rsidRPr="00031AB4">
        <w:rPr>
          <w:rFonts w:cstheme="minorHAnsi"/>
        </w:rPr>
        <w:t xml:space="preserve"> </w:t>
      </w:r>
      <w:r w:rsidR="003325DC" w:rsidRPr="00031AB4">
        <w:rPr>
          <w:rFonts w:cstheme="minorHAnsi"/>
        </w:rPr>
        <w:t>and complete the</w:t>
      </w:r>
      <w:r w:rsidR="001B7249" w:rsidRPr="00031AB4">
        <w:rPr>
          <w:rFonts w:cstheme="minorHAnsi"/>
        </w:rPr>
        <w:t>ir</w:t>
      </w:r>
      <w:r w:rsidR="003325DC" w:rsidRPr="00031AB4">
        <w:rPr>
          <w:rFonts w:cstheme="minorHAnsi"/>
        </w:rPr>
        <w:t xml:space="preserve"> offer in </w:t>
      </w:r>
      <w:r w:rsidR="006B7049" w:rsidRPr="00031AB4">
        <w:rPr>
          <w:rFonts w:cstheme="minorHAnsi"/>
        </w:rPr>
        <w:t xml:space="preserve">the format </w:t>
      </w:r>
      <w:r w:rsidR="00F0744F" w:rsidRPr="00031AB4">
        <w:rPr>
          <w:rFonts w:cstheme="minorHAnsi"/>
        </w:rPr>
        <w:t>requested</w:t>
      </w:r>
      <w:r w:rsidR="006B7049" w:rsidRPr="00031AB4">
        <w:rPr>
          <w:rFonts w:cstheme="minorHAnsi"/>
        </w:rPr>
        <w:t xml:space="preserve"> in </w:t>
      </w:r>
      <w:r w:rsidR="009F5277" w:rsidRPr="005A20E3">
        <w:rPr>
          <w:rFonts w:cstheme="minorHAnsi"/>
          <w:b/>
          <w:bCs w:val="0"/>
          <w:color w:val="auto"/>
        </w:rPr>
        <w:t>A</w:t>
      </w:r>
      <w:r w:rsidR="00732344" w:rsidRPr="005A20E3">
        <w:rPr>
          <w:rFonts w:cstheme="minorHAnsi"/>
          <w:b/>
          <w:bCs w:val="0"/>
          <w:color w:val="auto"/>
        </w:rPr>
        <w:t>ppendix 3</w:t>
      </w:r>
      <w:r w:rsidR="000A38F8" w:rsidRPr="005A20E3">
        <w:rPr>
          <w:rFonts w:cstheme="minorHAnsi"/>
          <w:b/>
          <w:bCs w:val="0"/>
          <w:color w:val="auto"/>
        </w:rPr>
        <w:t>.</w:t>
      </w:r>
    </w:p>
    <w:p w14:paraId="096445C2" w14:textId="6DF02FCA" w:rsidR="009A5A61" w:rsidRPr="00031AB4" w:rsidRDefault="004B08A2" w:rsidP="004F05BB">
      <w:pPr>
        <w:pStyle w:val="Heading3"/>
        <w:keepNext w:val="0"/>
        <w:numPr>
          <w:ilvl w:val="0"/>
          <w:numId w:val="0"/>
        </w:numPr>
        <w:spacing w:before="0"/>
        <w:jc w:val="both"/>
        <w:rPr>
          <w:rFonts w:cstheme="minorHAnsi"/>
        </w:rPr>
      </w:pPr>
      <w:r>
        <w:rPr>
          <w:rFonts w:cstheme="minorHAnsi"/>
        </w:rPr>
        <w:t>4</w:t>
      </w:r>
      <w:r w:rsidR="6AFD0D3B" w:rsidRPr="00031AB4">
        <w:rPr>
          <w:rFonts w:cstheme="minorHAnsi"/>
        </w:rPr>
        <w:t xml:space="preserve">.3 </w:t>
      </w:r>
      <w:r w:rsidR="00293505" w:rsidRPr="00031AB4">
        <w:rPr>
          <w:rFonts w:cstheme="minorHAnsi"/>
        </w:rPr>
        <w:t xml:space="preserve">In the event of a contract being awarded to a </w:t>
      </w:r>
      <w:r w:rsidR="09D79FB0" w:rsidRPr="00031AB4">
        <w:rPr>
          <w:rFonts w:cstheme="minorHAnsi"/>
        </w:rPr>
        <w:t>vendor</w:t>
      </w:r>
      <w:r w:rsidR="007945AA" w:rsidRPr="00031AB4">
        <w:rPr>
          <w:rFonts w:cstheme="minorHAnsi"/>
        </w:rPr>
        <w:t xml:space="preserve"> </w:t>
      </w:r>
      <w:r w:rsidR="00293505" w:rsidRPr="00031AB4">
        <w:rPr>
          <w:rFonts w:cstheme="minorHAnsi"/>
        </w:rPr>
        <w:t>that has knowingly withheld relevant information or otherwise misled GOAL in the evaluation process in any way, then that contract</w:t>
      </w:r>
      <w:r w:rsidR="00F2796B" w:rsidRPr="00031AB4">
        <w:rPr>
          <w:rFonts w:cstheme="minorHAnsi"/>
        </w:rPr>
        <w:t xml:space="preserve"> will be rendered null and void</w:t>
      </w:r>
      <w:r w:rsidR="133D5875" w:rsidRPr="00031AB4">
        <w:rPr>
          <w:rFonts w:cstheme="minorHAnsi"/>
        </w:rPr>
        <w:t>.</w:t>
      </w:r>
    </w:p>
    <w:p w14:paraId="66D4E32A" w14:textId="4FAB396E" w:rsidR="00293505" w:rsidRPr="00031AB4" w:rsidRDefault="004B08A2" w:rsidP="004F05BB">
      <w:pPr>
        <w:pStyle w:val="Heading3"/>
        <w:keepNext w:val="0"/>
        <w:numPr>
          <w:ilvl w:val="0"/>
          <w:numId w:val="0"/>
        </w:numPr>
        <w:spacing w:before="0"/>
        <w:jc w:val="both"/>
        <w:rPr>
          <w:rFonts w:cstheme="minorHAnsi"/>
        </w:rPr>
      </w:pPr>
      <w:r>
        <w:rPr>
          <w:rFonts w:cstheme="minorHAnsi"/>
        </w:rPr>
        <w:t>4</w:t>
      </w:r>
      <w:r w:rsidR="30D10897" w:rsidRPr="00031AB4">
        <w:rPr>
          <w:rFonts w:cstheme="minorHAnsi"/>
        </w:rPr>
        <w:t xml:space="preserve">.4 </w:t>
      </w:r>
      <w:r w:rsidR="00293505" w:rsidRPr="00031AB4">
        <w:rPr>
          <w:rFonts w:cstheme="minorHAnsi"/>
        </w:rPr>
        <w:t xml:space="preserve">Any conflicts of interest involving a </w:t>
      </w:r>
      <w:r w:rsidR="72D18773" w:rsidRPr="00031AB4">
        <w:rPr>
          <w:rFonts w:cstheme="minorHAnsi"/>
        </w:rPr>
        <w:t>vendor</w:t>
      </w:r>
      <w:r w:rsidR="00293505" w:rsidRPr="00031AB4">
        <w:rPr>
          <w:rFonts w:cstheme="minorHAnsi"/>
        </w:rPr>
        <w:t xml:space="preserve"> must be fully disclosed to GOAL particularly where there is a conflict of interest in relation to any recommendations or proposals</w:t>
      </w:r>
      <w:r w:rsidR="00F2796B" w:rsidRPr="00031AB4">
        <w:rPr>
          <w:rFonts w:cstheme="minorHAnsi"/>
        </w:rPr>
        <w:t xml:space="preserve"> put forward by the </w:t>
      </w:r>
      <w:r w:rsidR="439716D1" w:rsidRPr="00031AB4">
        <w:rPr>
          <w:rFonts w:cstheme="minorHAnsi"/>
        </w:rPr>
        <w:t>vendor.</w:t>
      </w:r>
    </w:p>
    <w:p w14:paraId="101BAB3C" w14:textId="3046FDEB" w:rsidR="00293505" w:rsidRPr="00031AB4" w:rsidRDefault="004B08A2" w:rsidP="004F05BB">
      <w:pPr>
        <w:pStyle w:val="Heading3"/>
        <w:keepNext w:val="0"/>
        <w:numPr>
          <w:ilvl w:val="0"/>
          <w:numId w:val="0"/>
        </w:numPr>
        <w:spacing w:before="0"/>
        <w:ind w:left="720" w:hanging="720"/>
        <w:jc w:val="both"/>
        <w:rPr>
          <w:rFonts w:cstheme="minorHAnsi"/>
        </w:rPr>
      </w:pPr>
      <w:r>
        <w:rPr>
          <w:rFonts w:cstheme="minorHAnsi"/>
        </w:rPr>
        <w:t>4</w:t>
      </w:r>
      <w:r w:rsidR="7BCD2188" w:rsidRPr="00B47369">
        <w:rPr>
          <w:rFonts w:cstheme="minorHAnsi"/>
        </w:rPr>
        <w:t xml:space="preserve">.5 </w:t>
      </w:r>
      <w:r w:rsidR="0015742D" w:rsidRPr="00B47369">
        <w:rPr>
          <w:rFonts w:eastAsia="Calibri" w:cstheme="minorHAnsi"/>
          <w:color w:val="auto"/>
        </w:rPr>
        <w:t xml:space="preserve">GOAL is under no obligation to accept the lowest or any other </w:t>
      </w:r>
      <w:r w:rsidR="00396D3D" w:rsidRPr="00B47369">
        <w:rPr>
          <w:rFonts w:eastAsia="Calibri" w:cstheme="minorHAnsi"/>
          <w:color w:val="auto"/>
        </w:rPr>
        <w:t>offer</w:t>
      </w:r>
      <w:r w:rsidR="0015742D" w:rsidRPr="00B47369">
        <w:rPr>
          <w:rFonts w:eastAsia="Calibri" w:cstheme="minorHAnsi"/>
          <w:color w:val="auto"/>
        </w:rPr>
        <w:t xml:space="preserve"> received in response to this </w:t>
      </w:r>
      <w:r w:rsidR="000F096E" w:rsidRPr="00B47369">
        <w:rPr>
          <w:rFonts w:eastAsia="Calibri" w:cstheme="minorHAnsi"/>
          <w:color w:val="auto"/>
        </w:rPr>
        <w:t>RFO</w:t>
      </w:r>
      <w:r w:rsidR="0015742D" w:rsidRPr="00B47369">
        <w:rPr>
          <w:rFonts w:eastAsia="Calibri" w:cstheme="minorHAnsi"/>
          <w:color w:val="auto"/>
        </w:rPr>
        <w:t xml:space="preserve"> and</w:t>
      </w:r>
      <w:r w:rsidR="005E71A4">
        <w:rPr>
          <w:rFonts w:eastAsia="Calibri" w:cstheme="minorHAnsi"/>
          <w:color w:val="auto"/>
        </w:rPr>
        <w:t xml:space="preserve"> </w:t>
      </w:r>
      <w:r w:rsidR="0015742D" w:rsidRPr="00B47369">
        <w:rPr>
          <w:rFonts w:eastAsia="Calibri" w:cstheme="minorHAnsi"/>
          <w:color w:val="auto"/>
        </w:rPr>
        <w:t xml:space="preserve">reserves </w:t>
      </w:r>
      <w:proofErr w:type="gramStart"/>
      <w:r w:rsidR="0015742D" w:rsidRPr="00B47369">
        <w:rPr>
          <w:rFonts w:eastAsia="Calibri" w:cstheme="minorHAnsi"/>
          <w:color w:val="auto"/>
        </w:rPr>
        <w:t>its</w:t>
      </w:r>
      <w:proofErr w:type="gramEnd"/>
      <w:r w:rsidR="0015742D" w:rsidRPr="00B47369">
        <w:rPr>
          <w:rFonts w:eastAsia="Calibri" w:cstheme="minorHAnsi"/>
          <w:color w:val="auto"/>
        </w:rPr>
        <w:t xml:space="preserve"> right to reject any or all the </w:t>
      </w:r>
      <w:r w:rsidR="05215CBE" w:rsidRPr="00B47369">
        <w:rPr>
          <w:rFonts w:eastAsia="Calibri" w:cstheme="minorHAnsi"/>
          <w:color w:val="auto"/>
        </w:rPr>
        <w:t xml:space="preserve">offers </w:t>
      </w:r>
      <w:r w:rsidR="0015742D" w:rsidRPr="00B47369">
        <w:rPr>
          <w:rFonts w:eastAsia="Calibri" w:cstheme="minorHAnsi"/>
          <w:color w:val="auto"/>
        </w:rPr>
        <w:t xml:space="preserve">(part/full) including incomplete </w:t>
      </w:r>
      <w:r w:rsidR="00F54DF5" w:rsidRPr="00B47369">
        <w:rPr>
          <w:rFonts w:eastAsia="Calibri" w:cstheme="minorHAnsi"/>
          <w:color w:val="auto"/>
        </w:rPr>
        <w:t>offers</w:t>
      </w:r>
      <w:r w:rsidR="0015742D" w:rsidRPr="00B47369">
        <w:rPr>
          <w:rFonts w:eastAsia="Calibri" w:cstheme="minorHAnsi"/>
          <w:color w:val="auto"/>
        </w:rPr>
        <w:t xml:space="preserve"> without assigning reason whatsoever.</w:t>
      </w:r>
    </w:p>
    <w:p w14:paraId="1084E2A2" w14:textId="011245F5" w:rsidR="00293505" w:rsidRPr="00031AB4" w:rsidRDefault="004B08A2" w:rsidP="004F05BB">
      <w:pPr>
        <w:pStyle w:val="Heading3"/>
        <w:keepNext w:val="0"/>
        <w:numPr>
          <w:ilvl w:val="0"/>
          <w:numId w:val="0"/>
        </w:numPr>
        <w:spacing w:before="0"/>
        <w:jc w:val="both"/>
        <w:rPr>
          <w:rFonts w:cstheme="minorHAnsi"/>
        </w:rPr>
      </w:pPr>
      <w:r>
        <w:rPr>
          <w:rFonts w:cstheme="minorHAnsi"/>
        </w:rPr>
        <w:t>4</w:t>
      </w:r>
      <w:r w:rsidR="5729931A" w:rsidRPr="00031AB4">
        <w:rPr>
          <w:rFonts w:cstheme="minorHAnsi"/>
        </w:rPr>
        <w:t>.6</w:t>
      </w:r>
      <w:r w:rsidR="004F05BB">
        <w:rPr>
          <w:rFonts w:cstheme="minorHAnsi"/>
        </w:rPr>
        <w:t xml:space="preserve"> </w:t>
      </w:r>
      <w:r w:rsidR="00293505" w:rsidRPr="00031AB4">
        <w:rPr>
          <w:rFonts w:cstheme="minorHAnsi"/>
        </w:rPr>
        <w:t xml:space="preserve">Information supplied by </w:t>
      </w:r>
      <w:r w:rsidR="522A7114" w:rsidRPr="00031AB4">
        <w:rPr>
          <w:rFonts w:cstheme="minorHAnsi"/>
        </w:rPr>
        <w:t>vendors</w:t>
      </w:r>
      <w:r w:rsidR="00293505" w:rsidRPr="00031AB4">
        <w:rPr>
          <w:rFonts w:cstheme="minorHAnsi"/>
        </w:rPr>
        <w:t xml:space="preserve"> will be treated as contractually binding.  </w:t>
      </w:r>
    </w:p>
    <w:p w14:paraId="69A6072F" w14:textId="655BBA52" w:rsidR="1FF72ABB" w:rsidRPr="00031AB4" w:rsidRDefault="004B08A2" w:rsidP="004F05BB">
      <w:pPr>
        <w:pStyle w:val="Heading3"/>
        <w:numPr>
          <w:ilvl w:val="2"/>
          <w:numId w:val="0"/>
        </w:numPr>
        <w:spacing w:before="0"/>
        <w:jc w:val="both"/>
        <w:rPr>
          <w:rFonts w:eastAsia="Arial Unicode MS" w:cstheme="minorHAnsi"/>
        </w:rPr>
      </w:pPr>
      <w:r>
        <w:rPr>
          <w:rFonts w:cstheme="minorHAnsi"/>
        </w:rPr>
        <w:t>4</w:t>
      </w:r>
      <w:r w:rsidR="1FF72ABB" w:rsidRPr="00031AB4">
        <w:rPr>
          <w:rFonts w:cstheme="minorHAnsi"/>
        </w:rPr>
        <w:t>.7</w:t>
      </w:r>
      <w:r w:rsidR="005E71A4">
        <w:rPr>
          <w:rFonts w:cstheme="minorHAnsi"/>
        </w:rPr>
        <w:t xml:space="preserve"> </w:t>
      </w:r>
      <w:r w:rsidR="0003332A" w:rsidRPr="00031AB4">
        <w:rPr>
          <w:rFonts w:cstheme="minorHAnsi"/>
        </w:rPr>
        <w:t>GOAL’</w:t>
      </w:r>
      <w:r w:rsidR="0003332A" w:rsidRPr="00031AB4">
        <w:rPr>
          <w:rFonts w:eastAsia="Arial Unicode MS" w:cstheme="minorHAnsi"/>
        </w:rPr>
        <w:t xml:space="preserve">s standard payment terms are </w:t>
      </w:r>
      <w:r w:rsidR="00AE1808" w:rsidRPr="00031AB4">
        <w:rPr>
          <w:rFonts w:eastAsia="Arial Unicode MS" w:cstheme="minorHAnsi"/>
        </w:rPr>
        <w:t xml:space="preserve">by </w:t>
      </w:r>
      <w:r w:rsidR="0003332A" w:rsidRPr="00031AB4">
        <w:rPr>
          <w:rFonts w:eastAsia="Arial Unicode MS" w:cstheme="minorHAnsi"/>
        </w:rPr>
        <w:t>bank transfer within 30 days after satisfactory implementation and receipt of documents in order.</w:t>
      </w:r>
    </w:p>
    <w:p w14:paraId="0536BEA6" w14:textId="45142D87" w:rsidR="009A6626" w:rsidRPr="00031AB4" w:rsidRDefault="00EA405D" w:rsidP="004F05BB">
      <w:pPr>
        <w:pStyle w:val="Heading3"/>
        <w:keepNext w:val="0"/>
        <w:numPr>
          <w:ilvl w:val="2"/>
          <w:numId w:val="0"/>
        </w:numPr>
        <w:spacing w:before="0"/>
        <w:jc w:val="both"/>
        <w:rPr>
          <w:rFonts w:eastAsia="Arial Unicode MS" w:cstheme="minorHAnsi"/>
        </w:rPr>
      </w:pPr>
      <w:r>
        <w:rPr>
          <w:rFonts w:eastAsia="Arial Unicode MS" w:cstheme="minorHAnsi"/>
        </w:rPr>
        <w:t>4</w:t>
      </w:r>
      <w:r w:rsidR="7E536A00" w:rsidRPr="00031AB4">
        <w:rPr>
          <w:rFonts w:eastAsia="Arial Unicode MS" w:cstheme="minorHAnsi"/>
        </w:rPr>
        <w:t>.8</w:t>
      </w:r>
      <w:r w:rsidR="005E71A4">
        <w:rPr>
          <w:rFonts w:cstheme="minorHAnsi"/>
        </w:rPr>
        <w:t xml:space="preserve"> </w:t>
      </w:r>
      <w:r w:rsidR="00703982" w:rsidRPr="00031AB4">
        <w:rPr>
          <w:rFonts w:eastAsia="Arial Unicode MS" w:cstheme="minorHAnsi"/>
        </w:rPr>
        <w:t xml:space="preserve">This document is not construed in any way as an offer to </w:t>
      </w:r>
      <w:r w:rsidR="0F0F8E60" w:rsidRPr="00031AB4">
        <w:rPr>
          <w:rFonts w:eastAsia="Arial Unicode MS" w:cstheme="minorHAnsi"/>
        </w:rPr>
        <w:t xml:space="preserve">a </w:t>
      </w:r>
      <w:r w:rsidR="00703982" w:rsidRPr="00031AB4">
        <w:rPr>
          <w:rFonts w:eastAsia="Arial Unicode MS" w:cstheme="minorHAnsi"/>
        </w:rPr>
        <w:t xml:space="preserve">contract </w:t>
      </w:r>
    </w:p>
    <w:p w14:paraId="405FEFAB" w14:textId="09201719" w:rsidR="004C298C" w:rsidRPr="001B3C60" w:rsidRDefault="00EA405D" w:rsidP="0069121A">
      <w:pPr>
        <w:pStyle w:val="Heading3"/>
        <w:keepNext w:val="0"/>
        <w:numPr>
          <w:ilvl w:val="0"/>
          <w:numId w:val="0"/>
        </w:numPr>
        <w:spacing w:before="0"/>
        <w:ind w:left="720" w:hanging="720"/>
        <w:jc w:val="both"/>
        <w:rPr>
          <w:rFonts w:eastAsia="Arial Unicode MS" w:cstheme="minorHAnsi"/>
        </w:rPr>
      </w:pPr>
      <w:r>
        <w:rPr>
          <w:rFonts w:eastAsia="Arial Unicode MS" w:cstheme="minorHAnsi"/>
        </w:rPr>
        <w:t>4</w:t>
      </w:r>
      <w:r w:rsidR="000E6A35" w:rsidRPr="00031AB4">
        <w:rPr>
          <w:rFonts w:eastAsia="Arial Unicode MS" w:cstheme="minorHAnsi"/>
        </w:rPr>
        <w:t xml:space="preserve">.9. </w:t>
      </w:r>
      <w:r w:rsidR="004C298C" w:rsidRPr="005E0062">
        <w:rPr>
          <w:rFonts w:eastAsia="Arial Unicode MS" w:cstheme="minorHAnsi"/>
        </w:rPr>
        <w:t xml:space="preserve">The </w:t>
      </w:r>
      <w:r w:rsidR="44D35478" w:rsidRPr="00031AB4">
        <w:rPr>
          <w:rFonts w:eastAsia="Arial Unicode MS" w:cstheme="minorHAnsi"/>
        </w:rPr>
        <w:t>vendor</w:t>
      </w:r>
      <w:r w:rsidR="004C298C" w:rsidRPr="001B3C60">
        <w:rPr>
          <w:rFonts w:eastAsia="Arial Unicode MS" w:cstheme="minorHAnsi"/>
        </w:rPr>
        <w:t xml:space="preserve"> shall seek written approval from GOAL before </w:t>
      </w:r>
      <w:proofErr w:type="gramStart"/>
      <w:r w:rsidR="004C298C" w:rsidRPr="001B3C60">
        <w:rPr>
          <w:rFonts w:eastAsia="Arial Unicode MS" w:cstheme="minorHAnsi"/>
        </w:rPr>
        <w:t>entering into</w:t>
      </w:r>
      <w:proofErr w:type="gramEnd"/>
      <w:r w:rsidR="004C298C" w:rsidRPr="001B3C60">
        <w:rPr>
          <w:rFonts w:eastAsia="Arial Unicode MS" w:cstheme="minorHAnsi"/>
        </w:rPr>
        <w:t xml:space="preserve"> any sub-contracts for the</w:t>
      </w:r>
      <w:r w:rsidR="001D00EC">
        <w:rPr>
          <w:rFonts w:eastAsia="Arial Unicode MS" w:cstheme="minorHAnsi"/>
        </w:rPr>
        <w:t xml:space="preserve"> </w:t>
      </w:r>
      <w:r w:rsidR="004C298C" w:rsidRPr="001B3C60">
        <w:rPr>
          <w:rFonts w:eastAsia="Arial Unicode MS" w:cstheme="minorHAnsi"/>
        </w:rPr>
        <w:t>purpose of fulfilling this contract. Full details of the proposed subcontracting company and the nature of envisioned engagement of sub-contractor/s into this contract shall be included in vendor’s offer.</w:t>
      </w:r>
    </w:p>
    <w:p w14:paraId="326B41AC" w14:textId="5D8D64D4" w:rsidR="00676FFB" w:rsidRPr="00380D76" w:rsidRDefault="00EA405D" w:rsidP="004F05BB">
      <w:pPr>
        <w:pStyle w:val="Heading3"/>
        <w:keepNext w:val="0"/>
        <w:numPr>
          <w:ilvl w:val="2"/>
          <w:numId w:val="0"/>
        </w:numPr>
        <w:spacing w:before="0"/>
        <w:jc w:val="both"/>
        <w:rPr>
          <w:rFonts w:eastAsia="Arial Unicode MS" w:cstheme="minorHAnsi"/>
        </w:rPr>
      </w:pPr>
      <w:r>
        <w:rPr>
          <w:rFonts w:eastAsia="Arial Unicode MS" w:cstheme="minorHAnsi"/>
        </w:rPr>
        <w:t>4</w:t>
      </w:r>
      <w:r w:rsidR="000E6A35" w:rsidRPr="00031AB4">
        <w:rPr>
          <w:rFonts w:eastAsia="Arial Unicode MS" w:cstheme="minorHAnsi"/>
        </w:rPr>
        <w:t xml:space="preserve">.10. </w:t>
      </w:r>
      <w:r w:rsidR="004C298C" w:rsidRPr="005E0062">
        <w:rPr>
          <w:rFonts w:eastAsia="Arial Unicode MS" w:cstheme="minorHAnsi"/>
        </w:rPr>
        <w:t xml:space="preserve">GOAL reserves the right to refuse any subcontractor that is proposed by the </w:t>
      </w:r>
      <w:r w:rsidR="009C333A" w:rsidRPr="005E0062">
        <w:rPr>
          <w:rFonts w:eastAsia="Arial Unicode MS" w:cstheme="minorHAnsi"/>
        </w:rPr>
        <w:t>vendor</w:t>
      </w:r>
      <w:r w:rsidR="004C298C" w:rsidRPr="005E0062">
        <w:rPr>
          <w:rFonts w:eastAsia="Arial Unicode MS" w:cstheme="minorHAnsi"/>
        </w:rPr>
        <w:t>.</w:t>
      </w:r>
    </w:p>
    <w:p w14:paraId="14076D29" w14:textId="740BA9B3" w:rsidR="0085722B" w:rsidRDefault="00EA405D" w:rsidP="005E71A4">
      <w:pPr>
        <w:pStyle w:val="Heading3"/>
        <w:numPr>
          <w:ilvl w:val="2"/>
          <w:numId w:val="0"/>
        </w:numPr>
        <w:spacing w:before="0"/>
        <w:ind w:left="720" w:hanging="720"/>
        <w:jc w:val="both"/>
        <w:rPr>
          <w:rFonts w:cstheme="minorHAnsi"/>
        </w:rPr>
      </w:pPr>
      <w:r>
        <w:rPr>
          <w:rFonts w:cstheme="minorHAnsi"/>
        </w:rPr>
        <w:t>4</w:t>
      </w:r>
      <w:r w:rsidR="3D283C57" w:rsidRPr="00031AB4">
        <w:rPr>
          <w:rFonts w:cstheme="minorHAnsi"/>
        </w:rPr>
        <w:t>.</w:t>
      </w:r>
      <w:r w:rsidR="000E6A35" w:rsidRPr="00031AB4">
        <w:rPr>
          <w:rFonts w:cstheme="minorHAnsi"/>
        </w:rPr>
        <w:t xml:space="preserve">11. </w:t>
      </w:r>
      <w:r w:rsidR="007945AA" w:rsidRPr="00031AB4">
        <w:rPr>
          <w:rFonts w:cstheme="minorHAnsi"/>
        </w:rPr>
        <w:t>GOAL and all contracted suppliers</w:t>
      </w:r>
      <w:r w:rsidR="006B7049" w:rsidRPr="00031AB4">
        <w:rPr>
          <w:rFonts w:cstheme="minorHAnsi"/>
        </w:rPr>
        <w:t>, and their subcontractors, associates or partners</w:t>
      </w:r>
      <w:r w:rsidR="007945AA" w:rsidRPr="00031AB4">
        <w:rPr>
          <w:rFonts w:cstheme="minorHAnsi"/>
        </w:rPr>
        <w:t xml:space="preserve"> must act in all its</w:t>
      </w:r>
      <w:r w:rsidR="005E71A4">
        <w:rPr>
          <w:rFonts w:cstheme="minorHAnsi"/>
        </w:rPr>
        <w:t xml:space="preserve"> </w:t>
      </w:r>
      <w:r w:rsidR="007945AA" w:rsidRPr="00031AB4">
        <w:rPr>
          <w:rFonts w:cstheme="minorHAnsi"/>
        </w:rPr>
        <w:t>procurement and other activities in full compliance with donor requirements</w:t>
      </w:r>
      <w:r w:rsidR="00C92605" w:rsidRPr="00031AB4">
        <w:rPr>
          <w:rFonts w:cstheme="minorHAnsi"/>
        </w:rPr>
        <w:t xml:space="preserve"> and the highest ethical standards</w:t>
      </w:r>
      <w:r w:rsidR="007945AA" w:rsidRPr="00031AB4">
        <w:rPr>
          <w:rFonts w:cstheme="minorHAnsi"/>
        </w:rPr>
        <w:t xml:space="preserve">. </w:t>
      </w:r>
      <w:r w:rsidR="006A582A" w:rsidRPr="00031AB4">
        <w:rPr>
          <w:rFonts w:cstheme="minorHAnsi"/>
        </w:rPr>
        <w:t xml:space="preserve">GOAL has zero tolerance for fraud, bribery or corruption in any form and will reject any </w:t>
      </w:r>
      <w:r w:rsidR="00CA1073" w:rsidRPr="00031AB4">
        <w:rPr>
          <w:rFonts w:cstheme="minorHAnsi"/>
        </w:rPr>
        <w:t>offers</w:t>
      </w:r>
      <w:r w:rsidR="006A582A" w:rsidRPr="00031AB4">
        <w:rPr>
          <w:rFonts w:cstheme="minorHAnsi"/>
        </w:rPr>
        <w:t xml:space="preserve"> if the organization determines that the </w:t>
      </w:r>
      <w:r w:rsidR="00CA1073" w:rsidRPr="00031AB4">
        <w:rPr>
          <w:rFonts w:cstheme="minorHAnsi"/>
        </w:rPr>
        <w:t>vendor</w:t>
      </w:r>
      <w:r w:rsidR="006A582A" w:rsidRPr="00031AB4">
        <w:rPr>
          <w:rFonts w:cstheme="minorHAnsi"/>
        </w:rPr>
        <w:t xml:space="preserve">, any of its personnel, or its sub-contractors, has, directly or indirectly, engaged in corrupt, fraudulent, collusive, coercive, or obstructive practices in competing for the contract in </w:t>
      </w:r>
      <w:r w:rsidR="0069121A" w:rsidRPr="00031AB4">
        <w:rPr>
          <w:rFonts w:cstheme="minorHAnsi"/>
        </w:rPr>
        <w:t>question.</w:t>
      </w:r>
    </w:p>
    <w:p w14:paraId="3A339730" w14:textId="77777777" w:rsidR="00380D76" w:rsidRPr="00380D76" w:rsidRDefault="00380D76" w:rsidP="00380D76"/>
    <w:p w14:paraId="7029EACB" w14:textId="65FCF989" w:rsidR="60A46531" w:rsidRPr="00031AB4" w:rsidRDefault="00EA405D" w:rsidP="00F55089">
      <w:pPr>
        <w:pStyle w:val="Heading3"/>
        <w:numPr>
          <w:ilvl w:val="2"/>
          <w:numId w:val="0"/>
        </w:numPr>
        <w:spacing w:before="0"/>
        <w:jc w:val="both"/>
        <w:rPr>
          <w:rFonts w:eastAsiaTheme="minorEastAsia" w:cstheme="minorHAnsi"/>
        </w:rPr>
      </w:pPr>
      <w:r>
        <w:rPr>
          <w:rFonts w:eastAsiaTheme="minorEastAsia" w:cstheme="minorHAnsi"/>
          <w:bCs w:val="0"/>
        </w:rPr>
        <w:lastRenderedPageBreak/>
        <w:t>4</w:t>
      </w:r>
      <w:r w:rsidR="36AD17A9" w:rsidRPr="001B3C60">
        <w:rPr>
          <w:rFonts w:eastAsiaTheme="minorEastAsia" w:cstheme="minorHAnsi"/>
          <w:bCs w:val="0"/>
        </w:rPr>
        <w:t>.</w:t>
      </w:r>
      <w:r w:rsidR="000E6A35" w:rsidRPr="001B3C60">
        <w:rPr>
          <w:rFonts w:eastAsiaTheme="minorEastAsia" w:cstheme="minorHAnsi"/>
          <w:bCs w:val="0"/>
        </w:rPr>
        <w:t>1</w:t>
      </w:r>
      <w:r w:rsidR="000E6A35" w:rsidRPr="00031AB4">
        <w:rPr>
          <w:rFonts w:eastAsiaTheme="minorEastAsia" w:cstheme="minorHAnsi"/>
          <w:bCs w:val="0"/>
        </w:rPr>
        <w:t>2</w:t>
      </w:r>
      <w:r w:rsidR="60A46531" w:rsidRPr="00031AB4">
        <w:rPr>
          <w:rFonts w:cstheme="minorHAnsi"/>
        </w:rPr>
        <w:tab/>
      </w:r>
      <w:r w:rsidR="60A46531" w:rsidRPr="00031AB4">
        <w:rPr>
          <w:rFonts w:eastAsiaTheme="minorEastAsia" w:cstheme="minorHAnsi"/>
          <w:b/>
          <w:u w:val="single"/>
        </w:rPr>
        <w:t>Terrorism and Sanctions:</w:t>
      </w:r>
      <w:r w:rsidR="60A46531" w:rsidRPr="00031AB4">
        <w:rPr>
          <w:rFonts w:eastAsiaTheme="minorEastAsia" w:cstheme="minorHAnsi"/>
        </w:rP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w:t>
      </w:r>
      <w:r w:rsidR="00F54DF5" w:rsidRPr="00031AB4">
        <w:rPr>
          <w:rFonts w:eastAsiaTheme="minorEastAsia" w:cstheme="minorHAnsi"/>
        </w:rPr>
        <w:t xml:space="preserve">n offer </w:t>
      </w:r>
      <w:r w:rsidR="60A46531" w:rsidRPr="00031AB4">
        <w:rPr>
          <w:rFonts w:eastAsiaTheme="minorEastAsia" w:cstheme="minorHAnsi"/>
        </w:rPr>
        <w:t>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650D7D85" w14:textId="59256E34" w:rsidR="0039112A" w:rsidRPr="00FA5ADD" w:rsidRDefault="0039112A" w:rsidP="0019249B">
      <w:pPr>
        <w:pStyle w:val="Heading2"/>
        <w:numPr>
          <w:ilvl w:val="0"/>
          <w:numId w:val="9"/>
        </w:numPr>
        <w:rPr>
          <w:rFonts w:cstheme="minorHAnsi"/>
          <w:sz w:val="36"/>
          <w:szCs w:val="36"/>
        </w:rPr>
      </w:pPr>
      <w:bookmarkStart w:id="10" w:name="_Toc466022938"/>
      <w:r w:rsidRPr="00FA5ADD">
        <w:rPr>
          <w:rFonts w:cstheme="minorHAnsi"/>
          <w:sz w:val="36"/>
          <w:szCs w:val="36"/>
        </w:rPr>
        <w:t>Quality Control</w:t>
      </w:r>
      <w:bookmarkEnd w:id="10"/>
    </w:p>
    <w:p w14:paraId="5195454F" w14:textId="1C2C3203" w:rsidR="0039112A" w:rsidRPr="0046119D" w:rsidRDefault="0039112A" w:rsidP="0039112A">
      <w:pPr>
        <w:rPr>
          <w:color w:val="FF0000"/>
        </w:rPr>
      </w:pPr>
    </w:p>
    <w:p w14:paraId="6690DA6A" w14:textId="36320EAB" w:rsidR="0039112A" w:rsidRDefault="0039112A" w:rsidP="0039112A">
      <w:r>
        <w:t>3</w:t>
      </w:r>
      <w:r w:rsidRPr="383A6309">
        <w:rPr>
          <w:vertAlign w:val="superscript"/>
        </w:rPr>
        <w:t>rd</w:t>
      </w:r>
      <w:r>
        <w:t xml:space="preserve"> party companies may be contracted by GOAL to carry out random quality inspections of </w:t>
      </w:r>
      <w:r w:rsidR="008E44B0">
        <w:t xml:space="preserve">the service provided by the </w:t>
      </w:r>
      <w:r>
        <w:t xml:space="preserve">contracted party. The cost of the </w:t>
      </w:r>
      <w:r w:rsidR="00001D23">
        <w:t xml:space="preserve">service </w:t>
      </w:r>
      <w:r>
        <w:t>quality control inspections will be covered by GOAL.</w:t>
      </w:r>
    </w:p>
    <w:p w14:paraId="01CFBF65" w14:textId="11C3E29C" w:rsidR="009B7C8D" w:rsidRPr="00805C27" w:rsidRDefault="0816B77F" w:rsidP="5A9A1BD4">
      <w:pPr>
        <w:rPr>
          <w:color w:val="EE0000"/>
        </w:rPr>
      </w:pPr>
      <w:r>
        <w:t>Bidders will be required to provide the technical offer for money insurance service that will be used by the Procurement Committee as part of the evaluation process.</w:t>
      </w:r>
    </w:p>
    <w:p w14:paraId="1277B7C1" w14:textId="57A6B7ED" w:rsidR="51DC2F02" w:rsidRPr="00031AB4" w:rsidRDefault="0039112A" w:rsidP="0039112A">
      <w:pPr>
        <w:rPr>
          <w:rFonts w:cstheme="minorHAnsi"/>
        </w:rPr>
      </w:pPr>
      <w:r>
        <w:t xml:space="preserve">GOAL may choose to visit vendors' premises, including sub-contractors (if any) </w:t>
      </w:r>
      <w:r w:rsidRPr="69E858FC">
        <w:rPr>
          <w:rFonts w:ascii="Calibri" w:eastAsia="Calibri" w:hAnsi="Calibri" w:cs="Calibri"/>
          <w:color w:val="000000" w:themeColor="text1"/>
        </w:rPr>
        <w:t>to perform additional checks as part of the evaluation process. Vendors will be notified in advance of a visit.</w:t>
      </w:r>
    </w:p>
    <w:p w14:paraId="50B635E3" w14:textId="7EBA1CB6" w:rsidR="00B66695" w:rsidRPr="00031AB4" w:rsidRDefault="0003332A" w:rsidP="0019249B">
      <w:pPr>
        <w:pStyle w:val="Heading1"/>
        <w:keepNext w:val="0"/>
        <w:numPr>
          <w:ilvl w:val="0"/>
          <w:numId w:val="9"/>
        </w:numPr>
        <w:rPr>
          <w:rFonts w:cstheme="minorHAnsi"/>
        </w:rPr>
      </w:pPr>
      <w:bookmarkStart w:id="11" w:name="_Toc462945074"/>
      <w:r w:rsidRPr="00031AB4">
        <w:rPr>
          <w:rFonts w:cstheme="minorHAnsi"/>
        </w:rPr>
        <w:t xml:space="preserve">Submission of </w:t>
      </w:r>
      <w:bookmarkEnd w:id="11"/>
      <w:r w:rsidR="160259D3" w:rsidRPr="00031AB4">
        <w:rPr>
          <w:rFonts w:cstheme="minorHAnsi"/>
        </w:rPr>
        <w:t>Offers</w:t>
      </w:r>
    </w:p>
    <w:p w14:paraId="7D299177" w14:textId="1F3E7946" w:rsidR="0041164F" w:rsidRPr="00096675" w:rsidRDefault="0041164F" w:rsidP="0041164F">
      <w:pPr>
        <w:rPr>
          <w:rFonts w:eastAsia="Calibri" w:cstheme="minorHAnsi"/>
          <w:b/>
          <w:bCs/>
        </w:rPr>
      </w:pPr>
      <w:r w:rsidRPr="00031AB4">
        <w:rPr>
          <w:rFonts w:cstheme="minorHAnsi"/>
        </w:rPr>
        <w:t>This competition is being conducted under GOAL</w:t>
      </w:r>
      <w:r w:rsidR="00031AB4" w:rsidRPr="00031AB4">
        <w:rPr>
          <w:rFonts w:cstheme="minorHAnsi"/>
        </w:rPr>
        <w:t>’</w:t>
      </w:r>
      <w:r w:rsidRPr="00031AB4">
        <w:rPr>
          <w:rFonts w:cstheme="minorHAnsi"/>
        </w:rPr>
        <w:t xml:space="preserve">s Request for Offer procedure. The Contracting Authority for this procurement is GOAL. </w:t>
      </w:r>
      <w:r w:rsidRPr="001B3C60">
        <w:rPr>
          <w:rFonts w:eastAsia="Calibri" w:cstheme="minorHAnsi"/>
          <w:b/>
          <w:bCs/>
          <w:lang w:val="en-US"/>
        </w:rPr>
        <w:t>Under this procurement</w:t>
      </w:r>
      <w:r w:rsidRPr="00096675">
        <w:rPr>
          <w:rFonts w:eastAsia="Calibri" w:cstheme="minorHAnsi"/>
          <w:b/>
          <w:bCs/>
          <w:lang w:val="en-US"/>
        </w:rPr>
        <w:t xml:space="preserve"> process, we expect all offers received and </w:t>
      </w:r>
      <w:proofErr w:type="spellStart"/>
      <w:r w:rsidRPr="00096675">
        <w:rPr>
          <w:rFonts w:eastAsia="Calibri" w:cstheme="minorHAnsi"/>
          <w:b/>
          <w:bCs/>
          <w:lang w:val="en-US"/>
        </w:rPr>
        <w:t>analysed</w:t>
      </w:r>
      <w:proofErr w:type="spellEnd"/>
      <w:r w:rsidRPr="00096675">
        <w:rPr>
          <w:rFonts w:eastAsia="Calibri" w:cstheme="minorHAnsi"/>
          <w:b/>
          <w:bCs/>
          <w:lang w:val="en-US"/>
        </w:rPr>
        <w:t xml:space="preserve"> to be the best and final offer.</w:t>
      </w:r>
    </w:p>
    <w:p w14:paraId="192E2158" w14:textId="6F0DD5C9" w:rsidR="0041164F" w:rsidRDefault="0041164F" w:rsidP="00D71219">
      <w:pPr>
        <w:rPr>
          <w:rFonts w:cstheme="minorHAnsi"/>
        </w:rPr>
      </w:pPr>
      <w:r w:rsidRPr="00031AB4">
        <w:rPr>
          <w:rFonts w:cstheme="minorHAnsi"/>
        </w:rPr>
        <w:t>Any queries about this RFO</w:t>
      </w:r>
      <w:r w:rsidR="004028C9">
        <w:rPr>
          <w:rFonts w:cstheme="minorHAnsi"/>
        </w:rPr>
        <w:t xml:space="preserve"> or request for additional information</w:t>
      </w:r>
      <w:r w:rsidRPr="00031AB4">
        <w:rPr>
          <w:rFonts w:cstheme="minorHAnsi"/>
        </w:rPr>
        <w:t xml:space="preserve"> should be addressed in writing to GOAL via email on </w:t>
      </w:r>
      <w:hyperlink r:id="rId15" w:history="1">
        <w:r w:rsidR="00BF6076" w:rsidRPr="006C527B">
          <w:rPr>
            <w:rStyle w:val="Hyperlink"/>
            <w:rFonts w:cstheme="minorHAnsi"/>
          </w:rPr>
          <w:t>tender@ss.goal.ie</w:t>
        </w:r>
      </w:hyperlink>
      <w:r w:rsidRPr="00096675">
        <w:rPr>
          <w:rFonts w:eastAsiaTheme="majorEastAsia" w:cstheme="minorHAnsi"/>
          <w:bCs/>
          <w:color w:val="000000" w:themeColor="text1"/>
          <w:sz w:val="20"/>
          <w:szCs w:val="20"/>
        </w:rPr>
        <w:t xml:space="preserve"> </w:t>
      </w:r>
      <w:r w:rsidR="00BF6076">
        <w:rPr>
          <w:rFonts w:eastAsiaTheme="majorEastAsia" w:cstheme="minorHAnsi"/>
          <w:bCs/>
          <w:color w:val="000000" w:themeColor="text1"/>
          <w:sz w:val="20"/>
          <w:szCs w:val="20"/>
        </w:rPr>
        <w:t xml:space="preserve">. </w:t>
      </w:r>
      <w:r w:rsidRPr="00031AB4">
        <w:rPr>
          <w:rFonts w:cstheme="minorHAnsi"/>
        </w:rPr>
        <w:t xml:space="preserve">Please include the reference number </w:t>
      </w:r>
      <w:r w:rsidR="00D71219" w:rsidRPr="003A6156">
        <w:rPr>
          <w:rFonts w:cstheme="minorHAnsi"/>
          <w:b/>
          <w:color w:val="000000" w:themeColor="text1"/>
        </w:rPr>
        <w:t>JU</w:t>
      </w:r>
      <w:r w:rsidR="00361476" w:rsidRPr="003A6156">
        <w:rPr>
          <w:rFonts w:cstheme="minorHAnsi"/>
          <w:b/>
          <w:color w:val="000000" w:themeColor="text1"/>
        </w:rPr>
        <w:t>B-ZZ8-</w:t>
      </w:r>
      <w:r w:rsidR="003A6156" w:rsidRPr="003A6156">
        <w:rPr>
          <w:rFonts w:cstheme="minorHAnsi"/>
          <w:b/>
          <w:color w:val="000000" w:themeColor="text1"/>
        </w:rPr>
        <w:t>44562</w:t>
      </w:r>
      <w:r w:rsidRPr="003A6156">
        <w:rPr>
          <w:rFonts w:cstheme="minorHAnsi"/>
          <w:color w:val="000000" w:themeColor="text1"/>
        </w:rPr>
        <w:t xml:space="preserve"> </w:t>
      </w:r>
      <w:r w:rsidRPr="00AE494A">
        <w:rPr>
          <w:rFonts w:cstheme="minorHAnsi"/>
        </w:rPr>
        <w:t xml:space="preserve">and </w:t>
      </w:r>
      <w:r w:rsidRPr="00031AB4">
        <w:rPr>
          <w:rFonts w:cstheme="minorHAnsi"/>
        </w:rPr>
        <w:t>words “clarification required” in the subject line</w:t>
      </w:r>
      <w:r w:rsidR="00FA5ADD">
        <w:rPr>
          <w:rFonts w:cstheme="minorHAnsi"/>
        </w:rPr>
        <w:t>.</w:t>
      </w:r>
      <w:r w:rsidR="003F1EBE">
        <w:rPr>
          <w:rFonts w:cstheme="minorHAnsi"/>
        </w:rPr>
        <w:t xml:space="preserve"> </w:t>
      </w:r>
      <w:r w:rsidR="00C62031" w:rsidRPr="00006ED8">
        <w:t>Requests for additional information or clarifications can be made up</w:t>
      </w:r>
      <w:r w:rsidR="00C62031">
        <w:t xml:space="preserve"> to</w:t>
      </w:r>
      <w:r w:rsidR="00C62031" w:rsidRPr="00006ED8">
        <w:t xml:space="preserve"> the deadline noted</w:t>
      </w:r>
      <w:r w:rsidR="0042565E">
        <w:t xml:space="preserve"> in section 2 </w:t>
      </w:r>
      <w:r w:rsidR="00C62031" w:rsidRPr="00006ED8">
        <w:t>above, and no later.</w:t>
      </w:r>
    </w:p>
    <w:p w14:paraId="09579C09" w14:textId="77777777" w:rsidR="00A44B8F" w:rsidRDefault="00A44B8F" w:rsidP="00F0744F">
      <w:pPr>
        <w:rPr>
          <w:rFonts w:cstheme="minorHAnsi"/>
        </w:rPr>
      </w:pPr>
    </w:p>
    <w:p w14:paraId="793E24EC" w14:textId="7B51B9F3" w:rsidR="00AE2DA4" w:rsidRPr="00031AB4" w:rsidRDefault="160259D3" w:rsidP="00F0744F">
      <w:pPr>
        <w:rPr>
          <w:rFonts w:cstheme="minorHAnsi"/>
        </w:rPr>
      </w:pPr>
      <w:r w:rsidRPr="00031AB4">
        <w:rPr>
          <w:rFonts w:cstheme="minorHAnsi"/>
        </w:rPr>
        <w:t>Offers</w:t>
      </w:r>
      <w:r w:rsidR="00AE2DA4" w:rsidRPr="00031AB4">
        <w:rPr>
          <w:rFonts w:cstheme="minorHAnsi"/>
        </w:rPr>
        <w:t xml:space="preserve"> must be delivered in </w:t>
      </w:r>
      <w:r w:rsidR="00F0744F" w:rsidRPr="00031AB4">
        <w:rPr>
          <w:rFonts w:cstheme="minorHAnsi"/>
        </w:rPr>
        <w:t>the following way</w:t>
      </w:r>
      <w:r w:rsidR="00D47E91" w:rsidRPr="00031AB4">
        <w:rPr>
          <w:rFonts w:cstheme="minorHAnsi"/>
        </w:rPr>
        <w:t>:</w:t>
      </w:r>
      <w:r w:rsidR="00571300" w:rsidRPr="00031AB4">
        <w:rPr>
          <w:rFonts w:cstheme="minorHAnsi"/>
        </w:rPr>
        <w:t xml:space="preserve"> </w:t>
      </w:r>
    </w:p>
    <w:p w14:paraId="09222268" w14:textId="1002FB8C" w:rsidR="0003332A" w:rsidRPr="00031AB4" w:rsidRDefault="00480D7C" w:rsidP="0019249B">
      <w:pPr>
        <w:pStyle w:val="ListParagraph"/>
        <w:numPr>
          <w:ilvl w:val="0"/>
          <w:numId w:val="4"/>
        </w:numPr>
        <w:rPr>
          <w:rFonts w:cstheme="minorHAnsi"/>
        </w:rPr>
      </w:pPr>
      <w:r w:rsidRPr="00096675">
        <w:rPr>
          <w:rFonts w:cstheme="minorHAnsi"/>
          <w:u w:val="single"/>
        </w:rPr>
        <w:t>By e</w:t>
      </w:r>
      <w:r w:rsidR="00F0744F" w:rsidRPr="00096675">
        <w:rPr>
          <w:rFonts w:cstheme="minorHAnsi"/>
          <w:u w:val="single"/>
        </w:rPr>
        <w:t>mail</w:t>
      </w:r>
      <w:r w:rsidR="0003332A" w:rsidRPr="00096675">
        <w:rPr>
          <w:rFonts w:cstheme="minorHAnsi"/>
          <w:u w:val="single"/>
        </w:rPr>
        <w:t xml:space="preserve"> to</w:t>
      </w:r>
      <w:r w:rsidR="00AE2DA4" w:rsidRPr="00096675">
        <w:rPr>
          <w:rFonts w:cstheme="minorHAnsi"/>
          <w:u w:val="single"/>
        </w:rPr>
        <w:t xml:space="preserve"> </w:t>
      </w:r>
      <w:hyperlink r:id="rId16" w:history="1">
        <w:r w:rsidR="00EB5906" w:rsidRPr="00735594">
          <w:rPr>
            <w:rStyle w:val="Hyperlink"/>
            <w:rFonts w:cstheme="minorHAnsi"/>
          </w:rPr>
          <w:t>tender@ss.goal.ie</w:t>
        </w:r>
      </w:hyperlink>
      <w:r w:rsidR="00DF6FF8" w:rsidRPr="00096675">
        <w:rPr>
          <w:rFonts w:cstheme="minorHAnsi"/>
          <w:color w:val="FF0000"/>
        </w:rPr>
        <w:t xml:space="preserve"> </w:t>
      </w:r>
      <w:r w:rsidR="00DF6FF8" w:rsidRPr="00031AB4">
        <w:rPr>
          <w:rFonts w:cstheme="minorHAnsi"/>
        </w:rPr>
        <w:t>and in the subject field state</w:t>
      </w:r>
      <w:r w:rsidR="0003332A" w:rsidRPr="00031AB4">
        <w:rPr>
          <w:rFonts w:cstheme="minorHAnsi"/>
        </w:rPr>
        <w:t>:</w:t>
      </w:r>
    </w:p>
    <w:p w14:paraId="54B94B28" w14:textId="77777777" w:rsidR="00483B41" w:rsidRPr="00031AB4" w:rsidRDefault="00483B41" w:rsidP="00F0744F">
      <w:pPr>
        <w:spacing w:after="0" w:line="240" w:lineRule="auto"/>
        <w:rPr>
          <w:rFonts w:cstheme="minorHAnsi"/>
        </w:rPr>
      </w:pPr>
    </w:p>
    <w:p w14:paraId="7D8E99D0" w14:textId="56D1CE44" w:rsidR="0003332A" w:rsidRPr="00031AB4" w:rsidRDefault="004A5D86" w:rsidP="0019249B">
      <w:pPr>
        <w:pStyle w:val="ListParagraph"/>
        <w:numPr>
          <w:ilvl w:val="0"/>
          <w:numId w:val="5"/>
        </w:numPr>
        <w:jc w:val="both"/>
        <w:rPr>
          <w:rFonts w:cstheme="minorHAnsi"/>
          <w:iCs/>
        </w:rPr>
      </w:pPr>
      <w:r w:rsidRPr="00302A5A">
        <w:rPr>
          <w:rFonts w:cstheme="minorHAnsi"/>
          <w:b/>
          <w:bCs/>
          <w:color w:val="000000" w:themeColor="text1"/>
        </w:rPr>
        <w:t>JUB-ZZ8-</w:t>
      </w:r>
      <w:r w:rsidR="00302A5A" w:rsidRPr="00302A5A">
        <w:rPr>
          <w:rFonts w:cstheme="minorHAnsi"/>
          <w:b/>
          <w:bCs/>
          <w:color w:val="000000" w:themeColor="text1"/>
        </w:rPr>
        <w:t>44562</w:t>
      </w:r>
      <w:r w:rsidR="000A6D12">
        <w:rPr>
          <w:rFonts w:cstheme="minorHAnsi"/>
          <w:b/>
          <w:bCs/>
        </w:rPr>
        <w:t xml:space="preserve">_Provision of </w:t>
      </w:r>
      <w:r w:rsidR="00394E6F">
        <w:rPr>
          <w:rFonts w:cstheme="minorHAnsi"/>
          <w:b/>
          <w:bCs/>
        </w:rPr>
        <w:t xml:space="preserve">Money Insurance </w:t>
      </w:r>
      <w:r w:rsidR="000A6D12">
        <w:rPr>
          <w:rFonts w:cstheme="minorHAnsi"/>
          <w:b/>
          <w:bCs/>
        </w:rPr>
        <w:t xml:space="preserve">Services </w:t>
      </w:r>
      <w:r w:rsidR="002929A4">
        <w:rPr>
          <w:rFonts w:cstheme="minorHAnsi"/>
          <w:b/>
          <w:bCs/>
        </w:rPr>
        <w:t>for GOAL</w:t>
      </w:r>
      <w:r w:rsidR="000A6D12">
        <w:rPr>
          <w:rFonts w:cstheme="minorHAnsi"/>
          <w:b/>
          <w:bCs/>
        </w:rPr>
        <w:t xml:space="preserve"> South Sudan</w:t>
      </w:r>
      <w:r w:rsidR="002929A4">
        <w:rPr>
          <w:rFonts w:cstheme="minorHAnsi"/>
          <w:b/>
          <w:bCs/>
        </w:rPr>
        <w:t xml:space="preserve"> Programme.</w:t>
      </w:r>
    </w:p>
    <w:p w14:paraId="62AFBCF1" w14:textId="6A80C049" w:rsidR="0003332A" w:rsidRPr="00031AB4" w:rsidRDefault="00DF6FF8" w:rsidP="0019249B">
      <w:pPr>
        <w:pStyle w:val="ListParagraph"/>
        <w:numPr>
          <w:ilvl w:val="0"/>
          <w:numId w:val="5"/>
        </w:numPr>
        <w:jc w:val="both"/>
        <w:rPr>
          <w:rFonts w:cstheme="minorHAnsi"/>
          <w:iCs/>
        </w:rPr>
      </w:pPr>
      <w:r w:rsidRPr="00031AB4">
        <w:rPr>
          <w:rFonts w:cstheme="minorHAnsi"/>
          <w:b/>
          <w:iCs/>
        </w:rPr>
        <w:t xml:space="preserve">Name of your </w:t>
      </w:r>
      <w:r w:rsidR="006B7049" w:rsidRPr="00031AB4">
        <w:rPr>
          <w:rFonts w:cstheme="minorHAnsi"/>
          <w:b/>
          <w:iCs/>
        </w:rPr>
        <w:t>company</w:t>
      </w:r>
      <w:r w:rsidRPr="00031AB4">
        <w:rPr>
          <w:rFonts w:cstheme="minorHAnsi"/>
          <w:b/>
          <w:iCs/>
        </w:rPr>
        <w:t xml:space="preserve"> with the title of the attachment</w:t>
      </w:r>
    </w:p>
    <w:p w14:paraId="0AF05779" w14:textId="77777777" w:rsidR="00DF6FF8" w:rsidRPr="00031AB4" w:rsidRDefault="00DF6FF8" w:rsidP="0019249B">
      <w:pPr>
        <w:pStyle w:val="ListParagraph"/>
        <w:numPr>
          <w:ilvl w:val="0"/>
          <w:numId w:val="5"/>
        </w:numPr>
        <w:jc w:val="both"/>
        <w:rPr>
          <w:rFonts w:cstheme="minorHAnsi"/>
          <w:iCs/>
        </w:rPr>
      </w:pPr>
      <w:r w:rsidRPr="00031AB4">
        <w:rPr>
          <w:rFonts w:cstheme="minorHAnsi"/>
          <w:b/>
          <w:iCs/>
        </w:rPr>
        <w:t>Number of emails that are sent e.g. 1 of 3, 2 of 3, 3 of 3.</w:t>
      </w:r>
    </w:p>
    <w:p w14:paraId="73DB6D09" w14:textId="2076508B" w:rsidR="00BC4063" w:rsidRPr="00031AB4" w:rsidRDefault="00BC4063" w:rsidP="00BC4063">
      <w:pPr>
        <w:rPr>
          <w:rFonts w:cstheme="minorHAnsi"/>
        </w:rPr>
      </w:pPr>
      <w:r w:rsidRPr="00031AB4">
        <w:rPr>
          <w:rFonts w:cstheme="minorHAnsi"/>
        </w:rPr>
        <w:t xml:space="preserve">(Proof of sending does not equal proof of receipt. GOAL is not responsible for any technical faults that may prevent reception of your email.) </w:t>
      </w:r>
    </w:p>
    <w:p w14:paraId="7D659CD8" w14:textId="77777777" w:rsidR="00C674E1" w:rsidRDefault="00DA3B93" w:rsidP="00C674E1">
      <w:pPr>
        <w:jc w:val="both"/>
        <w:rPr>
          <w:b/>
          <w:iCs/>
        </w:rPr>
      </w:pPr>
      <w:r w:rsidRPr="00FD1CD7">
        <w:rPr>
          <w:rStyle w:val="normaltextrun"/>
          <w:rFonts w:ascii="Calibri" w:hAnsi="Calibri" w:cs="Calibri"/>
          <w:b/>
          <w:bCs/>
          <w:color w:val="000000"/>
          <w:shd w:val="clear" w:color="auto" w:fill="FFFFFF"/>
        </w:rPr>
        <w:t>All documents submitted must be in scan or PDF format.</w:t>
      </w:r>
      <w:r>
        <w:rPr>
          <w:rStyle w:val="normaltextrun"/>
          <w:rFonts w:ascii="Calibri" w:hAnsi="Calibri" w:cs="Calibri"/>
          <w:color w:val="000000"/>
          <w:shd w:val="clear" w:color="auto" w:fill="FFFFFF"/>
        </w:rPr>
        <w:t xml:space="preserve"> </w:t>
      </w:r>
      <w:r w:rsidR="00C674E1" w:rsidRPr="00D52F1B">
        <w:rPr>
          <w:b/>
          <w:iCs/>
        </w:rPr>
        <w:t xml:space="preserve">Any excel or word documents must be accompanied by a PDF or scan version of the document. </w:t>
      </w:r>
    </w:p>
    <w:p w14:paraId="2E0F34E0" w14:textId="1A4C0813" w:rsidR="00DA3B93" w:rsidRDefault="00DA3B93" w:rsidP="00C674E1">
      <w:pPr>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Links to share drives will not be accepted unless it is necessary due to file size. All documents submitted via links to shared drive must not be modified after the closing date and time for the receipt of </w:t>
      </w:r>
      <w:r w:rsidR="00AC2953">
        <w:rPr>
          <w:rStyle w:val="normaltextrun"/>
          <w:rFonts w:ascii="Calibri" w:hAnsi="Calibri" w:cs="Calibri"/>
          <w:color w:val="000000"/>
          <w:shd w:val="clear" w:color="auto" w:fill="FFFFFF"/>
        </w:rPr>
        <w:t>offer</w:t>
      </w:r>
      <w:r>
        <w:rPr>
          <w:rStyle w:val="normaltextrun"/>
          <w:rFonts w:ascii="Calibri" w:hAnsi="Calibri" w:cs="Calibri"/>
          <w:color w:val="000000"/>
          <w:shd w:val="clear" w:color="auto" w:fill="FFFFFF"/>
        </w:rPr>
        <w:t xml:space="preserve">s (timestamp </w:t>
      </w:r>
      <w:r>
        <w:rPr>
          <w:rStyle w:val="normaltextrun"/>
          <w:rFonts w:ascii="Calibri" w:hAnsi="Calibri" w:cs="Calibri"/>
          <w:color w:val="000000"/>
          <w:shd w:val="clear" w:color="auto" w:fill="FFFFFF"/>
        </w:rPr>
        <w:lastRenderedPageBreak/>
        <w:t>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5368DB17" w14:textId="72AD2B77" w:rsidR="00480D7C" w:rsidRPr="00C90130" w:rsidRDefault="007F36A5" w:rsidP="0019249B">
      <w:pPr>
        <w:pStyle w:val="ListParagraph"/>
        <w:numPr>
          <w:ilvl w:val="0"/>
          <w:numId w:val="4"/>
        </w:numPr>
        <w:jc w:val="both"/>
        <w:rPr>
          <w:rFonts w:cstheme="minorHAnsi"/>
          <w:u w:val="single"/>
        </w:rPr>
      </w:pPr>
      <w:r w:rsidRPr="00C90130">
        <w:rPr>
          <w:rFonts w:eastAsia="Calibri" w:cstheme="minorHAnsi"/>
          <w:color w:val="000000" w:themeColor="text1"/>
          <w:u w:val="single"/>
        </w:rPr>
        <w:t xml:space="preserve">Physical submissions </w:t>
      </w:r>
      <w:r w:rsidR="00480D7C" w:rsidRPr="00C90130">
        <w:rPr>
          <w:rFonts w:cstheme="minorHAnsi"/>
          <w:u w:val="single"/>
        </w:rPr>
        <w:t>delivered to:</w:t>
      </w:r>
    </w:p>
    <w:p w14:paraId="78A9EF6C" w14:textId="77777777" w:rsidR="00480D7C" w:rsidRDefault="00480D7C" w:rsidP="00480D7C">
      <w:pPr>
        <w:ind w:left="709"/>
        <w:rPr>
          <w:rFonts w:cstheme="minorHAnsi"/>
        </w:rPr>
      </w:pPr>
      <w:r w:rsidRPr="00031AB4">
        <w:rPr>
          <w:rFonts w:cstheme="minorHAnsi"/>
        </w:rPr>
        <w:t>Procurement team</w:t>
      </w:r>
    </w:p>
    <w:p w14:paraId="47585F34" w14:textId="45362F33" w:rsidR="00CB3C84" w:rsidRPr="00031AB4" w:rsidRDefault="00CB3C84" w:rsidP="00480D7C">
      <w:pPr>
        <w:ind w:left="709"/>
        <w:rPr>
          <w:rFonts w:cstheme="minorHAnsi"/>
        </w:rPr>
      </w:pPr>
      <w:r w:rsidRPr="00982D52">
        <w:rPr>
          <w:rFonts w:eastAsia="MS PMincho" w:cs="Garamond"/>
        </w:rPr>
        <w:t>Plot 384, Block 3-K South, Thong Ping, Juba, South Sudan</w:t>
      </w:r>
      <w:r w:rsidR="00C57B45">
        <w:rPr>
          <w:rFonts w:eastAsia="MS PMincho" w:cs="Garamond"/>
        </w:rPr>
        <w:t>, from 8.00 to 17.00 hours Monday to Friday.</w:t>
      </w:r>
    </w:p>
    <w:p w14:paraId="59B7406E" w14:textId="09459A1C" w:rsidR="00480D7C" w:rsidRPr="00C90130" w:rsidRDefault="00480D7C" w:rsidP="005E0062">
      <w:pPr>
        <w:rPr>
          <w:rFonts w:eastAsia="Calibri" w:cstheme="minorHAnsi"/>
        </w:rPr>
      </w:pPr>
      <w:r w:rsidRPr="00031AB4">
        <w:rPr>
          <w:rFonts w:cstheme="minorHAnsi"/>
        </w:rPr>
        <w:t xml:space="preserve">The </w:t>
      </w:r>
      <w:r w:rsidR="007F36A5" w:rsidRPr="00031AB4">
        <w:rPr>
          <w:rFonts w:cstheme="minorHAnsi"/>
        </w:rPr>
        <w:t>offer</w:t>
      </w:r>
      <w:r w:rsidRPr="00031AB4">
        <w:rPr>
          <w:rFonts w:cstheme="minorHAnsi"/>
        </w:rPr>
        <w:t xml:space="preserve"> envelope must be labelled with your company name and the reference “</w:t>
      </w:r>
      <w:r w:rsidR="00753D3E" w:rsidRPr="00753D3E">
        <w:rPr>
          <w:rFonts w:cstheme="minorHAnsi"/>
          <w:b/>
          <w:bCs/>
        </w:rPr>
        <w:t>Request for</w:t>
      </w:r>
      <w:r w:rsidR="00753D3E">
        <w:rPr>
          <w:rFonts w:cstheme="minorHAnsi"/>
        </w:rPr>
        <w:t xml:space="preserve"> </w:t>
      </w:r>
      <w:r w:rsidRPr="00031AB4">
        <w:rPr>
          <w:rFonts w:cstheme="minorHAnsi"/>
          <w:b/>
          <w:bCs/>
        </w:rPr>
        <w:t xml:space="preserve">Offer </w:t>
      </w:r>
      <w:r w:rsidR="00753D3E">
        <w:rPr>
          <w:rFonts w:cstheme="minorHAnsi"/>
          <w:b/>
          <w:bCs/>
        </w:rPr>
        <w:t>ref.</w:t>
      </w:r>
      <w:r w:rsidRPr="00031AB4">
        <w:rPr>
          <w:rFonts w:cstheme="minorHAnsi"/>
          <w:b/>
          <w:bCs/>
        </w:rPr>
        <w:t xml:space="preserve"> </w:t>
      </w:r>
      <w:r w:rsidR="007663E9" w:rsidRPr="00302A5A">
        <w:rPr>
          <w:rFonts w:cstheme="minorHAnsi"/>
          <w:b/>
          <w:bCs/>
          <w:color w:val="000000" w:themeColor="text1"/>
        </w:rPr>
        <w:t>JUB-ZZ8</w:t>
      </w:r>
      <w:r w:rsidR="0005654C" w:rsidRPr="00302A5A">
        <w:rPr>
          <w:rFonts w:cstheme="minorHAnsi"/>
          <w:b/>
          <w:bCs/>
          <w:color w:val="000000" w:themeColor="text1"/>
        </w:rPr>
        <w:t>-</w:t>
      </w:r>
      <w:r w:rsidR="00302A5A" w:rsidRPr="00302A5A">
        <w:rPr>
          <w:rFonts w:cstheme="minorHAnsi"/>
          <w:b/>
          <w:bCs/>
          <w:color w:val="000000" w:themeColor="text1"/>
        </w:rPr>
        <w:t>44562</w:t>
      </w:r>
      <w:r w:rsidRPr="00031AB4">
        <w:rPr>
          <w:rFonts w:cstheme="minorHAnsi"/>
        </w:rPr>
        <w:t>”</w:t>
      </w:r>
    </w:p>
    <w:p w14:paraId="0B31C5BC" w14:textId="1FF101E4" w:rsidR="00FA32FE" w:rsidRPr="00031AB4" w:rsidRDefault="00BC4063" w:rsidP="00FA32FE">
      <w:pPr>
        <w:rPr>
          <w:rFonts w:cstheme="minorHAnsi"/>
        </w:rPr>
      </w:pPr>
      <w:r w:rsidRPr="00031AB4">
        <w:rPr>
          <w:rFonts w:cstheme="minorHAnsi"/>
          <w:b/>
        </w:rPr>
        <w:t>Important:</w:t>
      </w:r>
      <w:r w:rsidRPr="00031AB4">
        <w:rPr>
          <w:rFonts w:cstheme="minorHAnsi"/>
        </w:rPr>
        <w:t xml:space="preserve"> Offers transmitted in any other manner or offers received after the deadline date and time will not be considered. </w:t>
      </w:r>
    </w:p>
    <w:p w14:paraId="41588257" w14:textId="6ACB6714" w:rsidR="00101883" w:rsidRPr="00031AB4" w:rsidRDefault="009E0673" w:rsidP="29D26DD1">
      <w:pPr>
        <w:pStyle w:val="Heading1"/>
        <w:numPr>
          <w:ilvl w:val="0"/>
          <w:numId w:val="0"/>
        </w:numPr>
        <w:rPr>
          <w:rFonts w:cstheme="minorHAnsi"/>
        </w:rPr>
      </w:pPr>
      <w:r w:rsidRPr="00031AB4">
        <w:rPr>
          <w:rFonts w:cstheme="minorHAnsi"/>
        </w:rPr>
        <w:t xml:space="preserve">Submission </w:t>
      </w:r>
      <w:r w:rsidR="00DA1C6C" w:rsidRPr="00031AB4">
        <w:rPr>
          <w:rFonts w:cstheme="minorHAnsi"/>
        </w:rPr>
        <w:t>checklist</w:t>
      </w:r>
    </w:p>
    <w:p w14:paraId="4C42A0E9" w14:textId="33AE57A1" w:rsidR="00AA4F6B" w:rsidRPr="00031AB4" w:rsidRDefault="00F63824" w:rsidP="00101883">
      <w:pPr>
        <w:rPr>
          <w:rFonts w:cstheme="minorHAnsi"/>
        </w:rPr>
      </w:pPr>
      <w:r>
        <w:rPr>
          <w:rFonts w:cstheme="minorHAnsi"/>
        </w:rPr>
        <w:t>Documents required to be submitted as response to this RFO are:</w:t>
      </w:r>
    </w:p>
    <w:tbl>
      <w:tblPr>
        <w:tblStyle w:val="TableGrid"/>
        <w:tblW w:w="10184" w:type="dxa"/>
        <w:tblLayout w:type="fixed"/>
        <w:tblLook w:val="04A0" w:firstRow="1" w:lastRow="0" w:firstColumn="1" w:lastColumn="0" w:noHBand="0" w:noVBand="1"/>
      </w:tblPr>
      <w:tblGrid>
        <w:gridCol w:w="695"/>
        <w:gridCol w:w="3660"/>
        <w:gridCol w:w="4807"/>
        <w:gridCol w:w="1022"/>
      </w:tblGrid>
      <w:tr w:rsidR="00AA4F6B" w:rsidRPr="00031AB4" w14:paraId="4ADD2845" w14:textId="77777777" w:rsidTr="5A9A1BD4">
        <w:tc>
          <w:tcPr>
            <w:tcW w:w="695" w:type="dxa"/>
            <w:shd w:val="clear" w:color="auto" w:fill="D9D9D9" w:themeFill="background1" w:themeFillShade="D9"/>
          </w:tcPr>
          <w:p w14:paraId="3323E1A3" w14:textId="77777777" w:rsidR="00AA4F6B" w:rsidRPr="00031AB4" w:rsidRDefault="00AA4F6B">
            <w:pPr>
              <w:rPr>
                <w:rFonts w:cstheme="minorHAnsi"/>
                <w:b/>
                <w:sz w:val="20"/>
                <w:szCs w:val="20"/>
              </w:rPr>
            </w:pPr>
            <w:r w:rsidRPr="00031AB4">
              <w:rPr>
                <w:rFonts w:cstheme="minorHAnsi"/>
                <w:b/>
                <w:sz w:val="20"/>
                <w:szCs w:val="20"/>
              </w:rPr>
              <w:t>Line</w:t>
            </w:r>
          </w:p>
          <w:p w14:paraId="0293FFA3" w14:textId="77777777" w:rsidR="00AA4F6B" w:rsidRPr="00031AB4" w:rsidRDefault="00AA4F6B">
            <w:pPr>
              <w:rPr>
                <w:rFonts w:cstheme="minorHAnsi"/>
                <w:b/>
                <w:sz w:val="20"/>
                <w:szCs w:val="20"/>
              </w:rPr>
            </w:pPr>
          </w:p>
        </w:tc>
        <w:tc>
          <w:tcPr>
            <w:tcW w:w="3660" w:type="dxa"/>
            <w:shd w:val="clear" w:color="auto" w:fill="D9D9D9" w:themeFill="background1" w:themeFillShade="D9"/>
          </w:tcPr>
          <w:p w14:paraId="02C2C664" w14:textId="77777777" w:rsidR="00AA4F6B" w:rsidRPr="00031AB4" w:rsidRDefault="00AA4F6B">
            <w:pPr>
              <w:rPr>
                <w:rFonts w:cstheme="minorHAnsi"/>
                <w:b/>
                <w:sz w:val="20"/>
                <w:szCs w:val="20"/>
              </w:rPr>
            </w:pPr>
            <w:r w:rsidRPr="00031AB4">
              <w:rPr>
                <w:rFonts w:cstheme="minorHAnsi"/>
                <w:b/>
                <w:sz w:val="20"/>
                <w:szCs w:val="20"/>
              </w:rPr>
              <w:t>Item</w:t>
            </w:r>
          </w:p>
          <w:p w14:paraId="0541AA53" w14:textId="77777777" w:rsidR="00AA4F6B" w:rsidRPr="00031AB4" w:rsidRDefault="00AA4F6B">
            <w:pPr>
              <w:rPr>
                <w:rFonts w:cstheme="minorHAnsi"/>
                <w:b/>
                <w:sz w:val="20"/>
                <w:szCs w:val="20"/>
              </w:rPr>
            </w:pPr>
          </w:p>
        </w:tc>
        <w:tc>
          <w:tcPr>
            <w:tcW w:w="4807" w:type="dxa"/>
            <w:shd w:val="clear" w:color="auto" w:fill="D9D9D9" w:themeFill="background1" w:themeFillShade="D9"/>
          </w:tcPr>
          <w:p w14:paraId="432FDAE9" w14:textId="77777777" w:rsidR="00AA4F6B" w:rsidRPr="00031AB4" w:rsidRDefault="00AA4F6B">
            <w:pPr>
              <w:rPr>
                <w:rFonts w:cstheme="minorHAnsi"/>
                <w:b/>
                <w:sz w:val="20"/>
                <w:szCs w:val="20"/>
              </w:rPr>
            </w:pPr>
            <w:r w:rsidRPr="00031AB4">
              <w:rPr>
                <w:rFonts w:cstheme="minorHAnsi"/>
                <w:b/>
                <w:sz w:val="20"/>
                <w:szCs w:val="20"/>
              </w:rPr>
              <w:t xml:space="preserve">How to submit </w:t>
            </w:r>
          </w:p>
        </w:tc>
        <w:tc>
          <w:tcPr>
            <w:tcW w:w="1022" w:type="dxa"/>
            <w:shd w:val="clear" w:color="auto" w:fill="D9D9D9" w:themeFill="background1" w:themeFillShade="D9"/>
          </w:tcPr>
          <w:p w14:paraId="1DEDE7AA" w14:textId="77777777" w:rsidR="00AA4F6B" w:rsidRPr="00031AB4" w:rsidRDefault="00AA4F6B">
            <w:pPr>
              <w:rPr>
                <w:rFonts w:cstheme="minorHAnsi"/>
                <w:b/>
                <w:sz w:val="20"/>
                <w:szCs w:val="20"/>
              </w:rPr>
            </w:pPr>
            <w:r w:rsidRPr="00031AB4">
              <w:rPr>
                <w:rFonts w:cstheme="minorHAnsi"/>
                <w:b/>
                <w:sz w:val="20"/>
                <w:szCs w:val="20"/>
              </w:rPr>
              <w:t xml:space="preserve">Tick attached </w:t>
            </w:r>
          </w:p>
        </w:tc>
      </w:tr>
      <w:tr w:rsidR="00AA4F6B" w:rsidRPr="00031AB4" w14:paraId="36964E06" w14:textId="77777777" w:rsidTr="5A9A1BD4">
        <w:tc>
          <w:tcPr>
            <w:tcW w:w="695" w:type="dxa"/>
            <w:shd w:val="clear" w:color="auto" w:fill="D9D9D9" w:themeFill="background1" w:themeFillShade="D9"/>
          </w:tcPr>
          <w:p w14:paraId="215EABCC" w14:textId="77777777" w:rsidR="00AA4F6B" w:rsidRPr="00031AB4" w:rsidRDefault="00AA4F6B">
            <w:pPr>
              <w:jc w:val="center"/>
              <w:rPr>
                <w:rFonts w:cstheme="minorHAnsi"/>
                <w:sz w:val="20"/>
                <w:szCs w:val="20"/>
              </w:rPr>
            </w:pPr>
            <w:r w:rsidRPr="00031AB4">
              <w:rPr>
                <w:rFonts w:cstheme="minorHAnsi"/>
                <w:sz w:val="20"/>
                <w:szCs w:val="20"/>
              </w:rPr>
              <w:t>1</w:t>
            </w:r>
          </w:p>
        </w:tc>
        <w:tc>
          <w:tcPr>
            <w:tcW w:w="3660" w:type="dxa"/>
            <w:shd w:val="clear" w:color="auto" w:fill="F2F2F2" w:themeFill="background1" w:themeFillShade="F2"/>
          </w:tcPr>
          <w:p w14:paraId="47F16496" w14:textId="77777777" w:rsidR="00AA4F6B" w:rsidRPr="00031AB4" w:rsidRDefault="00AA4F6B">
            <w:pPr>
              <w:rPr>
                <w:rFonts w:cstheme="minorHAnsi"/>
                <w:sz w:val="20"/>
                <w:szCs w:val="20"/>
              </w:rPr>
            </w:pPr>
            <w:r w:rsidRPr="00031AB4">
              <w:rPr>
                <w:rFonts w:cstheme="minorHAnsi"/>
                <w:sz w:val="20"/>
                <w:szCs w:val="20"/>
              </w:rPr>
              <w:t xml:space="preserve">Appendix 1- Company Information </w:t>
            </w:r>
          </w:p>
        </w:tc>
        <w:tc>
          <w:tcPr>
            <w:tcW w:w="4807" w:type="dxa"/>
            <w:shd w:val="clear" w:color="auto" w:fill="F2F2F2" w:themeFill="background1" w:themeFillShade="F2"/>
          </w:tcPr>
          <w:p w14:paraId="12ACA02B" w14:textId="77777777" w:rsidR="00AA4F6B" w:rsidRPr="00031AB4" w:rsidRDefault="00AA4F6B">
            <w:pPr>
              <w:rPr>
                <w:rFonts w:cstheme="minorHAnsi"/>
                <w:sz w:val="20"/>
                <w:szCs w:val="20"/>
              </w:rPr>
            </w:pPr>
            <w:r w:rsidRPr="00031AB4">
              <w:rPr>
                <w:rFonts w:cstheme="minorHAnsi"/>
                <w:sz w:val="20"/>
                <w:szCs w:val="20"/>
              </w:rPr>
              <w:t>Complete, sign, stamp and submit titled ‘Company Information’.</w:t>
            </w:r>
          </w:p>
        </w:tc>
        <w:tc>
          <w:tcPr>
            <w:tcW w:w="1022" w:type="dxa"/>
          </w:tcPr>
          <w:p w14:paraId="038944A7" w14:textId="77777777" w:rsidR="00AA4F6B" w:rsidRPr="00031AB4" w:rsidRDefault="00AA4F6B">
            <w:pPr>
              <w:rPr>
                <w:rFonts w:cstheme="minorHAnsi"/>
                <w:sz w:val="20"/>
                <w:szCs w:val="20"/>
              </w:rPr>
            </w:pPr>
          </w:p>
        </w:tc>
      </w:tr>
      <w:tr w:rsidR="00EA667D" w:rsidRPr="00031AB4" w14:paraId="4E4EA685" w14:textId="77777777" w:rsidTr="5A9A1BD4">
        <w:tc>
          <w:tcPr>
            <w:tcW w:w="695" w:type="dxa"/>
            <w:shd w:val="clear" w:color="auto" w:fill="D9D9D9" w:themeFill="background1" w:themeFillShade="D9"/>
          </w:tcPr>
          <w:p w14:paraId="6FA876E8" w14:textId="1EEBBA4B" w:rsidR="00EA667D" w:rsidRPr="00031AB4" w:rsidRDefault="00862DD6">
            <w:pPr>
              <w:jc w:val="center"/>
              <w:rPr>
                <w:rFonts w:cstheme="minorHAnsi"/>
                <w:sz w:val="20"/>
                <w:szCs w:val="20"/>
              </w:rPr>
            </w:pPr>
            <w:r>
              <w:rPr>
                <w:rFonts w:cstheme="minorHAnsi"/>
                <w:sz w:val="20"/>
                <w:szCs w:val="20"/>
              </w:rPr>
              <w:t>2</w:t>
            </w:r>
          </w:p>
        </w:tc>
        <w:tc>
          <w:tcPr>
            <w:tcW w:w="3660" w:type="dxa"/>
            <w:shd w:val="clear" w:color="auto" w:fill="F2F2F2" w:themeFill="background1" w:themeFillShade="F2"/>
          </w:tcPr>
          <w:p w14:paraId="2CE69273" w14:textId="2AC7EC5E" w:rsidR="00EA667D" w:rsidRPr="00031AB4" w:rsidRDefault="00353478">
            <w:pPr>
              <w:rPr>
                <w:rFonts w:cstheme="minorHAnsi"/>
                <w:sz w:val="20"/>
                <w:szCs w:val="20"/>
              </w:rPr>
            </w:pPr>
            <w:r w:rsidRPr="00AD48CA">
              <w:rPr>
                <w:rFonts w:cstheme="minorHAnsi"/>
                <w:sz w:val="20"/>
                <w:szCs w:val="20"/>
              </w:rPr>
              <w:t>C</w:t>
            </w:r>
            <w:r w:rsidR="00277E17" w:rsidRPr="00AD48CA">
              <w:rPr>
                <w:rFonts w:cstheme="minorHAnsi"/>
                <w:sz w:val="20"/>
                <w:szCs w:val="20"/>
              </w:rPr>
              <w:t>opy of this RFO document</w:t>
            </w:r>
          </w:p>
        </w:tc>
        <w:tc>
          <w:tcPr>
            <w:tcW w:w="4807" w:type="dxa"/>
            <w:shd w:val="clear" w:color="auto" w:fill="F2F2F2" w:themeFill="background1" w:themeFillShade="F2"/>
          </w:tcPr>
          <w:p w14:paraId="248D1C79" w14:textId="63E7ACD9" w:rsidR="00EA667D" w:rsidRPr="00031AB4" w:rsidRDefault="00B36812">
            <w:pPr>
              <w:rPr>
                <w:rFonts w:cstheme="minorHAnsi"/>
                <w:sz w:val="20"/>
                <w:szCs w:val="20"/>
              </w:rPr>
            </w:pPr>
            <w:r w:rsidRPr="00031AB4">
              <w:rPr>
                <w:rFonts w:cstheme="minorHAnsi"/>
                <w:sz w:val="20"/>
                <w:szCs w:val="20"/>
              </w:rPr>
              <w:t>Complete, sign, stamp and submit titled ‘</w:t>
            </w:r>
            <w:r w:rsidR="00353478">
              <w:rPr>
                <w:rFonts w:cstheme="minorHAnsi"/>
                <w:sz w:val="20"/>
                <w:szCs w:val="20"/>
              </w:rPr>
              <w:t>RFO Document</w:t>
            </w:r>
            <w:r w:rsidRPr="00031AB4">
              <w:rPr>
                <w:rFonts w:cstheme="minorHAnsi"/>
                <w:sz w:val="20"/>
                <w:szCs w:val="20"/>
              </w:rPr>
              <w:t>’.</w:t>
            </w:r>
          </w:p>
        </w:tc>
        <w:tc>
          <w:tcPr>
            <w:tcW w:w="1022" w:type="dxa"/>
          </w:tcPr>
          <w:p w14:paraId="548A0780" w14:textId="77777777" w:rsidR="00EA667D" w:rsidRPr="00031AB4" w:rsidRDefault="00EA667D">
            <w:pPr>
              <w:rPr>
                <w:rFonts w:cstheme="minorHAnsi"/>
                <w:sz w:val="20"/>
                <w:szCs w:val="20"/>
              </w:rPr>
            </w:pPr>
          </w:p>
        </w:tc>
      </w:tr>
      <w:tr w:rsidR="00EA667D" w:rsidRPr="00031AB4" w14:paraId="32B32899" w14:textId="77777777" w:rsidTr="5A9A1BD4">
        <w:tc>
          <w:tcPr>
            <w:tcW w:w="695" w:type="dxa"/>
            <w:shd w:val="clear" w:color="auto" w:fill="D9D9D9" w:themeFill="background1" w:themeFillShade="D9"/>
          </w:tcPr>
          <w:p w14:paraId="3A57212C" w14:textId="5456A14B" w:rsidR="00EA667D" w:rsidRPr="00031AB4" w:rsidRDefault="00862DD6">
            <w:pPr>
              <w:jc w:val="center"/>
              <w:rPr>
                <w:rFonts w:cstheme="minorHAnsi"/>
                <w:sz w:val="20"/>
                <w:szCs w:val="20"/>
              </w:rPr>
            </w:pPr>
            <w:r>
              <w:rPr>
                <w:rFonts w:cstheme="minorHAnsi"/>
                <w:sz w:val="20"/>
                <w:szCs w:val="20"/>
              </w:rPr>
              <w:t>3</w:t>
            </w:r>
          </w:p>
        </w:tc>
        <w:tc>
          <w:tcPr>
            <w:tcW w:w="3660" w:type="dxa"/>
            <w:shd w:val="clear" w:color="auto" w:fill="F2F2F2" w:themeFill="background1" w:themeFillShade="F2"/>
          </w:tcPr>
          <w:p w14:paraId="3BA05B31" w14:textId="06191E86" w:rsidR="00EA667D" w:rsidRPr="00AD48CA" w:rsidRDefault="008C6A93" w:rsidP="00D6561B">
            <w:pPr>
              <w:jc w:val="both"/>
              <w:rPr>
                <w:rFonts w:cstheme="minorHAnsi"/>
                <w:sz w:val="20"/>
                <w:szCs w:val="20"/>
              </w:rPr>
            </w:pPr>
            <w:r w:rsidRPr="00AD48CA">
              <w:rPr>
                <w:rFonts w:cstheme="minorHAnsi"/>
                <w:sz w:val="20"/>
                <w:szCs w:val="20"/>
              </w:rPr>
              <w:t xml:space="preserve">Copy of </w:t>
            </w:r>
            <w:r w:rsidR="00AA1235" w:rsidRPr="00AD48CA">
              <w:rPr>
                <w:rFonts w:cstheme="minorHAnsi"/>
                <w:sz w:val="20"/>
                <w:szCs w:val="20"/>
              </w:rPr>
              <w:t xml:space="preserve">Valid </w:t>
            </w:r>
            <w:r w:rsidR="008B784A" w:rsidRPr="00AD48CA">
              <w:rPr>
                <w:rFonts w:cstheme="minorHAnsi"/>
                <w:sz w:val="20"/>
                <w:szCs w:val="20"/>
              </w:rPr>
              <w:t>Certificate of Membership to the insurance regulatory body/board in the Republic of South Sudan</w:t>
            </w:r>
          </w:p>
        </w:tc>
        <w:tc>
          <w:tcPr>
            <w:tcW w:w="4807" w:type="dxa"/>
            <w:shd w:val="clear" w:color="auto" w:fill="F2F2F2" w:themeFill="background1" w:themeFillShade="F2"/>
          </w:tcPr>
          <w:p w14:paraId="11D74836" w14:textId="3E7F8CD0" w:rsidR="00EA667D" w:rsidRPr="00031AB4" w:rsidRDefault="009B7C8D">
            <w:pPr>
              <w:rPr>
                <w:rFonts w:cstheme="minorHAnsi"/>
                <w:sz w:val="20"/>
                <w:szCs w:val="20"/>
              </w:rPr>
            </w:pPr>
            <w:r>
              <w:rPr>
                <w:rFonts w:cstheme="minorHAnsi"/>
                <w:sz w:val="20"/>
                <w:szCs w:val="20"/>
              </w:rPr>
              <w:t xml:space="preserve">Save </w:t>
            </w:r>
            <w:r w:rsidR="00B36812" w:rsidRPr="00031AB4">
              <w:rPr>
                <w:rFonts w:cstheme="minorHAnsi"/>
                <w:sz w:val="20"/>
                <w:szCs w:val="20"/>
              </w:rPr>
              <w:t>and submit titled ‘</w:t>
            </w:r>
            <w:r w:rsidR="00AA1235">
              <w:rPr>
                <w:rFonts w:cstheme="minorHAnsi"/>
                <w:sz w:val="20"/>
                <w:szCs w:val="20"/>
              </w:rPr>
              <w:t xml:space="preserve">Valid </w:t>
            </w:r>
            <w:r w:rsidR="0080287B">
              <w:rPr>
                <w:rFonts w:cstheme="minorHAnsi"/>
                <w:sz w:val="20"/>
                <w:szCs w:val="20"/>
              </w:rPr>
              <w:t xml:space="preserve">Certificate of Membership to the </w:t>
            </w:r>
            <w:r w:rsidR="00B07F9D">
              <w:rPr>
                <w:rFonts w:cstheme="minorHAnsi"/>
                <w:sz w:val="20"/>
                <w:szCs w:val="20"/>
              </w:rPr>
              <w:t>insurance regulatory body/ authority of South Sudan</w:t>
            </w:r>
            <w:r w:rsidR="00B36812" w:rsidRPr="00031AB4">
              <w:rPr>
                <w:rFonts w:cstheme="minorHAnsi"/>
                <w:sz w:val="20"/>
                <w:szCs w:val="20"/>
              </w:rPr>
              <w:t>’.</w:t>
            </w:r>
          </w:p>
        </w:tc>
        <w:tc>
          <w:tcPr>
            <w:tcW w:w="1022" w:type="dxa"/>
          </w:tcPr>
          <w:p w14:paraId="0AF9F831" w14:textId="77777777" w:rsidR="00EA667D" w:rsidRPr="00031AB4" w:rsidRDefault="00EA667D">
            <w:pPr>
              <w:rPr>
                <w:rFonts w:cstheme="minorHAnsi"/>
                <w:sz w:val="20"/>
                <w:szCs w:val="20"/>
              </w:rPr>
            </w:pPr>
          </w:p>
        </w:tc>
      </w:tr>
      <w:tr w:rsidR="00EA667D" w:rsidRPr="00031AB4" w14:paraId="70BA5017" w14:textId="77777777" w:rsidTr="5A9A1BD4">
        <w:tc>
          <w:tcPr>
            <w:tcW w:w="695" w:type="dxa"/>
            <w:shd w:val="clear" w:color="auto" w:fill="D9D9D9" w:themeFill="background1" w:themeFillShade="D9"/>
          </w:tcPr>
          <w:p w14:paraId="1E294349" w14:textId="688FE3F4" w:rsidR="00EA667D" w:rsidRPr="00031AB4" w:rsidRDefault="009B7C8D">
            <w:pPr>
              <w:jc w:val="center"/>
              <w:rPr>
                <w:rFonts w:cstheme="minorHAnsi"/>
                <w:sz w:val="20"/>
                <w:szCs w:val="20"/>
              </w:rPr>
            </w:pPr>
            <w:r>
              <w:rPr>
                <w:rFonts w:cstheme="minorHAnsi"/>
                <w:sz w:val="20"/>
                <w:szCs w:val="20"/>
              </w:rPr>
              <w:t>4</w:t>
            </w:r>
          </w:p>
        </w:tc>
        <w:tc>
          <w:tcPr>
            <w:tcW w:w="3660" w:type="dxa"/>
            <w:shd w:val="clear" w:color="auto" w:fill="F2F2F2" w:themeFill="background1" w:themeFillShade="F2"/>
          </w:tcPr>
          <w:p w14:paraId="300708DC" w14:textId="7F35E419" w:rsidR="00EA667D" w:rsidRPr="00031AB4" w:rsidRDefault="00281E70">
            <w:pPr>
              <w:rPr>
                <w:rFonts w:cstheme="minorHAnsi"/>
                <w:sz w:val="20"/>
                <w:szCs w:val="20"/>
              </w:rPr>
            </w:pPr>
            <w:r w:rsidRPr="00AD48CA">
              <w:rPr>
                <w:rFonts w:cstheme="minorHAnsi"/>
                <w:sz w:val="20"/>
                <w:szCs w:val="20"/>
              </w:rPr>
              <w:t xml:space="preserve">Copy of </w:t>
            </w:r>
            <w:r w:rsidR="00F312E1" w:rsidRPr="00AD48CA">
              <w:rPr>
                <w:rFonts w:cstheme="minorHAnsi"/>
                <w:sz w:val="20"/>
                <w:szCs w:val="20"/>
              </w:rPr>
              <w:t xml:space="preserve">Valid </w:t>
            </w:r>
            <w:r w:rsidRPr="00AD48CA">
              <w:rPr>
                <w:rFonts w:cstheme="minorHAnsi"/>
                <w:sz w:val="20"/>
                <w:szCs w:val="20"/>
              </w:rPr>
              <w:t>Tax clearance certificate</w:t>
            </w:r>
          </w:p>
        </w:tc>
        <w:tc>
          <w:tcPr>
            <w:tcW w:w="4807" w:type="dxa"/>
            <w:shd w:val="clear" w:color="auto" w:fill="F2F2F2" w:themeFill="background1" w:themeFillShade="F2"/>
          </w:tcPr>
          <w:p w14:paraId="18EBA263" w14:textId="1EB8E13B" w:rsidR="00EA667D" w:rsidRPr="00031AB4" w:rsidRDefault="009B7C8D">
            <w:pPr>
              <w:rPr>
                <w:rFonts w:cstheme="minorHAnsi"/>
                <w:sz w:val="20"/>
                <w:szCs w:val="20"/>
              </w:rPr>
            </w:pPr>
            <w:r>
              <w:rPr>
                <w:rFonts w:cstheme="minorHAnsi"/>
                <w:sz w:val="20"/>
                <w:szCs w:val="20"/>
              </w:rPr>
              <w:t xml:space="preserve">Save </w:t>
            </w:r>
            <w:r w:rsidR="00B36812" w:rsidRPr="00031AB4">
              <w:rPr>
                <w:rFonts w:cstheme="minorHAnsi"/>
                <w:sz w:val="20"/>
                <w:szCs w:val="20"/>
              </w:rPr>
              <w:t>and submit titled ‘</w:t>
            </w:r>
            <w:r w:rsidR="00505707">
              <w:rPr>
                <w:rFonts w:cstheme="minorHAnsi"/>
                <w:sz w:val="20"/>
                <w:szCs w:val="20"/>
              </w:rPr>
              <w:t>Tax Clearance Certificate</w:t>
            </w:r>
            <w:r w:rsidR="00B36812" w:rsidRPr="00031AB4">
              <w:rPr>
                <w:rFonts w:cstheme="minorHAnsi"/>
                <w:sz w:val="20"/>
                <w:szCs w:val="20"/>
              </w:rPr>
              <w:t>’.</w:t>
            </w:r>
          </w:p>
        </w:tc>
        <w:tc>
          <w:tcPr>
            <w:tcW w:w="1022" w:type="dxa"/>
          </w:tcPr>
          <w:p w14:paraId="22C167DD" w14:textId="77777777" w:rsidR="00EA667D" w:rsidRPr="00031AB4" w:rsidRDefault="00EA667D">
            <w:pPr>
              <w:rPr>
                <w:rFonts w:cstheme="minorHAnsi"/>
                <w:sz w:val="20"/>
                <w:szCs w:val="20"/>
              </w:rPr>
            </w:pPr>
          </w:p>
        </w:tc>
      </w:tr>
      <w:tr w:rsidR="00EA667D" w:rsidRPr="00031AB4" w14:paraId="44FED765" w14:textId="77777777" w:rsidTr="5A9A1BD4">
        <w:tc>
          <w:tcPr>
            <w:tcW w:w="695" w:type="dxa"/>
            <w:shd w:val="clear" w:color="auto" w:fill="D9D9D9" w:themeFill="background1" w:themeFillShade="D9"/>
          </w:tcPr>
          <w:p w14:paraId="369F7526" w14:textId="78416BF1" w:rsidR="00EA667D" w:rsidRPr="00031AB4" w:rsidRDefault="009B7C8D">
            <w:pPr>
              <w:jc w:val="center"/>
              <w:rPr>
                <w:rFonts w:cstheme="minorHAnsi"/>
                <w:sz w:val="20"/>
                <w:szCs w:val="20"/>
              </w:rPr>
            </w:pPr>
            <w:r>
              <w:rPr>
                <w:rFonts w:cstheme="minorHAnsi"/>
                <w:sz w:val="20"/>
                <w:szCs w:val="20"/>
              </w:rPr>
              <w:t>5</w:t>
            </w:r>
          </w:p>
        </w:tc>
        <w:tc>
          <w:tcPr>
            <w:tcW w:w="3660" w:type="dxa"/>
            <w:shd w:val="clear" w:color="auto" w:fill="F2F2F2" w:themeFill="background1" w:themeFillShade="F2"/>
          </w:tcPr>
          <w:p w14:paraId="1E5DF0C6" w14:textId="4F9445CC" w:rsidR="00EA667D" w:rsidRPr="00031AB4" w:rsidRDefault="007A2B21">
            <w:pPr>
              <w:rPr>
                <w:rFonts w:cstheme="minorHAnsi"/>
                <w:sz w:val="20"/>
                <w:szCs w:val="20"/>
              </w:rPr>
            </w:pPr>
            <w:r w:rsidRPr="00AD48CA">
              <w:rPr>
                <w:rFonts w:cstheme="minorHAnsi"/>
                <w:sz w:val="20"/>
                <w:szCs w:val="20"/>
              </w:rPr>
              <w:t>Copy of certificate of incorporation</w:t>
            </w:r>
            <w:r w:rsidR="00F70A34" w:rsidRPr="00AD48CA">
              <w:rPr>
                <w:rFonts w:cstheme="minorHAnsi"/>
                <w:sz w:val="20"/>
                <w:szCs w:val="20"/>
              </w:rPr>
              <w:t xml:space="preserve"> (Company registration to operate in the Republic of South Sudan (RSS).</w:t>
            </w:r>
          </w:p>
        </w:tc>
        <w:tc>
          <w:tcPr>
            <w:tcW w:w="4807" w:type="dxa"/>
            <w:shd w:val="clear" w:color="auto" w:fill="F2F2F2" w:themeFill="background1" w:themeFillShade="F2"/>
          </w:tcPr>
          <w:p w14:paraId="14EA97BA" w14:textId="0869D674" w:rsidR="00EA667D" w:rsidRPr="00031AB4" w:rsidRDefault="009B7C8D">
            <w:pPr>
              <w:rPr>
                <w:rFonts w:cstheme="minorHAnsi"/>
                <w:sz w:val="20"/>
                <w:szCs w:val="20"/>
              </w:rPr>
            </w:pPr>
            <w:r>
              <w:rPr>
                <w:rFonts w:cstheme="minorHAnsi"/>
                <w:sz w:val="20"/>
                <w:szCs w:val="20"/>
              </w:rPr>
              <w:t>Save</w:t>
            </w:r>
            <w:r w:rsidR="00B36812" w:rsidRPr="00031AB4">
              <w:rPr>
                <w:rFonts w:cstheme="minorHAnsi"/>
                <w:sz w:val="20"/>
                <w:szCs w:val="20"/>
              </w:rPr>
              <w:t xml:space="preserve"> and submit titled ‘C</w:t>
            </w:r>
            <w:r w:rsidR="00505707">
              <w:rPr>
                <w:rFonts w:cstheme="minorHAnsi"/>
                <w:sz w:val="20"/>
                <w:szCs w:val="20"/>
              </w:rPr>
              <w:t>ertificate of incorporation</w:t>
            </w:r>
            <w:r w:rsidR="00B36812" w:rsidRPr="00031AB4">
              <w:rPr>
                <w:rFonts w:cstheme="minorHAnsi"/>
                <w:sz w:val="20"/>
                <w:szCs w:val="20"/>
              </w:rPr>
              <w:t>’.</w:t>
            </w:r>
          </w:p>
        </w:tc>
        <w:tc>
          <w:tcPr>
            <w:tcW w:w="1022" w:type="dxa"/>
          </w:tcPr>
          <w:p w14:paraId="06CB6C1A" w14:textId="77777777" w:rsidR="00EA667D" w:rsidRPr="00031AB4" w:rsidRDefault="00EA667D">
            <w:pPr>
              <w:rPr>
                <w:rFonts w:cstheme="minorHAnsi"/>
                <w:sz w:val="20"/>
                <w:szCs w:val="20"/>
              </w:rPr>
            </w:pPr>
          </w:p>
        </w:tc>
      </w:tr>
      <w:tr w:rsidR="007A2B21" w:rsidRPr="00031AB4" w14:paraId="1CA31357" w14:textId="77777777" w:rsidTr="5A9A1BD4">
        <w:tc>
          <w:tcPr>
            <w:tcW w:w="695" w:type="dxa"/>
            <w:shd w:val="clear" w:color="auto" w:fill="D9D9D9" w:themeFill="background1" w:themeFillShade="D9"/>
          </w:tcPr>
          <w:p w14:paraId="4B5CDE81" w14:textId="2D565B5F" w:rsidR="007A2B21" w:rsidRPr="00031AB4" w:rsidRDefault="00A60FBD">
            <w:pPr>
              <w:jc w:val="center"/>
              <w:rPr>
                <w:rFonts w:cstheme="minorHAnsi"/>
                <w:sz w:val="20"/>
                <w:szCs w:val="20"/>
              </w:rPr>
            </w:pPr>
            <w:r>
              <w:rPr>
                <w:rFonts w:cstheme="minorHAnsi"/>
                <w:sz w:val="20"/>
                <w:szCs w:val="20"/>
              </w:rPr>
              <w:t>6</w:t>
            </w:r>
          </w:p>
        </w:tc>
        <w:tc>
          <w:tcPr>
            <w:tcW w:w="3660" w:type="dxa"/>
            <w:shd w:val="clear" w:color="auto" w:fill="F2F2F2" w:themeFill="background1" w:themeFillShade="F2"/>
          </w:tcPr>
          <w:p w14:paraId="44D0DAB2" w14:textId="7B64BFBF" w:rsidR="007A2B21" w:rsidRPr="00CF6A96" w:rsidRDefault="008D0E81">
            <w:pPr>
              <w:rPr>
                <w:rFonts w:cstheme="minorHAnsi"/>
                <w:sz w:val="20"/>
                <w:szCs w:val="20"/>
                <w:highlight w:val="yellow"/>
              </w:rPr>
            </w:pPr>
            <w:r>
              <w:rPr>
                <w:rFonts w:cstheme="minorHAnsi"/>
                <w:sz w:val="20"/>
                <w:szCs w:val="20"/>
              </w:rPr>
              <w:t xml:space="preserve">Copy of </w:t>
            </w:r>
            <w:r w:rsidR="00CF6A96">
              <w:rPr>
                <w:rFonts w:cstheme="minorHAnsi"/>
                <w:sz w:val="20"/>
                <w:szCs w:val="20"/>
              </w:rPr>
              <w:t>reference letters and contracts to depict e</w:t>
            </w:r>
            <w:r w:rsidRPr="008D0E81">
              <w:rPr>
                <w:rFonts w:cstheme="minorHAnsi"/>
                <w:sz w:val="20"/>
                <w:szCs w:val="20"/>
              </w:rPr>
              <w:t>xperience in providing similar service to INGOs, UN and similar organisations</w:t>
            </w:r>
          </w:p>
        </w:tc>
        <w:tc>
          <w:tcPr>
            <w:tcW w:w="4807" w:type="dxa"/>
            <w:shd w:val="clear" w:color="auto" w:fill="F2F2F2" w:themeFill="background1" w:themeFillShade="F2"/>
          </w:tcPr>
          <w:p w14:paraId="1B62C4B8" w14:textId="7D290146" w:rsidR="007A2B21" w:rsidRPr="00031AB4" w:rsidRDefault="00A60FBD">
            <w:pPr>
              <w:rPr>
                <w:rFonts w:cstheme="minorHAnsi"/>
                <w:sz w:val="20"/>
                <w:szCs w:val="20"/>
              </w:rPr>
            </w:pPr>
            <w:r>
              <w:rPr>
                <w:rFonts w:cstheme="minorHAnsi"/>
                <w:sz w:val="20"/>
                <w:szCs w:val="20"/>
              </w:rPr>
              <w:t>Signed by both parties and su</w:t>
            </w:r>
            <w:r w:rsidR="00B36812" w:rsidRPr="00031AB4">
              <w:rPr>
                <w:rFonts w:cstheme="minorHAnsi"/>
                <w:sz w:val="20"/>
                <w:szCs w:val="20"/>
              </w:rPr>
              <w:t xml:space="preserve">bmit titled </w:t>
            </w:r>
            <w:r w:rsidR="0099433A" w:rsidRPr="00031AB4">
              <w:rPr>
                <w:rFonts w:cstheme="minorHAnsi"/>
                <w:sz w:val="20"/>
                <w:szCs w:val="20"/>
              </w:rPr>
              <w:t>‘</w:t>
            </w:r>
            <w:r w:rsidR="0099433A" w:rsidRPr="00AD48CA">
              <w:rPr>
                <w:rFonts w:cstheme="minorHAnsi"/>
                <w:sz w:val="20"/>
                <w:szCs w:val="20"/>
              </w:rPr>
              <w:t>contracts</w:t>
            </w:r>
            <w:r w:rsidR="00233FB4" w:rsidRPr="00AD48CA">
              <w:rPr>
                <w:rFonts w:cstheme="minorHAnsi"/>
                <w:sz w:val="20"/>
                <w:szCs w:val="20"/>
              </w:rPr>
              <w:t xml:space="preserve"> /recommendation letters</w:t>
            </w:r>
            <w:r w:rsidR="00B36812" w:rsidRPr="00031AB4">
              <w:rPr>
                <w:rFonts w:cstheme="minorHAnsi"/>
                <w:sz w:val="20"/>
                <w:szCs w:val="20"/>
              </w:rPr>
              <w:t>’.</w:t>
            </w:r>
          </w:p>
        </w:tc>
        <w:tc>
          <w:tcPr>
            <w:tcW w:w="1022" w:type="dxa"/>
          </w:tcPr>
          <w:p w14:paraId="37218975" w14:textId="77777777" w:rsidR="007A2B21" w:rsidRPr="00031AB4" w:rsidRDefault="007A2B21">
            <w:pPr>
              <w:rPr>
                <w:rFonts w:cstheme="minorHAnsi"/>
                <w:sz w:val="20"/>
                <w:szCs w:val="20"/>
              </w:rPr>
            </w:pPr>
          </w:p>
        </w:tc>
      </w:tr>
      <w:tr w:rsidR="00124D67" w:rsidRPr="00031AB4" w14:paraId="1CFCFFAD" w14:textId="77777777" w:rsidTr="5A9A1BD4">
        <w:tc>
          <w:tcPr>
            <w:tcW w:w="695" w:type="dxa"/>
            <w:shd w:val="clear" w:color="auto" w:fill="D9D9D9" w:themeFill="background1" w:themeFillShade="D9"/>
          </w:tcPr>
          <w:p w14:paraId="20CDA0DE" w14:textId="03332E79" w:rsidR="00124D67" w:rsidRPr="00031AB4" w:rsidRDefault="00A60FBD">
            <w:pPr>
              <w:jc w:val="center"/>
              <w:rPr>
                <w:rFonts w:cstheme="minorHAnsi"/>
                <w:sz w:val="20"/>
                <w:szCs w:val="20"/>
              </w:rPr>
            </w:pPr>
            <w:r>
              <w:rPr>
                <w:rFonts w:cstheme="minorHAnsi"/>
                <w:sz w:val="20"/>
                <w:szCs w:val="20"/>
              </w:rPr>
              <w:t>7</w:t>
            </w:r>
          </w:p>
        </w:tc>
        <w:tc>
          <w:tcPr>
            <w:tcW w:w="3660" w:type="dxa"/>
            <w:shd w:val="clear" w:color="auto" w:fill="F2F2F2" w:themeFill="background1" w:themeFillShade="F2"/>
          </w:tcPr>
          <w:p w14:paraId="2199D893" w14:textId="66F98731" w:rsidR="00920043" w:rsidRPr="00AD48CA" w:rsidRDefault="00920043" w:rsidP="00920043">
            <w:pPr>
              <w:jc w:val="both"/>
              <w:rPr>
                <w:rFonts w:cstheme="minorHAnsi"/>
                <w:sz w:val="20"/>
                <w:szCs w:val="20"/>
              </w:rPr>
            </w:pPr>
            <w:r w:rsidRPr="00AD48CA">
              <w:rPr>
                <w:rFonts w:cstheme="minorHAnsi"/>
                <w:sz w:val="20"/>
                <w:szCs w:val="20"/>
              </w:rPr>
              <w:t>Company audited books of account for the last 3 years (202</w:t>
            </w:r>
            <w:r w:rsidR="00BF5DA7">
              <w:rPr>
                <w:rFonts w:cstheme="minorHAnsi"/>
                <w:sz w:val="20"/>
                <w:szCs w:val="20"/>
              </w:rPr>
              <w:t>1</w:t>
            </w:r>
            <w:r w:rsidRPr="00AD48CA">
              <w:rPr>
                <w:rFonts w:cstheme="minorHAnsi"/>
                <w:sz w:val="20"/>
                <w:szCs w:val="20"/>
              </w:rPr>
              <w:t>-202</w:t>
            </w:r>
            <w:r w:rsidR="00BF5DA7">
              <w:rPr>
                <w:rFonts w:cstheme="minorHAnsi"/>
                <w:sz w:val="20"/>
                <w:szCs w:val="20"/>
              </w:rPr>
              <w:t>2</w:t>
            </w:r>
            <w:r w:rsidRPr="00AD48CA">
              <w:rPr>
                <w:rFonts w:cstheme="minorHAnsi"/>
                <w:sz w:val="20"/>
                <w:szCs w:val="20"/>
              </w:rPr>
              <w:t>, 202</w:t>
            </w:r>
            <w:r w:rsidR="00BF5DA7">
              <w:rPr>
                <w:rFonts w:cstheme="minorHAnsi"/>
                <w:sz w:val="20"/>
                <w:szCs w:val="20"/>
              </w:rPr>
              <w:t>2</w:t>
            </w:r>
            <w:r w:rsidRPr="00AD48CA">
              <w:rPr>
                <w:rFonts w:cstheme="minorHAnsi"/>
                <w:sz w:val="20"/>
                <w:szCs w:val="20"/>
              </w:rPr>
              <w:t>-202</w:t>
            </w:r>
            <w:r w:rsidR="00BF5DA7">
              <w:rPr>
                <w:rFonts w:cstheme="minorHAnsi"/>
                <w:sz w:val="20"/>
                <w:szCs w:val="20"/>
              </w:rPr>
              <w:t>3</w:t>
            </w:r>
            <w:r w:rsidRPr="00AD48CA">
              <w:rPr>
                <w:rFonts w:cstheme="minorHAnsi"/>
                <w:sz w:val="20"/>
                <w:szCs w:val="20"/>
              </w:rPr>
              <w:t xml:space="preserve"> and 202</w:t>
            </w:r>
            <w:r w:rsidR="00BF5DA7">
              <w:rPr>
                <w:rFonts w:cstheme="minorHAnsi"/>
                <w:sz w:val="20"/>
                <w:szCs w:val="20"/>
              </w:rPr>
              <w:t>3</w:t>
            </w:r>
            <w:r w:rsidRPr="00AD48CA">
              <w:rPr>
                <w:rFonts w:cstheme="minorHAnsi"/>
                <w:sz w:val="20"/>
                <w:szCs w:val="20"/>
              </w:rPr>
              <w:t>-202</w:t>
            </w:r>
            <w:r w:rsidR="00BF5DA7">
              <w:rPr>
                <w:rFonts w:cstheme="minorHAnsi"/>
                <w:sz w:val="20"/>
                <w:szCs w:val="20"/>
              </w:rPr>
              <w:t>4</w:t>
            </w:r>
            <w:r w:rsidRPr="00AD48CA">
              <w:rPr>
                <w:rFonts w:cstheme="minorHAnsi"/>
                <w:sz w:val="20"/>
                <w:szCs w:val="20"/>
              </w:rPr>
              <w:t>)</w:t>
            </w:r>
          </w:p>
          <w:p w14:paraId="0BA139EC" w14:textId="77777777" w:rsidR="00124D67" w:rsidRPr="00031AB4" w:rsidRDefault="00124D67">
            <w:pPr>
              <w:rPr>
                <w:rFonts w:cstheme="minorHAnsi"/>
                <w:sz w:val="20"/>
                <w:szCs w:val="20"/>
              </w:rPr>
            </w:pPr>
          </w:p>
        </w:tc>
        <w:tc>
          <w:tcPr>
            <w:tcW w:w="4807" w:type="dxa"/>
            <w:shd w:val="clear" w:color="auto" w:fill="F2F2F2" w:themeFill="background1" w:themeFillShade="F2"/>
          </w:tcPr>
          <w:p w14:paraId="4337BAF9" w14:textId="0E6DDDEE" w:rsidR="00124D67" w:rsidRPr="00031AB4" w:rsidRDefault="00A60FBD">
            <w:pPr>
              <w:rPr>
                <w:rFonts w:cstheme="minorHAnsi"/>
                <w:sz w:val="20"/>
                <w:szCs w:val="20"/>
              </w:rPr>
            </w:pPr>
            <w:r>
              <w:rPr>
                <w:rFonts w:cstheme="minorHAnsi"/>
                <w:sz w:val="20"/>
                <w:szCs w:val="20"/>
              </w:rPr>
              <w:t>S</w:t>
            </w:r>
            <w:r w:rsidR="007E5C59" w:rsidRPr="00031AB4">
              <w:rPr>
                <w:rFonts w:cstheme="minorHAnsi"/>
                <w:sz w:val="20"/>
                <w:szCs w:val="20"/>
              </w:rPr>
              <w:t>ign</w:t>
            </w:r>
            <w:r>
              <w:rPr>
                <w:rFonts w:cstheme="minorHAnsi"/>
                <w:sz w:val="20"/>
                <w:szCs w:val="20"/>
              </w:rPr>
              <w:t xml:space="preserve"> and </w:t>
            </w:r>
            <w:r w:rsidR="007E5C59" w:rsidRPr="00031AB4">
              <w:rPr>
                <w:rFonts w:cstheme="minorHAnsi"/>
                <w:sz w:val="20"/>
                <w:szCs w:val="20"/>
              </w:rPr>
              <w:t xml:space="preserve">stamp </w:t>
            </w:r>
            <w:r>
              <w:rPr>
                <w:rFonts w:cstheme="minorHAnsi"/>
                <w:sz w:val="20"/>
                <w:szCs w:val="20"/>
              </w:rPr>
              <w:t xml:space="preserve">copies by authorized auditor </w:t>
            </w:r>
            <w:r w:rsidR="007E5C59" w:rsidRPr="00031AB4">
              <w:rPr>
                <w:rFonts w:cstheme="minorHAnsi"/>
                <w:sz w:val="20"/>
                <w:szCs w:val="20"/>
              </w:rPr>
              <w:t>and submit titled ‘</w:t>
            </w:r>
            <w:r w:rsidR="00920043">
              <w:rPr>
                <w:rFonts w:cstheme="minorHAnsi"/>
                <w:sz w:val="20"/>
                <w:szCs w:val="20"/>
              </w:rPr>
              <w:t xml:space="preserve">Company audited books of </w:t>
            </w:r>
            <w:r w:rsidR="00A67DF1">
              <w:rPr>
                <w:rFonts w:cstheme="minorHAnsi"/>
                <w:sz w:val="20"/>
                <w:szCs w:val="20"/>
              </w:rPr>
              <w:t>accounts</w:t>
            </w:r>
            <w:r w:rsidR="00576F6A">
              <w:rPr>
                <w:rFonts w:cstheme="minorHAnsi"/>
                <w:sz w:val="20"/>
                <w:szCs w:val="20"/>
              </w:rPr>
              <w:t>’</w:t>
            </w:r>
          </w:p>
        </w:tc>
        <w:tc>
          <w:tcPr>
            <w:tcW w:w="1022" w:type="dxa"/>
          </w:tcPr>
          <w:p w14:paraId="4C0CAAB0" w14:textId="77777777" w:rsidR="00124D67" w:rsidRPr="00031AB4" w:rsidRDefault="00124D67">
            <w:pPr>
              <w:rPr>
                <w:rFonts w:cstheme="minorHAnsi"/>
                <w:sz w:val="20"/>
                <w:szCs w:val="20"/>
              </w:rPr>
            </w:pPr>
          </w:p>
        </w:tc>
      </w:tr>
      <w:tr w:rsidR="00A60FBD" w:rsidRPr="00031AB4" w14:paraId="03F08108" w14:textId="77777777" w:rsidTr="5A9A1BD4">
        <w:tc>
          <w:tcPr>
            <w:tcW w:w="695" w:type="dxa"/>
            <w:shd w:val="clear" w:color="auto" w:fill="D9D9D9" w:themeFill="background1" w:themeFillShade="D9"/>
          </w:tcPr>
          <w:p w14:paraId="1C4E3D6C" w14:textId="5BE2E734" w:rsidR="00A60FBD" w:rsidRDefault="00A60FBD">
            <w:pPr>
              <w:jc w:val="center"/>
              <w:rPr>
                <w:rFonts w:cstheme="minorHAnsi"/>
                <w:sz w:val="20"/>
                <w:szCs w:val="20"/>
              </w:rPr>
            </w:pPr>
            <w:r>
              <w:rPr>
                <w:rFonts w:cstheme="minorHAnsi"/>
                <w:sz w:val="20"/>
                <w:szCs w:val="20"/>
              </w:rPr>
              <w:t>8</w:t>
            </w:r>
          </w:p>
        </w:tc>
        <w:tc>
          <w:tcPr>
            <w:tcW w:w="3660" w:type="dxa"/>
            <w:shd w:val="clear" w:color="auto" w:fill="F2F2F2" w:themeFill="background1" w:themeFillShade="F2"/>
          </w:tcPr>
          <w:p w14:paraId="00971169" w14:textId="1086E386" w:rsidR="00A60FBD" w:rsidRPr="00AD48CA" w:rsidRDefault="00A60FBD" w:rsidP="00920043">
            <w:pPr>
              <w:jc w:val="both"/>
              <w:rPr>
                <w:rFonts w:cstheme="minorHAnsi"/>
                <w:sz w:val="20"/>
                <w:szCs w:val="20"/>
              </w:rPr>
            </w:pPr>
            <w:r w:rsidRPr="00ED5FAE">
              <w:rPr>
                <w:rFonts w:cstheme="minorHAnsi"/>
                <w:lang w:val="en-US"/>
              </w:rPr>
              <w:t>Company bank statement for the last 6 Months </w:t>
            </w:r>
            <w:r w:rsidR="001A5684">
              <w:rPr>
                <w:rFonts w:cstheme="minorHAnsi"/>
                <w:lang w:val="en-US"/>
              </w:rPr>
              <w:t>Jun</w:t>
            </w:r>
            <w:r w:rsidRPr="00ED5FAE">
              <w:rPr>
                <w:rFonts w:cstheme="minorHAnsi"/>
                <w:lang w:val="en-US"/>
              </w:rPr>
              <w:t> 2025 to </w:t>
            </w:r>
            <w:r w:rsidR="001A5684">
              <w:rPr>
                <w:rFonts w:cstheme="minorHAnsi"/>
                <w:lang w:val="en-US"/>
              </w:rPr>
              <w:t>November</w:t>
            </w:r>
            <w:r w:rsidRPr="00ED5FAE">
              <w:rPr>
                <w:rFonts w:cstheme="minorHAnsi"/>
                <w:lang w:val="en-US"/>
              </w:rPr>
              <w:t> 2025.</w:t>
            </w:r>
            <w:r w:rsidRPr="00ED5FAE">
              <w:rPr>
                <w:rFonts w:cstheme="minorHAnsi"/>
              </w:rPr>
              <w:t> </w:t>
            </w:r>
          </w:p>
        </w:tc>
        <w:tc>
          <w:tcPr>
            <w:tcW w:w="4807" w:type="dxa"/>
            <w:shd w:val="clear" w:color="auto" w:fill="F2F2F2" w:themeFill="background1" w:themeFillShade="F2"/>
          </w:tcPr>
          <w:p w14:paraId="3E838CF6" w14:textId="02FA2F19" w:rsidR="00A60FBD" w:rsidRDefault="00A60FBD">
            <w:pPr>
              <w:rPr>
                <w:rFonts w:cstheme="minorHAnsi"/>
                <w:sz w:val="20"/>
                <w:szCs w:val="20"/>
              </w:rPr>
            </w:pPr>
            <w:r>
              <w:rPr>
                <w:rFonts w:cstheme="minorHAnsi"/>
                <w:sz w:val="20"/>
                <w:szCs w:val="20"/>
              </w:rPr>
              <w:t xml:space="preserve">Save </w:t>
            </w:r>
            <w:r w:rsidRPr="00031AB4">
              <w:rPr>
                <w:rFonts w:cstheme="minorHAnsi"/>
                <w:sz w:val="20"/>
                <w:szCs w:val="20"/>
              </w:rPr>
              <w:t>and submit titled ‘</w:t>
            </w:r>
            <w:r>
              <w:rPr>
                <w:rFonts w:cstheme="minorHAnsi"/>
                <w:sz w:val="20"/>
                <w:szCs w:val="20"/>
              </w:rPr>
              <w:t>Company bank statement’</w:t>
            </w:r>
          </w:p>
        </w:tc>
        <w:tc>
          <w:tcPr>
            <w:tcW w:w="1022" w:type="dxa"/>
          </w:tcPr>
          <w:p w14:paraId="57C38C76" w14:textId="77777777" w:rsidR="00A60FBD" w:rsidRPr="00031AB4" w:rsidRDefault="00A60FBD">
            <w:pPr>
              <w:rPr>
                <w:rFonts w:cstheme="minorHAnsi"/>
                <w:sz w:val="20"/>
                <w:szCs w:val="20"/>
              </w:rPr>
            </w:pPr>
          </w:p>
        </w:tc>
      </w:tr>
      <w:tr w:rsidR="00AA4F6B" w:rsidRPr="00031AB4" w14:paraId="219C5F44" w14:textId="77777777" w:rsidTr="5A9A1BD4">
        <w:tc>
          <w:tcPr>
            <w:tcW w:w="695" w:type="dxa"/>
            <w:shd w:val="clear" w:color="auto" w:fill="D9D9D9" w:themeFill="background1" w:themeFillShade="D9"/>
          </w:tcPr>
          <w:p w14:paraId="699FC728" w14:textId="4E81D23D" w:rsidR="00AA4F6B" w:rsidRPr="00031AB4" w:rsidRDefault="403B6BFD" w:rsidP="7A1CC331">
            <w:pPr>
              <w:jc w:val="center"/>
              <w:rPr>
                <w:sz w:val="20"/>
                <w:szCs w:val="20"/>
              </w:rPr>
            </w:pPr>
            <w:r w:rsidRPr="5A9A1BD4">
              <w:rPr>
                <w:sz w:val="20"/>
                <w:szCs w:val="20"/>
              </w:rPr>
              <w:t>9</w:t>
            </w:r>
          </w:p>
        </w:tc>
        <w:tc>
          <w:tcPr>
            <w:tcW w:w="3660" w:type="dxa"/>
            <w:shd w:val="clear" w:color="auto" w:fill="F2F2F2" w:themeFill="background1" w:themeFillShade="F2"/>
          </w:tcPr>
          <w:p w14:paraId="31A83BDF" w14:textId="7798B87B" w:rsidR="00AA4F6B" w:rsidRPr="00031AB4" w:rsidRDefault="00AA4F6B">
            <w:pPr>
              <w:rPr>
                <w:rFonts w:cstheme="minorHAnsi"/>
                <w:sz w:val="20"/>
                <w:szCs w:val="20"/>
              </w:rPr>
            </w:pPr>
            <w:r w:rsidRPr="00031AB4">
              <w:rPr>
                <w:rFonts w:cstheme="minorHAnsi"/>
                <w:sz w:val="20"/>
                <w:szCs w:val="20"/>
              </w:rPr>
              <w:t xml:space="preserve">Appendix 2 </w:t>
            </w:r>
            <w:r w:rsidR="003B5388">
              <w:rPr>
                <w:rFonts w:cstheme="minorHAnsi"/>
                <w:sz w:val="20"/>
                <w:szCs w:val="20"/>
              </w:rPr>
              <w:t>–</w:t>
            </w:r>
            <w:r w:rsidRPr="00031AB4">
              <w:rPr>
                <w:rFonts w:cstheme="minorHAnsi"/>
                <w:sz w:val="20"/>
                <w:szCs w:val="20"/>
              </w:rPr>
              <w:t xml:space="preserve"> </w:t>
            </w:r>
            <w:r w:rsidR="000A6CB4">
              <w:rPr>
                <w:rFonts w:cstheme="minorHAnsi"/>
                <w:sz w:val="20"/>
                <w:szCs w:val="20"/>
              </w:rPr>
              <w:t>Te</w:t>
            </w:r>
            <w:r w:rsidR="003B5388">
              <w:rPr>
                <w:rFonts w:cstheme="minorHAnsi"/>
                <w:sz w:val="20"/>
                <w:szCs w:val="20"/>
              </w:rPr>
              <w:t>rm</w:t>
            </w:r>
            <w:r w:rsidR="009919BF">
              <w:rPr>
                <w:rFonts w:cstheme="minorHAnsi"/>
                <w:sz w:val="20"/>
                <w:szCs w:val="20"/>
              </w:rPr>
              <w:t>s</w:t>
            </w:r>
            <w:r w:rsidR="003B5388">
              <w:rPr>
                <w:rFonts w:cstheme="minorHAnsi"/>
                <w:sz w:val="20"/>
                <w:szCs w:val="20"/>
              </w:rPr>
              <w:t xml:space="preserve"> of Reference</w:t>
            </w:r>
            <w:r w:rsidR="00D0351D">
              <w:rPr>
                <w:rFonts w:cstheme="minorHAnsi"/>
                <w:sz w:val="20"/>
                <w:szCs w:val="20"/>
              </w:rPr>
              <w:t xml:space="preserve"> </w:t>
            </w:r>
          </w:p>
        </w:tc>
        <w:tc>
          <w:tcPr>
            <w:tcW w:w="4807" w:type="dxa"/>
            <w:shd w:val="clear" w:color="auto" w:fill="F2F2F2" w:themeFill="background1" w:themeFillShade="F2"/>
          </w:tcPr>
          <w:p w14:paraId="1E0DBAE5" w14:textId="77777777" w:rsidR="00AA4F6B" w:rsidRPr="00031AB4" w:rsidRDefault="00AA4F6B">
            <w:pPr>
              <w:rPr>
                <w:rFonts w:cstheme="minorHAnsi"/>
                <w:sz w:val="20"/>
                <w:szCs w:val="20"/>
              </w:rPr>
            </w:pPr>
            <w:r w:rsidRPr="00031AB4">
              <w:rPr>
                <w:rFonts w:cstheme="minorHAnsi"/>
                <w:sz w:val="20"/>
                <w:szCs w:val="20"/>
              </w:rPr>
              <w:t>Complete, sign, stamp and submit titled ‘Technical offer’.</w:t>
            </w:r>
          </w:p>
        </w:tc>
        <w:tc>
          <w:tcPr>
            <w:tcW w:w="1022" w:type="dxa"/>
          </w:tcPr>
          <w:p w14:paraId="0FC7B7B7" w14:textId="77777777" w:rsidR="00AA4F6B" w:rsidRPr="00031AB4" w:rsidRDefault="00AA4F6B">
            <w:pPr>
              <w:rPr>
                <w:rFonts w:cstheme="minorHAnsi"/>
                <w:sz w:val="20"/>
                <w:szCs w:val="20"/>
              </w:rPr>
            </w:pPr>
          </w:p>
        </w:tc>
      </w:tr>
      <w:tr w:rsidR="00AA4F6B" w:rsidRPr="00031AB4" w14:paraId="5D6A31E5" w14:textId="77777777" w:rsidTr="5A9A1BD4">
        <w:tc>
          <w:tcPr>
            <w:tcW w:w="695" w:type="dxa"/>
            <w:shd w:val="clear" w:color="auto" w:fill="D9D9D9" w:themeFill="background1" w:themeFillShade="D9"/>
          </w:tcPr>
          <w:p w14:paraId="4BA781EB" w14:textId="26C97FA7" w:rsidR="00AA4F6B" w:rsidRPr="00031AB4" w:rsidRDefault="388B61B9" w:rsidP="5A9A1BD4">
            <w:pPr>
              <w:jc w:val="center"/>
              <w:rPr>
                <w:sz w:val="20"/>
                <w:szCs w:val="20"/>
              </w:rPr>
            </w:pPr>
            <w:r w:rsidRPr="5A9A1BD4">
              <w:rPr>
                <w:sz w:val="20"/>
                <w:szCs w:val="20"/>
              </w:rPr>
              <w:t>10</w:t>
            </w:r>
          </w:p>
        </w:tc>
        <w:tc>
          <w:tcPr>
            <w:tcW w:w="3660" w:type="dxa"/>
            <w:shd w:val="clear" w:color="auto" w:fill="F2F2F2" w:themeFill="background1" w:themeFillShade="F2"/>
          </w:tcPr>
          <w:p w14:paraId="742FEE82" w14:textId="1ADA18AC" w:rsidR="00AA4F6B" w:rsidRPr="00031AB4" w:rsidRDefault="00AA4F6B">
            <w:pPr>
              <w:rPr>
                <w:rFonts w:cstheme="minorHAnsi"/>
                <w:sz w:val="20"/>
                <w:szCs w:val="20"/>
              </w:rPr>
            </w:pPr>
            <w:r w:rsidRPr="00031AB4">
              <w:rPr>
                <w:rFonts w:cstheme="minorHAnsi"/>
                <w:sz w:val="20"/>
                <w:szCs w:val="20"/>
              </w:rPr>
              <w:t>Appendix 3 -</w:t>
            </w:r>
            <w:r w:rsidR="000A6CB4">
              <w:rPr>
                <w:rFonts w:cstheme="minorHAnsi"/>
                <w:sz w:val="20"/>
                <w:szCs w:val="20"/>
              </w:rPr>
              <w:t>Financial</w:t>
            </w:r>
            <w:r w:rsidR="008314C3" w:rsidRPr="00031AB4">
              <w:rPr>
                <w:rFonts w:cstheme="minorHAnsi"/>
                <w:sz w:val="20"/>
                <w:szCs w:val="20"/>
              </w:rPr>
              <w:t xml:space="preserve"> </w:t>
            </w:r>
            <w:r w:rsidRPr="00031AB4">
              <w:rPr>
                <w:rFonts w:cstheme="minorHAnsi"/>
                <w:sz w:val="20"/>
                <w:szCs w:val="20"/>
              </w:rPr>
              <w:t xml:space="preserve">Offer </w:t>
            </w:r>
          </w:p>
        </w:tc>
        <w:tc>
          <w:tcPr>
            <w:tcW w:w="4807" w:type="dxa"/>
            <w:shd w:val="clear" w:color="auto" w:fill="F2F2F2" w:themeFill="background1" w:themeFillShade="F2"/>
          </w:tcPr>
          <w:p w14:paraId="6DDDDEC5" w14:textId="77777777" w:rsidR="00AA4F6B" w:rsidRPr="00031AB4" w:rsidRDefault="00AA4F6B">
            <w:pPr>
              <w:rPr>
                <w:rFonts w:cstheme="minorHAnsi"/>
                <w:sz w:val="20"/>
                <w:szCs w:val="20"/>
              </w:rPr>
            </w:pPr>
            <w:r w:rsidRPr="00031AB4">
              <w:rPr>
                <w:rFonts w:cstheme="minorHAnsi"/>
                <w:sz w:val="20"/>
                <w:szCs w:val="20"/>
              </w:rPr>
              <w:t>Complete, sign, stamp and submit titled ‘Financial offer’.</w:t>
            </w:r>
          </w:p>
        </w:tc>
        <w:tc>
          <w:tcPr>
            <w:tcW w:w="1022" w:type="dxa"/>
          </w:tcPr>
          <w:p w14:paraId="73B81AFB" w14:textId="77777777" w:rsidR="00AA4F6B" w:rsidRPr="00031AB4" w:rsidRDefault="00AA4F6B">
            <w:pPr>
              <w:rPr>
                <w:rFonts w:cstheme="minorHAnsi"/>
                <w:sz w:val="20"/>
                <w:szCs w:val="20"/>
              </w:rPr>
            </w:pPr>
          </w:p>
        </w:tc>
      </w:tr>
      <w:tr w:rsidR="00482023" w:rsidRPr="00031AB4" w14:paraId="7BF714A4" w14:textId="77777777" w:rsidTr="5A9A1BD4">
        <w:tc>
          <w:tcPr>
            <w:tcW w:w="695" w:type="dxa"/>
            <w:shd w:val="clear" w:color="auto" w:fill="D9D9D9" w:themeFill="background1" w:themeFillShade="D9"/>
          </w:tcPr>
          <w:p w14:paraId="26843F61" w14:textId="3192A8C0" w:rsidR="00482023" w:rsidRPr="00031AB4" w:rsidRDefault="72318245" w:rsidP="5A9A1BD4">
            <w:pPr>
              <w:jc w:val="center"/>
              <w:rPr>
                <w:sz w:val="20"/>
                <w:szCs w:val="20"/>
              </w:rPr>
            </w:pPr>
            <w:r w:rsidRPr="5A9A1BD4">
              <w:rPr>
                <w:sz w:val="20"/>
                <w:szCs w:val="20"/>
              </w:rPr>
              <w:t>1</w:t>
            </w:r>
            <w:r w:rsidR="412FDD35" w:rsidRPr="5A9A1BD4">
              <w:rPr>
                <w:sz w:val="20"/>
                <w:szCs w:val="20"/>
              </w:rPr>
              <w:t>1</w:t>
            </w:r>
          </w:p>
        </w:tc>
        <w:tc>
          <w:tcPr>
            <w:tcW w:w="3660" w:type="dxa"/>
            <w:shd w:val="clear" w:color="auto" w:fill="F2F2F2" w:themeFill="background1" w:themeFillShade="F2"/>
          </w:tcPr>
          <w:p w14:paraId="3A802C74" w14:textId="70F0E4E3" w:rsidR="00482023" w:rsidRPr="00F06D9F" w:rsidRDefault="00482023" w:rsidP="00482023">
            <w:r w:rsidRPr="00F06D9F">
              <w:rPr>
                <w:rFonts w:cstheme="minorHAnsi"/>
                <w:sz w:val="20"/>
                <w:szCs w:val="20"/>
              </w:rPr>
              <w:t>Appendix 4 -GOAL Terms and Conditions</w:t>
            </w:r>
          </w:p>
        </w:tc>
        <w:tc>
          <w:tcPr>
            <w:tcW w:w="4807" w:type="dxa"/>
            <w:shd w:val="clear" w:color="auto" w:fill="F2F2F2" w:themeFill="background1" w:themeFillShade="F2"/>
          </w:tcPr>
          <w:p w14:paraId="62362B2A" w14:textId="366AEF32" w:rsidR="00482023" w:rsidRPr="00031AB4" w:rsidRDefault="00482023" w:rsidP="00482023">
            <w:pPr>
              <w:rPr>
                <w:rFonts w:cstheme="minorHAnsi"/>
                <w:sz w:val="20"/>
                <w:szCs w:val="20"/>
              </w:rPr>
            </w:pPr>
            <w:r w:rsidRPr="00031AB4">
              <w:rPr>
                <w:rFonts w:cstheme="minorHAnsi"/>
                <w:sz w:val="20"/>
                <w:szCs w:val="20"/>
              </w:rPr>
              <w:t>Complete, sign, stamp and submit titled ‘</w:t>
            </w:r>
            <w:r>
              <w:rPr>
                <w:rFonts w:cstheme="minorHAnsi"/>
                <w:sz w:val="20"/>
                <w:szCs w:val="20"/>
              </w:rPr>
              <w:t>GOAL Terms and Conditions</w:t>
            </w:r>
            <w:r w:rsidRPr="00031AB4">
              <w:rPr>
                <w:rFonts w:cstheme="minorHAnsi"/>
                <w:sz w:val="20"/>
                <w:szCs w:val="20"/>
              </w:rPr>
              <w:t>’.</w:t>
            </w:r>
          </w:p>
        </w:tc>
        <w:tc>
          <w:tcPr>
            <w:tcW w:w="1022" w:type="dxa"/>
          </w:tcPr>
          <w:p w14:paraId="5322DFF8" w14:textId="77777777" w:rsidR="00482023" w:rsidRPr="00031AB4" w:rsidRDefault="00482023" w:rsidP="00482023">
            <w:pPr>
              <w:rPr>
                <w:rFonts w:cstheme="minorHAnsi"/>
                <w:sz w:val="20"/>
                <w:szCs w:val="20"/>
              </w:rPr>
            </w:pPr>
          </w:p>
        </w:tc>
      </w:tr>
      <w:tr w:rsidR="008B589B" w:rsidRPr="00031AB4" w14:paraId="16B085BB" w14:textId="77777777" w:rsidTr="5A9A1BD4">
        <w:tc>
          <w:tcPr>
            <w:tcW w:w="695" w:type="dxa"/>
            <w:shd w:val="clear" w:color="auto" w:fill="D9D9D9" w:themeFill="background1" w:themeFillShade="D9"/>
          </w:tcPr>
          <w:p w14:paraId="747969FA" w14:textId="54D349BD" w:rsidR="008B589B" w:rsidRDefault="36B3A446" w:rsidP="5A9A1BD4">
            <w:pPr>
              <w:jc w:val="center"/>
              <w:rPr>
                <w:sz w:val="20"/>
                <w:szCs w:val="20"/>
              </w:rPr>
            </w:pPr>
            <w:r w:rsidRPr="5A9A1BD4">
              <w:rPr>
                <w:sz w:val="20"/>
                <w:szCs w:val="20"/>
              </w:rPr>
              <w:t>1</w:t>
            </w:r>
            <w:r w:rsidR="5F4FD4E4" w:rsidRPr="5A9A1BD4">
              <w:rPr>
                <w:sz w:val="20"/>
                <w:szCs w:val="20"/>
              </w:rPr>
              <w:t>2</w:t>
            </w:r>
          </w:p>
        </w:tc>
        <w:tc>
          <w:tcPr>
            <w:tcW w:w="3660" w:type="dxa"/>
            <w:shd w:val="clear" w:color="auto" w:fill="F2F2F2" w:themeFill="background1" w:themeFillShade="F2"/>
          </w:tcPr>
          <w:p w14:paraId="70E38F82" w14:textId="3D5C76A4" w:rsidR="008B589B" w:rsidRPr="00F06D9F" w:rsidRDefault="008B589B" w:rsidP="008B589B">
            <w:pPr>
              <w:rPr>
                <w:rFonts w:cstheme="minorHAnsi"/>
                <w:sz w:val="20"/>
                <w:szCs w:val="20"/>
              </w:rPr>
            </w:pPr>
            <w:r w:rsidRPr="00F06D9F">
              <w:rPr>
                <w:rFonts w:cstheme="minorHAnsi"/>
                <w:sz w:val="20"/>
                <w:szCs w:val="20"/>
              </w:rPr>
              <w:t xml:space="preserve">Appendix </w:t>
            </w:r>
            <w:r>
              <w:rPr>
                <w:rFonts w:cstheme="minorHAnsi"/>
                <w:sz w:val="20"/>
                <w:szCs w:val="20"/>
              </w:rPr>
              <w:t>5</w:t>
            </w:r>
            <w:r w:rsidRPr="00F06D9F">
              <w:rPr>
                <w:rFonts w:cstheme="minorHAnsi"/>
                <w:sz w:val="20"/>
                <w:szCs w:val="20"/>
              </w:rPr>
              <w:t xml:space="preserve"> </w:t>
            </w:r>
            <w:r>
              <w:rPr>
                <w:rFonts w:cstheme="minorHAnsi"/>
                <w:sz w:val="20"/>
                <w:szCs w:val="20"/>
              </w:rPr>
              <w:t>– GOAL Contract template</w:t>
            </w:r>
          </w:p>
        </w:tc>
        <w:tc>
          <w:tcPr>
            <w:tcW w:w="4807" w:type="dxa"/>
            <w:shd w:val="clear" w:color="auto" w:fill="F2F2F2" w:themeFill="background1" w:themeFillShade="F2"/>
          </w:tcPr>
          <w:p w14:paraId="65055972" w14:textId="53368F16" w:rsidR="008B589B" w:rsidRPr="00031AB4" w:rsidRDefault="008B589B" w:rsidP="008B589B">
            <w:pPr>
              <w:rPr>
                <w:rFonts w:cstheme="minorHAnsi"/>
                <w:sz w:val="20"/>
                <w:szCs w:val="20"/>
              </w:rPr>
            </w:pPr>
            <w:r w:rsidRPr="00031AB4">
              <w:rPr>
                <w:rFonts w:cstheme="minorHAnsi"/>
                <w:sz w:val="20"/>
                <w:szCs w:val="20"/>
              </w:rPr>
              <w:t>Complete, sign, stamp and submit titled ‘</w:t>
            </w:r>
            <w:r>
              <w:rPr>
                <w:rFonts w:cstheme="minorHAnsi"/>
                <w:sz w:val="20"/>
                <w:szCs w:val="20"/>
              </w:rPr>
              <w:t>GOAL Contract Template</w:t>
            </w:r>
            <w:r w:rsidRPr="00031AB4">
              <w:rPr>
                <w:rFonts w:cstheme="minorHAnsi"/>
                <w:sz w:val="20"/>
                <w:szCs w:val="20"/>
              </w:rPr>
              <w:t>’.</w:t>
            </w:r>
          </w:p>
        </w:tc>
        <w:tc>
          <w:tcPr>
            <w:tcW w:w="1022" w:type="dxa"/>
          </w:tcPr>
          <w:p w14:paraId="194567EC" w14:textId="77777777" w:rsidR="008B589B" w:rsidRPr="00031AB4" w:rsidRDefault="008B589B" w:rsidP="008B589B">
            <w:pPr>
              <w:rPr>
                <w:rFonts w:cstheme="minorHAnsi"/>
                <w:sz w:val="20"/>
                <w:szCs w:val="20"/>
              </w:rPr>
            </w:pPr>
          </w:p>
        </w:tc>
      </w:tr>
      <w:tr w:rsidR="008B589B" w:rsidRPr="00031AB4" w14:paraId="34CD1E68" w14:textId="77777777" w:rsidTr="5A9A1BD4">
        <w:tc>
          <w:tcPr>
            <w:tcW w:w="695" w:type="dxa"/>
            <w:shd w:val="clear" w:color="auto" w:fill="D9D9D9" w:themeFill="background1" w:themeFillShade="D9"/>
          </w:tcPr>
          <w:p w14:paraId="24B22514" w14:textId="721B8FD8" w:rsidR="008B589B" w:rsidRPr="00031AB4" w:rsidRDefault="36B3A446" w:rsidP="5A9A1BD4">
            <w:pPr>
              <w:jc w:val="center"/>
              <w:rPr>
                <w:sz w:val="20"/>
                <w:szCs w:val="20"/>
              </w:rPr>
            </w:pPr>
            <w:r w:rsidRPr="5A9A1BD4">
              <w:rPr>
                <w:sz w:val="20"/>
                <w:szCs w:val="20"/>
              </w:rPr>
              <w:t>1</w:t>
            </w:r>
            <w:r w:rsidR="1BC5811E" w:rsidRPr="5A9A1BD4">
              <w:rPr>
                <w:sz w:val="20"/>
                <w:szCs w:val="20"/>
              </w:rPr>
              <w:t>3</w:t>
            </w:r>
          </w:p>
        </w:tc>
        <w:tc>
          <w:tcPr>
            <w:tcW w:w="3660" w:type="dxa"/>
            <w:shd w:val="clear" w:color="auto" w:fill="F2F2F2" w:themeFill="background1" w:themeFillShade="F2"/>
          </w:tcPr>
          <w:p w14:paraId="61454156" w14:textId="6D5CA543" w:rsidR="008B589B" w:rsidRPr="00F06D9F" w:rsidRDefault="008B589B" w:rsidP="008B589B">
            <w:pPr>
              <w:rPr>
                <w:rFonts w:cstheme="minorHAnsi"/>
                <w:sz w:val="20"/>
                <w:szCs w:val="20"/>
              </w:rPr>
            </w:pPr>
            <w:r w:rsidRPr="00F06D9F">
              <w:rPr>
                <w:rFonts w:cstheme="minorHAnsi"/>
                <w:sz w:val="20"/>
                <w:szCs w:val="20"/>
              </w:rPr>
              <w:t>Appendix 6 -GOAL Supplier Code of Conduct</w:t>
            </w:r>
          </w:p>
        </w:tc>
        <w:tc>
          <w:tcPr>
            <w:tcW w:w="4807" w:type="dxa"/>
            <w:shd w:val="clear" w:color="auto" w:fill="F2F2F2" w:themeFill="background1" w:themeFillShade="F2"/>
          </w:tcPr>
          <w:p w14:paraId="38E86E9D" w14:textId="23DEB07C" w:rsidR="008B589B" w:rsidRPr="00031AB4" w:rsidRDefault="008B589B" w:rsidP="008B589B">
            <w:pPr>
              <w:rPr>
                <w:rFonts w:cstheme="minorHAnsi"/>
                <w:sz w:val="20"/>
                <w:szCs w:val="20"/>
              </w:rPr>
            </w:pPr>
            <w:r w:rsidRPr="00031AB4">
              <w:rPr>
                <w:rFonts w:cstheme="minorHAnsi"/>
                <w:sz w:val="20"/>
                <w:szCs w:val="20"/>
              </w:rPr>
              <w:t>Complete, sign, stamp and submit titled ‘</w:t>
            </w:r>
            <w:r>
              <w:rPr>
                <w:rFonts w:cstheme="minorHAnsi"/>
                <w:sz w:val="20"/>
                <w:szCs w:val="20"/>
              </w:rPr>
              <w:t>GOAL Supplier Code of Conduct</w:t>
            </w:r>
            <w:r w:rsidRPr="00031AB4">
              <w:rPr>
                <w:rFonts w:cstheme="minorHAnsi"/>
                <w:sz w:val="20"/>
                <w:szCs w:val="20"/>
              </w:rPr>
              <w:t>’.</w:t>
            </w:r>
          </w:p>
        </w:tc>
        <w:tc>
          <w:tcPr>
            <w:tcW w:w="1022" w:type="dxa"/>
          </w:tcPr>
          <w:p w14:paraId="47E845DE" w14:textId="77777777" w:rsidR="008B589B" w:rsidRPr="00031AB4" w:rsidRDefault="008B589B" w:rsidP="008B589B">
            <w:pPr>
              <w:rPr>
                <w:rFonts w:cstheme="minorHAnsi"/>
                <w:sz w:val="20"/>
                <w:szCs w:val="20"/>
              </w:rPr>
            </w:pPr>
          </w:p>
        </w:tc>
      </w:tr>
    </w:tbl>
    <w:p w14:paraId="3B5A9881" w14:textId="2409FAE4" w:rsidR="00EE1801" w:rsidRPr="00031AB4" w:rsidRDefault="00EF0FBC" w:rsidP="619EBF9D">
      <w:pPr>
        <w:pStyle w:val="Heading1"/>
        <w:numPr>
          <w:ilvl w:val="0"/>
          <w:numId w:val="0"/>
        </w:numPr>
        <w:rPr>
          <w:rFonts w:cstheme="minorHAnsi"/>
        </w:rPr>
      </w:pPr>
      <w:proofErr w:type="gramStart"/>
      <w:r>
        <w:rPr>
          <w:rFonts w:cstheme="minorHAnsi"/>
        </w:rPr>
        <w:lastRenderedPageBreak/>
        <w:t>7</w:t>
      </w:r>
      <w:r w:rsidR="00F06D9F">
        <w:rPr>
          <w:rFonts w:cstheme="minorHAnsi"/>
        </w:rPr>
        <w:t xml:space="preserve"> </w:t>
      </w:r>
      <w:r>
        <w:rPr>
          <w:rFonts w:cstheme="minorHAnsi"/>
        </w:rPr>
        <w:t xml:space="preserve"> </w:t>
      </w:r>
      <w:r w:rsidR="00636464" w:rsidRPr="00031AB4">
        <w:rPr>
          <w:rFonts w:cstheme="minorHAnsi"/>
        </w:rPr>
        <w:t>Evaluation</w:t>
      </w:r>
      <w:proofErr w:type="gramEnd"/>
      <w:r w:rsidR="00636464" w:rsidRPr="00031AB4">
        <w:rPr>
          <w:rFonts w:cstheme="minorHAnsi"/>
        </w:rPr>
        <w:t xml:space="preserve"> Process</w:t>
      </w:r>
    </w:p>
    <w:tbl>
      <w:tblPr>
        <w:tblStyle w:val="TableGrid"/>
        <w:tblW w:w="10185" w:type="dxa"/>
        <w:tblLook w:val="04A0" w:firstRow="1" w:lastRow="0" w:firstColumn="1" w:lastColumn="0" w:noHBand="0" w:noVBand="1"/>
      </w:tblPr>
      <w:tblGrid>
        <w:gridCol w:w="938"/>
        <w:gridCol w:w="1939"/>
        <w:gridCol w:w="7308"/>
      </w:tblGrid>
      <w:tr w:rsidR="005E6CC9" w:rsidRPr="00031AB4" w14:paraId="2BC0B859" w14:textId="77777777" w:rsidTr="5A9A1BD4">
        <w:trPr>
          <w:trHeight w:val="300"/>
        </w:trPr>
        <w:tc>
          <w:tcPr>
            <w:tcW w:w="938" w:type="dxa"/>
            <w:shd w:val="clear" w:color="auto" w:fill="D9D9D9" w:themeFill="background1" w:themeFillShade="D9"/>
          </w:tcPr>
          <w:p w14:paraId="6F9569E9" w14:textId="77777777" w:rsidR="005E6CC9" w:rsidRPr="00031AB4" w:rsidRDefault="005E6CC9">
            <w:pPr>
              <w:rPr>
                <w:rFonts w:cstheme="minorHAnsi"/>
                <w:b/>
              </w:rPr>
            </w:pPr>
            <w:r w:rsidRPr="00031AB4">
              <w:rPr>
                <w:rFonts w:cstheme="minorHAnsi"/>
                <w:b/>
              </w:rPr>
              <w:t>Phase #</w:t>
            </w:r>
          </w:p>
        </w:tc>
        <w:tc>
          <w:tcPr>
            <w:tcW w:w="1939" w:type="dxa"/>
            <w:shd w:val="clear" w:color="auto" w:fill="D9D9D9" w:themeFill="background1" w:themeFillShade="D9"/>
          </w:tcPr>
          <w:p w14:paraId="520D147E" w14:textId="77777777" w:rsidR="005E6CC9" w:rsidRPr="00031AB4" w:rsidRDefault="005E6CC9">
            <w:pPr>
              <w:rPr>
                <w:rFonts w:cstheme="minorHAnsi"/>
                <w:b/>
              </w:rPr>
            </w:pPr>
            <w:r w:rsidRPr="00031AB4">
              <w:rPr>
                <w:rFonts w:cstheme="minorHAnsi"/>
                <w:b/>
              </w:rPr>
              <w:t xml:space="preserve">Evaluation Process Stage </w:t>
            </w:r>
          </w:p>
        </w:tc>
        <w:tc>
          <w:tcPr>
            <w:tcW w:w="7308" w:type="dxa"/>
            <w:shd w:val="clear" w:color="auto" w:fill="D9D9D9" w:themeFill="background1" w:themeFillShade="D9"/>
          </w:tcPr>
          <w:p w14:paraId="5AD8018F" w14:textId="77777777" w:rsidR="005E6CC9" w:rsidRPr="00031AB4" w:rsidRDefault="005E6CC9">
            <w:pPr>
              <w:rPr>
                <w:rFonts w:cstheme="minorHAnsi"/>
                <w:b/>
              </w:rPr>
            </w:pPr>
            <w:r w:rsidRPr="005E0062">
              <w:rPr>
                <w:rFonts w:cstheme="minorHAnsi"/>
                <w:b/>
              </w:rPr>
              <w:t>The basic requirements with which proposals must comply with</w:t>
            </w:r>
          </w:p>
        </w:tc>
      </w:tr>
      <w:tr w:rsidR="005E6CC9" w:rsidRPr="00031AB4" w14:paraId="3C3F06F0" w14:textId="77777777" w:rsidTr="5A9A1BD4">
        <w:trPr>
          <w:trHeight w:val="300"/>
        </w:trPr>
        <w:tc>
          <w:tcPr>
            <w:tcW w:w="10185" w:type="dxa"/>
            <w:gridSpan w:val="3"/>
            <w:shd w:val="clear" w:color="auto" w:fill="D9D9D9" w:themeFill="background1" w:themeFillShade="D9"/>
          </w:tcPr>
          <w:p w14:paraId="1B6CE94E" w14:textId="0BC91A46" w:rsidR="005E6CC9" w:rsidRPr="005E0062" w:rsidRDefault="005E6CC9">
            <w:pPr>
              <w:rPr>
                <w:rFonts w:cstheme="minorHAnsi"/>
                <w:b/>
                <w:i/>
              </w:rPr>
            </w:pPr>
            <w:r w:rsidRPr="00031AB4">
              <w:rPr>
                <w:rFonts w:cstheme="minorHAnsi"/>
                <w:i/>
                <w:shd w:val="clear" w:color="auto" w:fill="D9D9D9" w:themeFill="background1" w:themeFillShade="D9"/>
              </w:rPr>
              <w:t xml:space="preserve">The first phase of evaluation of the responses will determine whether the </w:t>
            </w:r>
            <w:r w:rsidR="007851BE" w:rsidRPr="00031AB4">
              <w:rPr>
                <w:rFonts w:cstheme="minorHAnsi"/>
                <w:i/>
                <w:shd w:val="clear" w:color="auto" w:fill="D9D9D9" w:themeFill="background1" w:themeFillShade="D9"/>
              </w:rPr>
              <w:t>offer</w:t>
            </w:r>
            <w:r w:rsidRPr="00031AB4">
              <w:rPr>
                <w:rFonts w:cstheme="minorHAnsi"/>
                <w:i/>
                <w:shd w:val="clear" w:color="auto" w:fill="D9D9D9" w:themeFill="background1" w:themeFillShade="D9"/>
              </w:rPr>
              <w:t xml:space="preserve"> has been submitted in line with the administrative instructions and meets the essential criteria. Only those </w:t>
            </w:r>
            <w:r w:rsidR="007851BE" w:rsidRPr="00031AB4">
              <w:rPr>
                <w:rFonts w:cstheme="minorHAnsi"/>
                <w:i/>
                <w:shd w:val="clear" w:color="auto" w:fill="D9D9D9" w:themeFill="background1" w:themeFillShade="D9"/>
              </w:rPr>
              <w:t>offers</w:t>
            </w:r>
            <w:r w:rsidRPr="00031AB4">
              <w:rPr>
                <w:rFonts w:cstheme="minorHAnsi"/>
                <w:i/>
                <w:shd w:val="clear" w:color="auto" w:fill="D9D9D9" w:themeFill="background1" w:themeFillShade="D9"/>
              </w:rPr>
              <w:t xml:space="preserve"> meeting the essential criteria and do not fall under any of the listed exclusion criteria will go forward to the second phase of the evaluation.</w:t>
            </w:r>
          </w:p>
        </w:tc>
      </w:tr>
      <w:tr w:rsidR="005E6CC9" w:rsidRPr="00031AB4" w14:paraId="56D7D8CA" w14:textId="77777777" w:rsidTr="5A9A1BD4">
        <w:trPr>
          <w:trHeight w:val="300"/>
        </w:trPr>
        <w:tc>
          <w:tcPr>
            <w:tcW w:w="938" w:type="dxa"/>
            <w:shd w:val="clear" w:color="auto" w:fill="D9D9D9" w:themeFill="background1" w:themeFillShade="D9"/>
          </w:tcPr>
          <w:p w14:paraId="58FA0877" w14:textId="77777777" w:rsidR="005E6CC9" w:rsidRPr="00031AB4" w:rsidRDefault="005E6CC9">
            <w:pPr>
              <w:rPr>
                <w:rFonts w:cstheme="minorHAnsi"/>
                <w:iCs/>
                <w:shd w:val="clear" w:color="auto" w:fill="D9D9D9" w:themeFill="background1" w:themeFillShade="D9"/>
              </w:rPr>
            </w:pPr>
            <w:r w:rsidRPr="00031AB4">
              <w:rPr>
                <w:rFonts w:cstheme="minorHAnsi"/>
                <w:iCs/>
                <w:shd w:val="clear" w:color="auto" w:fill="D9D9D9" w:themeFill="background1" w:themeFillShade="D9"/>
              </w:rPr>
              <w:t>1</w:t>
            </w:r>
          </w:p>
        </w:tc>
        <w:tc>
          <w:tcPr>
            <w:tcW w:w="1939" w:type="dxa"/>
            <w:shd w:val="clear" w:color="auto" w:fill="F2F2F2" w:themeFill="background1" w:themeFillShade="F2"/>
          </w:tcPr>
          <w:p w14:paraId="0B23B0EC" w14:textId="77777777" w:rsidR="005E6CC9" w:rsidRPr="00031AB4" w:rsidRDefault="005E6CC9">
            <w:pPr>
              <w:rPr>
                <w:rFonts w:cstheme="minorHAnsi"/>
                <w:b/>
                <w:bCs/>
              </w:rPr>
            </w:pPr>
            <w:r w:rsidRPr="00031AB4">
              <w:rPr>
                <w:rFonts w:cstheme="minorHAnsi"/>
                <w:b/>
                <w:bCs/>
              </w:rPr>
              <w:t>Administrative instructions</w:t>
            </w:r>
          </w:p>
        </w:tc>
        <w:tc>
          <w:tcPr>
            <w:tcW w:w="7308" w:type="dxa"/>
            <w:shd w:val="clear" w:color="auto" w:fill="F2F2F2" w:themeFill="background1" w:themeFillShade="F2"/>
          </w:tcPr>
          <w:p w14:paraId="73471297" w14:textId="0EF45E06" w:rsidR="005E6CC9" w:rsidRPr="00031AB4" w:rsidRDefault="005E6CC9" w:rsidP="0019249B">
            <w:pPr>
              <w:pStyle w:val="ListParagraph"/>
              <w:numPr>
                <w:ilvl w:val="0"/>
                <w:numId w:val="6"/>
              </w:numPr>
              <w:ind w:left="318"/>
              <w:rPr>
                <w:rFonts w:cstheme="minorHAnsi"/>
                <w:b/>
              </w:rPr>
            </w:pPr>
            <w:r w:rsidRPr="00031AB4">
              <w:rPr>
                <w:rFonts w:cstheme="minorHAnsi"/>
                <w:b/>
              </w:rPr>
              <w:t xml:space="preserve">Closing Date: </w:t>
            </w:r>
          </w:p>
          <w:p w14:paraId="273EA947" w14:textId="3EB2F1D4" w:rsidR="005E6CC9" w:rsidRDefault="005E6CC9" w:rsidP="79ED66B9">
            <w:pPr>
              <w:ind w:left="318"/>
            </w:pPr>
            <w:r w:rsidRPr="79ED66B9">
              <w:t>Proposals must have met the deadline stated in section 2 of th</w:t>
            </w:r>
            <w:r w:rsidR="002B5B6C" w:rsidRPr="79ED66B9">
              <w:t>is</w:t>
            </w:r>
            <w:r w:rsidR="00F57835" w:rsidRPr="79ED66B9">
              <w:t xml:space="preserve"> </w:t>
            </w:r>
            <w:r w:rsidR="002B5B6C" w:rsidRPr="79ED66B9">
              <w:t>RFO</w:t>
            </w:r>
            <w:r w:rsidRPr="79ED66B9">
              <w:t xml:space="preserve">, or such revised deadline as may be notified to </w:t>
            </w:r>
            <w:r w:rsidR="0095651E" w:rsidRPr="79ED66B9">
              <w:t>vendors</w:t>
            </w:r>
            <w:r w:rsidRPr="79ED66B9">
              <w:t xml:space="preserve"> by GOAL. </w:t>
            </w:r>
            <w:r w:rsidR="001B0505" w:rsidRPr="79ED66B9">
              <w:t>Vendors</w:t>
            </w:r>
            <w:r w:rsidRPr="79ED66B9">
              <w:t xml:space="preserve"> must note that GOAL is prohibited from accepting any </w:t>
            </w:r>
            <w:r w:rsidR="001B0505" w:rsidRPr="79ED66B9">
              <w:t>offers</w:t>
            </w:r>
            <w:r w:rsidRPr="79ED66B9">
              <w:t xml:space="preserve"> after that deadline.</w:t>
            </w:r>
          </w:p>
          <w:p w14:paraId="2993550F" w14:textId="77777777" w:rsidR="005E6CC9" w:rsidRPr="00031AB4" w:rsidRDefault="005E6CC9" w:rsidP="0019249B">
            <w:pPr>
              <w:pStyle w:val="ListParagraph"/>
              <w:numPr>
                <w:ilvl w:val="0"/>
                <w:numId w:val="6"/>
              </w:numPr>
              <w:ind w:left="318"/>
              <w:rPr>
                <w:rFonts w:cstheme="minorHAnsi"/>
                <w:b/>
              </w:rPr>
            </w:pPr>
            <w:r w:rsidRPr="00031AB4">
              <w:rPr>
                <w:rFonts w:cstheme="minorHAnsi"/>
                <w:b/>
              </w:rPr>
              <w:t xml:space="preserve">Submission Method: </w:t>
            </w:r>
          </w:p>
          <w:p w14:paraId="1432E071" w14:textId="17C3ED58" w:rsidR="005E6CC9" w:rsidRPr="00031AB4" w:rsidRDefault="005E6CC9">
            <w:pPr>
              <w:ind w:left="318"/>
              <w:rPr>
                <w:rFonts w:cstheme="minorHAnsi"/>
              </w:rPr>
            </w:pPr>
            <w:r w:rsidRPr="00031AB4">
              <w:rPr>
                <w:rFonts w:cstheme="minorHAnsi"/>
              </w:rPr>
              <w:t xml:space="preserve">Proposals must be delivered in the method specified in section </w:t>
            </w:r>
            <w:r w:rsidR="00625C27">
              <w:rPr>
                <w:rFonts w:cstheme="minorHAnsi"/>
              </w:rPr>
              <w:t>6</w:t>
            </w:r>
            <w:r w:rsidRPr="00031AB4">
              <w:rPr>
                <w:rFonts w:cstheme="minorHAnsi"/>
              </w:rPr>
              <w:t xml:space="preserve"> of this document. GOAL will not accept responsibility for </w:t>
            </w:r>
            <w:r w:rsidR="00CF369B" w:rsidRPr="00031AB4">
              <w:rPr>
                <w:rFonts w:cstheme="minorHAnsi"/>
              </w:rPr>
              <w:t>offers</w:t>
            </w:r>
            <w:r w:rsidRPr="00031AB4">
              <w:rPr>
                <w:rFonts w:cstheme="minorHAnsi"/>
              </w:rPr>
              <w:t xml:space="preserve"> delivered by any other method. </w:t>
            </w:r>
            <w:r w:rsidR="00CD21E7" w:rsidRPr="00031AB4">
              <w:rPr>
                <w:rFonts w:cstheme="minorHAnsi"/>
              </w:rPr>
              <w:t>Offers</w:t>
            </w:r>
            <w:r w:rsidRPr="00031AB4">
              <w:rPr>
                <w:rFonts w:cstheme="minorHAnsi"/>
              </w:rPr>
              <w:t xml:space="preserve"> delivered in any other method may be rejected.</w:t>
            </w:r>
          </w:p>
          <w:p w14:paraId="7ED9072B" w14:textId="77777777" w:rsidR="005E6CC9" w:rsidRPr="00031AB4" w:rsidRDefault="005E6CC9" w:rsidP="0019249B">
            <w:pPr>
              <w:pStyle w:val="ListParagraph"/>
              <w:numPr>
                <w:ilvl w:val="0"/>
                <w:numId w:val="6"/>
              </w:numPr>
              <w:ind w:left="318"/>
              <w:rPr>
                <w:rFonts w:cstheme="minorHAnsi"/>
                <w:b/>
              </w:rPr>
            </w:pPr>
            <w:r w:rsidRPr="00031AB4">
              <w:rPr>
                <w:rFonts w:cstheme="minorHAnsi"/>
                <w:b/>
              </w:rPr>
              <w:t xml:space="preserve">Format and Structure of the Proposals: </w:t>
            </w:r>
          </w:p>
          <w:p w14:paraId="66F4FEB2" w14:textId="73C3280D" w:rsidR="005E6CC9" w:rsidRPr="00A11833" w:rsidRDefault="000108AE">
            <w:pPr>
              <w:ind w:left="318"/>
              <w:rPr>
                <w:rFonts w:cstheme="minorHAnsi"/>
                <w:sz w:val="24"/>
                <w:szCs w:val="24"/>
              </w:rPr>
            </w:pPr>
            <w:r w:rsidRPr="00031AB4">
              <w:rPr>
                <w:rFonts w:cstheme="minorHAnsi"/>
              </w:rPr>
              <w:t>Offers</w:t>
            </w:r>
            <w:r w:rsidR="005E6CC9" w:rsidRPr="00031AB4">
              <w:rPr>
                <w:rFonts w:cstheme="minorHAnsi"/>
              </w:rPr>
              <w:t xml:space="preserve"> must conform to the </w:t>
            </w:r>
            <w:r w:rsidRPr="00031AB4">
              <w:rPr>
                <w:rFonts w:cstheme="minorHAnsi"/>
              </w:rPr>
              <w:t>Submission of Offers</w:t>
            </w:r>
            <w:r w:rsidR="006C377F" w:rsidRPr="00031AB4">
              <w:rPr>
                <w:rFonts w:cstheme="minorHAnsi"/>
              </w:rPr>
              <w:t xml:space="preserve"> format</w:t>
            </w:r>
            <w:r w:rsidR="005E6CC9" w:rsidRPr="00031AB4">
              <w:rPr>
                <w:rFonts w:cstheme="minorHAnsi"/>
              </w:rPr>
              <w:t xml:space="preserve"> laid out in section </w:t>
            </w:r>
            <w:r w:rsidR="00BC5043">
              <w:rPr>
                <w:rFonts w:cstheme="minorHAnsi"/>
              </w:rPr>
              <w:t>6</w:t>
            </w:r>
            <w:r w:rsidR="005E6CC9" w:rsidRPr="00031AB4">
              <w:rPr>
                <w:rFonts w:cstheme="minorHAnsi"/>
              </w:rPr>
              <w:t xml:space="preserve"> of </w:t>
            </w:r>
            <w:r w:rsidR="00876123" w:rsidRPr="00031AB4">
              <w:rPr>
                <w:rFonts w:cstheme="minorHAnsi"/>
              </w:rPr>
              <w:t>this RFO</w:t>
            </w:r>
            <w:r w:rsidR="005E6CC9" w:rsidRPr="00031AB4">
              <w:rPr>
                <w:rFonts w:cstheme="minorHAnsi"/>
              </w:rPr>
              <w:t xml:space="preserve"> or such revised format and structure as may be notified to </w:t>
            </w:r>
            <w:r w:rsidR="00B8382F">
              <w:rPr>
                <w:rFonts w:cstheme="minorHAnsi"/>
              </w:rPr>
              <w:t>Vendors</w:t>
            </w:r>
            <w:r w:rsidR="005E6CC9" w:rsidRPr="00031AB4">
              <w:rPr>
                <w:rFonts w:cstheme="minorHAnsi"/>
              </w:rPr>
              <w:t xml:space="preserve"> by GOAL. </w:t>
            </w:r>
            <w:r w:rsidR="005E6CC9" w:rsidRPr="00031AB4">
              <w:rPr>
                <w:rFonts w:cstheme="minorHAnsi"/>
                <w:b/>
                <w:bCs/>
                <w:u w:val="single"/>
              </w:rPr>
              <w:t xml:space="preserve">Failure to comply with the prescribed format and structure may result in your </w:t>
            </w:r>
            <w:r w:rsidR="003B49D7" w:rsidRPr="00031AB4">
              <w:rPr>
                <w:rFonts w:cstheme="minorHAnsi"/>
                <w:b/>
                <w:bCs/>
                <w:u w:val="single"/>
              </w:rPr>
              <w:t xml:space="preserve">offer </w:t>
            </w:r>
            <w:r w:rsidR="005E6CC9" w:rsidRPr="00031AB4">
              <w:rPr>
                <w:rFonts w:cstheme="minorHAnsi"/>
                <w:b/>
                <w:bCs/>
                <w:u w:val="single"/>
              </w:rPr>
              <w:t>being rejected at this stage</w:t>
            </w:r>
            <w:r w:rsidR="005E6CC9" w:rsidRPr="00A11833">
              <w:rPr>
                <w:rFonts w:cstheme="minorHAnsi"/>
                <w:b/>
                <w:bCs/>
                <w:sz w:val="24"/>
                <w:szCs w:val="24"/>
                <w:u w:val="single"/>
              </w:rPr>
              <w:t>.</w:t>
            </w:r>
            <w:r w:rsidR="005E6CC9" w:rsidRPr="00A11833">
              <w:rPr>
                <w:rFonts w:cstheme="minorHAnsi"/>
                <w:sz w:val="24"/>
                <w:szCs w:val="24"/>
              </w:rPr>
              <w:t xml:space="preserve"> </w:t>
            </w:r>
          </w:p>
          <w:p w14:paraId="5FDBD917" w14:textId="77777777" w:rsidR="005E6CC9" w:rsidRPr="00031AB4" w:rsidRDefault="005E6CC9" w:rsidP="0019249B">
            <w:pPr>
              <w:pStyle w:val="ListParagraph"/>
              <w:numPr>
                <w:ilvl w:val="0"/>
                <w:numId w:val="6"/>
              </w:numPr>
              <w:ind w:left="318"/>
              <w:rPr>
                <w:rFonts w:cstheme="minorHAnsi"/>
                <w:b/>
              </w:rPr>
            </w:pPr>
            <w:r w:rsidRPr="00031AB4">
              <w:rPr>
                <w:rFonts w:cstheme="minorHAnsi"/>
                <w:b/>
              </w:rPr>
              <w:t xml:space="preserve">Confirmation of validity of your proposal: </w:t>
            </w:r>
          </w:p>
          <w:p w14:paraId="10242CD0" w14:textId="44261570" w:rsidR="005E6CC9" w:rsidRPr="00A11833" w:rsidRDefault="005E6CC9">
            <w:pPr>
              <w:ind w:left="318"/>
              <w:rPr>
                <w:rFonts w:cstheme="minorHAnsi"/>
                <w:lang w:val="en-GB"/>
              </w:rPr>
            </w:pPr>
            <w:r w:rsidRPr="00A11833">
              <w:rPr>
                <w:rFonts w:cstheme="minorHAnsi"/>
                <w:lang w:val="en-GB"/>
              </w:rPr>
              <w:t xml:space="preserve">The </w:t>
            </w:r>
            <w:r w:rsidR="003B49D7" w:rsidRPr="00A11833">
              <w:rPr>
                <w:rFonts w:cstheme="minorHAnsi"/>
                <w:lang w:val="en-GB"/>
              </w:rPr>
              <w:t>vendors</w:t>
            </w:r>
            <w:r w:rsidRPr="00A11833">
              <w:rPr>
                <w:rFonts w:cstheme="minorHAnsi"/>
                <w:lang w:val="en-GB"/>
              </w:rPr>
              <w:t xml:space="preserve"> must confirm that the period of validity of their proposal is not less </w:t>
            </w:r>
            <w:r w:rsidRPr="00BB2794">
              <w:rPr>
                <w:rFonts w:cstheme="minorHAnsi"/>
                <w:lang w:val="en-GB"/>
              </w:rPr>
              <w:t xml:space="preserve">than </w:t>
            </w:r>
            <w:r w:rsidRPr="00BB2794">
              <w:rPr>
                <w:rFonts w:cstheme="minorHAnsi"/>
                <w:b/>
                <w:bCs/>
                <w:shd w:val="clear" w:color="auto" w:fill="E6E6E6"/>
                <w:lang w:val="en-GB"/>
              </w:rPr>
              <w:t>90 (ninety)</w:t>
            </w:r>
            <w:r w:rsidRPr="00BB2794">
              <w:rPr>
                <w:rFonts w:cstheme="minorHAnsi"/>
                <w:shd w:val="clear" w:color="auto" w:fill="E6E6E6"/>
                <w:lang w:val="en-GB"/>
              </w:rPr>
              <w:t xml:space="preserve"> days</w:t>
            </w:r>
            <w:r w:rsidRPr="00BB2794">
              <w:rPr>
                <w:rFonts w:cstheme="minorHAnsi"/>
                <w:lang w:val="en-GB"/>
              </w:rPr>
              <w:t>.</w:t>
            </w:r>
          </w:p>
        </w:tc>
      </w:tr>
      <w:tr w:rsidR="00BC7925" w:rsidRPr="00BC7925" w14:paraId="6F15EACA" w14:textId="77777777" w:rsidTr="5A9A1BD4">
        <w:trPr>
          <w:trHeight w:val="300"/>
        </w:trPr>
        <w:tc>
          <w:tcPr>
            <w:tcW w:w="938" w:type="dxa"/>
            <w:shd w:val="clear" w:color="auto" w:fill="D9D9D9" w:themeFill="background1" w:themeFillShade="D9"/>
          </w:tcPr>
          <w:p w14:paraId="31A4A430" w14:textId="77777777" w:rsidR="005E6CC9" w:rsidRPr="00BC7925" w:rsidRDefault="005E6CC9">
            <w:pPr>
              <w:rPr>
                <w:rFonts w:cstheme="minorHAnsi"/>
                <w:b/>
              </w:rPr>
            </w:pPr>
            <w:r w:rsidRPr="00BC7925">
              <w:rPr>
                <w:rFonts w:cstheme="minorHAnsi"/>
                <w:b/>
              </w:rPr>
              <w:t>2</w:t>
            </w:r>
          </w:p>
        </w:tc>
        <w:tc>
          <w:tcPr>
            <w:tcW w:w="1939" w:type="dxa"/>
            <w:shd w:val="clear" w:color="auto" w:fill="F2F2F2" w:themeFill="background1" w:themeFillShade="F2"/>
          </w:tcPr>
          <w:p w14:paraId="143B8102" w14:textId="77777777" w:rsidR="005E6CC9" w:rsidRPr="00BC7925" w:rsidRDefault="005E6CC9">
            <w:pPr>
              <w:pStyle w:val="Heading4"/>
              <w:numPr>
                <w:ilvl w:val="0"/>
                <w:numId w:val="0"/>
              </w:numPr>
              <w:spacing w:before="0"/>
              <w:ind w:left="864" w:hanging="864"/>
              <w:rPr>
                <w:rFonts w:cstheme="minorHAnsi"/>
                <w:b/>
                <w:color w:val="auto"/>
              </w:rPr>
            </w:pPr>
            <w:r w:rsidRPr="00BC7925">
              <w:rPr>
                <w:rFonts w:cstheme="minorHAnsi"/>
                <w:b/>
                <w:color w:val="auto"/>
              </w:rPr>
              <w:t>Exclusion criteria</w:t>
            </w:r>
          </w:p>
        </w:tc>
        <w:tc>
          <w:tcPr>
            <w:tcW w:w="7308" w:type="dxa"/>
            <w:shd w:val="clear" w:color="auto" w:fill="F2F2F2" w:themeFill="background1" w:themeFillShade="F2"/>
          </w:tcPr>
          <w:p w14:paraId="49D0ECB6" w14:textId="565A6E69" w:rsidR="00981123" w:rsidRPr="00872D3B" w:rsidRDefault="00872D3B" w:rsidP="00872D3B">
            <w:pPr>
              <w:shd w:val="clear" w:color="auto" w:fill="F2F2F2" w:themeFill="background1" w:themeFillShade="F2"/>
              <w:rPr>
                <w:rFonts w:cstheme="minorHAnsi"/>
                <w:lang w:val="en-GB"/>
              </w:rPr>
            </w:pPr>
            <w:r>
              <w:rPr>
                <w:rFonts w:cstheme="minorHAnsi"/>
                <w:lang w:val="en-GB"/>
              </w:rPr>
              <w:t>NA</w:t>
            </w:r>
          </w:p>
        </w:tc>
      </w:tr>
      <w:tr w:rsidR="00872D3B" w:rsidRPr="00872D3B" w14:paraId="76BE424B" w14:textId="77777777" w:rsidTr="5A9A1BD4">
        <w:trPr>
          <w:trHeight w:val="300"/>
        </w:trPr>
        <w:tc>
          <w:tcPr>
            <w:tcW w:w="938" w:type="dxa"/>
            <w:shd w:val="clear" w:color="auto" w:fill="D9D9D9" w:themeFill="background1" w:themeFillShade="D9"/>
          </w:tcPr>
          <w:p w14:paraId="36DD3E12" w14:textId="77777777" w:rsidR="005E6CC9" w:rsidRPr="00872D3B" w:rsidRDefault="005E6CC9">
            <w:pPr>
              <w:rPr>
                <w:rFonts w:cstheme="minorHAnsi"/>
                <w:b/>
              </w:rPr>
            </w:pPr>
            <w:r w:rsidRPr="00872D3B">
              <w:rPr>
                <w:rFonts w:cstheme="minorHAnsi"/>
                <w:b/>
              </w:rPr>
              <w:t>3</w:t>
            </w:r>
          </w:p>
        </w:tc>
        <w:tc>
          <w:tcPr>
            <w:tcW w:w="1939" w:type="dxa"/>
            <w:shd w:val="clear" w:color="auto" w:fill="F2F2F2" w:themeFill="background1" w:themeFillShade="F2"/>
          </w:tcPr>
          <w:p w14:paraId="60A30796" w14:textId="77777777" w:rsidR="005E6CC9" w:rsidRPr="00872D3B" w:rsidRDefault="005E6CC9">
            <w:pPr>
              <w:pStyle w:val="Heading4"/>
              <w:numPr>
                <w:ilvl w:val="0"/>
                <w:numId w:val="0"/>
              </w:numPr>
              <w:spacing w:before="0"/>
              <w:ind w:left="864" w:hanging="864"/>
              <w:rPr>
                <w:rFonts w:cstheme="minorHAnsi"/>
                <w:b/>
                <w:color w:val="auto"/>
              </w:rPr>
            </w:pPr>
            <w:r w:rsidRPr="00872D3B">
              <w:rPr>
                <w:rFonts w:cstheme="minorHAnsi"/>
                <w:b/>
                <w:color w:val="auto"/>
              </w:rPr>
              <w:t>Essential Criteria</w:t>
            </w:r>
          </w:p>
          <w:p w14:paraId="6966F788" w14:textId="77777777" w:rsidR="005E6CC9" w:rsidRPr="00872D3B" w:rsidRDefault="005E6CC9">
            <w:pPr>
              <w:rPr>
                <w:rFonts w:cstheme="minorHAnsi"/>
              </w:rPr>
            </w:pPr>
          </w:p>
        </w:tc>
        <w:tc>
          <w:tcPr>
            <w:tcW w:w="7308" w:type="dxa"/>
            <w:shd w:val="clear" w:color="auto" w:fill="F2F2F2" w:themeFill="background1" w:themeFillShade="F2"/>
          </w:tcPr>
          <w:p w14:paraId="38BFD850" w14:textId="77777777" w:rsidR="00ED5FAE" w:rsidRPr="00ED5FAE" w:rsidRDefault="00ED5FAE" w:rsidP="00ED5FAE">
            <w:pPr>
              <w:pStyle w:val="ListParagraph"/>
              <w:numPr>
                <w:ilvl w:val="0"/>
                <w:numId w:val="10"/>
              </w:numPr>
              <w:spacing w:after="160" w:line="259" w:lineRule="auto"/>
              <w:jc w:val="both"/>
              <w:rPr>
                <w:rFonts w:cstheme="minorHAnsi"/>
              </w:rPr>
            </w:pPr>
            <w:r w:rsidRPr="00ED5FAE">
              <w:rPr>
                <w:rFonts w:cstheme="minorHAnsi"/>
                <w:lang w:val="en-US"/>
              </w:rPr>
              <w:t>Certificate of incorporation to operate in the republic of South Sudan (RSS) </w:t>
            </w:r>
            <w:r w:rsidRPr="00ED5FAE">
              <w:rPr>
                <w:rFonts w:cstheme="minorHAnsi"/>
              </w:rPr>
              <w:t> </w:t>
            </w:r>
          </w:p>
          <w:p w14:paraId="32DA4802" w14:textId="77777777" w:rsidR="00ED5FAE" w:rsidRPr="00ED5FAE" w:rsidRDefault="00ED5FAE" w:rsidP="00ED5FAE">
            <w:pPr>
              <w:pStyle w:val="ListParagraph"/>
              <w:numPr>
                <w:ilvl w:val="0"/>
                <w:numId w:val="10"/>
              </w:numPr>
              <w:spacing w:after="160" w:line="259" w:lineRule="auto"/>
              <w:jc w:val="both"/>
              <w:rPr>
                <w:rFonts w:cstheme="minorHAnsi"/>
              </w:rPr>
            </w:pPr>
            <w:r w:rsidRPr="00ED5FAE">
              <w:rPr>
                <w:rFonts w:cstheme="minorHAnsi"/>
              </w:rPr>
              <w:t>Certificate of Membership to the insurance regulatory body/board in the Republic of South Sudan </w:t>
            </w:r>
          </w:p>
          <w:p w14:paraId="2F87FD4E" w14:textId="51B40671" w:rsidR="00ED5FAE" w:rsidRPr="00ED5FAE" w:rsidRDefault="30A141F6" w:rsidP="5A9A1BD4">
            <w:pPr>
              <w:pStyle w:val="ListParagraph"/>
              <w:numPr>
                <w:ilvl w:val="0"/>
                <w:numId w:val="10"/>
              </w:numPr>
              <w:spacing w:after="160" w:line="259" w:lineRule="auto"/>
              <w:jc w:val="both"/>
            </w:pPr>
            <w:r w:rsidRPr="5A9A1BD4">
              <w:t xml:space="preserve">Valid tax clearance </w:t>
            </w:r>
            <w:proofErr w:type="gramStart"/>
            <w:r w:rsidRPr="5A9A1BD4">
              <w:t>certificate  Have</w:t>
            </w:r>
            <w:proofErr w:type="gramEnd"/>
            <w:r w:rsidRPr="5A9A1BD4">
              <w:t xml:space="preserve"> established operational office(s) in South Sudan. </w:t>
            </w:r>
          </w:p>
          <w:p w14:paraId="0F0D6B89" w14:textId="77777777" w:rsidR="00ED5FAE" w:rsidRPr="00ED5FAE" w:rsidRDefault="00ED5FAE" w:rsidP="00ED5FAE">
            <w:pPr>
              <w:pStyle w:val="ListParagraph"/>
              <w:numPr>
                <w:ilvl w:val="0"/>
                <w:numId w:val="10"/>
              </w:numPr>
              <w:spacing w:after="160" w:line="259" w:lineRule="auto"/>
              <w:rPr>
                <w:rFonts w:cstheme="minorHAnsi"/>
              </w:rPr>
            </w:pPr>
            <w:r w:rsidRPr="00ED5FAE">
              <w:rPr>
                <w:rFonts w:cstheme="minorHAnsi"/>
              </w:rPr>
              <w:t>Company audited books of account for the last 3 years (2021-2022, 2022-2023 and 2023-2024). </w:t>
            </w:r>
          </w:p>
          <w:p w14:paraId="2E3307C8" w14:textId="513D100B" w:rsidR="005E6CC9" w:rsidRPr="00ED5FAE" w:rsidRDefault="00ED5FAE" w:rsidP="00ED5FAE">
            <w:pPr>
              <w:pStyle w:val="ListParagraph"/>
              <w:numPr>
                <w:ilvl w:val="0"/>
                <w:numId w:val="10"/>
              </w:numPr>
              <w:spacing w:after="160" w:line="259" w:lineRule="auto"/>
              <w:rPr>
                <w:rFonts w:cstheme="minorHAnsi"/>
              </w:rPr>
            </w:pPr>
            <w:r w:rsidRPr="00ED5FAE">
              <w:rPr>
                <w:rFonts w:cstheme="minorHAnsi"/>
                <w:lang w:val="en-US"/>
              </w:rPr>
              <w:t>Company bank statement for the last 6 Months</w:t>
            </w:r>
            <w:r w:rsidR="001A5684">
              <w:rPr>
                <w:rFonts w:cstheme="minorHAnsi"/>
                <w:lang w:val="en-US"/>
              </w:rPr>
              <w:t xml:space="preserve"> June</w:t>
            </w:r>
            <w:r w:rsidRPr="00ED5FAE">
              <w:rPr>
                <w:rFonts w:cstheme="minorHAnsi"/>
                <w:lang w:val="en-US"/>
              </w:rPr>
              <w:t> 2025 to </w:t>
            </w:r>
            <w:r w:rsidR="00B1197C">
              <w:rPr>
                <w:rFonts w:cstheme="minorHAnsi"/>
                <w:lang w:val="en-US"/>
              </w:rPr>
              <w:t>Novem</w:t>
            </w:r>
            <w:r w:rsidR="00B1197C" w:rsidRPr="00ED5FAE">
              <w:rPr>
                <w:rFonts w:cstheme="minorHAnsi"/>
                <w:lang w:val="en-US"/>
              </w:rPr>
              <w:t>ber</w:t>
            </w:r>
            <w:r w:rsidRPr="00ED5FAE">
              <w:rPr>
                <w:rFonts w:cstheme="minorHAnsi"/>
                <w:lang w:val="en-US"/>
              </w:rPr>
              <w:t> 2025.</w:t>
            </w:r>
            <w:r w:rsidRPr="00ED5FAE">
              <w:rPr>
                <w:rFonts w:cstheme="minorHAnsi"/>
              </w:rPr>
              <w:t> </w:t>
            </w:r>
          </w:p>
        </w:tc>
      </w:tr>
      <w:tr w:rsidR="005E6CC9" w:rsidRPr="00031AB4" w14:paraId="7B3B9259" w14:textId="77777777" w:rsidTr="5A9A1BD4">
        <w:trPr>
          <w:trHeight w:val="300"/>
        </w:trPr>
        <w:tc>
          <w:tcPr>
            <w:tcW w:w="10185" w:type="dxa"/>
            <w:gridSpan w:val="3"/>
            <w:shd w:val="clear" w:color="auto" w:fill="D9D9D9" w:themeFill="background1" w:themeFillShade="D9"/>
          </w:tcPr>
          <w:p w14:paraId="7C0231C0" w14:textId="77777777" w:rsidR="005E6CC9" w:rsidRPr="00031AB4" w:rsidRDefault="005E6CC9">
            <w:pPr>
              <w:rPr>
                <w:rFonts w:cstheme="minorHAnsi"/>
                <w:i/>
              </w:rPr>
            </w:pPr>
            <w:r w:rsidRPr="00031AB4">
              <w:rPr>
                <w:rFonts w:cstheme="minorHAnsi"/>
                <w:i/>
              </w:rPr>
              <w:t xml:space="preserve">Each proposal that conforms to the Exclusion and Essential Criteria will be evaluated according to the Award Criteria given below by GOAL. </w:t>
            </w:r>
          </w:p>
        </w:tc>
      </w:tr>
      <w:tr w:rsidR="005E6CC9" w:rsidRPr="00031AB4" w14:paraId="58914E92" w14:textId="77777777" w:rsidTr="5A9A1BD4">
        <w:trPr>
          <w:trHeight w:val="300"/>
        </w:trPr>
        <w:tc>
          <w:tcPr>
            <w:tcW w:w="938" w:type="dxa"/>
            <w:shd w:val="clear" w:color="auto" w:fill="D9D9D9" w:themeFill="background1" w:themeFillShade="D9"/>
          </w:tcPr>
          <w:p w14:paraId="376A6D6C" w14:textId="77777777" w:rsidR="005E6CC9" w:rsidRPr="00031AB4" w:rsidRDefault="005E6CC9">
            <w:pPr>
              <w:rPr>
                <w:rFonts w:cstheme="minorHAnsi"/>
                <w:b/>
              </w:rPr>
            </w:pPr>
            <w:r w:rsidRPr="00031AB4">
              <w:rPr>
                <w:rFonts w:cstheme="minorHAnsi"/>
                <w:b/>
              </w:rPr>
              <w:t>4</w:t>
            </w:r>
          </w:p>
        </w:tc>
        <w:tc>
          <w:tcPr>
            <w:tcW w:w="1939" w:type="dxa"/>
            <w:shd w:val="clear" w:color="auto" w:fill="F2F2F2" w:themeFill="background1" w:themeFillShade="F2"/>
          </w:tcPr>
          <w:p w14:paraId="08F4A347" w14:textId="77777777" w:rsidR="005E6CC9" w:rsidRPr="00031AB4" w:rsidRDefault="005E6CC9">
            <w:pPr>
              <w:rPr>
                <w:rFonts w:cstheme="minorHAnsi"/>
                <w:b/>
              </w:rPr>
            </w:pPr>
            <w:r w:rsidRPr="00031AB4">
              <w:rPr>
                <w:rFonts w:cstheme="minorHAnsi"/>
                <w:b/>
              </w:rPr>
              <w:t>Award Criteria</w:t>
            </w:r>
          </w:p>
        </w:tc>
        <w:tc>
          <w:tcPr>
            <w:tcW w:w="7308" w:type="dxa"/>
            <w:shd w:val="clear" w:color="auto" w:fill="F2F2F2" w:themeFill="background1" w:themeFillShade="F2"/>
          </w:tcPr>
          <w:p w14:paraId="02637A49" w14:textId="09FC3362" w:rsidR="00703AD4" w:rsidRPr="00031AB4" w:rsidRDefault="00D17043">
            <w:pPr>
              <w:rPr>
                <w:rFonts w:cstheme="minorHAnsi"/>
              </w:rPr>
            </w:pPr>
            <w:r w:rsidRPr="00031AB4">
              <w:rPr>
                <w:rFonts w:cstheme="minorHAnsi"/>
              </w:rPr>
              <w:t>Offers</w:t>
            </w:r>
            <w:r w:rsidR="005E6CC9" w:rsidRPr="00031AB4">
              <w:rPr>
                <w:rFonts w:cstheme="minorHAnsi"/>
              </w:rPr>
              <w:t xml:space="preserve"> will be awarded marks under each of the award criteria listed in this section to determine </w:t>
            </w:r>
            <w:r w:rsidR="005E6CC9" w:rsidRPr="004301B4">
              <w:rPr>
                <w:rFonts w:cstheme="minorHAnsi"/>
              </w:rPr>
              <w:t xml:space="preserve">the </w:t>
            </w:r>
            <w:r w:rsidR="003440FC" w:rsidRPr="004301B4">
              <w:rPr>
                <w:rFonts w:cstheme="minorHAnsi"/>
              </w:rPr>
              <w:t>best value for money (BVFM)</w:t>
            </w:r>
            <w:r w:rsidR="00AC65D9" w:rsidRPr="004301B4">
              <w:rPr>
                <w:rFonts w:cstheme="minorHAnsi"/>
              </w:rPr>
              <w:t xml:space="preserve"> </w:t>
            </w:r>
          </w:p>
          <w:p w14:paraId="2923730B" w14:textId="5E347CCC" w:rsidR="005E6CC9" w:rsidRPr="00031AB4" w:rsidRDefault="005E6CC9" w:rsidP="0019249B">
            <w:pPr>
              <w:pStyle w:val="ListParagraph"/>
              <w:numPr>
                <w:ilvl w:val="0"/>
                <w:numId w:val="7"/>
              </w:numPr>
              <w:rPr>
                <w:rFonts w:cstheme="minorHAnsi"/>
              </w:rPr>
            </w:pPr>
            <w:bookmarkStart w:id="12" w:name="_Ref74808638"/>
            <w:r w:rsidRPr="00031AB4">
              <w:rPr>
                <w:rFonts w:cstheme="minorHAnsi"/>
              </w:rPr>
              <w:t xml:space="preserve">Quality </w:t>
            </w:r>
            <w:r w:rsidR="00C863CE">
              <w:rPr>
                <w:rFonts w:cstheme="minorHAnsi"/>
              </w:rPr>
              <w:t>–</w:t>
            </w:r>
            <w:r w:rsidR="00EF333A">
              <w:rPr>
                <w:rFonts w:cstheme="minorHAnsi"/>
              </w:rPr>
              <w:t xml:space="preserve"> </w:t>
            </w:r>
            <w:r w:rsidR="00C863CE">
              <w:rPr>
                <w:rFonts w:cstheme="minorHAnsi"/>
              </w:rPr>
              <w:t>55%</w:t>
            </w:r>
          </w:p>
          <w:p w14:paraId="50014137" w14:textId="73DDAEF8" w:rsidR="005E6CC9" w:rsidRPr="00031AB4" w:rsidRDefault="00473BCB" w:rsidP="0019249B">
            <w:pPr>
              <w:pStyle w:val="ListParagraph"/>
              <w:numPr>
                <w:ilvl w:val="0"/>
                <w:numId w:val="7"/>
              </w:numPr>
              <w:rPr>
                <w:rFonts w:cstheme="minorHAnsi"/>
                <w:color w:val="FF0000"/>
              </w:rPr>
            </w:pPr>
            <w:r>
              <w:rPr>
                <w:rFonts w:cstheme="minorHAnsi"/>
              </w:rPr>
              <w:t xml:space="preserve">Service </w:t>
            </w:r>
            <w:r w:rsidR="005E6CC9" w:rsidRPr="00031AB4">
              <w:rPr>
                <w:rFonts w:cstheme="minorHAnsi"/>
              </w:rPr>
              <w:t>Delivery</w:t>
            </w:r>
            <w:r w:rsidR="00C863CE">
              <w:rPr>
                <w:rFonts w:cstheme="minorHAnsi"/>
              </w:rPr>
              <w:t>– 10%</w:t>
            </w:r>
          </w:p>
          <w:bookmarkEnd w:id="12"/>
          <w:p w14:paraId="5B2FBB1D" w14:textId="46EAD8D4" w:rsidR="005E6CC9" w:rsidRPr="00031AB4" w:rsidRDefault="005E6CC9" w:rsidP="0019249B">
            <w:pPr>
              <w:pStyle w:val="ListParagraph"/>
              <w:numPr>
                <w:ilvl w:val="0"/>
                <w:numId w:val="7"/>
              </w:numPr>
              <w:rPr>
                <w:rFonts w:cstheme="minorHAnsi"/>
              </w:rPr>
            </w:pPr>
            <w:r w:rsidRPr="00031AB4">
              <w:rPr>
                <w:rFonts w:cstheme="minorHAnsi"/>
              </w:rPr>
              <w:t xml:space="preserve">Price </w:t>
            </w:r>
            <w:r w:rsidR="00C863CE">
              <w:rPr>
                <w:rFonts w:cstheme="minorHAnsi"/>
              </w:rPr>
              <w:t>– 35%</w:t>
            </w:r>
          </w:p>
          <w:p w14:paraId="512A2319" w14:textId="77777777" w:rsidR="005E6CC9" w:rsidRPr="00031AB4" w:rsidRDefault="005E6CC9">
            <w:pPr>
              <w:rPr>
                <w:rFonts w:cstheme="minorHAnsi"/>
              </w:rPr>
            </w:pPr>
          </w:p>
        </w:tc>
      </w:tr>
      <w:tr w:rsidR="005E6CC9" w:rsidRPr="00031AB4" w14:paraId="59A716C9" w14:textId="77777777" w:rsidTr="5A9A1BD4">
        <w:trPr>
          <w:trHeight w:val="300"/>
        </w:trPr>
        <w:tc>
          <w:tcPr>
            <w:tcW w:w="938" w:type="dxa"/>
            <w:shd w:val="clear" w:color="auto" w:fill="D9D9D9" w:themeFill="background1" w:themeFillShade="D9"/>
          </w:tcPr>
          <w:p w14:paraId="598024BC" w14:textId="77777777" w:rsidR="005E6CC9" w:rsidRPr="00031AB4" w:rsidRDefault="005E6CC9">
            <w:pPr>
              <w:rPr>
                <w:rFonts w:cstheme="minorHAnsi"/>
                <w:b/>
                <w:bCs/>
              </w:rPr>
            </w:pPr>
            <w:r w:rsidRPr="00031AB4">
              <w:rPr>
                <w:rFonts w:cstheme="minorHAnsi"/>
                <w:b/>
                <w:bCs/>
              </w:rPr>
              <w:t>5</w:t>
            </w:r>
          </w:p>
        </w:tc>
        <w:tc>
          <w:tcPr>
            <w:tcW w:w="1939" w:type="dxa"/>
            <w:shd w:val="clear" w:color="auto" w:fill="F2F2F2" w:themeFill="background1" w:themeFillShade="F2"/>
          </w:tcPr>
          <w:p w14:paraId="240E1724" w14:textId="77777777" w:rsidR="005E6CC9" w:rsidRPr="00031AB4" w:rsidRDefault="005E6CC9">
            <w:pPr>
              <w:rPr>
                <w:rFonts w:cstheme="minorHAnsi"/>
                <w:b/>
                <w:bCs/>
              </w:rPr>
            </w:pPr>
          </w:p>
          <w:p w14:paraId="4B9A878F" w14:textId="77777777" w:rsidR="005E6CC9" w:rsidRPr="00031AB4" w:rsidRDefault="005E6CC9">
            <w:pPr>
              <w:rPr>
                <w:rFonts w:cstheme="minorHAnsi"/>
                <w:b/>
                <w:bCs/>
              </w:rPr>
            </w:pPr>
            <w:r w:rsidRPr="00031AB4">
              <w:rPr>
                <w:rFonts w:cstheme="minorHAnsi"/>
                <w:b/>
                <w:bCs/>
              </w:rPr>
              <w:t>Due Diligence Checks</w:t>
            </w:r>
          </w:p>
        </w:tc>
        <w:tc>
          <w:tcPr>
            <w:tcW w:w="7308" w:type="dxa"/>
            <w:shd w:val="clear" w:color="auto" w:fill="F2F2F2" w:themeFill="background1" w:themeFillShade="F2"/>
          </w:tcPr>
          <w:p w14:paraId="024F5DBB" w14:textId="7AD5E9FA" w:rsidR="005E6CC9" w:rsidRDefault="005E6CC9">
            <w:pPr>
              <w:rPr>
                <w:rFonts w:cstheme="minorHAnsi"/>
              </w:rPr>
            </w:pPr>
            <w:r w:rsidRPr="00031AB4">
              <w:rPr>
                <w:rFonts w:cstheme="minorHAnsi"/>
              </w:rPr>
              <w:t xml:space="preserve">Successful </w:t>
            </w:r>
            <w:r w:rsidR="00CD19ED" w:rsidRPr="00031AB4">
              <w:rPr>
                <w:rFonts w:cstheme="minorHAnsi"/>
              </w:rPr>
              <w:t xml:space="preserve">offers </w:t>
            </w:r>
            <w:r w:rsidRPr="00031AB4">
              <w:rPr>
                <w:rFonts w:cstheme="minorHAnsi"/>
              </w:rPr>
              <w:t xml:space="preserve">will be screened in line with Anti-Terrorism and Sanction checks. GOAL will not contract with </w:t>
            </w:r>
            <w:r w:rsidR="0058748C" w:rsidRPr="00031AB4">
              <w:rPr>
                <w:rFonts w:cstheme="minorHAnsi"/>
              </w:rPr>
              <w:t>vendors</w:t>
            </w:r>
            <w:r w:rsidRPr="00031AB4">
              <w:rPr>
                <w:rFonts w:cstheme="minorHAnsi"/>
              </w:rPr>
              <w:t xml:space="preserve"> who do not pass those checks as per clause </w:t>
            </w:r>
            <w:r w:rsidR="002D2D24">
              <w:rPr>
                <w:rFonts w:cstheme="minorHAnsi"/>
              </w:rPr>
              <w:t>4</w:t>
            </w:r>
            <w:r w:rsidRPr="00031AB4">
              <w:rPr>
                <w:rFonts w:cstheme="minorHAnsi"/>
              </w:rPr>
              <w:t>.</w:t>
            </w:r>
            <w:r w:rsidR="0058748C" w:rsidRPr="00031AB4">
              <w:rPr>
                <w:rFonts w:cstheme="minorHAnsi"/>
              </w:rPr>
              <w:t>12</w:t>
            </w:r>
            <w:r w:rsidRPr="00031AB4">
              <w:rPr>
                <w:rFonts w:cstheme="minorHAnsi"/>
              </w:rPr>
              <w:t xml:space="preserve"> of this document.</w:t>
            </w:r>
          </w:p>
          <w:p w14:paraId="66D377C8" w14:textId="7A25B1F2" w:rsidR="005E6CC9" w:rsidRPr="00031AB4" w:rsidRDefault="003A6779" w:rsidP="00C26B6F">
            <w:pPr>
              <w:rPr>
                <w:rFonts w:cstheme="minorHAnsi"/>
              </w:rPr>
            </w:pPr>
            <w:r>
              <w:rPr>
                <w:rFonts w:cstheme="minorHAnsi"/>
              </w:rPr>
              <w:t>GOAL will also conduct due diligence checks to the bidder</w:t>
            </w:r>
            <w:r w:rsidR="00652F3B">
              <w:rPr>
                <w:rFonts w:cstheme="minorHAnsi"/>
              </w:rPr>
              <w:t>’</w:t>
            </w:r>
            <w:r>
              <w:rPr>
                <w:rFonts w:cstheme="minorHAnsi"/>
              </w:rPr>
              <w:t>s premises and references.</w:t>
            </w:r>
          </w:p>
        </w:tc>
      </w:tr>
    </w:tbl>
    <w:p w14:paraId="154BAB3E" w14:textId="77777777" w:rsidR="00815ACA" w:rsidRDefault="00815ACA" w:rsidP="007D752A">
      <w:pPr>
        <w:pStyle w:val="Heading2"/>
        <w:keepNext w:val="0"/>
        <w:rPr>
          <w:rFonts w:cstheme="minorHAnsi"/>
          <w:sz w:val="20"/>
          <w:szCs w:val="20"/>
        </w:rPr>
      </w:pPr>
    </w:p>
    <w:p w14:paraId="02BEB552" w14:textId="64E2C366" w:rsidR="1BE00D6A" w:rsidRDefault="00375CF6" w:rsidP="007D752A">
      <w:pPr>
        <w:pStyle w:val="Heading2"/>
        <w:keepNext w:val="0"/>
        <w:rPr>
          <w:rFonts w:cstheme="minorHAnsi"/>
          <w:sz w:val="20"/>
          <w:szCs w:val="20"/>
        </w:rPr>
      </w:pPr>
      <w:r w:rsidRPr="0073198B">
        <w:rPr>
          <w:rFonts w:cstheme="minorHAnsi"/>
          <w:sz w:val="20"/>
          <w:szCs w:val="20"/>
        </w:rPr>
        <w:lastRenderedPageBreak/>
        <w:t>AWARD CRITERIA BREAK DOWN</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4"/>
        <w:gridCol w:w="939"/>
      </w:tblGrid>
      <w:tr w:rsidR="00BD722E" w:rsidRPr="000E22CF" w14:paraId="7ADFDD38" w14:textId="77777777" w:rsidTr="003134D0">
        <w:trPr>
          <w:trHeight w:val="292"/>
        </w:trPr>
        <w:tc>
          <w:tcPr>
            <w:tcW w:w="7534" w:type="dxa"/>
            <w:vAlign w:val="bottom"/>
            <w:hideMark/>
          </w:tcPr>
          <w:p w14:paraId="6910AB4E" w14:textId="77777777" w:rsidR="00BD722E" w:rsidRPr="000E22CF" w:rsidRDefault="00BD722E" w:rsidP="003134D0">
            <w:pPr>
              <w:rPr>
                <w:rFonts w:ascii="Avenir Next LT Pro" w:hAnsi="Avenir Next LT Pro"/>
                <w:b/>
                <w:bCs/>
              </w:rPr>
            </w:pPr>
            <w:r w:rsidRPr="000E22CF">
              <w:rPr>
                <w:rFonts w:ascii="Avenir Next LT Pro" w:hAnsi="Avenir Next LT Pro"/>
                <w:b/>
                <w:bCs/>
              </w:rPr>
              <w:t>1.0 Quality (55%)</w:t>
            </w:r>
          </w:p>
        </w:tc>
        <w:tc>
          <w:tcPr>
            <w:tcW w:w="939" w:type="dxa"/>
            <w:noWrap/>
            <w:hideMark/>
          </w:tcPr>
          <w:p w14:paraId="3F88B6F6" w14:textId="77777777" w:rsidR="00BD722E" w:rsidRPr="000E22CF" w:rsidRDefault="00BD722E" w:rsidP="003134D0">
            <w:pPr>
              <w:jc w:val="center"/>
              <w:rPr>
                <w:rFonts w:ascii="Avenir Next LT Pro" w:hAnsi="Avenir Next LT Pro"/>
                <w:b/>
                <w:bCs/>
              </w:rPr>
            </w:pPr>
            <w:r w:rsidRPr="000E22CF">
              <w:rPr>
                <w:rFonts w:ascii="Avenir Next LT Pro" w:hAnsi="Avenir Next LT Pro"/>
                <w:b/>
                <w:bCs/>
              </w:rPr>
              <w:t>Score</w:t>
            </w:r>
          </w:p>
        </w:tc>
      </w:tr>
      <w:tr w:rsidR="00BD722E" w:rsidRPr="000E22CF" w14:paraId="6C7D0035" w14:textId="77777777" w:rsidTr="003134D0">
        <w:trPr>
          <w:trHeight w:val="849"/>
        </w:trPr>
        <w:tc>
          <w:tcPr>
            <w:tcW w:w="7534" w:type="dxa"/>
            <w:vAlign w:val="center"/>
            <w:hideMark/>
          </w:tcPr>
          <w:p w14:paraId="7936B616" w14:textId="77777777" w:rsidR="00BD722E" w:rsidRPr="000E22CF" w:rsidRDefault="00BD722E" w:rsidP="003134D0">
            <w:pPr>
              <w:rPr>
                <w:rFonts w:ascii="Avenir Next LT Pro" w:hAnsi="Avenir Next LT Pro"/>
                <w:sz w:val="20"/>
                <w:szCs w:val="20"/>
              </w:rPr>
            </w:pPr>
            <w:r w:rsidRPr="000E22CF">
              <w:rPr>
                <w:rFonts w:ascii="Avenir Next LT Pro" w:hAnsi="Avenir Next LT Pro"/>
              </w:rPr>
              <w:t xml:space="preserve">1.1. </w:t>
            </w:r>
            <w:r w:rsidRPr="000E22CF">
              <w:rPr>
                <w:rFonts w:ascii="Avenir Next LT Pro" w:hAnsi="Avenir Next LT Pro"/>
                <w:sz w:val="20"/>
                <w:szCs w:val="20"/>
              </w:rPr>
              <w:t>Experience in providing similar service (Minimum 3 reference letters with respective 3 service contracts) for the last 3 years.</w:t>
            </w:r>
          </w:p>
          <w:p w14:paraId="42F456DD" w14:textId="77777777" w:rsidR="00BD722E" w:rsidRPr="000E22CF" w:rsidRDefault="00BD722E" w:rsidP="003134D0">
            <w:pPr>
              <w:rPr>
                <w:rFonts w:ascii="Avenir Next LT Pro" w:hAnsi="Avenir Next LT Pro"/>
              </w:rPr>
            </w:pPr>
          </w:p>
        </w:tc>
        <w:tc>
          <w:tcPr>
            <w:tcW w:w="939" w:type="dxa"/>
            <w:noWrap/>
            <w:hideMark/>
          </w:tcPr>
          <w:p w14:paraId="32B53347" w14:textId="77777777" w:rsidR="00BD722E" w:rsidRPr="000E22CF" w:rsidRDefault="00BD722E" w:rsidP="003134D0">
            <w:pPr>
              <w:jc w:val="center"/>
              <w:rPr>
                <w:rFonts w:ascii="Avenir Next LT Pro" w:hAnsi="Avenir Next LT Pro"/>
              </w:rPr>
            </w:pPr>
            <w:r w:rsidRPr="000E22CF">
              <w:rPr>
                <w:rFonts w:ascii="Avenir Next LT Pro" w:hAnsi="Avenir Next LT Pro"/>
              </w:rPr>
              <w:t>10</w:t>
            </w:r>
          </w:p>
        </w:tc>
      </w:tr>
      <w:tr w:rsidR="00BD722E" w:rsidRPr="000E22CF" w14:paraId="7BB70C12" w14:textId="77777777" w:rsidTr="003134D0">
        <w:trPr>
          <w:trHeight w:val="546"/>
        </w:trPr>
        <w:tc>
          <w:tcPr>
            <w:tcW w:w="7534" w:type="dxa"/>
            <w:vAlign w:val="bottom"/>
            <w:hideMark/>
          </w:tcPr>
          <w:p w14:paraId="127DF428" w14:textId="77777777" w:rsidR="00BD722E" w:rsidRDefault="00BD722E" w:rsidP="003134D0">
            <w:pPr>
              <w:rPr>
                <w:rFonts w:ascii="Avenir Next LT Pro" w:hAnsi="Avenir Next LT Pro"/>
              </w:rPr>
            </w:pPr>
            <w:r w:rsidRPr="00862867">
              <w:rPr>
                <w:rFonts w:ascii="Avenir Next LT Pro" w:hAnsi="Avenir Next LT Pro"/>
              </w:rPr>
              <w:t>1.2 Money Insurance Cover Policy Packages details </w:t>
            </w:r>
          </w:p>
          <w:p w14:paraId="050C6299" w14:textId="77777777" w:rsidR="00BD722E" w:rsidRPr="00862867" w:rsidRDefault="00BD722E" w:rsidP="003134D0">
            <w:pPr>
              <w:rPr>
                <w:rFonts w:ascii="Avenir Next LT Pro" w:hAnsi="Avenir Next LT Pro"/>
              </w:rPr>
            </w:pPr>
            <w:r w:rsidRPr="00862867">
              <w:rPr>
                <w:rFonts w:ascii="Avenir Next LT Pro" w:hAnsi="Avenir Next LT Pro"/>
              </w:rPr>
              <w:t>1.3 Insurance coverage, exclusions &amp; extensions </w:t>
            </w:r>
          </w:p>
        </w:tc>
        <w:tc>
          <w:tcPr>
            <w:tcW w:w="939" w:type="dxa"/>
            <w:noWrap/>
            <w:hideMark/>
          </w:tcPr>
          <w:p w14:paraId="472F46AC" w14:textId="77777777" w:rsidR="00BD722E" w:rsidRPr="000E22CF" w:rsidRDefault="00BD722E" w:rsidP="003134D0">
            <w:pPr>
              <w:jc w:val="center"/>
              <w:rPr>
                <w:rFonts w:ascii="Avenir Next LT Pro" w:hAnsi="Avenir Next LT Pro"/>
              </w:rPr>
            </w:pPr>
            <w:r w:rsidRPr="000E22CF">
              <w:rPr>
                <w:rFonts w:ascii="Avenir Next LT Pro" w:hAnsi="Avenir Next LT Pro"/>
              </w:rPr>
              <w:t>45</w:t>
            </w:r>
          </w:p>
        </w:tc>
      </w:tr>
      <w:tr w:rsidR="00BD722E" w:rsidRPr="000E22CF" w14:paraId="1368F524" w14:textId="77777777" w:rsidTr="003134D0">
        <w:trPr>
          <w:trHeight w:val="283"/>
        </w:trPr>
        <w:tc>
          <w:tcPr>
            <w:tcW w:w="7534" w:type="dxa"/>
            <w:vAlign w:val="bottom"/>
            <w:hideMark/>
          </w:tcPr>
          <w:p w14:paraId="38571BB4" w14:textId="44612D85" w:rsidR="00BD722E" w:rsidRPr="000E22CF" w:rsidRDefault="00BD722E" w:rsidP="003134D0">
            <w:pPr>
              <w:rPr>
                <w:rFonts w:ascii="Avenir Next LT Pro" w:hAnsi="Avenir Next LT Pro"/>
                <w:b/>
                <w:bCs/>
              </w:rPr>
            </w:pPr>
            <w:r w:rsidRPr="000E22CF">
              <w:rPr>
                <w:rFonts w:ascii="Avenir Next LT Pro" w:hAnsi="Avenir Next LT Pro"/>
                <w:b/>
                <w:bCs/>
              </w:rPr>
              <w:t xml:space="preserve">2.0 </w:t>
            </w:r>
            <w:r w:rsidR="00CE3A31">
              <w:rPr>
                <w:rFonts w:ascii="Avenir Next LT Pro" w:hAnsi="Avenir Next LT Pro"/>
                <w:b/>
                <w:bCs/>
              </w:rPr>
              <w:t xml:space="preserve">Service </w:t>
            </w:r>
            <w:r w:rsidR="00E37155">
              <w:rPr>
                <w:rFonts w:ascii="Avenir Next LT Pro" w:hAnsi="Avenir Next LT Pro"/>
                <w:b/>
                <w:bCs/>
              </w:rPr>
              <w:t>d</w:t>
            </w:r>
            <w:r w:rsidRPr="000E22CF">
              <w:rPr>
                <w:rFonts w:ascii="Avenir Next LT Pro" w:hAnsi="Avenir Next LT Pro"/>
                <w:b/>
                <w:bCs/>
              </w:rPr>
              <w:t>elivery</w:t>
            </w:r>
            <w:r w:rsidR="00541795">
              <w:rPr>
                <w:rFonts w:ascii="Avenir Next LT Pro" w:hAnsi="Avenir Next LT Pro"/>
                <w:b/>
                <w:bCs/>
              </w:rPr>
              <w:t xml:space="preserve"> </w:t>
            </w:r>
            <w:r w:rsidR="00BA4478">
              <w:rPr>
                <w:rFonts w:ascii="Avenir Next LT Pro" w:hAnsi="Avenir Next LT Pro"/>
                <w:b/>
                <w:bCs/>
              </w:rPr>
              <w:t>of the claim settlement</w:t>
            </w:r>
            <w:r w:rsidR="00A0419C">
              <w:rPr>
                <w:rFonts w:ascii="Avenir Next LT Pro" w:hAnsi="Avenir Next LT Pro"/>
                <w:b/>
                <w:bCs/>
              </w:rPr>
              <w:t xml:space="preserve"> </w:t>
            </w:r>
            <w:r w:rsidRPr="000E22CF">
              <w:rPr>
                <w:rFonts w:ascii="Avenir Next LT Pro" w:hAnsi="Avenir Next LT Pro"/>
                <w:b/>
                <w:bCs/>
              </w:rPr>
              <w:t>(10%)</w:t>
            </w:r>
          </w:p>
        </w:tc>
        <w:tc>
          <w:tcPr>
            <w:tcW w:w="939" w:type="dxa"/>
            <w:noWrap/>
            <w:hideMark/>
          </w:tcPr>
          <w:p w14:paraId="00CEAA53" w14:textId="77777777" w:rsidR="00BD722E" w:rsidRPr="000E22CF" w:rsidRDefault="00BD722E" w:rsidP="003134D0">
            <w:pPr>
              <w:jc w:val="center"/>
              <w:rPr>
                <w:rFonts w:ascii="Avenir Next LT Pro" w:hAnsi="Avenir Next LT Pro"/>
              </w:rPr>
            </w:pPr>
            <w:r w:rsidRPr="000E22CF">
              <w:rPr>
                <w:rFonts w:ascii="Avenir Next LT Pro" w:hAnsi="Avenir Next LT Pro"/>
              </w:rPr>
              <w:t> </w:t>
            </w:r>
          </w:p>
        </w:tc>
      </w:tr>
      <w:tr w:rsidR="00BD722E" w:rsidRPr="000E22CF" w14:paraId="26C095D5" w14:textId="77777777" w:rsidTr="003134D0">
        <w:trPr>
          <w:trHeight w:val="283"/>
        </w:trPr>
        <w:tc>
          <w:tcPr>
            <w:tcW w:w="7534" w:type="dxa"/>
            <w:vAlign w:val="bottom"/>
            <w:hideMark/>
          </w:tcPr>
          <w:p w14:paraId="3C912864" w14:textId="77777777" w:rsidR="00BD722E" w:rsidRPr="000E22CF" w:rsidRDefault="00BD722E" w:rsidP="003134D0">
            <w:pPr>
              <w:rPr>
                <w:rFonts w:ascii="Avenir Next LT Pro" w:hAnsi="Avenir Next LT Pro"/>
              </w:rPr>
            </w:pPr>
            <w:r w:rsidRPr="000E22CF">
              <w:rPr>
                <w:rFonts w:ascii="Avenir Next LT Pro" w:hAnsi="Avenir Next LT Pro"/>
              </w:rPr>
              <w:t>2.1 Period it will take to settle a claim</w:t>
            </w:r>
          </w:p>
        </w:tc>
        <w:tc>
          <w:tcPr>
            <w:tcW w:w="939" w:type="dxa"/>
            <w:noWrap/>
            <w:hideMark/>
          </w:tcPr>
          <w:p w14:paraId="27C76028" w14:textId="77777777" w:rsidR="00BD722E" w:rsidRPr="000E22CF" w:rsidRDefault="00BD722E" w:rsidP="003134D0">
            <w:pPr>
              <w:jc w:val="center"/>
              <w:rPr>
                <w:rFonts w:ascii="Avenir Next LT Pro" w:hAnsi="Avenir Next LT Pro"/>
              </w:rPr>
            </w:pPr>
            <w:r w:rsidRPr="000E22CF">
              <w:rPr>
                <w:rFonts w:ascii="Avenir Next LT Pro" w:hAnsi="Avenir Next LT Pro"/>
              </w:rPr>
              <w:t>10</w:t>
            </w:r>
          </w:p>
        </w:tc>
      </w:tr>
      <w:tr w:rsidR="00BD722E" w:rsidRPr="000E22CF" w14:paraId="21DB9FFC" w14:textId="77777777" w:rsidTr="003134D0">
        <w:trPr>
          <w:trHeight w:val="283"/>
        </w:trPr>
        <w:tc>
          <w:tcPr>
            <w:tcW w:w="7534" w:type="dxa"/>
            <w:vAlign w:val="bottom"/>
            <w:hideMark/>
          </w:tcPr>
          <w:p w14:paraId="4540C1CE" w14:textId="77777777" w:rsidR="00BD722E" w:rsidRPr="000E22CF" w:rsidRDefault="00BD722E" w:rsidP="003134D0">
            <w:pPr>
              <w:rPr>
                <w:rFonts w:ascii="Avenir Next LT Pro" w:hAnsi="Avenir Next LT Pro"/>
                <w:b/>
                <w:bCs/>
              </w:rPr>
            </w:pPr>
            <w:r w:rsidRPr="000E22CF">
              <w:rPr>
                <w:rFonts w:ascii="Avenir Next LT Pro" w:hAnsi="Avenir Next LT Pro"/>
                <w:b/>
                <w:bCs/>
              </w:rPr>
              <w:t>3.0 Price (35%)</w:t>
            </w:r>
          </w:p>
        </w:tc>
        <w:tc>
          <w:tcPr>
            <w:tcW w:w="939" w:type="dxa"/>
            <w:noWrap/>
            <w:hideMark/>
          </w:tcPr>
          <w:p w14:paraId="6057C2DE" w14:textId="77777777" w:rsidR="00BD722E" w:rsidRPr="000E22CF" w:rsidRDefault="00BD722E" w:rsidP="003134D0">
            <w:pPr>
              <w:jc w:val="center"/>
              <w:rPr>
                <w:rFonts w:ascii="Avenir Next LT Pro" w:hAnsi="Avenir Next LT Pro"/>
              </w:rPr>
            </w:pPr>
            <w:r w:rsidRPr="000E22CF">
              <w:rPr>
                <w:rFonts w:ascii="Avenir Next LT Pro" w:hAnsi="Avenir Next LT Pro"/>
              </w:rPr>
              <w:t> </w:t>
            </w:r>
          </w:p>
        </w:tc>
      </w:tr>
      <w:tr w:rsidR="00BD722E" w:rsidRPr="000E22CF" w14:paraId="636F3251" w14:textId="77777777" w:rsidTr="003134D0">
        <w:trPr>
          <w:trHeight w:val="283"/>
        </w:trPr>
        <w:tc>
          <w:tcPr>
            <w:tcW w:w="7534" w:type="dxa"/>
            <w:noWrap/>
            <w:hideMark/>
          </w:tcPr>
          <w:p w14:paraId="06F68205" w14:textId="48DDFAE2" w:rsidR="004F4022" w:rsidRDefault="00BD722E" w:rsidP="003134D0">
            <w:pPr>
              <w:rPr>
                <w:rFonts w:ascii="Avenir Next LT Pro" w:hAnsi="Avenir Next LT Pro"/>
              </w:rPr>
            </w:pPr>
            <w:r w:rsidRPr="000E22CF">
              <w:rPr>
                <w:rFonts w:ascii="Avenir Next LT Pro" w:hAnsi="Avenir Next LT Pro"/>
              </w:rPr>
              <w:t>3.1. Price</w:t>
            </w:r>
          </w:p>
          <w:p w14:paraId="01953827" w14:textId="56FCA77E" w:rsidR="00CB350A" w:rsidRPr="000E22CF" w:rsidRDefault="00CB350A" w:rsidP="003134D0">
            <w:pPr>
              <w:rPr>
                <w:rFonts w:ascii="Avenir Next LT Pro" w:hAnsi="Avenir Next LT Pro"/>
              </w:rPr>
            </w:pPr>
          </w:p>
        </w:tc>
        <w:tc>
          <w:tcPr>
            <w:tcW w:w="939" w:type="dxa"/>
            <w:noWrap/>
            <w:hideMark/>
          </w:tcPr>
          <w:p w14:paraId="5497ED15" w14:textId="77777777" w:rsidR="00BD722E" w:rsidRPr="000E22CF" w:rsidRDefault="00BD722E" w:rsidP="003134D0">
            <w:pPr>
              <w:jc w:val="center"/>
              <w:rPr>
                <w:rFonts w:ascii="Avenir Next LT Pro" w:hAnsi="Avenir Next LT Pro"/>
              </w:rPr>
            </w:pPr>
            <w:r w:rsidRPr="000E22CF">
              <w:rPr>
                <w:rFonts w:ascii="Avenir Next LT Pro" w:hAnsi="Avenir Next LT Pro"/>
              </w:rPr>
              <w:t>35</w:t>
            </w:r>
          </w:p>
        </w:tc>
      </w:tr>
      <w:tr w:rsidR="00BD722E" w:rsidRPr="000E22CF" w14:paraId="374BD52C" w14:textId="77777777" w:rsidTr="003134D0">
        <w:trPr>
          <w:trHeight w:val="292"/>
        </w:trPr>
        <w:tc>
          <w:tcPr>
            <w:tcW w:w="7534" w:type="dxa"/>
            <w:noWrap/>
            <w:hideMark/>
          </w:tcPr>
          <w:p w14:paraId="3BEA441D" w14:textId="16940310" w:rsidR="00BD722E" w:rsidRPr="000E22CF" w:rsidRDefault="00BD722E" w:rsidP="003134D0">
            <w:pPr>
              <w:rPr>
                <w:rFonts w:ascii="Avenir Next LT Pro" w:hAnsi="Avenir Next LT Pro"/>
                <w:b/>
                <w:bCs/>
              </w:rPr>
            </w:pPr>
            <w:r w:rsidRPr="000E22CF">
              <w:rPr>
                <w:rFonts w:ascii="Avenir Next LT Pro" w:hAnsi="Avenir Next LT Pro"/>
                <w:b/>
                <w:bCs/>
              </w:rPr>
              <w:t>Total</w:t>
            </w:r>
          </w:p>
        </w:tc>
        <w:tc>
          <w:tcPr>
            <w:tcW w:w="939" w:type="dxa"/>
            <w:noWrap/>
            <w:hideMark/>
          </w:tcPr>
          <w:p w14:paraId="2543DB96" w14:textId="77777777" w:rsidR="00BD722E" w:rsidRPr="000E22CF" w:rsidRDefault="00BD722E" w:rsidP="003134D0">
            <w:pPr>
              <w:jc w:val="center"/>
              <w:rPr>
                <w:rFonts w:ascii="Avenir Next LT Pro" w:hAnsi="Avenir Next LT Pro"/>
                <w:b/>
                <w:bCs/>
              </w:rPr>
            </w:pPr>
            <w:r w:rsidRPr="000E22CF">
              <w:rPr>
                <w:rFonts w:ascii="Avenir Next LT Pro" w:hAnsi="Avenir Next LT Pro"/>
                <w:b/>
                <w:bCs/>
              </w:rPr>
              <w:t>100</w:t>
            </w:r>
          </w:p>
        </w:tc>
      </w:tr>
    </w:tbl>
    <w:p w14:paraId="279B191B" w14:textId="130004B6" w:rsidR="00B43690" w:rsidRDefault="004C6B39" w:rsidP="004C6B39">
      <w:pPr>
        <w:tabs>
          <w:tab w:val="left" w:pos="2795"/>
        </w:tabs>
        <w:rPr>
          <w:rFonts w:cstheme="minorHAnsi"/>
        </w:rPr>
      </w:pPr>
      <w:r w:rsidRPr="00006ED8">
        <w:rPr>
          <w:b/>
          <w:bCs/>
          <w:noProof/>
        </w:rPr>
        <mc:AlternateContent>
          <mc:Choice Requires="wps">
            <w:drawing>
              <wp:anchor distT="0" distB="0" distL="114300" distR="114300" simplePos="0" relativeHeight="251658240" behindDoc="1" locked="0" layoutInCell="1" allowOverlap="1" wp14:anchorId="30709185" wp14:editId="624B6481">
                <wp:simplePos x="0" y="0"/>
                <wp:positionH relativeFrom="margin">
                  <wp:posOffset>3133090</wp:posOffset>
                </wp:positionH>
                <wp:positionV relativeFrom="paragraph">
                  <wp:posOffset>110490</wp:posOffset>
                </wp:positionV>
                <wp:extent cx="2216150" cy="4508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216150" cy="450850"/>
                        </a:xfrm>
                        <a:prstGeom prst="rect">
                          <a:avLst/>
                        </a:prstGeom>
                        <a:solidFill>
                          <a:schemeClr val="lt1"/>
                        </a:solidFill>
                        <a:ln w="6350">
                          <a:noFill/>
                        </a:ln>
                      </wps:spPr>
                      <wps:txbx>
                        <w:txbxContent>
                          <w:p w14:paraId="5133DB6B" w14:textId="15A7C1ED" w:rsidR="000A5DDA" w:rsidRPr="004C6B39" w:rsidRDefault="00000000" w:rsidP="000A5DDA">
                            <w:pPr>
                              <w:rPr>
                                <w:iCs/>
                                <w:sz w:val="20"/>
                                <w:szCs w:val="20"/>
                              </w:rPr>
                            </w:pPr>
                            <m:oMathPara>
                              <m:oMath>
                                <m:sSup>
                                  <m:sSupPr>
                                    <m:ctrlPr>
                                      <w:rPr>
                                        <w:rFonts w:ascii="Cambria Math" w:hAnsi="Cambria Math"/>
                                        <w:iCs/>
                                        <w:sz w:val="20"/>
                                        <w:szCs w:val="20"/>
                                      </w:rPr>
                                    </m:ctrlPr>
                                  </m:sSupPr>
                                  <m:e>
                                    <m:r>
                                      <m:rPr>
                                        <m:sty m:val="p"/>
                                      </m:rPr>
                                      <w:rPr>
                                        <w:rFonts w:ascii="Cambria Math" w:hAnsi="Cambria Math"/>
                                        <w:sz w:val="20"/>
                                        <w:szCs w:val="20"/>
                                      </w:rPr>
                                      <m:t>Score</m:t>
                                    </m:r>
                                  </m:e>
                                  <m:sup>
                                    <m:r>
                                      <m:rPr>
                                        <m:sty m:val="p"/>
                                      </m:rPr>
                                      <w:rPr>
                                        <w:rFonts w:ascii="Cambria Math" w:hAnsi="Cambria Math"/>
                                        <w:sz w:val="20"/>
                                        <w:szCs w:val="20"/>
                                      </w:rPr>
                                      <m:t>Bidder</m:t>
                                    </m:r>
                                  </m:sup>
                                </m:sSup>
                                <m:r>
                                  <m:rPr>
                                    <m:sty m:val="p"/>
                                  </m:rPr>
                                  <w:rPr>
                                    <w:rFonts w:ascii="Cambria Math" w:hAnsi="Cambria Math"/>
                                    <w:sz w:val="20"/>
                                    <w:szCs w:val="20"/>
                                  </w:rPr>
                                  <m:t xml:space="preserve">=35 × </m:t>
                                </m:r>
                                <m:f>
                                  <m:fPr>
                                    <m:ctrlPr>
                                      <w:rPr>
                                        <w:rFonts w:ascii="Cambria Math" w:hAnsi="Cambria Math"/>
                                        <w:iCs/>
                                        <w:sz w:val="20"/>
                                        <w:szCs w:val="20"/>
                                      </w:rPr>
                                    </m:ctrlPr>
                                  </m:fPr>
                                  <m:num>
                                    <m:sSup>
                                      <m:sSupPr>
                                        <m:ctrlPr>
                                          <w:rPr>
                                            <w:rFonts w:ascii="Cambria Math" w:hAnsi="Cambria Math"/>
                                            <w:iCs/>
                                            <w:sz w:val="20"/>
                                            <w:szCs w:val="20"/>
                                          </w:rPr>
                                        </m:ctrlPr>
                                      </m:sSupPr>
                                      <m:e>
                                        <m:r>
                                          <m:rPr>
                                            <m:sty m:val="p"/>
                                          </m:rPr>
                                          <w:rPr>
                                            <w:rFonts w:ascii="Cambria Math" w:hAnsi="Cambria Math"/>
                                            <w:sz w:val="20"/>
                                            <w:szCs w:val="20"/>
                                          </w:rPr>
                                          <m:t>Cost</m:t>
                                        </m:r>
                                      </m:e>
                                      <m:sup>
                                        <m:r>
                                          <m:rPr>
                                            <m:sty m:val="p"/>
                                          </m:rPr>
                                          <w:rPr>
                                            <w:rFonts w:ascii="Cambria Math" w:hAnsi="Cambria Math"/>
                                            <w:sz w:val="20"/>
                                            <w:szCs w:val="20"/>
                                          </w:rPr>
                                          <m:t>Lowest Offer</m:t>
                                        </m:r>
                                      </m:sup>
                                    </m:sSup>
                                  </m:num>
                                  <m:den>
                                    <m:sSup>
                                      <m:sSupPr>
                                        <m:ctrlPr>
                                          <w:rPr>
                                            <w:rFonts w:ascii="Cambria Math" w:hAnsi="Cambria Math"/>
                                            <w:iCs/>
                                            <w:sz w:val="20"/>
                                            <w:szCs w:val="20"/>
                                          </w:rPr>
                                        </m:ctrlPr>
                                      </m:sSupPr>
                                      <m:e>
                                        <m:r>
                                          <m:rPr>
                                            <m:sty m:val="p"/>
                                          </m:rPr>
                                          <w:rPr>
                                            <w:rFonts w:ascii="Cambria Math" w:hAnsi="Cambria Math"/>
                                            <w:sz w:val="20"/>
                                            <w:szCs w:val="20"/>
                                          </w:rPr>
                                          <m:t>Cost</m:t>
                                        </m:r>
                                      </m:e>
                                      <m:sup>
                                        <m:r>
                                          <m:rPr>
                                            <m:sty m:val="p"/>
                                          </m:rPr>
                                          <w:rPr>
                                            <w:rFonts w:ascii="Cambria Math" w:hAnsi="Cambria Math"/>
                                            <w:sz w:val="20"/>
                                            <w:szCs w:val="20"/>
                                          </w:rPr>
                                          <m:t>Bidder</m:t>
                                        </m:r>
                                      </m:sup>
                                    </m:sSup>
                                  </m:den>
                                </m:f>
                              </m:oMath>
                            </m:oMathPara>
                          </w:p>
                          <w:p w14:paraId="4D7570BC" w14:textId="77777777" w:rsidR="000A5DDA" w:rsidRDefault="000A5DDA" w:rsidP="000A5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9185" id="_x0000_t202" coordsize="21600,21600" o:spt="202" path="m,l,21600r21600,l21600,xe">
                <v:stroke joinstyle="miter"/>
                <v:path gradientshapeok="t" o:connecttype="rect"/>
              </v:shapetype>
              <v:shape id="Text Box 1" o:spid="_x0000_s1026" type="#_x0000_t202" style="position:absolute;margin-left:246.7pt;margin-top:8.7pt;width:174.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VgKwIAAFQEAAAOAAAAZHJzL2Uyb0RvYy54bWysVEtv2zAMvg/YfxB0X2xnSdYZcYosRYYB&#10;QVsgHXpWZCk2IIuapMTOfv0o2Xms22nYRSZFio+PHz2/7xpFjsK6GnRBs1FKidAcylrvC/r9Zf3h&#10;jhLnmS6ZAi0KehKO3i/ev5u3JhdjqECVwhIMol3emoJW3ps8SRyvRMPcCIzQaJRgG+ZRtfuktKzF&#10;6I1Kxmk6S1qwpbHAhXN4+9Ab6SLGl1Jw/ySlE56ogmJtPp42nrtwJos5y/eWmarmQxnsH6poWK0x&#10;6SXUA/OMHGz9R6im5hYcSD/i0CQgZc1F7AG7ydI33WwrZkTsBcFx5gKT+39h+eNxa54t8d0X6HCA&#10;AZDWuNzhZeink7YJX6yUoB0hPF1gE50nHC/H42yWTdHE0TaZpncoY5jk+tpY578KaEgQCmpxLBEt&#10;dtw437ueXUIyB6ou17VSUQlUECtlyZHhEJWPNWLw37yUJm1BZx8xdXikITzvIyuNtVx7CpLvdt3Q&#10;6A7KE/ZvoaeGM3xdY5Eb5vwzs8gF7Av57Z/wkAowCQwSJRXYn3+7D/44IrRS0iK3Cup+HJgVlKhv&#10;Gof3OZtMAhmjMpl+GqNiby27W4s+NCvAzjPcJMOjGPy9OovSQvOKa7AMWdHENMfcBfVnceV7xuMa&#10;cbFcRiekn2F+o7eGh9ABtDCCl+6VWTPMyeOEH+HMQpa/GVfv28O9PHiQdZxlALhHdcAdqRvZMKxZ&#10;2I1bPXpdfwaLXwAAAP//AwBQSwMEFAAGAAgAAAAhAJKI9cLfAAAACQEAAA8AAABkcnMvZG93bnJl&#10;di54bWxMj0FPg0AQhe8m/ofNmHgx7WJBi8jSGKM28WapGm9bdgQiO0vYLeC/dzzpad7kvbz5Jt/M&#10;thMjDr51pOByGYFAqpxpqVawLx8XKQgfNBndOUIF3+hhU5ye5DozbqIXHHehFlxCPtMKmhD6TEpf&#10;NWi1X7oeib1PN1gdeB1qaQY9cbnt5CqKrqXVLfGFRvd432D1tTtaBR8X9fuzn59ep/gq7h+2Y7l+&#10;M6VS52fz3S2IgHP4C8MvPqNDwUwHdyTjRacguYkTjrKx5smBNFmxOLBIE5BFLv9/UPwAAAD//wMA&#10;UEsBAi0AFAAGAAgAAAAhALaDOJL+AAAA4QEAABMAAAAAAAAAAAAAAAAAAAAAAFtDb250ZW50X1R5&#10;cGVzXS54bWxQSwECLQAUAAYACAAAACEAOP0h/9YAAACUAQAACwAAAAAAAAAAAAAAAAAvAQAAX3Jl&#10;bHMvLnJlbHNQSwECLQAUAAYACAAAACEA1WR1YCsCAABUBAAADgAAAAAAAAAAAAAAAAAuAgAAZHJz&#10;L2Uyb0RvYy54bWxQSwECLQAUAAYACAAAACEAkoj1wt8AAAAJAQAADwAAAAAAAAAAAAAAAACFBAAA&#10;ZHJzL2Rvd25yZXYueG1sUEsFBgAAAAAEAAQA8wAAAJEFAAAAAA==&#10;" fillcolor="white [3201]" stroked="f" strokeweight=".5pt">
                <v:textbox>
                  <w:txbxContent>
                    <w:p w14:paraId="5133DB6B" w14:textId="15A7C1ED" w:rsidR="000A5DDA" w:rsidRPr="004C6B39" w:rsidRDefault="00000000" w:rsidP="000A5DDA">
                      <w:pPr>
                        <w:rPr>
                          <w:iCs/>
                          <w:sz w:val="20"/>
                          <w:szCs w:val="20"/>
                        </w:rPr>
                      </w:pPr>
                      <m:oMathPara>
                        <m:oMath>
                          <m:sSup>
                            <m:sSupPr>
                              <m:ctrlPr>
                                <w:rPr>
                                  <w:rFonts w:ascii="Cambria Math" w:hAnsi="Cambria Math"/>
                                  <w:iCs/>
                                  <w:sz w:val="20"/>
                                  <w:szCs w:val="20"/>
                                </w:rPr>
                              </m:ctrlPr>
                            </m:sSupPr>
                            <m:e>
                              <m:r>
                                <m:rPr>
                                  <m:sty m:val="p"/>
                                </m:rPr>
                                <w:rPr>
                                  <w:rFonts w:ascii="Cambria Math" w:hAnsi="Cambria Math"/>
                                  <w:sz w:val="20"/>
                                  <w:szCs w:val="20"/>
                                </w:rPr>
                                <m:t>Score</m:t>
                              </m:r>
                            </m:e>
                            <m:sup>
                              <m:r>
                                <m:rPr>
                                  <m:sty m:val="p"/>
                                </m:rPr>
                                <w:rPr>
                                  <w:rFonts w:ascii="Cambria Math" w:hAnsi="Cambria Math"/>
                                  <w:sz w:val="20"/>
                                  <w:szCs w:val="20"/>
                                </w:rPr>
                                <m:t>Bidder</m:t>
                              </m:r>
                            </m:sup>
                          </m:sSup>
                          <m:r>
                            <m:rPr>
                              <m:sty m:val="p"/>
                            </m:rPr>
                            <w:rPr>
                              <w:rFonts w:ascii="Cambria Math" w:hAnsi="Cambria Math"/>
                              <w:sz w:val="20"/>
                              <w:szCs w:val="20"/>
                            </w:rPr>
                            <m:t xml:space="preserve">=35 × </m:t>
                          </m:r>
                          <m:f>
                            <m:fPr>
                              <m:ctrlPr>
                                <w:rPr>
                                  <w:rFonts w:ascii="Cambria Math" w:hAnsi="Cambria Math"/>
                                  <w:iCs/>
                                  <w:sz w:val="20"/>
                                  <w:szCs w:val="20"/>
                                </w:rPr>
                              </m:ctrlPr>
                            </m:fPr>
                            <m:num>
                              <m:sSup>
                                <m:sSupPr>
                                  <m:ctrlPr>
                                    <w:rPr>
                                      <w:rFonts w:ascii="Cambria Math" w:hAnsi="Cambria Math"/>
                                      <w:iCs/>
                                      <w:sz w:val="20"/>
                                      <w:szCs w:val="20"/>
                                    </w:rPr>
                                  </m:ctrlPr>
                                </m:sSupPr>
                                <m:e>
                                  <m:r>
                                    <m:rPr>
                                      <m:sty m:val="p"/>
                                    </m:rPr>
                                    <w:rPr>
                                      <w:rFonts w:ascii="Cambria Math" w:hAnsi="Cambria Math"/>
                                      <w:sz w:val="20"/>
                                      <w:szCs w:val="20"/>
                                    </w:rPr>
                                    <m:t>Cost</m:t>
                                  </m:r>
                                </m:e>
                                <m:sup>
                                  <m:r>
                                    <m:rPr>
                                      <m:sty m:val="p"/>
                                    </m:rPr>
                                    <w:rPr>
                                      <w:rFonts w:ascii="Cambria Math" w:hAnsi="Cambria Math"/>
                                      <w:sz w:val="20"/>
                                      <w:szCs w:val="20"/>
                                    </w:rPr>
                                    <m:t>Lowest Offer</m:t>
                                  </m:r>
                                </m:sup>
                              </m:sSup>
                            </m:num>
                            <m:den>
                              <m:sSup>
                                <m:sSupPr>
                                  <m:ctrlPr>
                                    <w:rPr>
                                      <w:rFonts w:ascii="Cambria Math" w:hAnsi="Cambria Math"/>
                                      <w:iCs/>
                                      <w:sz w:val="20"/>
                                      <w:szCs w:val="20"/>
                                    </w:rPr>
                                  </m:ctrlPr>
                                </m:sSupPr>
                                <m:e>
                                  <m:r>
                                    <m:rPr>
                                      <m:sty m:val="p"/>
                                    </m:rPr>
                                    <w:rPr>
                                      <w:rFonts w:ascii="Cambria Math" w:hAnsi="Cambria Math"/>
                                      <w:sz w:val="20"/>
                                      <w:szCs w:val="20"/>
                                    </w:rPr>
                                    <m:t>Cost</m:t>
                                  </m:r>
                                </m:e>
                                <m:sup>
                                  <m:r>
                                    <m:rPr>
                                      <m:sty m:val="p"/>
                                    </m:rPr>
                                    <w:rPr>
                                      <w:rFonts w:ascii="Cambria Math" w:hAnsi="Cambria Math"/>
                                      <w:sz w:val="20"/>
                                      <w:szCs w:val="20"/>
                                    </w:rPr>
                                    <m:t>Bidder</m:t>
                                  </m:r>
                                </m:sup>
                              </m:sSup>
                            </m:den>
                          </m:f>
                        </m:oMath>
                      </m:oMathPara>
                    </w:p>
                    <w:p w14:paraId="4D7570BC" w14:textId="77777777" w:rsidR="000A5DDA" w:rsidRDefault="000A5DDA" w:rsidP="000A5DDA"/>
                  </w:txbxContent>
                </v:textbox>
                <w10:wrap anchorx="margin"/>
              </v:shape>
            </w:pict>
          </mc:Fallback>
        </mc:AlternateContent>
      </w:r>
      <w:r w:rsidR="005410D1">
        <w:rPr>
          <w:rFonts w:cstheme="minorHAnsi"/>
        </w:rPr>
        <w:t>For Financial evaluation, the inverse proportion formula shall be used:</w:t>
      </w:r>
    </w:p>
    <w:p w14:paraId="62D7AEBC" w14:textId="3967F48C" w:rsidR="00B349E9" w:rsidRPr="00A57255" w:rsidRDefault="0006165B" w:rsidP="00F0744F">
      <w:pPr>
        <w:pStyle w:val="Heading1"/>
        <w:numPr>
          <w:ilvl w:val="0"/>
          <w:numId w:val="0"/>
        </w:numPr>
        <w:ind w:left="432" w:hanging="432"/>
        <w:rPr>
          <w:rFonts w:cstheme="minorHAnsi"/>
        </w:rPr>
      </w:pPr>
      <w:r w:rsidRPr="00A57255">
        <w:rPr>
          <w:rFonts w:cstheme="minorHAnsi"/>
        </w:rPr>
        <w:t>Appendix 1</w:t>
      </w:r>
      <w:r w:rsidR="00041244" w:rsidRPr="00A57255">
        <w:rPr>
          <w:rFonts w:cstheme="minorHAnsi"/>
        </w:rPr>
        <w:t>-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00A70FCD" w:rsidRPr="00A57255" w14:paraId="1CC3635C"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C41D33"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A122DE"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7A56B9B0"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C7898E" w14:textId="29E00FD0" w:rsidR="00A70FCD" w:rsidRPr="002C3318" w:rsidRDefault="00A70FCD">
            <w:pPr>
              <w:pStyle w:val="BodyText"/>
              <w:spacing w:after="0"/>
              <w:rPr>
                <w:rFonts w:asciiTheme="minorHAnsi" w:eastAsia="Calibri" w:hAnsiTheme="minorHAnsi" w:cstheme="minorHAnsi"/>
                <w:color w:val="000000" w:themeColor="text1"/>
                <w:sz w:val="20"/>
                <w:szCs w:val="20"/>
              </w:rPr>
            </w:pPr>
            <w:r w:rsidRPr="00A57255">
              <w:rPr>
                <w:rStyle w:val="normaltextrun"/>
                <w:rFonts w:asciiTheme="minorHAnsi" w:eastAsiaTheme="minorEastAsia" w:hAnsiTheme="minorHAnsi" w:cstheme="minorHAnsi"/>
                <w:color w:val="000000" w:themeColor="text1"/>
                <w:sz w:val="20"/>
                <w:szCs w:val="20"/>
                <w:lang w:eastAsia="en-US"/>
              </w:rPr>
              <w:t xml:space="preserve">Registered address of the </w:t>
            </w:r>
            <w:r w:rsidR="00CF1587">
              <w:rPr>
                <w:rStyle w:val="normaltextrun"/>
                <w:rFonts w:asciiTheme="minorHAnsi" w:eastAsiaTheme="minorEastAsia" w:hAnsiTheme="minorHAnsi" w:cstheme="minorHAnsi"/>
                <w:color w:val="000000" w:themeColor="text1"/>
                <w:sz w:val="20"/>
                <w:szCs w:val="20"/>
                <w:lang w:eastAsia="en-US"/>
              </w:rPr>
              <w:t>vendor</w:t>
            </w:r>
          </w:p>
          <w:p w14:paraId="17F4CADB" w14:textId="77777777" w:rsidR="00A70FCD" w:rsidRPr="002C3318" w:rsidRDefault="00A70FCD">
            <w:pPr>
              <w:spacing w:after="0" w:line="240" w:lineRule="auto"/>
              <w:rPr>
                <w:rStyle w:val="normaltextrun"/>
                <w:rFonts w:eastAsia="Calibri" w:cstheme="minorHAns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16E4DD"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1C63266C"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1E991C" w14:textId="77777777" w:rsidR="00A70FCD" w:rsidRPr="002C3318" w:rsidRDefault="00A70FCD">
            <w:pPr>
              <w:spacing w:line="240" w:lineRule="auto"/>
              <w:rPr>
                <w:rStyle w:val="normaltextrun"/>
                <w:rFonts w:eastAsia="Calibri" w:cstheme="minorHAnsi"/>
                <w:color w:val="000000" w:themeColor="text1"/>
                <w:sz w:val="20"/>
                <w:szCs w:val="20"/>
              </w:rPr>
            </w:pPr>
            <w:r w:rsidRPr="002C3318">
              <w:rPr>
                <w:rStyle w:val="normaltextrun"/>
                <w:rFonts w:eastAsia="Calibri" w:cstheme="minorHAns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CE4B0E5" w14:textId="77777777" w:rsidR="00A70FCD" w:rsidRPr="002C3318" w:rsidRDefault="00A70FCD">
            <w:pPr>
              <w:spacing w:line="240" w:lineRule="auto"/>
              <w:rPr>
                <w:rFonts w:eastAsia="Calibri" w:cstheme="minorHAnsi"/>
                <w:color w:val="000000" w:themeColor="text1"/>
                <w:sz w:val="20"/>
                <w:szCs w:val="20"/>
              </w:rPr>
            </w:pPr>
          </w:p>
        </w:tc>
      </w:tr>
      <w:tr w:rsidR="00A70FCD" w:rsidRPr="00A57255" w14:paraId="5C690B77"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2C5BFFF" w14:textId="2AA63EDB" w:rsidR="00A70FCD" w:rsidRPr="002C3318" w:rsidRDefault="00A70FCD">
            <w:pPr>
              <w:spacing w:after="0" w:line="240" w:lineRule="auto"/>
              <w:rPr>
                <w:rFonts w:eastAsia="Calibri" w:cstheme="minorHAnsi"/>
                <w:color w:val="000000" w:themeColor="text1"/>
                <w:sz w:val="20"/>
                <w:szCs w:val="20"/>
              </w:rPr>
            </w:pPr>
            <w:r w:rsidRPr="002C3318">
              <w:rPr>
                <w:rStyle w:val="normaltextrun"/>
                <w:rFonts w:eastAsia="Calibri" w:cstheme="minorHAnsi"/>
                <w:color w:val="000000" w:themeColor="text1"/>
                <w:sz w:val="20"/>
                <w:szCs w:val="20"/>
              </w:rPr>
              <w:t xml:space="preserve">Please state </w:t>
            </w:r>
            <w:r w:rsidR="007D6183" w:rsidRPr="002C3318">
              <w:rPr>
                <w:rStyle w:val="normaltextrun"/>
                <w:rFonts w:eastAsia="Calibri" w:cstheme="minorHAnsi"/>
                <w:color w:val="000000" w:themeColor="text1"/>
                <w:sz w:val="20"/>
                <w:szCs w:val="20"/>
              </w:rPr>
              <w:t xml:space="preserve">the </w:t>
            </w:r>
            <w:r w:rsidRPr="002C3318">
              <w:rPr>
                <w:rStyle w:val="normaltextrun"/>
                <w:rFonts w:eastAsia="Calibri" w:cstheme="minorHAnsi"/>
                <w:color w:val="000000" w:themeColor="text1"/>
                <w:sz w:val="20"/>
                <w:szCs w:val="20"/>
              </w:rPr>
              <w:t>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7636D69"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3F578669" w14:textId="77777777">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E9C885"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BE6C8F"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7CC595A4" w14:textId="7777777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BCC4988"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72DA2A7" w14:textId="77777777" w:rsidR="00A70FCD" w:rsidRPr="002C3318" w:rsidRDefault="00A70FCD">
            <w:pPr>
              <w:spacing w:after="0" w:line="240" w:lineRule="auto"/>
              <w:rPr>
                <w:rFonts w:eastAsia="Calibri" w:cstheme="minorHAnsi"/>
                <w:color w:val="000000" w:themeColor="text1"/>
                <w:sz w:val="20"/>
                <w:szCs w:val="20"/>
              </w:rPr>
            </w:pPr>
          </w:p>
        </w:tc>
      </w:tr>
      <w:tr w:rsidR="007D6183" w:rsidRPr="00A57255" w14:paraId="3A410C1F" w14:textId="77777777" w:rsidTr="002C3318">
        <w:trPr>
          <w:trHeight w:val="160"/>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30A9E87" w14:textId="77777777" w:rsidR="007D6183" w:rsidRPr="002C3318" w:rsidRDefault="007D6183">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97074E4" w14:textId="7626B2DC" w:rsidR="007D6183" w:rsidRPr="002C3318" w:rsidRDefault="007D6183" w:rsidP="002C3318">
            <w:pPr>
              <w:pStyle w:val="BodyText"/>
              <w:spacing w:after="0"/>
              <w:ind w:left="720"/>
              <w:jc w:val="center"/>
              <w:rPr>
                <w:rFonts w:asciiTheme="minorHAnsi" w:hAnsiTheme="minorHAnsi" w:cstheme="minorHAnsi"/>
              </w:rPr>
            </w:pPr>
            <w:r w:rsidRPr="002C3318">
              <w:rPr>
                <w:rFonts w:asciiTheme="minorHAnsi" w:hAnsiTheme="minorHAnsi" w:cstheme="minorHAnsi"/>
              </w:rPr>
              <w:t>Yes/No</w:t>
            </w:r>
          </w:p>
        </w:tc>
      </w:tr>
      <w:tr w:rsidR="007D6183" w:rsidRPr="00A57255" w14:paraId="56DFB3FC" w14:textId="77777777">
        <w:trPr>
          <w:trHeight w:val="407"/>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87F7D97" w14:textId="77777777" w:rsidR="007D6183" w:rsidRPr="002C3318" w:rsidRDefault="007D6183">
            <w:pPr>
              <w:spacing w:after="0" w:line="240" w:lineRule="auto"/>
              <w:rPr>
                <w:rFonts w:eastAsia="Calibri" w:cstheme="minorHAns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1D1EF" w14:textId="77777777" w:rsidR="007D6183" w:rsidRPr="002C3318" w:rsidRDefault="007D6183">
            <w:pPr>
              <w:pStyle w:val="BodyText"/>
              <w:spacing w:after="0"/>
              <w:ind w:left="720"/>
              <w:rPr>
                <w:rFonts w:asciiTheme="minorHAnsi" w:hAnsiTheme="minorHAnsi" w:cstheme="minorHAnsi"/>
              </w:rPr>
            </w:pPr>
          </w:p>
        </w:tc>
      </w:tr>
      <w:tr w:rsidR="00A70FCD" w:rsidRPr="00A57255" w14:paraId="019641B1" w14:textId="77777777" w:rsidTr="008749A1">
        <w:trPr>
          <w:trHeight w:val="828"/>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7ACB10" w14:textId="77777777"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DCD21CB" w14:textId="77777777" w:rsidR="00A70FCD" w:rsidRPr="002C3318" w:rsidRDefault="00A70FCD">
            <w:pPr>
              <w:pStyle w:val="BodyText"/>
              <w:spacing w:after="0"/>
              <w:ind w:left="720"/>
              <w:rPr>
                <w:rFonts w:asciiTheme="minorHAnsi" w:hAnsiTheme="minorHAnsi" w:cstheme="minorHAnsi"/>
                <w:lang w:val="en-IE"/>
              </w:rPr>
            </w:pPr>
          </w:p>
        </w:tc>
      </w:tr>
      <w:tr w:rsidR="00A70FCD" w:rsidRPr="00A57255" w14:paraId="40BE78C3" w14:textId="77777777">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C62C7B6" w14:textId="3BE1FC55"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If successful, do you agree to work under GOAL’s Terms and Conditions of contract (attached as Appendix </w:t>
            </w:r>
            <w:r w:rsidR="00637572">
              <w:rPr>
                <w:rFonts w:eastAsia="Calibri" w:cstheme="minorHAnsi"/>
                <w:color w:val="000000" w:themeColor="text1"/>
                <w:sz w:val="20"/>
                <w:szCs w:val="20"/>
              </w:rPr>
              <w:t>4</w:t>
            </w:r>
            <w:r w:rsidRPr="002C3318">
              <w:rPr>
                <w:rFonts w:eastAsia="Calibri" w:cstheme="minorHAns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4949BF5"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001B7"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3E0FC90E" w14:textId="77777777">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2B9BEA"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3209605C"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4" w:space="0" w:color="auto"/>
              <w:right w:val="single" w:sz="6" w:space="0" w:color="auto"/>
            </w:tcBorders>
          </w:tcPr>
          <w:p w14:paraId="2CC28908" w14:textId="77777777" w:rsidR="00A70FCD" w:rsidRPr="002C3318" w:rsidRDefault="00A70FCD">
            <w:pPr>
              <w:pStyle w:val="BodyText"/>
              <w:spacing w:after="0"/>
              <w:jc w:val="center"/>
              <w:rPr>
                <w:rFonts w:asciiTheme="minorHAnsi" w:hAnsiTheme="minorHAnsi" w:cstheme="minorHAnsi"/>
              </w:rPr>
            </w:pPr>
          </w:p>
        </w:tc>
      </w:tr>
      <w:tr w:rsidR="00A70FCD" w:rsidRPr="00A57255" w14:paraId="2723ADC6" w14:textId="77777777">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EA0ED0F" w14:textId="76BCF321"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If successful, do you agree to sign the contract as per GOAL’s contract template (attached as Appendix </w:t>
            </w:r>
            <w:r w:rsidR="00637572">
              <w:rPr>
                <w:rFonts w:eastAsia="Calibri" w:cstheme="minorHAnsi"/>
                <w:color w:val="000000" w:themeColor="text1"/>
                <w:sz w:val="20"/>
                <w:szCs w:val="20"/>
              </w:rPr>
              <w:t>5</w:t>
            </w:r>
            <w:r w:rsidRPr="002C3318">
              <w:rPr>
                <w:rFonts w:eastAsia="Calibri" w:cstheme="minorHAns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EB34385"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234E3"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204CCF6D" w14:textId="77777777">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CE5F72"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6E305C12"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4" w:space="0" w:color="auto"/>
              <w:bottom w:val="single" w:sz="4" w:space="0" w:color="auto"/>
              <w:right w:val="single" w:sz="4" w:space="0" w:color="auto"/>
            </w:tcBorders>
          </w:tcPr>
          <w:p w14:paraId="50491F91" w14:textId="77777777" w:rsidR="00A70FCD" w:rsidRPr="002C3318" w:rsidRDefault="00A70FCD">
            <w:pPr>
              <w:pStyle w:val="BodyText"/>
              <w:spacing w:after="0"/>
              <w:jc w:val="center"/>
              <w:rPr>
                <w:rFonts w:asciiTheme="minorHAnsi" w:hAnsiTheme="minorHAnsi" w:cstheme="minorHAnsi"/>
              </w:rPr>
            </w:pPr>
          </w:p>
        </w:tc>
      </w:tr>
      <w:tr w:rsidR="00A70FCD" w:rsidRPr="00A57255" w14:paraId="27583064" w14:textId="77777777">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DBE4298" w14:textId="77777777"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If successful, do you agree to abide by GOAL’s Supplier code of conduct for the delivery of goods/services/works?</w:t>
            </w:r>
          </w:p>
          <w:p w14:paraId="470D8B53" w14:textId="122B0169"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(attached as Appendix </w:t>
            </w:r>
            <w:r w:rsidR="00637572">
              <w:rPr>
                <w:rFonts w:eastAsia="Calibri" w:cstheme="minorHAnsi"/>
                <w:color w:val="000000" w:themeColor="text1"/>
                <w:sz w:val="20"/>
                <w:szCs w:val="20"/>
              </w:rPr>
              <w:t>6</w:t>
            </w:r>
            <w:r w:rsidRPr="002C3318">
              <w:rPr>
                <w:rFonts w:eastAsia="Calibri" w:cstheme="minorHAns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DA6BB47"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819D"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432F6406"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D452352"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0690D6E"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6" w:space="0" w:color="auto"/>
              <w:right w:val="single" w:sz="6" w:space="0" w:color="auto"/>
            </w:tcBorders>
          </w:tcPr>
          <w:p w14:paraId="39350C8E" w14:textId="77777777" w:rsidR="00A70FCD" w:rsidRPr="002C3318" w:rsidRDefault="00A70FCD">
            <w:pPr>
              <w:pStyle w:val="BodyText"/>
              <w:spacing w:after="0"/>
              <w:jc w:val="center"/>
              <w:rPr>
                <w:rFonts w:asciiTheme="minorHAnsi" w:hAnsiTheme="minorHAnsi" w:cstheme="minorHAnsi"/>
              </w:rPr>
            </w:pPr>
          </w:p>
        </w:tc>
      </w:tr>
    </w:tbl>
    <w:p w14:paraId="7D2081BB" w14:textId="77211928" w:rsidR="0015759C" w:rsidRDefault="007D6183" w:rsidP="0015759C">
      <w:pPr>
        <w:rPr>
          <w:rFonts w:cstheme="minorHAnsi"/>
        </w:rPr>
      </w:pPr>
      <w:r w:rsidRPr="00A57255">
        <w:rPr>
          <w:rFonts w:cstheme="minorHAnsi"/>
        </w:rPr>
        <w:t xml:space="preserve">Note that wining </w:t>
      </w:r>
      <w:r w:rsidR="00AC2953">
        <w:rPr>
          <w:rFonts w:cstheme="minorHAnsi"/>
        </w:rPr>
        <w:t>vendor</w:t>
      </w:r>
      <w:r w:rsidRPr="00A57255">
        <w:rPr>
          <w:rFonts w:cstheme="minorHAnsi"/>
        </w:rPr>
        <w:t xml:space="preserve">/s will be required to submit further information as part of supplier registration process before </w:t>
      </w:r>
      <w:r w:rsidR="00715A5F" w:rsidRPr="00A57255">
        <w:rPr>
          <w:rFonts w:cstheme="minorHAnsi"/>
        </w:rPr>
        <w:t xml:space="preserve">the </w:t>
      </w:r>
      <w:r w:rsidRPr="00A57255">
        <w:rPr>
          <w:rFonts w:cstheme="minorHAnsi"/>
        </w:rPr>
        <w:t>finalisation of contract award.</w:t>
      </w:r>
    </w:p>
    <w:tbl>
      <w:tblPr>
        <w:tblStyle w:val="TableGrid"/>
        <w:tblW w:w="10916" w:type="dxa"/>
        <w:tblInd w:w="-787" w:type="dxa"/>
        <w:tblLook w:val="04A0" w:firstRow="1" w:lastRow="0" w:firstColumn="1" w:lastColumn="0" w:noHBand="0" w:noVBand="1"/>
      </w:tblPr>
      <w:tblGrid>
        <w:gridCol w:w="10916"/>
      </w:tblGrid>
      <w:tr w:rsidR="0015759C" w:rsidRPr="00031AB4" w14:paraId="0CCAA59A" w14:textId="77777777" w:rsidTr="00FC2800">
        <w:trPr>
          <w:trHeight w:val="898"/>
        </w:trPr>
        <w:tc>
          <w:tcPr>
            <w:tcW w:w="10916" w:type="dxa"/>
            <w:tcBorders>
              <w:top w:val="single" w:sz="4" w:space="0" w:color="auto"/>
            </w:tcBorders>
            <w:shd w:val="clear" w:color="auto" w:fill="D9D9D9" w:themeFill="background1" w:themeFillShade="D9"/>
          </w:tcPr>
          <w:p w14:paraId="631DE442" w14:textId="661C3D9D" w:rsidR="0015759C" w:rsidRPr="002C3318" w:rsidRDefault="0015759C" w:rsidP="006049C6">
            <w:pPr>
              <w:rPr>
                <w:rFonts w:cstheme="minorHAnsi"/>
                <w:b/>
                <w:bCs/>
              </w:rPr>
            </w:pPr>
            <w:r w:rsidRPr="0015759C">
              <w:rPr>
                <w:rFonts w:cstheme="minorHAnsi"/>
              </w:rPr>
              <w:lastRenderedPageBreak/>
              <w:t xml:space="preserve">By submitting an offer under this Request </w:t>
            </w:r>
            <w:proofErr w:type="gramStart"/>
            <w:r w:rsidRPr="0015759C">
              <w:rPr>
                <w:rFonts w:cstheme="minorHAnsi"/>
              </w:rPr>
              <w:t>For</w:t>
            </w:r>
            <w:proofErr w:type="gramEnd"/>
            <w:r w:rsidRPr="0015759C">
              <w:rPr>
                <w:rFonts w:cstheme="minorHAnsi"/>
              </w:rPr>
              <w:t xml:space="preserve"> Offer (RFO</w:t>
            </w:r>
            <w:r w:rsidRPr="0007537B">
              <w:rPr>
                <w:rFonts w:cstheme="minorHAnsi"/>
              </w:rPr>
              <w:t xml:space="preserve">) </w:t>
            </w:r>
            <w:r w:rsidR="0007537B" w:rsidRPr="00CE4684">
              <w:rPr>
                <w:rFonts w:cstheme="minorHAnsi"/>
                <w:b/>
                <w:bCs/>
                <w:color w:val="000000" w:themeColor="text1"/>
              </w:rPr>
              <w:t>JUB-ZZ8-</w:t>
            </w:r>
            <w:r w:rsidR="00CE4684" w:rsidRPr="00CE4684">
              <w:rPr>
                <w:rFonts w:cstheme="minorHAnsi"/>
                <w:b/>
                <w:bCs/>
                <w:color w:val="000000" w:themeColor="text1"/>
              </w:rPr>
              <w:t>44562</w:t>
            </w:r>
            <w:r w:rsidRPr="0007537B">
              <w:rPr>
                <w:rFonts w:cstheme="minorHAnsi"/>
                <w:b/>
                <w:bCs/>
              </w:rPr>
              <w:t>,</w:t>
            </w:r>
            <w:r w:rsidRPr="0007537B">
              <w:rPr>
                <w:rFonts w:cstheme="minorHAnsi"/>
              </w:rPr>
              <w:t xml:space="preserve"> the vendor </w:t>
            </w:r>
            <w:r w:rsidRPr="002C3318">
              <w:rPr>
                <w:rFonts w:cstheme="minorHAnsi"/>
              </w:rPr>
              <w:t xml:space="preserve">hereby asserts that the following statements are correct at the time of submission; and further undertakes to inform GOAL of any changes in status of these matters.  </w:t>
            </w:r>
          </w:p>
        </w:tc>
      </w:tr>
      <w:tr w:rsidR="0015759C" w:rsidRPr="00031AB4" w14:paraId="04EECB7F" w14:textId="77777777" w:rsidTr="00FC2800">
        <w:trPr>
          <w:trHeight w:val="4362"/>
        </w:trPr>
        <w:tc>
          <w:tcPr>
            <w:tcW w:w="10916" w:type="dxa"/>
            <w:shd w:val="clear" w:color="auto" w:fill="F2F2F2" w:themeFill="background1" w:themeFillShade="F2"/>
          </w:tcPr>
          <w:p w14:paraId="553FAE74" w14:textId="505A83D3" w:rsidR="0015759C" w:rsidRPr="002C3318" w:rsidRDefault="0015759C" w:rsidP="006049C6">
            <w:pPr>
              <w:pStyle w:val="BodyText"/>
              <w:rPr>
                <w:rFonts w:asciiTheme="minorHAnsi" w:hAnsiTheme="minorHAnsi" w:cstheme="minorHAnsi"/>
                <w:sz w:val="20"/>
                <w:szCs w:val="22"/>
              </w:rPr>
            </w:pPr>
            <w:r w:rsidRPr="002C3318">
              <w:rPr>
                <w:rFonts w:asciiTheme="minorHAnsi" w:hAnsiTheme="minorHAnsi" w:cstheme="minorHAnsi"/>
                <w:sz w:val="20"/>
                <w:szCs w:val="22"/>
              </w:rPr>
              <w:t xml:space="preserve">The vendor is not bankrupt or is being wound up, neither are its affairs are being administered by the court nor has </w:t>
            </w:r>
            <w:proofErr w:type="gramStart"/>
            <w:r w:rsidRPr="002C3318">
              <w:rPr>
                <w:rFonts w:asciiTheme="minorHAnsi" w:hAnsiTheme="minorHAnsi" w:cstheme="minorHAnsi"/>
                <w:sz w:val="20"/>
                <w:szCs w:val="22"/>
              </w:rPr>
              <w:t>entered into</w:t>
            </w:r>
            <w:proofErr w:type="gramEnd"/>
            <w:r w:rsidRPr="002C3318">
              <w:rPr>
                <w:rFonts w:asciiTheme="minorHAnsi" w:hAnsiTheme="minorHAnsi" w:cstheme="minorHAnsi"/>
                <w:sz w:val="20"/>
                <w:szCs w:val="22"/>
              </w:rPr>
              <w:t xml:space="preserve"> an arrangement with creditors or has suspended business activities or is in any analogous situation arising from a similar procedure under national laws and regulation.</w:t>
            </w:r>
          </w:p>
          <w:p w14:paraId="07148A1C" w14:textId="523ED778" w:rsidR="0015759C" w:rsidRPr="002C3318" w:rsidRDefault="0015759C" w:rsidP="006049C6">
            <w:pPr>
              <w:pStyle w:val="BodyText"/>
              <w:rPr>
                <w:rFonts w:asciiTheme="minorHAnsi" w:hAnsiTheme="minorHAnsi" w:cstheme="minorHAnsi"/>
                <w:sz w:val="20"/>
                <w:szCs w:val="22"/>
              </w:rPr>
            </w:pPr>
            <w:r w:rsidRPr="002C3318">
              <w:rPr>
                <w:rFonts w:asciiTheme="minorHAnsi" w:hAnsiTheme="minorHAnsi" w:cstheme="minorHAnsi"/>
                <w:sz w:val="20"/>
                <w:szCs w:val="22"/>
              </w:rPr>
              <w:t>The vendor is not the subject of proceedings for a declaration of bankruptcy, for an order for compulsory winding up or administration by the court or for an arrangement with creditors or of any other similar proceedings under national laws and regulations.</w:t>
            </w:r>
          </w:p>
          <w:p w14:paraId="3A031237" w14:textId="1F286946" w:rsidR="0015759C" w:rsidRPr="002C3318" w:rsidRDefault="0015759C" w:rsidP="006049C6">
            <w:pPr>
              <w:pStyle w:val="BodyText"/>
              <w:rPr>
                <w:rFonts w:asciiTheme="minorHAnsi" w:hAnsiTheme="minorHAnsi" w:cstheme="minorHAnsi"/>
                <w:sz w:val="20"/>
                <w:szCs w:val="22"/>
              </w:rPr>
            </w:pPr>
            <w:r w:rsidRPr="002C3318">
              <w:rPr>
                <w:rFonts w:asciiTheme="minorHAnsi" w:hAnsiTheme="minorHAnsi" w:cstheme="minorHAnsi"/>
                <w:sz w:val="20"/>
                <w:szCs w:val="22"/>
              </w:rPr>
              <w:t>Neither the ve</w:t>
            </w:r>
            <w:r w:rsidR="002C3318">
              <w:rPr>
                <w:rFonts w:asciiTheme="minorHAnsi" w:hAnsiTheme="minorHAnsi" w:cstheme="minorHAnsi"/>
                <w:sz w:val="20"/>
                <w:szCs w:val="22"/>
              </w:rPr>
              <w:t>n</w:t>
            </w:r>
            <w:r w:rsidRPr="002C3318">
              <w:rPr>
                <w:rFonts w:asciiTheme="minorHAnsi" w:hAnsiTheme="minorHAnsi" w:cstheme="minorHAnsi"/>
                <w:sz w:val="20"/>
                <w:szCs w:val="22"/>
              </w:rPr>
              <w:t xml:space="preserve">dor, a </w:t>
            </w:r>
            <w:proofErr w:type="gramStart"/>
            <w:r w:rsidRPr="002C3318">
              <w:rPr>
                <w:rFonts w:asciiTheme="minorHAnsi" w:hAnsiTheme="minorHAnsi" w:cstheme="minorHAnsi"/>
                <w:sz w:val="20"/>
                <w:szCs w:val="22"/>
              </w:rPr>
              <w:t>Director</w:t>
            </w:r>
            <w:proofErr w:type="gramEnd"/>
            <w:r w:rsidRPr="002C3318">
              <w:rPr>
                <w:rFonts w:asciiTheme="minorHAnsi" w:hAnsiTheme="minorHAnsi" w:cstheme="minorHAnsi"/>
                <w:sz w:val="20"/>
                <w:szCs w:val="22"/>
              </w:rPr>
              <w:t xml:space="preserve"> or Partner, has been convicted of an offence concerning his professional conduct by a judgement which has the force of res judicata nor been guilty of grave professional misconduct </w:t>
            </w:r>
            <w:proofErr w:type="gramStart"/>
            <w:r w:rsidRPr="002C3318">
              <w:rPr>
                <w:rFonts w:asciiTheme="minorHAnsi" w:hAnsiTheme="minorHAnsi" w:cstheme="minorHAnsi"/>
                <w:sz w:val="20"/>
                <w:szCs w:val="22"/>
              </w:rPr>
              <w:t>in the course of</w:t>
            </w:r>
            <w:proofErr w:type="gramEnd"/>
            <w:r w:rsidRPr="002C3318">
              <w:rPr>
                <w:rFonts w:asciiTheme="minorHAnsi" w:hAnsiTheme="minorHAnsi" w:cstheme="minorHAnsi"/>
                <w:sz w:val="20"/>
                <w:szCs w:val="22"/>
              </w:rPr>
              <w:t xml:space="preserve"> their business.</w:t>
            </w:r>
          </w:p>
          <w:p w14:paraId="22DE8ABE" w14:textId="7E044E53" w:rsidR="0015759C" w:rsidRPr="002C3318" w:rsidRDefault="0015759C" w:rsidP="006049C6">
            <w:pPr>
              <w:pStyle w:val="BodyText"/>
              <w:rPr>
                <w:rFonts w:asciiTheme="minorHAnsi" w:hAnsiTheme="minorHAnsi" w:cstheme="minorHAnsi"/>
                <w:sz w:val="20"/>
                <w:szCs w:val="22"/>
              </w:rPr>
            </w:pPr>
            <w:r w:rsidRPr="002C3318">
              <w:rPr>
                <w:rFonts w:asciiTheme="minorHAnsi" w:hAnsiTheme="minorHAnsi" w:cstheme="minorHAnsi"/>
                <w:sz w:val="20"/>
                <w:szCs w:val="22"/>
              </w:rPr>
              <w:t xml:space="preserve">The vendor has fulfilled all its obligations relating to the payment of taxes or social security contributions in Ireland or any other state or country in which the </w:t>
            </w:r>
            <w:r>
              <w:rPr>
                <w:rFonts w:asciiTheme="minorHAnsi" w:hAnsiTheme="minorHAnsi" w:cstheme="minorHAnsi"/>
                <w:sz w:val="20"/>
                <w:szCs w:val="22"/>
              </w:rPr>
              <w:t>vendor</w:t>
            </w:r>
            <w:r w:rsidRPr="002C3318">
              <w:rPr>
                <w:rFonts w:asciiTheme="minorHAnsi" w:hAnsiTheme="minorHAnsi" w:cstheme="minorHAnsi"/>
                <w:sz w:val="20"/>
                <w:szCs w:val="22"/>
              </w:rPr>
              <w:t xml:space="preserve"> is located or doing business. </w:t>
            </w:r>
          </w:p>
          <w:p w14:paraId="4E7D6ECB" w14:textId="3468D56E" w:rsidR="0015759C" w:rsidRPr="002C3318" w:rsidRDefault="4AAA6544" w:rsidP="053BBCE1">
            <w:pPr>
              <w:pStyle w:val="BodyText"/>
              <w:rPr>
                <w:rFonts w:asciiTheme="minorHAnsi" w:hAnsiTheme="minorHAnsi" w:cstheme="minorBidi"/>
                <w:sz w:val="20"/>
                <w:szCs w:val="20"/>
              </w:rPr>
            </w:pPr>
            <w:r w:rsidRPr="053BBCE1">
              <w:rPr>
                <w:rFonts w:asciiTheme="minorHAnsi" w:hAnsiTheme="minorHAnsi" w:cstheme="minorBidi"/>
                <w:sz w:val="20"/>
                <w:szCs w:val="20"/>
              </w:rPr>
              <w:t xml:space="preserve">Neither the vendor, a </w:t>
            </w:r>
            <w:proofErr w:type="gramStart"/>
            <w:r w:rsidRPr="053BBCE1">
              <w:rPr>
                <w:rFonts w:asciiTheme="minorHAnsi" w:hAnsiTheme="minorHAnsi" w:cstheme="minorBidi"/>
                <w:sz w:val="20"/>
                <w:szCs w:val="20"/>
              </w:rPr>
              <w:t>Director</w:t>
            </w:r>
            <w:proofErr w:type="gramEnd"/>
            <w:r w:rsidRPr="053BBCE1">
              <w:rPr>
                <w:rFonts w:asciiTheme="minorHAnsi" w:hAnsiTheme="minorHAnsi" w:cstheme="minorBidi"/>
                <w:sz w:val="20"/>
                <w:szCs w:val="20"/>
              </w:rPr>
              <w:t xml:space="preserve"> or Partner has been found guilty of fraud, money laundering, corruption; convicted of being a member of a criminal organisation; nor of serious misrepresentation in providing information to a public buying agency</w:t>
            </w:r>
          </w:p>
          <w:p w14:paraId="3D103E6F" w14:textId="4B3079DF" w:rsidR="0015759C" w:rsidRPr="002C3318" w:rsidRDefault="0015759C" w:rsidP="006049C6">
            <w:pPr>
              <w:pStyle w:val="BodyText"/>
              <w:ind w:right="-342"/>
              <w:rPr>
                <w:rFonts w:asciiTheme="minorHAnsi" w:hAnsiTheme="minorHAnsi" w:cstheme="minorHAnsi"/>
                <w:sz w:val="20"/>
              </w:rPr>
            </w:pPr>
            <w:r w:rsidRPr="002C3318">
              <w:rPr>
                <w:rFonts w:asciiTheme="minorHAnsi" w:hAnsiTheme="minorHAnsi" w:cstheme="minorHAnsi"/>
                <w:sz w:val="20"/>
              </w:rPr>
              <w:t>The vendor has not contrived to misrepresent its Health &amp; Safety information, Quality Assurance information, or any other information relevant to this application.</w:t>
            </w:r>
          </w:p>
          <w:p w14:paraId="3337F640" w14:textId="1DC0362F" w:rsidR="0015759C" w:rsidRPr="002C3318" w:rsidRDefault="0015759C" w:rsidP="006049C6">
            <w:pPr>
              <w:pStyle w:val="BodyText"/>
              <w:ind w:right="157"/>
              <w:jc w:val="both"/>
              <w:rPr>
                <w:rFonts w:asciiTheme="minorHAnsi" w:hAnsiTheme="minorHAnsi" w:cstheme="minorHAnsi"/>
                <w:sz w:val="20"/>
                <w:szCs w:val="20"/>
              </w:rPr>
            </w:pPr>
            <w:r w:rsidRPr="002C3318">
              <w:rPr>
                <w:rFonts w:asciiTheme="minorHAnsi" w:hAnsiTheme="minorHAnsi" w:cstheme="minorHAnsi"/>
                <w:sz w:val="20"/>
                <w:szCs w:val="20"/>
              </w:rPr>
              <w:t xml:space="preserve">That all data subjects have specifically consented to the use and storage of their data by GOAL for the purpose of analysing the offers and awarding a contract under this </w:t>
            </w:r>
            <w:r>
              <w:rPr>
                <w:rFonts w:asciiTheme="minorHAnsi" w:hAnsiTheme="minorHAnsi" w:cstheme="minorHAnsi"/>
                <w:sz w:val="20"/>
                <w:szCs w:val="20"/>
              </w:rPr>
              <w:t>RFO</w:t>
            </w:r>
            <w:r w:rsidRPr="002C3318">
              <w:rPr>
                <w:rFonts w:asciiTheme="minorHAnsi" w:hAnsiTheme="minorHAnsi" w:cstheme="minorHAnsi"/>
                <w:sz w:val="20"/>
                <w:szCs w:val="20"/>
              </w:rPr>
              <w:t>; and further understood that the personal data may be shared internally within GOAL and externally if required by law and donor regulations; and may be stored for a period of up to 7 years from the award of contract.</w:t>
            </w:r>
          </w:p>
        </w:tc>
      </w:tr>
    </w:tbl>
    <w:p w14:paraId="66F7AAA0" w14:textId="77777777" w:rsidR="00D71219" w:rsidRDefault="00D71219" w:rsidP="0015759C">
      <w:pPr>
        <w:rPr>
          <w:rFonts w:cstheme="minorHAnsi"/>
        </w:rPr>
      </w:pPr>
    </w:p>
    <w:p w14:paraId="4C2E462E" w14:textId="19A59A30" w:rsidR="0015759C" w:rsidRPr="002C3318" w:rsidRDefault="0015759C" w:rsidP="0015759C">
      <w:pPr>
        <w:rPr>
          <w:rFonts w:cstheme="minorHAnsi"/>
        </w:rPr>
      </w:pPr>
      <w:r w:rsidRPr="002C3318">
        <w:rPr>
          <w:rFonts w:cstheme="minorHAnsi"/>
        </w:rPr>
        <w:t xml:space="preserve">I confirm that my offer has a validity of </w:t>
      </w:r>
      <w:r w:rsidR="000902DC" w:rsidRPr="000902DC">
        <w:rPr>
          <w:rFonts w:cstheme="minorHAnsi"/>
          <w:b/>
          <w:bCs/>
        </w:rPr>
        <w:t>90</w:t>
      </w:r>
      <w:r w:rsidR="00C869D2" w:rsidRPr="000902DC">
        <w:rPr>
          <w:rFonts w:cstheme="minorHAnsi"/>
          <w:b/>
          <w:bCs/>
        </w:rPr>
        <w:t xml:space="preserve"> days</w:t>
      </w:r>
      <w:r w:rsidRPr="002C3318">
        <w:rPr>
          <w:rFonts w:cstheme="minorHAnsi"/>
        </w:rPr>
        <w:t xml:space="preserve">. </w:t>
      </w:r>
      <w:r w:rsidRPr="002C3318">
        <w:rPr>
          <w:rFonts w:cstheme="minorHAnsi"/>
          <w:i/>
          <w:iCs/>
        </w:rPr>
        <w:t>If your offer does not have this validity, please state what the validity of your offer</w:t>
      </w:r>
      <w:r>
        <w:rPr>
          <w:rFonts w:cstheme="minorHAnsi"/>
          <w:i/>
          <w:iCs/>
        </w:rPr>
        <w:t xml:space="preserve"> will be</w:t>
      </w:r>
      <w:r w:rsidRPr="002C3318">
        <w:rPr>
          <w:rFonts w:cstheme="minorHAnsi"/>
          <w:i/>
          <w:iCs/>
        </w:rPr>
        <w:t xml:space="preserve">. </w:t>
      </w:r>
    </w:p>
    <w:p w14:paraId="22622D2A" w14:textId="182482E0" w:rsidR="00D71219" w:rsidRPr="002C3318" w:rsidRDefault="0015759C" w:rsidP="0015759C">
      <w:pPr>
        <w:rPr>
          <w:rFonts w:cstheme="minorHAnsi"/>
          <w:sz w:val="20"/>
          <w:szCs w:val="20"/>
        </w:rPr>
      </w:pPr>
      <w:r w:rsidRPr="002C3318">
        <w:rPr>
          <w:rFonts w:cstheme="minorHAnsi"/>
          <w:sz w:val="20"/>
          <w:szCs w:val="20"/>
        </w:rPr>
        <w:t xml:space="preserve">I confirm that the proposal and the costs provided to accompany it are an accurate reflection of the costs that will be charged to GOAL according to the information provided in this request for offer; and that there are no other costs associated with using the service that my company offers. I also confirm that I have the authority to sign on behalf of the company that is submitting this offer. </w:t>
      </w:r>
    </w:p>
    <w:p w14:paraId="45139BD4" w14:textId="70C4DB60" w:rsidR="002D1881" w:rsidRPr="00753D3E" w:rsidRDefault="002D1881" w:rsidP="002C3318">
      <w:pPr>
        <w:tabs>
          <w:tab w:val="left" w:pos="-720"/>
          <w:tab w:val="left" w:pos="0"/>
          <w:tab w:val="left" w:pos="3402"/>
        </w:tabs>
        <w:suppressAutoHyphens/>
        <w:jc w:val="both"/>
        <w:rPr>
          <w:rFonts w:cstheme="minorHAnsi"/>
        </w:rPr>
      </w:pPr>
    </w:p>
    <w:tbl>
      <w:tblPr>
        <w:tblStyle w:val="TableGrid"/>
        <w:tblW w:w="0" w:type="auto"/>
        <w:tblLook w:val="04A0" w:firstRow="1" w:lastRow="0" w:firstColumn="1" w:lastColumn="0" w:noHBand="0" w:noVBand="1"/>
      </w:tblPr>
      <w:tblGrid>
        <w:gridCol w:w="1062"/>
        <w:gridCol w:w="3216"/>
        <w:gridCol w:w="997"/>
        <w:gridCol w:w="3266"/>
      </w:tblGrid>
      <w:tr w:rsidR="002D1881" w:rsidRPr="00FB6A02" w14:paraId="1D73E202" w14:textId="77777777" w:rsidTr="00BF2D1E">
        <w:trPr>
          <w:trHeight w:val="543"/>
        </w:trPr>
        <w:tc>
          <w:tcPr>
            <w:tcW w:w="1050" w:type="dxa"/>
            <w:tcBorders>
              <w:top w:val="nil"/>
              <w:left w:val="nil"/>
              <w:bottom w:val="nil"/>
              <w:right w:val="nil"/>
            </w:tcBorders>
            <w:vAlign w:val="center"/>
          </w:tcPr>
          <w:p w14:paraId="1C4DFEDE"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Signed:</w:t>
            </w:r>
          </w:p>
        </w:tc>
        <w:tc>
          <w:tcPr>
            <w:tcW w:w="7468" w:type="dxa"/>
            <w:gridSpan w:val="3"/>
            <w:tcBorders>
              <w:top w:val="nil"/>
              <w:left w:val="nil"/>
              <w:bottom w:val="single" w:sz="48" w:space="0" w:color="FFFFFF"/>
              <w:right w:val="nil"/>
            </w:tcBorders>
            <w:shd w:val="clear" w:color="auto" w:fill="F2F2F2" w:themeFill="background1" w:themeFillShade="F2"/>
            <w:vAlign w:val="center"/>
          </w:tcPr>
          <w:p w14:paraId="77373EDF" w14:textId="77777777" w:rsidR="002D1881" w:rsidRPr="00FB6A02" w:rsidRDefault="002D1881" w:rsidP="003134D0">
            <w:pPr>
              <w:tabs>
                <w:tab w:val="left" w:pos="-720"/>
                <w:tab w:val="left" w:pos="0"/>
                <w:tab w:val="left" w:pos="3402"/>
              </w:tabs>
              <w:suppressAutoHyphens/>
              <w:rPr>
                <w:rFonts w:cstheme="minorHAnsi"/>
              </w:rPr>
            </w:pPr>
          </w:p>
        </w:tc>
      </w:tr>
      <w:tr w:rsidR="002D1881" w:rsidRPr="00FB6A02" w14:paraId="4B941336" w14:textId="77777777" w:rsidTr="004C6B39">
        <w:trPr>
          <w:trHeight w:val="410"/>
        </w:trPr>
        <w:tc>
          <w:tcPr>
            <w:tcW w:w="1050" w:type="dxa"/>
            <w:tcBorders>
              <w:top w:val="nil"/>
              <w:left w:val="nil"/>
              <w:bottom w:val="nil"/>
              <w:right w:val="nil"/>
            </w:tcBorders>
            <w:vAlign w:val="center"/>
          </w:tcPr>
          <w:p w14:paraId="01B216E9"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 xml:space="preserve">Print name:  </w:t>
            </w:r>
          </w:p>
        </w:tc>
        <w:tc>
          <w:tcPr>
            <w:tcW w:w="3216" w:type="dxa"/>
            <w:tcBorders>
              <w:top w:val="single" w:sz="48" w:space="0" w:color="FFFFFF"/>
              <w:left w:val="nil"/>
              <w:bottom w:val="single" w:sz="48" w:space="0" w:color="FFFFFF"/>
              <w:right w:val="nil"/>
            </w:tcBorders>
            <w:shd w:val="clear" w:color="auto" w:fill="F2F2F2" w:themeFill="background1" w:themeFillShade="F2"/>
            <w:vAlign w:val="center"/>
          </w:tcPr>
          <w:p w14:paraId="28259441" w14:textId="77777777" w:rsidR="002D1881" w:rsidRPr="00FB6A02" w:rsidRDefault="002D1881" w:rsidP="003134D0">
            <w:pPr>
              <w:tabs>
                <w:tab w:val="left" w:pos="-720"/>
                <w:tab w:val="left" w:pos="0"/>
                <w:tab w:val="left" w:pos="3402"/>
              </w:tabs>
              <w:suppressAutoHyphens/>
              <w:rPr>
                <w:rFonts w:cstheme="minorHAnsi"/>
              </w:rPr>
            </w:pPr>
          </w:p>
        </w:tc>
        <w:tc>
          <w:tcPr>
            <w:tcW w:w="986" w:type="dxa"/>
            <w:tcBorders>
              <w:top w:val="single" w:sz="48" w:space="0" w:color="FFFFFF"/>
              <w:left w:val="nil"/>
              <w:bottom w:val="single" w:sz="48" w:space="0" w:color="FFFFFF"/>
              <w:right w:val="nil"/>
            </w:tcBorders>
            <w:vAlign w:val="center"/>
          </w:tcPr>
          <w:p w14:paraId="44B55084"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Position:</w:t>
            </w:r>
          </w:p>
        </w:tc>
        <w:tc>
          <w:tcPr>
            <w:tcW w:w="3264" w:type="dxa"/>
            <w:tcBorders>
              <w:top w:val="single" w:sz="48" w:space="0" w:color="FFFFFF"/>
              <w:left w:val="nil"/>
              <w:bottom w:val="single" w:sz="48" w:space="0" w:color="FFFFFF"/>
              <w:right w:val="nil"/>
            </w:tcBorders>
            <w:shd w:val="clear" w:color="auto" w:fill="F2F2F2" w:themeFill="background1" w:themeFillShade="F2"/>
            <w:vAlign w:val="center"/>
          </w:tcPr>
          <w:p w14:paraId="7ADEACB2" w14:textId="77777777" w:rsidR="002D1881" w:rsidRPr="00FB6A02" w:rsidRDefault="002D1881" w:rsidP="003134D0">
            <w:pPr>
              <w:tabs>
                <w:tab w:val="left" w:pos="-720"/>
                <w:tab w:val="left" w:pos="0"/>
                <w:tab w:val="left" w:pos="3402"/>
              </w:tabs>
              <w:suppressAutoHyphens/>
              <w:rPr>
                <w:rFonts w:cstheme="minorHAnsi"/>
              </w:rPr>
            </w:pPr>
          </w:p>
        </w:tc>
      </w:tr>
      <w:tr w:rsidR="002D1881" w:rsidRPr="00FB6A02" w14:paraId="1A3CF94F" w14:textId="77777777" w:rsidTr="004C6B39">
        <w:trPr>
          <w:trHeight w:val="497"/>
        </w:trPr>
        <w:tc>
          <w:tcPr>
            <w:tcW w:w="1050" w:type="dxa"/>
            <w:tcBorders>
              <w:top w:val="nil"/>
              <w:left w:val="nil"/>
              <w:bottom w:val="nil"/>
              <w:right w:val="nil"/>
            </w:tcBorders>
            <w:vAlign w:val="center"/>
          </w:tcPr>
          <w:p w14:paraId="0AB1E3D9"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Company Name:</w:t>
            </w:r>
          </w:p>
        </w:tc>
        <w:tc>
          <w:tcPr>
            <w:tcW w:w="3216" w:type="dxa"/>
            <w:tcBorders>
              <w:top w:val="single" w:sz="48" w:space="0" w:color="FFFFFF"/>
              <w:left w:val="nil"/>
              <w:bottom w:val="single" w:sz="48" w:space="0" w:color="FFFFFF"/>
              <w:right w:val="nil"/>
            </w:tcBorders>
            <w:shd w:val="clear" w:color="auto" w:fill="F2F2F2" w:themeFill="background1" w:themeFillShade="F2"/>
            <w:vAlign w:val="center"/>
          </w:tcPr>
          <w:p w14:paraId="657EBE84" w14:textId="77777777" w:rsidR="002D1881" w:rsidRPr="00FB6A02" w:rsidRDefault="002D1881" w:rsidP="003134D0">
            <w:pPr>
              <w:tabs>
                <w:tab w:val="left" w:pos="-720"/>
                <w:tab w:val="left" w:pos="0"/>
                <w:tab w:val="left" w:pos="3402"/>
              </w:tabs>
              <w:suppressAutoHyphens/>
              <w:rPr>
                <w:rFonts w:cstheme="minorHAnsi"/>
              </w:rPr>
            </w:pPr>
          </w:p>
        </w:tc>
        <w:tc>
          <w:tcPr>
            <w:tcW w:w="986" w:type="dxa"/>
            <w:tcBorders>
              <w:top w:val="single" w:sz="48" w:space="0" w:color="FFFFFF"/>
              <w:left w:val="nil"/>
              <w:bottom w:val="single" w:sz="48" w:space="0" w:color="FFFFFF"/>
              <w:right w:val="nil"/>
            </w:tcBorders>
            <w:vAlign w:val="center"/>
          </w:tcPr>
          <w:p w14:paraId="4A5FC11E"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Date:</w:t>
            </w:r>
          </w:p>
        </w:tc>
        <w:tc>
          <w:tcPr>
            <w:tcW w:w="3264" w:type="dxa"/>
            <w:tcBorders>
              <w:top w:val="single" w:sz="48" w:space="0" w:color="FFFFFF"/>
              <w:left w:val="nil"/>
              <w:bottom w:val="single" w:sz="48" w:space="0" w:color="FFFFFF"/>
              <w:right w:val="nil"/>
            </w:tcBorders>
            <w:shd w:val="clear" w:color="auto" w:fill="F2F2F2" w:themeFill="background1" w:themeFillShade="F2"/>
            <w:vAlign w:val="center"/>
          </w:tcPr>
          <w:p w14:paraId="56807CB4" w14:textId="77777777" w:rsidR="002D1881" w:rsidRPr="00FB6A02" w:rsidRDefault="002D1881" w:rsidP="003134D0">
            <w:pPr>
              <w:tabs>
                <w:tab w:val="left" w:pos="-720"/>
                <w:tab w:val="left" w:pos="0"/>
                <w:tab w:val="left" w:pos="3402"/>
              </w:tabs>
              <w:suppressAutoHyphens/>
              <w:rPr>
                <w:rFonts w:cstheme="minorHAnsi"/>
              </w:rPr>
            </w:pPr>
          </w:p>
        </w:tc>
      </w:tr>
      <w:tr w:rsidR="002D1881" w:rsidRPr="00FB6A02" w14:paraId="195C0F47" w14:textId="77777777" w:rsidTr="004C6B39">
        <w:trPr>
          <w:trHeight w:val="403"/>
        </w:trPr>
        <w:tc>
          <w:tcPr>
            <w:tcW w:w="1050" w:type="dxa"/>
            <w:tcBorders>
              <w:top w:val="nil"/>
              <w:left w:val="nil"/>
              <w:bottom w:val="nil"/>
              <w:right w:val="nil"/>
            </w:tcBorders>
            <w:vAlign w:val="center"/>
          </w:tcPr>
          <w:p w14:paraId="3034FF1A" w14:textId="77777777" w:rsidR="002D1881" w:rsidRPr="00FB6A02" w:rsidRDefault="002D1881" w:rsidP="003134D0">
            <w:pPr>
              <w:tabs>
                <w:tab w:val="left" w:pos="-720"/>
                <w:tab w:val="left" w:pos="0"/>
                <w:tab w:val="left" w:pos="3402"/>
              </w:tabs>
              <w:suppressAutoHyphens/>
              <w:rPr>
                <w:rFonts w:cstheme="minorHAnsi"/>
              </w:rPr>
            </w:pPr>
            <w:r w:rsidRPr="00FB6A02">
              <w:rPr>
                <w:rFonts w:cstheme="minorHAnsi"/>
              </w:rPr>
              <w:t>Address:</w:t>
            </w:r>
          </w:p>
        </w:tc>
        <w:tc>
          <w:tcPr>
            <w:tcW w:w="7468"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7C2B5325" w14:textId="77777777" w:rsidR="002D1881" w:rsidRPr="00FB6A02" w:rsidRDefault="002D1881" w:rsidP="003134D0">
            <w:pPr>
              <w:tabs>
                <w:tab w:val="left" w:pos="-720"/>
                <w:tab w:val="left" w:pos="0"/>
                <w:tab w:val="left" w:pos="3402"/>
              </w:tabs>
              <w:suppressAutoHyphens/>
              <w:rPr>
                <w:rFonts w:cstheme="minorHAnsi"/>
              </w:rPr>
            </w:pPr>
          </w:p>
          <w:p w14:paraId="2521B651" w14:textId="77777777" w:rsidR="002D1881" w:rsidRPr="00FB6A02" w:rsidRDefault="002D1881" w:rsidP="003134D0">
            <w:pPr>
              <w:tabs>
                <w:tab w:val="left" w:pos="-720"/>
                <w:tab w:val="left" w:pos="0"/>
                <w:tab w:val="left" w:pos="3402"/>
              </w:tabs>
              <w:suppressAutoHyphens/>
              <w:rPr>
                <w:rFonts w:cstheme="minorHAnsi"/>
              </w:rPr>
            </w:pPr>
          </w:p>
        </w:tc>
      </w:tr>
      <w:tr w:rsidR="002D1881" w:rsidRPr="00FB6A02" w14:paraId="63A0C38F" w14:textId="77777777" w:rsidTr="004C6B39">
        <w:trPr>
          <w:trHeight w:val="403"/>
        </w:trPr>
        <w:tc>
          <w:tcPr>
            <w:tcW w:w="1050" w:type="dxa"/>
            <w:tcBorders>
              <w:top w:val="nil"/>
              <w:left w:val="nil"/>
              <w:bottom w:val="nil"/>
              <w:right w:val="nil"/>
            </w:tcBorders>
            <w:vAlign w:val="center"/>
          </w:tcPr>
          <w:p w14:paraId="7BC2E610" w14:textId="77777777" w:rsidR="002D1881" w:rsidRPr="00FB6A02" w:rsidRDefault="002D1881" w:rsidP="003134D0">
            <w:pPr>
              <w:tabs>
                <w:tab w:val="left" w:pos="-720"/>
                <w:tab w:val="left" w:pos="0"/>
                <w:tab w:val="left" w:pos="3402"/>
              </w:tabs>
              <w:suppressAutoHyphens/>
              <w:rPr>
                <w:rFonts w:cstheme="minorHAnsi"/>
              </w:rPr>
            </w:pPr>
          </w:p>
        </w:tc>
        <w:tc>
          <w:tcPr>
            <w:tcW w:w="7468"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7F00FAC1" w14:textId="77777777" w:rsidR="002D1881" w:rsidRPr="00FB6A02" w:rsidRDefault="002D1881" w:rsidP="003134D0">
            <w:pPr>
              <w:tabs>
                <w:tab w:val="left" w:pos="-720"/>
                <w:tab w:val="left" w:pos="0"/>
                <w:tab w:val="left" w:pos="3402"/>
              </w:tabs>
              <w:suppressAutoHyphens/>
              <w:rPr>
                <w:rFonts w:cstheme="minorHAnsi"/>
              </w:rPr>
            </w:pPr>
          </w:p>
        </w:tc>
      </w:tr>
    </w:tbl>
    <w:p w14:paraId="62DDCC06" w14:textId="2526B27D" w:rsidR="0006165B" w:rsidRDefault="0006165B" w:rsidP="002C3318">
      <w:pPr>
        <w:tabs>
          <w:tab w:val="left" w:pos="-720"/>
          <w:tab w:val="left" w:pos="0"/>
          <w:tab w:val="left" w:pos="3402"/>
        </w:tabs>
        <w:suppressAutoHyphens/>
        <w:jc w:val="both"/>
        <w:rPr>
          <w:rFonts w:cstheme="minorHAnsi"/>
          <w:spacing w:val="-3"/>
        </w:rPr>
      </w:pPr>
    </w:p>
    <w:p w14:paraId="5843C642" w14:textId="77777777" w:rsidR="00E1775D" w:rsidRDefault="00E1775D" w:rsidP="002C3318">
      <w:pPr>
        <w:tabs>
          <w:tab w:val="left" w:pos="-720"/>
          <w:tab w:val="left" w:pos="0"/>
          <w:tab w:val="left" w:pos="3402"/>
        </w:tabs>
        <w:suppressAutoHyphens/>
        <w:jc w:val="both"/>
        <w:rPr>
          <w:rFonts w:cstheme="minorHAnsi"/>
          <w:spacing w:val="-3"/>
        </w:rPr>
      </w:pPr>
    </w:p>
    <w:p w14:paraId="754524E8" w14:textId="77777777" w:rsidR="00E1775D" w:rsidRDefault="00E1775D" w:rsidP="002C3318">
      <w:pPr>
        <w:tabs>
          <w:tab w:val="left" w:pos="-720"/>
          <w:tab w:val="left" w:pos="0"/>
          <w:tab w:val="left" w:pos="3402"/>
        </w:tabs>
        <w:suppressAutoHyphens/>
        <w:jc w:val="both"/>
        <w:rPr>
          <w:rFonts w:cstheme="minorHAnsi"/>
          <w:spacing w:val="-3"/>
        </w:rPr>
      </w:pPr>
    </w:p>
    <w:p w14:paraId="7DDB04FA" w14:textId="77777777" w:rsidR="00E1775D" w:rsidRPr="00753D3E" w:rsidRDefault="00E1775D" w:rsidP="002C3318">
      <w:pPr>
        <w:tabs>
          <w:tab w:val="left" w:pos="-720"/>
          <w:tab w:val="left" w:pos="0"/>
          <w:tab w:val="left" w:pos="3402"/>
        </w:tabs>
        <w:suppressAutoHyphens/>
        <w:jc w:val="both"/>
        <w:rPr>
          <w:rFonts w:cstheme="minorHAnsi"/>
          <w:spacing w:val="-3"/>
        </w:rPr>
      </w:pPr>
    </w:p>
    <w:p w14:paraId="7ED4C367" w14:textId="77777777" w:rsidR="00636CE8" w:rsidRPr="0089137C" w:rsidRDefault="00636CE8" w:rsidP="00636CE8">
      <w:pPr>
        <w:rPr>
          <w:sz w:val="12"/>
          <w:szCs w:val="12"/>
        </w:rPr>
      </w:pPr>
    </w:p>
    <w:sectPr w:rsidR="00636CE8" w:rsidRPr="0089137C" w:rsidSect="00F8239E">
      <w:pgSz w:w="11909" w:h="16834" w:code="9"/>
      <w:pgMar w:top="1080" w:right="1019" w:bottom="990" w:left="1276"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5157" w14:textId="77777777" w:rsidR="00BC6DE2" w:rsidRDefault="00BC6DE2" w:rsidP="009218AC">
      <w:pPr>
        <w:spacing w:after="0" w:line="240" w:lineRule="auto"/>
      </w:pPr>
      <w:r>
        <w:separator/>
      </w:r>
    </w:p>
  </w:endnote>
  <w:endnote w:type="continuationSeparator" w:id="0">
    <w:p w14:paraId="038FD5DF" w14:textId="77777777" w:rsidR="00BC6DE2" w:rsidRDefault="00BC6DE2" w:rsidP="009218AC">
      <w:pPr>
        <w:spacing w:after="0" w:line="240" w:lineRule="auto"/>
      </w:pPr>
      <w:r>
        <w:continuationSeparator/>
      </w:r>
    </w:p>
  </w:endnote>
  <w:endnote w:type="continuationNotice" w:id="1">
    <w:p w14:paraId="37F44D92" w14:textId="77777777" w:rsidR="00BC6DE2" w:rsidRDefault="00BC6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8921" w14:textId="77777777" w:rsidR="00BC6DE2" w:rsidRDefault="00BC6DE2" w:rsidP="009218AC">
      <w:pPr>
        <w:spacing w:after="0" w:line="240" w:lineRule="auto"/>
      </w:pPr>
      <w:r>
        <w:separator/>
      </w:r>
    </w:p>
  </w:footnote>
  <w:footnote w:type="continuationSeparator" w:id="0">
    <w:p w14:paraId="20CB8D7D" w14:textId="77777777" w:rsidR="00BC6DE2" w:rsidRDefault="00BC6DE2" w:rsidP="009218AC">
      <w:pPr>
        <w:spacing w:after="0" w:line="240" w:lineRule="auto"/>
      </w:pPr>
      <w:r>
        <w:continuationSeparator/>
      </w:r>
    </w:p>
  </w:footnote>
  <w:footnote w:type="continuationNotice" w:id="1">
    <w:p w14:paraId="5B14B2E9" w14:textId="77777777" w:rsidR="00BC6DE2" w:rsidRDefault="00BC6DE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WyMHEQYsSYTfn" int2:id="A8WX7lp2">
      <int2:state int2:value="Rejected" int2:type="AugLoop_Text_Critique"/>
    </int2:textHash>
    <int2:textHash int2:hashCode="ni8UUdXdlt6RIo" int2:id="CeRH335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002C1086"/>
    <w:lvl w:ilvl="0">
      <w:start w:val="1"/>
      <w:numFmt w:val="decimal"/>
      <w:pStyle w:val="Heading1"/>
      <w:lvlText w:val="%1"/>
      <w:lvlJc w:val="left"/>
      <w:pPr>
        <w:ind w:left="432" w:hanging="432"/>
      </w:pPr>
      <w:rPr>
        <w:rFonts w:hint="default"/>
      </w:rPr>
    </w:lvl>
    <w:lvl w:ilvl="1">
      <w:start w:val="1"/>
      <w:numFmt w:val="decimal"/>
      <w:lvlText w:val="%1.%2"/>
      <w:lvlJc w:val="left"/>
      <w:pPr>
        <w:ind w:left="860"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82748"/>
    <w:multiLevelType w:val="multilevel"/>
    <w:tmpl w:val="F1CCBE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65D6024"/>
    <w:multiLevelType w:val="multilevel"/>
    <w:tmpl w:val="2F7CF2EC"/>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4" w15:restartNumberingAfterBreak="0">
    <w:nsid w:val="0E590C3E"/>
    <w:multiLevelType w:val="hybridMultilevel"/>
    <w:tmpl w:val="5E6E3E2C"/>
    <w:lvl w:ilvl="0" w:tplc="7DC44FA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5910FB0"/>
    <w:multiLevelType w:val="hybridMultilevel"/>
    <w:tmpl w:val="034846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96909"/>
    <w:multiLevelType w:val="multilevel"/>
    <w:tmpl w:val="96A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52DD4"/>
    <w:multiLevelType w:val="hybridMultilevel"/>
    <w:tmpl w:val="70E0CF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940AB"/>
    <w:multiLevelType w:val="multilevel"/>
    <w:tmpl w:val="219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87128"/>
    <w:multiLevelType w:val="multilevel"/>
    <w:tmpl w:val="A9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147D7"/>
    <w:multiLevelType w:val="multilevel"/>
    <w:tmpl w:val="6D9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3E596B"/>
    <w:multiLevelType w:val="hybridMultilevel"/>
    <w:tmpl w:val="1CAE8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1841F78"/>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26006"/>
    <w:multiLevelType w:val="hybridMultilevel"/>
    <w:tmpl w:val="622A75BA"/>
    <w:lvl w:ilvl="0" w:tplc="3204088A">
      <w:start w:val="3"/>
      <w:numFmt w:val="bullet"/>
      <w:lvlText w:val="-"/>
      <w:lvlJc w:val="left"/>
      <w:pPr>
        <w:ind w:left="720" w:hanging="360"/>
      </w:pPr>
      <w:rPr>
        <w:rFonts w:ascii="Avenir Next LT Pro Light" w:eastAsia="Times New Roman"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B947E57"/>
    <w:multiLevelType w:val="hybridMultilevel"/>
    <w:tmpl w:val="49080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21169E9"/>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32A0C8B"/>
    <w:multiLevelType w:val="multilevel"/>
    <w:tmpl w:val="D854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5" w15:restartNumberingAfterBreak="0">
    <w:nsid w:val="679B7FED"/>
    <w:multiLevelType w:val="multilevel"/>
    <w:tmpl w:val="BA1EBAD2"/>
    <w:lvl w:ilvl="0">
      <w:start w:val="1"/>
      <w:numFmt w:val="decimal"/>
      <w:lvlText w:val="%1."/>
      <w:lvlJc w:val="left"/>
      <w:pPr>
        <w:ind w:left="720" w:hanging="360"/>
      </w:pPr>
      <w:rPr>
        <w:rFonts w:hint="default"/>
      </w:rPr>
    </w:lvl>
    <w:lvl w:ilvl="1">
      <w:start w:val="12"/>
      <w:numFmt w:val="decimal"/>
      <w:isLgl/>
      <w:lvlText w:val="%1.%2."/>
      <w:lvlJc w:val="left"/>
      <w:pPr>
        <w:ind w:left="910" w:hanging="55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68BC3C4E"/>
    <w:multiLevelType w:val="multilevel"/>
    <w:tmpl w:val="6E0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5E080C"/>
    <w:multiLevelType w:val="multilevel"/>
    <w:tmpl w:val="AF98D094"/>
    <w:lvl w:ilvl="0">
      <w:start w:val="1"/>
      <w:numFmt w:val="decimal"/>
      <w:lvlText w:val="%1."/>
      <w:lvlJc w:val="left"/>
      <w:pPr>
        <w:ind w:left="380" w:hanging="380"/>
      </w:pPr>
      <w:rPr>
        <w:rFonts w:hint="default"/>
        <w:sz w:val="22"/>
      </w:rPr>
    </w:lvl>
    <w:lvl w:ilvl="1">
      <w:start w:val="2"/>
      <w:numFmt w:val="decimal"/>
      <w:lvlText w:val="%1.%2."/>
      <w:lvlJc w:val="left"/>
      <w:pPr>
        <w:ind w:left="380" w:hanging="3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15:restartNumberingAfterBreak="0">
    <w:nsid w:val="758F314E"/>
    <w:multiLevelType w:val="hybridMultilevel"/>
    <w:tmpl w:val="984C3052"/>
    <w:lvl w:ilvl="0" w:tplc="010ECCAA">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763E6B"/>
    <w:multiLevelType w:val="hybridMultilevel"/>
    <w:tmpl w:val="3B826A2A"/>
    <w:lvl w:ilvl="0" w:tplc="357423C8">
      <w:start w:val="1"/>
      <w:numFmt w:val="decimal"/>
      <w:lvlText w:val="%1."/>
      <w:lvlJc w:val="left"/>
      <w:pPr>
        <w:ind w:left="440" w:hanging="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31289781">
    <w:abstractNumId w:val="21"/>
  </w:num>
  <w:num w:numId="2" w16cid:durableId="1551696781">
    <w:abstractNumId w:val="1"/>
  </w:num>
  <w:num w:numId="3" w16cid:durableId="23289795">
    <w:abstractNumId w:val="24"/>
  </w:num>
  <w:num w:numId="4" w16cid:durableId="955605359">
    <w:abstractNumId w:val="30"/>
  </w:num>
  <w:num w:numId="5" w16cid:durableId="904339804">
    <w:abstractNumId w:val="2"/>
  </w:num>
  <w:num w:numId="6" w16cid:durableId="2131901272">
    <w:abstractNumId w:val="7"/>
  </w:num>
  <w:num w:numId="7" w16cid:durableId="599607498">
    <w:abstractNumId w:val="5"/>
  </w:num>
  <w:num w:numId="8" w16cid:durableId="2087650412">
    <w:abstractNumId w:val="0"/>
    <w:lvlOverride w:ilvl="0">
      <w:startOverride w:val="4"/>
    </w:lvlOverride>
    <w:lvlOverride w:ilvl="1">
      <w:startOverride w:val="2"/>
    </w:lvlOverride>
  </w:num>
  <w:num w:numId="9" w16cid:durableId="1518232430">
    <w:abstractNumId w:val="4"/>
  </w:num>
  <w:num w:numId="10" w16cid:durableId="181208870">
    <w:abstractNumId w:val="20"/>
  </w:num>
  <w:num w:numId="11" w16cid:durableId="2054694588">
    <w:abstractNumId w:val="17"/>
  </w:num>
  <w:num w:numId="12" w16cid:durableId="2076391810">
    <w:abstractNumId w:val="16"/>
  </w:num>
  <w:num w:numId="13" w16cid:durableId="289823615">
    <w:abstractNumId w:val="28"/>
  </w:num>
  <w:num w:numId="14" w16cid:durableId="571353493">
    <w:abstractNumId w:val="9"/>
  </w:num>
  <w:num w:numId="15" w16cid:durableId="953635719">
    <w:abstractNumId w:val="18"/>
  </w:num>
  <w:num w:numId="16" w16cid:durableId="1447769193">
    <w:abstractNumId w:val="22"/>
  </w:num>
  <w:num w:numId="17" w16cid:durableId="19821616">
    <w:abstractNumId w:val="6"/>
  </w:num>
  <w:num w:numId="18" w16cid:durableId="1055855296">
    <w:abstractNumId w:val="25"/>
  </w:num>
  <w:num w:numId="19" w16cid:durableId="348142110">
    <w:abstractNumId w:val="14"/>
  </w:num>
  <w:num w:numId="20" w16cid:durableId="1072390296">
    <w:abstractNumId w:val="19"/>
  </w:num>
  <w:num w:numId="21" w16cid:durableId="1419907853">
    <w:abstractNumId w:val="15"/>
  </w:num>
  <w:num w:numId="22" w16cid:durableId="44570509">
    <w:abstractNumId w:val="13"/>
  </w:num>
  <w:num w:numId="23" w16cid:durableId="847871715">
    <w:abstractNumId w:val="26"/>
  </w:num>
  <w:num w:numId="24" w16cid:durableId="1077166695">
    <w:abstractNumId w:val="12"/>
  </w:num>
  <w:num w:numId="25" w16cid:durableId="786847888">
    <w:abstractNumId w:val="10"/>
  </w:num>
  <w:num w:numId="26" w16cid:durableId="1291982753">
    <w:abstractNumId w:val="23"/>
  </w:num>
  <w:num w:numId="27" w16cid:durableId="931087468">
    <w:abstractNumId w:val="8"/>
  </w:num>
  <w:num w:numId="28" w16cid:durableId="1576358217">
    <w:abstractNumId w:val="11"/>
  </w:num>
  <w:num w:numId="29" w16cid:durableId="1956598299">
    <w:abstractNumId w:val="3"/>
  </w:num>
  <w:num w:numId="30" w16cid:durableId="51303542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1D23"/>
    <w:rsid w:val="0000219E"/>
    <w:rsid w:val="000030A3"/>
    <w:rsid w:val="00004DE8"/>
    <w:rsid w:val="00005281"/>
    <w:rsid w:val="000057D7"/>
    <w:rsid w:val="00006667"/>
    <w:rsid w:val="000108AE"/>
    <w:rsid w:val="00012B66"/>
    <w:rsid w:val="00012EDF"/>
    <w:rsid w:val="00013E4E"/>
    <w:rsid w:val="00014D4C"/>
    <w:rsid w:val="00015602"/>
    <w:rsid w:val="000168F0"/>
    <w:rsid w:val="000244AE"/>
    <w:rsid w:val="00031AB4"/>
    <w:rsid w:val="0003332A"/>
    <w:rsid w:val="00040CBA"/>
    <w:rsid w:val="00041244"/>
    <w:rsid w:val="00041750"/>
    <w:rsid w:val="0004212F"/>
    <w:rsid w:val="000454C0"/>
    <w:rsid w:val="00045F6A"/>
    <w:rsid w:val="00047ED9"/>
    <w:rsid w:val="00052556"/>
    <w:rsid w:val="00053904"/>
    <w:rsid w:val="00053B4D"/>
    <w:rsid w:val="0005556B"/>
    <w:rsid w:val="0005654C"/>
    <w:rsid w:val="00057B19"/>
    <w:rsid w:val="00057BEC"/>
    <w:rsid w:val="000615FB"/>
    <w:rsid w:val="0006165B"/>
    <w:rsid w:val="00061B56"/>
    <w:rsid w:val="00062A07"/>
    <w:rsid w:val="00063525"/>
    <w:rsid w:val="00067C45"/>
    <w:rsid w:val="000705E9"/>
    <w:rsid w:val="0007149D"/>
    <w:rsid w:val="000715E2"/>
    <w:rsid w:val="000739F0"/>
    <w:rsid w:val="00073C78"/>
    <w:rsid w:val="00075062"/>
    <w:rsid w:val="0007537B"/>
    <w:rsid w:val="00075C42"/>
    <w:rsid w:val="0008230D"/>
    <w:rsid w:val="00083642"/>
    <w:rsid w:val="00083693"/>
    <w:rsid w:val="00083803"/>
    <w:rsid w:val="00083F1A"/>
    <w:rsid w:val="0008500B"/>
    <w:rsid w:val="000866B9"/>
    <w:rsid w:val="000902DC"/>
    <w:rsid w:val="00092B90"/>
    <w:rsid w:val="00092F14"/>
    <w:rsid w:val="00093BE9"/>
    <w:rsid w:val="00094CBF"/>
    <w:rsid w:val="00096675"/>
    <w:rsid w:val="000A024A"/>
    <w:rsid w:val="000A38F8"/>
    <w:rsid w:val="000A5DDA"/>
    <w:rsid w:val="000A6CB4"/>
    <w:rsid w:val="000A6D12"/>
    <w:rsid w:val="000A770F"/>
    <w:rsid w:val="000B01F3"/>
    <w:rsid w:val="000B55A6"/>
    <w:rsid w:val="000C0688"/>
    <w:rsid w:val="000C1F4C"/>
    <w:rsid w:val="000C2372"/>
    <w:rsid w:val="000C563F"/>
    <w:rsid w:val="000D0088"/>
    <w:rsid w:val="000D0716"/>
    <w:rsid w:val="000D2E96"/>
    <w:rsid w:val="000D31A1"/>
    <w:rsid w:val="000D3D99"/>
    <w:rsid w:val="000D70E0"/>
    <w:rsid w:val="000D79B1"/>
    <w:rsid w:val="000D7F05"/>
    <w:rsid w:val="000E1D04"/>
    <w:rsid w:val="000E3C0F"/>
    <w:rsid w:val="000E6A35"/>
    <w:rsid w:val="000E7440"/>
    <w:rsid w:val="000F096E"/>
    <w:rsid w:val="000F227F"/>
    <w:rsid w:val="000F38A2"/>
    <w:rsid w:val="000F5AF1"/>
    <w:rsid w:val="00101883"/>
    <w:rsid w:val="0010232B"/>
    <w:rsid w:val="0010389E"/>
    <w:rsid w:val="001045BF"/>
    <w:rsid w:val="001046E8"/>
    <w:rsid w:val="001056CC"/>
    <w:rsid w:val="00107E29"/>
    <w:rsid w:val="001119BF"/>
    <w:rsid w:val="0011208B"/>
    <w:rsid w:val="001132E4"/>
    <w:rsid w:val="0011570B"/>
    <w:rsid w:val="001159A7"/>
    <w:rsid w:val="00120561"/>
    <w:rsid w:val="001206F9"/>
    <w:rsid w:val="00121704"/>
    <w:rsid w:val="001219C7"/>
    <w:rsid w:val="001220DA"/>
    <w:rsid w:val="00122516"/>
    <w:rsid w:val="001226CA"/>
    <w:rsid w:val="00123D88"/>
    <w:rsid w:val="00124845"/>
    <w:rsid w:val="00124D67"/>
    <w:rsid w:val="00125F1C"/>
    <w:rsid w:val="00126093"/>
    <w:rsid w:val="0013015E"/>
    <w:rsid w:val="00130F18"/>
    <w:rsid w:val="00131ADC"/>
    <w:rsid w:val="00132E67"/>
    <w:rsid w:val="00133C78"/>
    <w:rsid w:val="00133D69"/>
    <w:rsid w:val="0013483F"/>
    <w:rsid w:val="00134C0D"/>
    <w:rsid w:val="00135028"/>
    <w:rsid w:val="0013719A"/>
    <w:rsid w:val="00145C28"/>
    <w:rsid w:val="00147CAF"/>
    <w:rsid w:val="00150AFC"/>
    <w:rsid w:val="00150BD4"/>
    <w:rsid w:val="001528DB"/>
    <w:rsid w:val="00153CFB"/>
    <w:rsid w:val="0015742D"/>
    <w:rsid w:val="0015759C"/>
    <w:rsid w:val="0016035F"/>
    <w:rsid w:val="00160626"/>
    <w:rsid w:val="001624EA"/>
    <w:rsid w:val="00165530"/>
    <w:rsid w:val="00166981"/>
    <w:rsid w:val="0016754F"/>
    <w:rsid w:val="001704CF"/>
    <w:rsid w:val="00171D92"/>
    <w:rsid w:val="00172B41"/>
    <w:rsid w:val="00172CE5"/>
    <w:rsid w:val="001755F5"/>
    <w:rsid w:val="00181F45"/>
    <w:rsid w:val="00183921"/>
    <w:rsid w:val="001853F7"/>
    <w:rsid w:val="001864F0"/>
    <w:rsid w:val="001871A0"/>
    <w:rsid w:val="00191BC5"/>
    <w:rsid w:val="0019249B"/>
    <w:rsid w:val="00196CC6"/>
    <w:rsid w:val="001A3F68"/>
    <w:rsid w:val="001A4BC1"/>
    <w:rsid w:val="001A5684"/>
    <w:rsid w:val="001A6C48"/>
    <w:rsid w:val="001A7436"/>
    <w:rsid w:val="001B0505"/>
    <w:rsid w:val="001B2237"/>
    <w:rsid w:val="001B303E"/>
    <w:rsid w:val="001B3C60"/>
    <w:rsid w:val="001B4502"/>
    <w:rsid w:val="001B5E8F"/>
    <w:rsid w:val="001B7249"/>
    <w:rsid w:val="001C1803"/>
    <w:rsid w:val="001C27E4"/>
    <w:rsid w:val="001C3146"/>
    <w:rsid w:val="001C4A47"/>
    <w:rsid w:val="001C4B6F"/>
    <w:rsid w:val="001C5494"/>
    <w:rsid w:val="001C5FF5"/>
    <w:rsid w:val="001D00EC"/>
    <w:rsid w:val="001D1E39"/>
    <w:rsid w:val="001D42C2"/>
    <w:rsid w:val="001D4DC2"/>
    <w:rsid w:val="001E39B2"/>
    <w:rsid w:val="001E3B8A"/>
    <w:rsid w:val="001E4649"/>
    <w:rsid w:val="001E5E49"/>
    <w:rsid w:val="001F0820"/>
    <w:rsid w:val="001F375C"/>
    <w:rsid w:val="001F7FC7"/>
    <w:rsid w:val="002005CC"/>
    <w:rsid w:val="0020248A"/>
    <w:rsid w:val="00203908"/>
    <w:rsid w:val="00204334"/>
    <w:rsid w:val="00206050"/>
    <w:rsid w:val="00215C61"/>
    <w:rsid w:val="00216613"/>
    <w:rsid w:val="00216811"/>
    <w:rsid w:val="002208C3"/>
    <w:rsid w:val="0022115A"/>
    <w:rsid w:val="002240CA"/>
    <w:rsid w:val="00224DFD"/>
    <w:rsid w:val="002259FA"/>
    <w:rsid w:val="002267B9"/>
    <w:rsid w:val="00226BA9"/>
    <w:rsid w:val="00232EF8"/>
    <w:rsid w:val="0023313E"/>
    <w:rsid w:val="00233FB4"/>
    <w:rsid w:val="0023404D"/>
    <w:rsid w:val="002365D9"/>
    <w:rsid w:val="002369A3"/>
    <w:rsid w:val="002417E7"/>
    <w:rsid w:val="00245A8B"/>
    <w:rsid w:val="00247C5E"/>
    <w:rsid w:val="002503E9"/>
    <w:rsid w:val="00251190"/>
    <w:rsid w:val="002516A8"/>
    <w:rsid w:val="00253FFE"/>
    <w:rsid w:val="0025463C"/>
    <w:rsid w:val="00254801"/>
    <w:rsid w:val="00257A45"/>
    <w:rsid w:val="0026025A"/>
    <w:rsid w:val="00261100"/>
    <w:rsid w:val="0026181C"/>
    <w:rsid w:val="00261FB4"/>
    <w:rsid w:val="0026335B"/>
    <w:rsid w:val="00264309"/>
    <w:rsid w:val="002643E0"/>
    <w:rsid w:val="0026472C"/>
    <w:rsid w:val="00274224"/>
    <w:rsid w:val="00274541"/>
    <w:rsid w:val="0027498B"/>
    <w:rsid w:val="00277E17"/>
    <w:rsid w:val="00280852"/>
    <w:rsid w:val="00281E70"/>
    <w:rsid w:val="002825E8"/>
    <w:rsid w:val="002851BF"/>
    <w:rsid w:val="00285DF9"/>
    <w:rsid w:val="00286731"/>
    <w:rsid w:val="00286A5D"/>
    <w:rsid w:val="00287094"/>
    <w:rsid w:val="00287521"/>
    <w:rsid w:val="00290352"/>
    <w:rsid w:val="002929A4"/>
    <w:rsid w:val="00293505"/>
    <w:rsid w:val="00295FA3"/>
    <w:rsid w:val="002979D4"/>
    <w:rsid w:val="002A2A19"/>
    <w:rsid w:val="002A4C9E"/>
    <w:rsid w:val="002A70AF"/>
    <w:rsid w:val="002B0EC9"/>
    <w:rsid w:val="002B1498"/>
    <w:rsid w:val="002B20F6"/>
    <w:rsid w:val="002B24D7"/>
    <w:rsid w:val="002B4AC9"/>
    <w:rsid w:val="002B5B6C"/>
    <w:rsid w:val="002B7C8D"/>
    <w:rsid w:val="002C13BF"/>
    <w:rsid w:val="002C3318"/>
    <w:rsid w:val="002C349E"/>
    <w:rsid w:val="002C376B"/>
    <w:rsid w:val="002C3B7B"/>
    <w:rsid w:val="002D1881"/>
    <w:rsid w:val="002D2044"/>
    <w:rsid w:val="002D2A70"/>
    <w:rsid w:val="002D2D24"/>
    <w:rsid w:val="002D34DF"/>
    <w:rsid w:val="002D454B"/>
    <w:rsid w:val="002E1835"/>
    <w:rsid w:val="002E3175"/>
    <w:rsid w:val="002E74EC"/>
    <w:rsid w:val="002F2795"/>
    <w:rsid w:val="002F47A7"/>
    <w:rsid w:val="002F5632"/>
    <w:rsid w:val="002F57DB"/>
    <w:rsid w:val="002F5E21"/>
    <w:rsid w:val="002F6DC2"/>
    <w:rsid w:val="003024C0"/>
    <w:rsid w:val="00302A5A"/>
    <w:rsid w:val="003072A7"/>
    <w:rsid w:val="00310C8F"/>
    <w:rsid w:val="00311999"/>
    <w:rsid w:val="00311C18"/>
    <w:rsid w:val="00312339"/>
    <w:rsid w:val="00312999"/>
    <w:rsid w:val="00314B49"/>
    <w:rsid w:val="00317B58"/>
    <w:rsid w:val="00324663"/>
    <w:rsid w:val="00324C86"/>
    <w:rsid w:val="00325058"/>
    <w:rsid w:val="003278E5"/>
    <w:rsid w:val="00330120"/>
    <w:rsid w:val="003325DC"/>
    <w:rsid w:val="00333665"/>
    <w:rsid w:val="00334B91"/>
    <w:rsid w:val="00334C85"/>
    <w:rsid w:val="00337236"/>
    <w:rsid w:val="003404A2"/>
    <w:rsid w:val="0034195C"/>
    <w:rsid w:val="00341C18"/>
    <w:rsid w:val="00343C02"/>
    <w:rsid w:val="003440FC"/>
    <w:rsid w:val="00344D93"/>
    <w:rsid w:val="0034600A"/>
    <w:rsid w:val="00353478"/>
    <w:rsid w:val="00356697"/>
    <w:rsid w:val="0036083A"/>
    <w:rsid w:val="00361476"/>
    <w:rsid w:val="00361A89"/>
    <w:rsid w:val="00361E19"/>
    <w:rsid w:val="00363670"/>
    <w:rsid w:val="003700E8"/>
    <w:rsid w:val="00373580"/>
    <w:rsid w:val="003735CC"/>
    <w:rsid w:val="00375CF6"/>
    <w:rsid w:val="00375E3E"/>
    <w:rsid w:val="00376EB0"/>
    <w:rsid w:val="00380D76"/>
    <w:rsid w:val="003819BC"/>
    <w:rsid w:val="00382775"/>
    <w:rsid w:val="003851DE"/>
    <w:rsid w:val="00387BCF"/>
    <w:rsid w:val="00390CE6"/>
    <w:rsid w:val="0039112A"/>
    <w:rsid w:val="00391FA5"/>
    <w:rsid w:val="00392592"/>
    <w:rsid w:val="00393D7B"/>
    <w:rsid w:val="00394E6F"/>
    <w:rsid w:val="00396D3D"/>
    <w:rsid w:val="003A463C"/>
    <w:rsid w:val="003A4DF6"/>
    <w:rsid w:val="003A5165"/>
    <w:rsid w:val="003A53E4"/>
    <w:rsid w:val="003A6156"/>
    <w:rsid w:val="003A66E0"/>
    <w:rsid w:val="003A6779"/>
    <w:rsid w:val="003A77A5"/>
    <w:rsid w:val="003B2711"/>
    <w:rsid w:val="003B4374"/>
    <w:rsid w:val="003B49D7"/>
    <w:rsid w:val="003B5388"/>
    <w:rsid w:val="003C1FB2"/>
    <w:rsid w:val="003C28AB"/>
    <w:rsid w:val="003C5760"/>
    <w:rsid w:val="003C759B"/>
    <w:rsid w:val="003D1532"/>
    <w:rsid w:val="003D2000"/>
    <w:rsid w:val="003D31AA"/>
    <w:rsid w:val="003D467E"/>
    <w:rsid w:val="003D4CEF"/>
    <w:rsid w:val="003E0011"/>
    <w:rsid w:val="003E2069"/>
    <w:rsid w:val="003E2DDD"/>
    <w:rsid w:val="003E4098"/>
    <w:rsid w:val="003E54B3"/>
    <w:rsid w:val="003E5570"/>
    <w:rsid w:val="003F09C2"/>
    <w:rsid w:val="003F1EBE"/>
    <w:rsid w:val="003F315F"/>
    <w:rsid w:val="003F45CB"/>
    <w:rsid w:val="003F62AE"/>
    <w:rsid w:val="00400887"/>
    <w:rsid w:val="004014DE"/>
    <w:rsid w:val="004028C9"/>
    <w:rsid w:val="00405058"/>
    <w:rsid w:val="0040589C"/>
    <w:rsid w:val="004062B9"/>
    <w:rsid w:val="004063B1"/>
    <w:rsid w:val="0041164F"/>
    <w:rsid w:val="0041196C"/>
    <w:rsid w:val="004128DC"/>
    <w:rsid w:val="00413B50"/>
    <w:rsid w:val="00416AB1"/>
    <w:rsid w:val="00417876"/>
    <w:rsid w:val="00420E85"/>
    <w:rsid w:val="0042244E"/>
    <w:rsid w:val="004241CA"/>
    <w:rsid w:val="004243CB"/>
    <w:rsid w:val="0042565E"/>
    <w:rsid w:val="0042690F"/>
    <w:rsid w:val="004301B4"/>
    <w:rsid w:val="004305CF"/>
    <w:rsid w:val="00434AC8"/>
    <w:rsid w:val="00440C7C"/>
    <w:rsid w:val="0044107D"/>
    <w:rsid w:val="004416D2"/>
    <w:rsid w:val="00444A57"/>
    <w:rsid w:val="0044527F"/>
    <w:rsid w:val="00446496"/>
    <w:rsid w:val="00447A40"/>
    <w:rsid w:val="00451AC6"/>
    <w:rsid w:val="004539D7"/>
    <w:rsid w:val="004577C9"/>
    <w:rsid w:val="00462961"/>
    <w:rsid w:val="00465615"/>
    <w:rsid w:val="00466559"/>
    <w:rsid w:val="00467CCE"/>
    <w:rsid w:val="00471F2B"/>
    <w:rsid w:val="0047323E"/>
    <w:rsid w:val="00473BCB"/>
    <w:rsid w:val="00475D58"/>
    <w:rsid w:val="00480D7C"/>
    <w:rsid w:val="00480EDE"/>
    <w:rsid w:val="00482023"/>
    <w:rsid w:val="00483B41"/>
    <w:rsid w:val="0048497C"/>
    <w:rsid w:val="0048599F"/>
    <w:rsid w:val="00487F9B"/>
    <w:rsid w:val="00490392"/>
    <w:rsid w:val="004909FF"/>
    <w:rsid w:val="0049245E"/>
    <w:rsid w:val="00496E69"/>
    <w:rsid w:val="00497B68"/>
    <w:rsid w:val="004A0A4B"/>
    <w:rsid w:val="004A2FED"/>
    <w:rsid w:val="004A338A"/>
    <w:rsid w:val="004A3D41"/>
    <w:rsid w:val="004A4CCA"/>
    <w:rsid w:val="004A5164"/>
    <w:rsid w:val="004A5D86"/>
    <w:rsid w:val="004B08A2"/>
    <w:rsid w:val="004B2786"/>
    <w:rsid w:val="004B592C"/>
    <w:rsid w:val="004B6DE1"/>
    <w:rsid w:val="004B7461"/>
    <w:rsid w:val="004B7A4D"/>
    <w:rsid w:val="004C298C"/>
    <w:rsid w:val="004C3845"/>
    <w:rsid w:val="004C4732"/>
    <w:rsid w:val="004C6622"/>
    <w:rsid w:val="004C6B39"/>
    <w:rsid w:val="004D126D"/>
    <w:rsid w:val="004D515D"/>
    <w:rsid w:val="004D7C9C"/>
    <w:rsid w:val="004F05BB"/>
    <w:rsid w:val="004F0E18"/>
    <w:rsid w:val="004F14B4"/>
    <w:rsid w:val="004F27F6"/>
    <w:rsid w:val="004F2AB0"/>
    <w:rsid w:val="004F4022"/>
    <w:rsid w:val="004F7032"/>
    <w:rsid w:val="004F798E"/>
    <w:rsid w:val="004F7DCD"/>
    <w:rsid w:val="005020F0"/>
    <w:rsid w:val="005022DF"/>
    <w:rsid w:val="00504C2F"/>
    <w:rsid w:val="00505707"/>
    <w:rsid w:val="00506DC1"/>
    <w:rsid w:val="005100E6"/>
    <w:rsid w:val="00510258"/>
    <w:rsid w:val="00512944"/>
    <w:rsid w:val="00513748"/>
    <w:rsid w:val="00513DCA"/>
    <w:rsid w:val="005141B2"/>
    <w:rsid w:val="005158DF"/>
    <w:rsid w:val="00515BD2"/>
    <w:rsid w:val="005201B7"/>
    <w:rsid w:val="00520454"/>
    <w:rsid w:val="00520F28"/>
    <w:rsid w:val="00520F95"/>
    <w:rsid w:val="0052432D"/>
    <w:rsid w:val="00524726"/>
    <w:rsid w:val="00525FC8"/>
    <w:rsid w:val="0052748B"/>
    <w:rsid w:val="0053064E"/>
    <w:rsid w:val="005324FD"/>
    <w:rsid w:val="00533860"/>
    <w:rsid w:val="005372D0"/>
    <w:rsid w:val="005410D1"/>
    <w:rsid w:val="00541795"/>
    <w:rsid w:val="005439CD"/>
    <w:rsid w:val="00543D30"/>
    <w:rsid w:val="00544B9B"/>
    <w:rsid w:val="00544E12"/>
    <w:rsid w:val="00545F80"/>
    <w:rsid w:val="00550B93"/>
    <w:rsid w:val="00553B51"/>
    <w:rsid w:val="005560F8"/>
    <w:rsid w:val="005576C6"/>
    <w:rsid w:val="0055785C"/>
    <w:rsid w:val="00562232"/>
    <w:rsid w:val="00562234"/>
    <w:rsid w:val="005646A2"/>
    <w:rsid w:val="00566CC1"/>
    <w:rsid w:val="00570128"/>
    <w:rsid w:val="00571300"/>
    <w:rsid w:val="0057144D"/>
    <w:rsid w:val="0057304D"/>
    <w:rsid w:val="0057364A"/>
    <w:rsid w:val="00573AAE"/>
    <w:rsid w:val="00575915"/>
    <w:rsid w:val="00575F7C"/>
    <w:rsid w:val="00576F6A"/>
    <w:rsid w:val="00582AA8"/>
    <w:rsid w:val="00586C9F"/>
    <w:rsid w:val="0058748C"/>
    <w:rsid w:val="00590318"/>
    <w:rsid w:val="00592FE5"/>
    <w:rsid w:val="005978AC"/>
    <w:rsid w:val="005A0C86"/>
    <w:rsid w:val="005A20E3"/>
    <w:rsid w:val="005A2E5E"/>
    <w:rsid w:val="005A302D"/>
    <w:rsid w:val="005A32C8"/>
    <w:rsid w:val="005A484B"/>
    <w:rsid w:val="005A4A2C"/>
    <w:rsid w:val="005A4ACB"/>
    <w:rsid w:val="005A5EC0"/>
    <w:rsid w:val="005A62AF"/>
    <w:rsid w:val="005A697A"/>
    <w:rsid w:val="005B0732"/>
    <w:rsid w:val="005B1395"/>
    <w:rsid w:val="005B2459"/>
    <w:rsid w:val="005B7BFA"/>
    <w:rsid w:val="005C06A3"/>
    <w:rsid w:val="005C11DB"/>
    <w:rsid w:val="005C6667"/>
    <w:rsid w:val="005C6972"/>
    <w:rsid w:val="005C7423"/>
    <w:rsid w:val="005D0688"/>
    <w:rsid w:val="005D2DC0"/>
    <w:rsid w:val="005D3BF4"/>
    <w:rsid w:val="005D4B8C"/>
    <w:rsid w:val="005D6674"/>
    <w:rsid w:val="005E0062"/>
    <w:rsid w:val="005E13F6"/>
    <w:rsid w:val="005E4552"/>
    <w:rsid w:val="005E5847"/>
    <w:rsid w:val="005E6CC9"/>
    <w:rsid w:val="005E71A4"/>
    <w:rsid w:val="005F0D0C"/>
    <w:rsid w:val="005F13AB"/>
    <w:rsid w:val="005F2B0C"/>
    <w:rsid w:val="005F307D"/>
    <w:rsid w:val="005F50C2"/>
    <w:rsid w:val="005F69A6"/>
    <w:rsid w:val="005F6E93"/>
    <w:rsid w:val="005F7DEC"/>
    <w:rsid w:val="00600B21"/>
    <w:rsid w:val="00602F4F"/>
    <w:rsid w:val="00606747"/>
    <w:rsid w:val="006070B5"/>
    <w:rsid w:val="00612177"/>
    <w:rsid w:val="00613DD7"/>
    <w:rsid w:val="00616587"/>
    <w:rsid w:val="00616927"/>
    <w:rsid w:val="00616B3A"/>
    <w:rsid w:val="00621B24"/>
    <w:rsid w:val="006233E9"/>
    <w:rsid w:val="0062504C"/>
    <w:rsid w:val="00625C27"/>
    <w:rsid w:val="00627DB5"/>
    <w:rsid w:val="00630A77"/>
    <w:rsid w:val="00633C5D"/>
    <w:rsid w:val="00634038"/>
    <w:rsid w:val="006340C8"/>
    <w:rsid w:val="00634151"/>
    <w:rsid w:val="006351FD"/>
    <w:rsid w:val="00636464"/>
    <w:rsid w:val="00636CE8"/>
    <w:rsid w:val="00636E2B"/>
    <w:rsid w:val="00637572"/>
    <w:rsid w:val="006421C8"/>
    <w:rsid w:val="00642270"/>
    <w:rsid w:val="00646C58"/>
    <w:rsid w:val="00647223"/>
    <w:rsid w:val="00647EA3"/>
    <w:rsid w:val="006503A4"/>
    <w:rsid w:val="0065147A"/>
    <w:rsid w:val="00652F3B"/>
    <w:rsid w:val="00653460"/>
    <w:rsid w:val="00655C97"/>
    <w:rsid w:val="00655CF1"/>
    <w:rsid w:val="00656396"/>
    <w:rsid w:val="006570AE"/>
    <w:rsid w:val="0065748A"/>
    <w:rsid w:val="0066425E"/>
    <w:rsid w:val="00664397"/>
    <w:rsid w:val="00665757"/>
    <w:rsid w:val="006666AB"/>
    <w:rsid w:val="00666A7C"/>
    <w:rsid w:val="006712C1"/>
    <w:rsid w:val="00671992"/>
    <w:rsid w:val="006720DD"/>
    <w:rsid w:val="00672CCC"/>
    <w:rsid w:val="0067321E"/>
    <w:rsid w:val="00673AD0"/>
    <w:rsid w:val="00676FFB"/>
    <w:rsid w:val="00682E97"/>
    <w:rsid w:val="0068493E"/>
    <w:rsid w:val="0069121A"/>
    <w:rsid w:val="00691BC5"/>
    <w:rsid w:val="00693AC7"/>
    <w:rsid w:val="006A1F67"/>
    <w:rsid w:val="006A25CA"/>
    <w:rsid w:val="006A2989"/>
    <w:rsid w:val="006A3D25"/>
    <w:rsid w:val="006A582A"/>
    <w:rsid w:val="006A6DCD"/>
    <w:rsid w:val="006A7F56"/>
    <w:rsid w:val="006A7F73"/>
    <w:rsid w:val="006A7FCB"/>
    <w:rsid w:val="006B2DDF"/>
    <w:rsid w:val="006B3423"/>
    <w:rsid w:val="006B3FA0"/>
    <w:rsid w:val="006B46AB"/>
    <w:rsid w:val="006B5E49"/>
    <w:rsid w:val="006B7049"/>
    <w:rsid w:val="006C377F"/>
    <w:rsid w:val="006C3EE7"/>
    <w:rsid w:val="006C6BAC"/>
    <w:rsid w:val="006D1397"/>
    <w:rsid w:val="006D3BBF"/>
    <w:rsid w:val="006D4B3E"/>
    <w:rsid w:val="006D4F95"/>
    <w:rsid w:val="006E31BE"/>
    <w:rsid w:val="006E56F6"/>
    <w:rsid w:val="006E58D5"/>
    <w:rsid w:val="006F2D12"/>
    <w:rsid w:val="006F39DE"/>
    <w:rsid w:val="006F4F41"/>
    <w:rsid w:val="006F5B1E"/>
    <w:rsid w:val="006F62DE"/>
    <w:rsid w:val="006F6F28"/>
    <w:rsid w:val="00700384"/>
    <w:rsid w:val="007016DC"/>
    <w:rsid w:val="00702BA1"/>
    <w:rsid w:val="00703982"/>
    <w:rsid w:val="00703AD4"/>
    <w:rsid w:val="00703D0F"/>
    <w:rsid w:val="00711FBB"/>
    <w:rsid w:val="00714228"/>
    <w:rsid w:val="00715A5F"/>
    <w:rsid w:val="00720494"/>
    <w:rsid w:val="007214D7"/>
    <w:rsid w:val="00724305"/>
    <w:rsid w:val="00724BB5"/>
    <w:rsid w:val="007310E9"/>
    <w:rsid w:val="007317CD"/>
    <w:rsid w:val="0073198B"/>
    <w:rsid w:val="00732344"/>
    <w:rsid w:val="007334B5"/>
    <w:rsid w:val="007335ED"/>
    <w:rsid w:val="007362CC"/>
    <w:rsid w:val="00736B39"/>
    <w:rsid w:val="00747A82"/>
    <w:rsid w:val="00747E76"/>
    <w:rsid w:val="00750594"/>
    <w:rsid w:val="00750A6B"/>
    <w:rsid w:val="00752B8E"/>
    <w:rsid w:val="00753D3E"/>
    <w:rsid w:val="007552F3"/>
    <w:rsid w:val="007560D7"/>
    <w:rsid w:val="00757797"/>
    <w:rsid w:val="00757B89"/>
    <w:rsid w:val="0076085B"/>
    <w:rsid w:val="0076403D"/>
    <w:rsid w:val="00764FBC"/>
    <w:rsid w:val="007663E9"/>
    <w:rsid w:val="00766D21"/>
    <w:rsid w:val="00773207"/>
    <w:rsid w:val="00773212"/>
    <w:rsid w:val="007738C3"/>
    <w:rsid w:val="00773FA6"/>
    <w:rsid w:val="00775968"/>
    <w:rsid w:val="00775B2E"/>
    <w:rsid w:val="00777875"/>
    <w:rsid w:val="0078013A"/>
    <w:rsid w:val="00780EF0"/>
    <w:rsid w:val="0078210B"/>
    <w:rsid w:val="007822B3"/>
    <w:rsid w:val="00782597"/>
    <w:rsid w:val="00782FDA"/>
    <w:rsid w:val="007846CC"/>
    <w:rsid w:val="00785049"/>
    <w:rsid w:val="007851BE"/>
    <w:rsid w:val="007926DB"/>
    <w:rsid w:val="00792898"/>
    <w:rsid w:val="007945AA"/>
    <w:rsid w:val="00795DAD"/>
    <w:rsid w:val="00796274"/>
    <w:rsid w:val="007A1E41"/>
    <w:rsid w:val="007A2B21"/>
    <w:rsid w:val="007A3D40"/>
    <w:rsid w:val="007A44CB"/>
    <w:rsid w:val="007A48EE"/>
    <w:rsid w:val="007A4AD7"/>
    <w:rsid w:val="007A6BD5"/>
    <w:rsid w:val="007A744B"/>
    <w:rsid w:val="007B1CFB"/>
    <w:rsid w:val="007B68EE"/>
    <w:rsid w:val="007C10A7"/>
    <w:rsid w:val="007C14DF"/>
    <w:rsid w:val="007C1A55"/>
    <w:rsid w:val="007C43CE"/>
    <w:rsid w:val="007C569A"/>
    <w:rsid w:val="007C61AB"/>
    <w:rsid w:val="007C68C7"/>
    <w:rsid w:val="007C7A0E"/>
    <w:rsid w:val="007D10E4"/>
    <w:rsid w:val="007D4D36"/>
    <w:rsid w:val="007D6183"/>
    <w:rsid w:val="007D752A"/>
    <w:rsid w:val="007D755F"/>
    <w:rsid w:val="007D7796"/>
    <w:rsid w:val="007E15D5"/>
    <w:rsid w:val="007E1F04"/>
    <w:rsid w:val="007E30AD"/>
    <w:rsid w:val="007E3196"/>
    <w:rsid w:val="007E378A"/>
    <w:rsid w:val="007E5C59"/>
    <w:rsid w:val="007F36A5"/>
    <w:rsid w:val="007F41A4"/>
    <w:rsid w:val="007F4566"/>
    <w:rsid w:val="007F5E90"/>
    <w:rsid w:val="008003E3"/>
    <w:rsid w:val="008008BA"/>
    <w:rsid w:val="0080241E"/>
    <w:rsid w:val="0080287B"/>
    <w:rsid w:val="00803599"/>
    <w:rsid w:val="00803A2F"/>
    <w:rsid w:val="00805292"/>
    <w:rsid w:val="008054D0"/>
    <w:rsid w:val="008058B0"/>
    <w:rsid w:val="0081195F"/>
    <w:rsid w:val="0081537B"/>
    <w:rsid w:val="00815ACA"/>
    <w:rsid w:val="00820818"/>
    <w:rsid w:val="00820F4C"/>
    <w:rsid w:val="008216F7"/>
    <w:rsid w:val="0082344F"/>
    <w:rsid w:val="00823E42"/>
    <w:rsid w:val="00823E88"/>
    <w:rsid w:val="00824BCD"/>
    <w:rsid w:val="00826830"/>
    <w:rsid w:val="008314C3"/>
    <w:rsid w:val="00832671"/>
    <w:rsid w:val="00833113"/>
    <w:rsid w:val="00840420"/>
    <w:rsid w:val="00841082"/>
    <w:rsid w:val="00842CAF"/>
    <w:rsid w:val="00843D58"/>
    <w:rsid w:val="00844DD2"/>
    <w:rsid w:val="00846D93"/>
    <w:rsid w:val="008471EE"/>
    <w:rsid w:val="00850309"/>
    <w:rsid w:val="008503DA"/>
    <w:rsid w:val="00850CE4"/>
    <w:rsid w:val="00851984"/>
    <w:rsid w:val="0085530A"/>
    <w:rsid w:val="0085722B"/>
    <w:rsid w:val="00861CC1"/>
    <w:rsid w:val="00862DD6"/>
    <w:rsid w:val="008638CA"/>
    <w:rsid w:val="00865B63"/>
    <w:rsid w:val="0086723F"/>
    <w:rsid w:val="00867A57"/>
    <w:rsid w:val="0087158E"/>
    <w:rsid w:val="00872D3B"/>
    <w:rsid w:val="00873B7A"/>
    <w:rsid w:val="008749A1"/>
    <w:rsid w:val="00876123"/>
    <w:rsid w:val="008764E9"/>
    <w:rsid w:val="0087686C"/>
    <w:rsid w:val="00876D85"/>
    <w:rsid w:val="00877FA9"/>
    <w:rsid w:val="00881FB3"/>
    <w:rsid w:val="0088590A"/>
    <w:rsid w:val="0089029D"/>
    <w:rsid w:val="0089137C"/>
    <w:rsid w:val="008927DC"/>
    <w:rsid w:val="00892DA5"/>
    <w:rsid w:val="0089609D"/>
    <w:rsid w:val="008966DE"/>
    <w:rsid w:val="00896E2B"/>
    <w:rsid w:val="008A0F9B"/>
    <w:rsid w:val="008A1748"/>
    <w:rsid w:val="008A4263"/>
    <w:rsid w:val="008A439C"/>
    <w:rsid w:val="008A62FA"/>
    <w:rsid w:val="008A74A3"/>
    <w:rsid w:val="008A7B5F"/>
    <w:rsid w:val="008B1CF5"/>
    <w:rsid w:val="008B52A1"/>
    <w:rsid w:val="008B589B"/>
    <w:rsid w:val="008B784A"/>
    <w:rsid w:val="008C08D8"/>
    <w:rsid w:val="008C167D"/>
    <w:rsid w:val="008C2B1F"/>
    <w:rsid w:val="008C4194"/>
    <w:rsid w:val="008C5D0C"/>
    <w:rsid w:val="008C6A93"/>
    <w:rsid w:val="008C7575"/>
    <w:rsid w:val="008D03B1"/>
    <w:rsid w:val="008D0E81"/>
    <w:rsid w:val="008D300A"/>
    <w:rsid w:val="008D4811"/>
    <w:rsid w:val="008D48F3"/>
    <w:rsid w:val="008D4B40"/>
    <w:rsid w:val="008D5857"/>
    <w:rsid w:val="008E0737"/>
    <w:rsid w:val="008E0999"/>
    <w:rsid w:val="008E2D99"/>
    <w:rsid w:val="008E3667"/>
    <w:rsid w:val="008E44B0"/>
    <w:rsid w:val="008E483B"/>
    <w:rsid w:val="008E57BC"/>
    <w:rsid w:val="008E67E9"/>
    <w:rsid w:val="008E6CD7"/>
    <w:rsid w:val="008F05F8"/>
    <w:rsid w:val="008F56CA"/>
    <w:rsid w:val="008F6DE6"/>
    <w:rsid w:val="0090304C"/>
    <w:rsid w:val="009043FB"/>
    <w:rsid w:val="00904851"/>
    <w:rsid w:val="00904960"/>
    <w:rsid w:val="00905D32"/>
    <w:rsid w:val="009130FD"/>
    <w:rsid w:val="00915153"/>
    <w:rsid w:val="00916925"/>
    <w:rsid w:val="009175FB"/>
    <w:rsid w:val="00920043"/>
    <w:rsid w:val="00920FA1"/>
    <w:rsid w:val="009218AC"/>
    <w:rsid w:val="0092623B"/>
    <w:rsid w:val="00926ECA"/>
    <w:rsid w:val="0093050E"/>
    <w:rsid w:val="009342E1"/>
    <w:rsid w:val="009354B1"/>
    <w:rsid w:val="00936B19"/>
    <w:rsid w:val="009377E4"/>
    <w:rsid w:val="0093786A"/>
    <w:rsid w:val="00937F8A"/>
    <w:rsid w:val="00941D40"/>
    <w:rsid w:val="009508F2"/>
    <w:rsid w:val="009542F5"/>
    <w:rsid w:val="00955A6B"/>
    <w:rsid w:val="00956297"/>
    <w:rsid w:val="0095651E"/>
    <w:rsid w:val="00957B9C"/>
    <w:rsid w:val="00960FDF"/>
    <w:rsid w:val="009610B5"/>
    <w:rsid w:val="00962B86"/>
    <w:rsid w:val="00964EC6"/>
    <w:rsid w:val="009659D6"/>
    <w:rsid w:val="009674D7"/>
    <w:rsid w:val="0096750A"/>
    <w:rsid w:val="0096C10A"/>
    <w:rsid w:val="0097443A"/>
    <w:rsid w:val="00976339"/>
    <w:rsid w:val="00981123"/>
    <w:rsid w:val="00983648"/>
    <w:rsid w:val="00984DF1"/>
    <w:rsid w:val="009919BF"/>
    <w:rsid w:val="00992444"/>
    <w:rsid w:val="00993C2E"/>
    <w:rsid w:val="0099433A"/>
    <w:rsid w:val="0099530C"/>
    <w:rsid w:val="0099533A"/>
    <w:rsid w:val="009978E4"/>
    <w:rsid w:val="00997BA4"/>
    <w:rsid w:val="00997F79"/>
    <w:rsid w:val="009A2230"/>
    <w:rsid w:val="009A2BB0"/>
    <w:rsid w:val="009A47D3"/>
    <w:rsid w:val="009A49D4"/>
    <w:rsid w:val="009A526F"/>
    <w:rsid w:val="009A5A61"/>
    <w:rsid w:val="009A6626"/>
    <w:rsid w:val="009A7FDF"/>
    <w:rsid w:val="009B054C"/>
    <w:rsid w:val="009B1D1A"/>
    <w:rsid w:val="009B2C87"/>
    <w:rsid w:val="009B3586"/>
    <w:rsid w:val="009B589A"/>
    <w:rsid w:val="009B7C8D"/>
    <w:rsid w:val="009C1CEE"/>
    <w:rsid w:val="009C22D0"/>
    <w:rsid w:val="009C333A"/>
    <w:rsid w:val="009C46A3"/>
    <w:rsid w:val="009C7D5E"/>
    <w:rsid w:val="009D0038"/>
    <w:rsid w:val="009D0469"/>
    <w:rsid w:val="009D0C43"/>
    <w:rsid w:val="009E0673"/>
    <w:rsid w:val="009E067D"/>
    <w:rsid w:val="009E0ACB"/>
    <w:rsid w:val="009E1E01"/>
    <w:rsid w:val="009E3F7F"/>
    <w:rsid w:val="009E405E"/>
    <w:rsid w:val="009F068A"/>
    <w:rsid w:val="009F1113"/>
    <w:rsid w:val="009F217D"/>
    <w:rsid w:val="009F381E"/>
    <w:rsid w:val="009F5277"/>
    <w:rsid w:val="009F5F2F"/>
    <w:rsid w:val="009F6004"/>
    <w:rsid w:val="009F7F42"/>
    <w:rsid w:val="00A01532"/>
    <w:rsid w:val="00A01731"/>
    <w:rsid w:val="00A024C0"/>
    <w:rsid w:val="00A0419C"/>
    <w:rsid w:val="00A050A4"/>
    <w:rsid w:val="00A07B4A"/>
    <w:rsid w:val="00A10CCE"/>
    <w:rsid w:val="00A11249"/>
    <w:rsid w:val="00A11833"/>
    <w:rsid w:val="00A12E81"/>
    <w:rsid w:val="00A1645E"/>
    <w:rsid w:val="00A239F2"/>
    <w:rsid w:val="00A24AFF"/>
    <w:rsid w:val="00A273D6"/>
    <w:rsid w:val="00A278CB"/>
    <w:rsid w:val="00A3154F"/>
    <w:rsid w:val="00A34B7F"/>
    <w:rsid w:val="00A37F95"/>
    <w:rsid w:val="00A40D6C"/>
    <w:rsid w:val="00A4198E"/>
    <w:rsid w:val="00A44030"/>
    <w:rsid w:val="00A44B8F"/>
    <w:rsid w:val="00A44FDB"/>
    <w:rsid w:val="00A45EBC"/>
    <w:rsid w:val="00A50D77"/>
    <w:rsid w:val="00A53C46"/>
    <w:rsid w:val="00A53D6E"/>
    <w:rsid w:val="00A57255"/>
    <w:rsid w:val="00A60FBD"/>
    <w:rsid w:val="00A62DB5"/>
    <w:rsid w:val="00A63110"/>
    <w:rsid w:val="00A67374"/>
    <w:rsid w:val="00A67DF1"/>
    <w:rsid w:val="00A70674"/>
    <w:rsid w:val="00A70715"/>
    <w:rsid w:val="00A70FCD"/>
    <w:rsid w:val="00A7165D"/>
    <w:rsid w:val="00A73929"/>
    <w:rsid w:val="00A744F9"/>
    <w:rsid w:val="00A74F24"/>
    <w:rsid w:val="00A8182F"/>
    <w:rsid w:val="00A81FE4"/>
    <w:rsid w:val="00A86145"/>
    <w:rsid w:val="00A86F92"/>
    <w:rsid w:val="00A901BE"/>
    <w:rsid w:val="00A91206"/>
    <w:rsid w:val="00A91A21"/>
    <w:rsid w:val="00A950E6"/>
    <w:rsid w:val="00A969F9"/>
    <w:rsid w:val="00A96DEE"/>
    <w:rsid w:val="00A97358"/>
    <w:rsid w:val="00A978BC"/>
    <w:rsid w:val="00AA03B2"/>
    <w:rsid w:val="00AA0DB9"/>
    <w:rsid w:val="00AA1235"/>
    <w:rsid w:val="00AA4A3D"/>
    <w:rsid w:val="00AA4F6B"/>
    <w:rsid w:val="00AA5AC9"/>
    <w:rsid w:val="00AA5DE6"/>
    <w:rsid w:val="00AB073D"/>
    <w:rsid w:val="00AB23EB"/>
    <w:rsid w:val="00AB32AF"/>
    <w:rsid w:val="00AB483A"/>
    <w:rsid w:val="00AB5402"/>
    <w:rsid w:val="00AB6BB0"/>
    <w:rsid w:val="00AB7DA9"/>
    <w:rsid w:val="00AC0E44"/>
    <w:rsid w:val="00AC189B"/>
    <w:rsid w:val="00AC2953"/>
    <w:rsid w:val="00AC4F4F"/>
    <w:rsid w:val="00AC65D9"/>
    <w:rsid w:val="00AD1470"/>
    <w:rsid w:val="00AD1C5D"/>
    <w:rsid w:val="00AD25C1"/>
    <w:rsid w:val="00AD2634"/>
    <w:rsid w:val="00AD48CA"/>
    <w:rsid w:val="00AD610C"/>
    <w:rsid w:val="00AD65E0"/>
    <w:rsid w:val="00AE1808"/>
    <w:rsid w:val="00AE2807"/>
    <w:rsid w:val="00AE2DA4"/>
    <w:rsid w:val="00AE3651"/>
    <w:rsid w:val="00AE494A"/>
    <w:rsid w:val="00AE4E83"/>
    <w:rsid w:val="00AE6CC5"/>
    <w:rsid w:val="00AE7764"/>
    <w:rsid w:val="00AF470B"/>
    <w:rsid w:val="00B00FCB"/>
    <w:rsid w:val="00B01ECB"/>
    <w:rsid w:val="00B07F9D"/>
    <w:rsid w:val="00B1197C"/>
    <w:rsid w:val="00B12714"/>
    <w:rsid w:val="00B129EA"/>
    <w:rsid w:val="00B1335D"/>
    <w:rsid w:val="00B1393B"/>
    <w:rsid w:val="00B21767"/>
    <w:rsid w:val="00B25D6B"/>
    <w:rsid w:val="00B26831"/>
    <w:rsid w:val="00B3010C"/>
    <w:rsid w:val="00B3375B"/>
    <w:rsid w:val="00B338DA"/>
    <w:rsid w:val="00B349E9"/>
    <w:rsid w:val="00B35FB1"/>
    <w:rsid w:val="00B36481"/>
    <w:rsid w:val="00B36812"/>
    <w:rsid w:val="00B36D77"/>
    <w:rsid w:val="00B37556"/>
    <w:rsid w:val="00B42669"/>
    <w:rsid w:val="00B4314F"/>
    <w:rsid w:val="00B43690"/>
    <w:rsid w:val="00B4373B"/>
    <w:rsid w:val="00B44108"/>
    <w:rsid w:val="00B446CC"/>
    <w:rsid w:val="00B47369"/>
    <w:rsid w:val="00B5091B"/>
    <w:rsid w:val="00B5188F"/>
    <w:rsid w:val="00B5199B"/>
    <w:rsid w:val="00B5260D"/>
    <w:rsid w:val="00B52D9A"/>
    <w:rsid w:val="00B53394"/>
    <w:rsid w:val="00B54D36"/>
    <w:rsid w:val="00B5501B"/>
    <w:rsid w:val="00B559D1"/>
    <w:rsid w:val="00B55E97"/>
    <w:rsid w:val="00B61B8A"/>
    <w:rsid w:val="00B6276D"/>
    <w:rsid w:val="00B64060"/>
    <w:rsid w:val="00B65B12"/>
    <w:rsid w:val="00B66695"/>
    <w:rsid w:val="00B66B9C"/>
    <w:rsid w:val="00B672BC"/>
    <w:rsid w:val="00B70BD5"/>
    <w:rsid w:val="00B71290"/>
    <w:rsid w:val="00B77044"/>
    <w:rsid w:val="00B828CF"/>
    <w:rsid w:val="00B8382F"/>
    <w:rsid w:val="00B84465"/>
    <w:rsid w:val="00B84DA3"/>
    <w:rsid w:val="00B8528C"/>
    <w:rsid w:val="00B8734C"/>
    <w:rsid w:val="00B9155D"/>
    <w:rsid w:val="00B944A0"/>
    <w:rsid w:val="00B95AC0"/>
    <w:rsid w:val="00B97CFE"/>
    <w:rsid w:val="00BA11E6"/>
    <w:rsid w:val="00BA1638"/>
    <w:rsid w:val="00BA29F3"/>
    <w:rsid w:val="00BA4478"/>
    <w:rsid w:val="00BA5960"/>
    <w:rsid w:val="00BA5FE5"/>
    <w:rsid w:val="00BB1E87"/>
    <w:rsid w:val="00BB2794"/>
    <w:rsid w:val="00BB5B3F"/>
    <w:rsid w:val="00BB5C51"/>
    <w:rsid w:val="00BB6EA2"/>
    <w:rsid w:val="00BC4063"/>
    <w:rsid w:val="00BC49F6"/>
    <w:rsid w:val="00BC5043"/>
    <w:rsid w:val="00BC6DE2"/>
    <w:rsid w:val="00BC7925"/>
    <w:rsid w:val="00BC7996"/>
    <w:rsid w:val="00BD02C3"/>
    <w:rsid w:val="00BD0D91"/>
    <w:rsid w:val="00BD382C"/>
    <w:rsid w:val="00BD3BFB"/>
    <w:rsid w:val="00BD460A"/>
    <w:rsid w:val="00BD4639"/>
    <w:rsid w:val="00BD6231"/>
    <w:rsid w:val="00BD722E"/>
    <w:rsid w:val="00BD7C5B"/>
    <w:rsid w:val="00BE032A"/>
    <w:rsid w:val="00BE4D59"/>
    <w:rsid w:val="00BE715B"/>
    <w:rsid w:val="00BE793D"/>
    <w:rsid w:val="00BF025B"/>
    <w:rsid w:val="00BF2D1E"/>
    <w:rsid w:val="00BF44E4"/>
    <w:rsid w:val="00BF4E8A"/>
    <w:rsid w:val="00BF5DA7"/>
    <w:rsid w:val="00BF6076"/>
    <w:rsid w:val="00BF6A2A"/>
    <w:rsid w:val="00BF7041"/>
    <w:rsid w:val="00BF712E"/>
    <w:rsid w:val="00C00431"/>
    <w:rsid w:val="00C022A0"/>
    <w:rsid w:val="00C0230D"/>
    <w:rsid w:val="00C02D38"/>
    <w:rsid w:val="00C03010"/>
    <w:rsid w:val="00C03C77"/>
    <w:rsid w:val="00C04629"/>
    <w:rsid w:val="00C054A5"/>
    <w:rsid w:val="00C05A00"/>
    <w:rsid w:val="00C0757E"/>
    <w:rsid w:val="00C075C6"/>
    <w:rsid w:val="00C10245"/>
    <w:rsid w:val="00C10E8F"/>
    <w:rsid w:val="00C11542"/>
    <w:rsid w:val="00C1191E"/>
    <w:rsid w:val="00C11CDC"/>
    <w:rsid w:val="00C123ED"/>
    <w:rsid w:val="00C2650B"/>
    <w:rsid w:val="00C26927"/>
    <w:rsid w:val="00C26B6F"/>
    <w:rsid w:val="00C30306"/>
    <w:rsid w:val="00C312CC"/>
    <w:rsid w:val="00C33F96"/>
    <w:rsid w:val="00C344A9"/>
    <w:rsid w:val="00C35494"/>
    <w:rsid w:val="00C35EAF"/>
    <w:rsid w:val="00C36801"/>
    <w:rsid w:val="00C37F0F"/>
    <w:rsid w:val="00C413AC"/>
    <w:rsid w:val="00C43276"/>
    <w:rsid w:val="00C4381B"/>
    <w:rsid w:val="00C5396E"/>
    <w:rsid w:val="00C53D5F"/>
    <w:rsid w:val="00C53F9B"/>
    <w:rsid w:val="00C54C9B"/>
    <w:rsid w:val="00C56894"/>
    <w:rsid w:val="00C57B45"/>
    <w:rsid w:val="00C61CD8"/>
    <w:rsid w:val="00C62031"/>
    <w:rsid w:val="00C62667"/>
    <w:rsid w:val="00C638F9"/>
    <w:rsid w:val="00C63DA4"/>
    <w:rsid w:val="00C63E68"/>
    <w:rsid w:val="00C64AD9"/>
    <w:rsid w:val="00C66CB0"/>
    <w:rsid w:val="00C66DEC"/>
    <w:rsid w:val="00C674E1"/>
    <w:rsid w:val="00C67FAC"/>
    <w:rsid w:val="00C705EC"/>
    <w:rsid w:val="00C709CF"/>
    <w:rsid w:val="00C74954"/>
    <w:rsid w:val="00C74AD3"/>
    <w:rsid w:val="00C8146B"/>
    <w:rsid w:val="00C82B0E"/>
    <w:rsid w:val="00C848A5"/>
    <w:rsid w:val="00C856E2"/>
    <w:rsid w:val="00C863CE"/>
    <w:rsid w:val="00C869D2"/>
    <w:rsid w:val="00C9004F"/>
    <w:rsid w:val="00C90130"/>
    <w:rsid w:val="00C91AF8"/>
    <w:rsid w:val="00C91F62"/>
    <w:rsid w:val="00C92605"/>
    <w:rsid w:val="00CA0959"/>
    <w:rsid w:val="00CA1073"/>
    <w:rsid w:val="00CA3232"/>
    <w:rsid w:val="00CA37AC"/>
    <w:rsid w:val="00CA3D16"/>
    <w:rsid w:val="00CA4982"/>
    <w:rsid w:val="00CA49D2"/>
    <w:rsid w:val="00CA7B7C"/>
    <w:rsid w:val="00CB0EDD"/>
    <w:rsid w:val="00CB1AB5"/>
    <w:rsid w:val="00CB2A2F"/>
    <w:rsid w:val="00CB2C40"/>
    <w:rsid w:val="00CB350A"/>
    <w:rsid w:val="00CB35E6"/>
    <w:rsid w:val="00CB3C84"/>
    <w:rsid w:val="00CB5F90"/>
    <w:rsid w:val="00CB685D"/>
    <w:rsid w:val="00CB7B88"/>
    <w:rsid w:val="00CC09C3"/>
    <w:rsid w:val="00CC2B23"/>
    <w:rsid w:val="00CC49BC"/>
    <w:rsid w:val="00CC4CF9"/>
    <w:rsid w:val="00CC5CD6"/>
    <w:rsid w:val="00CC6788"/>
    <w:rsid w:val="00CD0E85"/>
    <w:rsid w:val="00CD1180"/>
    <w:rsid w:val="00CD19ED"/>
    <w:rsid w:val="00CD21E7"/>
    <w:rsid w:val="00CD2F55"/>
    <w:rsid w:val="00CD3938"/>
    <w:rsid w:val="00CD416E"/>
    <w:rsid w:val="00CD48C2"/>
    <w:rsid w:val="00CD51D3"/>
    <w:rsid w:val="00CE0A2A"/>
    <w:rsid w:val="00CE3A31"/>
    <w:rsid w:val="00CE4684"/>
    <w:rsid w:val="00CE6EB0"/>
    <w:rsid w:val="00CE6FEA"/>
    <w:rsid w:val="00CF12CF"/>
    <w:rsid w:val="00CF1587"/>
    <w:rsid w:val="00CF15B3"/>
    <w:rsid w:val="00CF1744"/>
    <w:rsid w:val="00CF174E"/>
    <w:rsid w:val="00CF3613"/>
    <w:rsid w:val="00CF369B"/>
    <w:rsid w:val="00CF5BA6"/>
    <w:rsid w:val="00CF6A96"/>
    <w:rsid w:val="00D0351D"/>
    <w:rsid w:val="00D03522"/>
    <w:rsid w:val="00D0513D"/>
    <w:rsid w:val="00D0727A"/>
    <w:rsid w:val="00D0774B"/>
    <w:rsid w:val="00D077FB"/>
    <w:rsid w:val="00D10AEA"/>
    <w:rsid w:val="00D13F94"/>
    <w:rsid w:val="00D15030"/>
    <w:rsid w:val="00D1555D"/>
    <w:rsid w:val="00D161BB"/>
    <w:rsid w:val="00D16243"/>
    <w:rsid w:val="00D16888"/>
    <w:rsid w:val="00D17043"/>
    <w:rsid w:val="00D204E8"/>
    <w:rsid w:val="00D232B0"/>
    <w:rsid w:val="00D251FF"/>
    <w:rsid w:val="00D26F38"/>
    <w:rsid w:val="00D30989"/>
    <w:rsid w:val="00D3109A"/>
    <w:rsid w:val="00D322FF"/>
    <w:rsid w:val="00D356B7"/>
    <w:rsid w:val="00D36B10"/>
    <w:rsid w:val="00D403E8"/>
    <w:rsid w:val="00D412F8"/>
    <w:rsid w:val="00D41D91"/>
    <w:rsid w:val="00D44A54"/>
    <w:rsid w:val="00D47E91"/>
    <w:rsid w:val="00D47ED2"/>
    <w:rsid w:val="00D50EBD"/>
    <w:rsid w:val="00D556A3"/>
    <w:rsid w:val="00D55708"/>
    <w:rsid w:val="00D61A7C"/>
    <w:rsid w:val="00D64865"/>
    <w:rsid w:val="00D64FEC"/>
    <w:rsid w:val="00D6516D"/>
    <w:rsid w:val="00D6561B"/>
    <w:rsid w:val="00D71219"/>
    <w:rsid w:val="00D74222"/>
    <w:rsid w:val="00D744AF"/>
    <w:rsid w:val="00D74A0E"/>
    <w:rsid w:val="00D83363"/>
    <w:rsid w:val="00D83709"/>
    <w:rsid w:val="00D8585D"/>
    <w:rsid w:val="00D85D9B"/>
    <w:rsid w:val="00D85DC3"/>
    <w:rsid w:val="00D86052"/>
    <w:rsid w:val="00D86E82"/>
    <w:rsid w:val="00D9342E"/>
    <w:rsid w:val="00D9375C"/>
    <w:rsid w:val="00D95886"/>
    <w:rsid w:val="00D9709B"/>
    <w:rsid w:val="00DA0C15"/>
    <w:rsid w:val="00DA100C"/>
    <w:rsid w:val="00DA10F9"/>
    <w:rsid w:val="00DA1C6C"/>
    <w:rsid w:val="00DA3B93"/>
    <w:rsid w:val="00DA4147"/>
    <w:rsid w:val="00DA48D5"/>
    <w:rsid w:val="00DA4DA2"/>
    <w:rsid w:val="00DB10B4"/>
    <w:rsid w:val="00DB3BEB"/>
    <w:rsid w:val="00DB47C0"/>
    <w:rsid w:val="00DB5A2F"/>
    <w:rsid w:val="00DB613D"/>
    <w:rsid w:val="00DB7095"/>
    <w:rsid w:val="00DB70E8"/>
    <w:rsid w:val="00DB7804"/>
    <w:rsid w:val="00DC078D"/>
    <w:rsid w:val="00DC1402"/>
    <w:rsid w:val="00DC31C2"/>
    <w:rsid w:val="00DC6AD4"/>
    <w:rsid w:val="00DC6B7C"/>
    <w:rsid w:val="00DD19BA"/>
    <w:rsid w:val="00DD6062"/>
    <w:rsid w:val="00DD76A8"/>
    <w:rsid w:val="00DE0759"/>
    <w:rsid w:val="00DE3506"/>
    <w:rsid w:val="00DE574E"/>
    <w:rsid w:val="00DE5F2E"/>
    <w:rsid w:val="00DE6894"/>
    <w:rsid w:val="00DE6AB1"/>
    <w:rsid w:val="00DE77A9"/>
    <w:rsid w:val="00DF017F"/>
    <w:rsid w:val="00DF1FFC"/>
    <w:rsid w:val="00DF2972"/>
    <w:rsid w:val="00DF4618"/>
    <w:rsid w:val="00DF4629"/>
    <w:rsid w:val="00DF519D"/>
    <w:rsid w:val="00DF6FF8"/>
    <w:rsid w:val="00DF7697"/>
    <w:rsid w:val="00DF7F2F"/>
    <w:rsid w:val="00E059C0"/>
    <w:rsid w:val="00E1624E"/>
    <w:rsid w:val="00E16A80"/>
    <w:rsid w:val="00E16C55"/>
    <w:rsid w:val="00E1775D"/>
    <w:rsid w:val="00E20DFB"/>
    <w:rsid w:val="00E22386"/>
    <w:rsid w:val="00E2314A"/>
    <w:rsid w:val="00E239BD"/>
    <w:rsid w:val="00E23E00"/>
    <w:rsid w:val="00E241E5"/>
    <w:rsid w:val="00E249FC"/>
    <w:rsid w:val="00E25ED5"/>
    <w:rsid w:val="00E26F0C"/>
    <w:rsid w:val="00E31713"/>
    <w:rsid w:val="00E32934"/>
    <w:rsid w:val="00E32D69"/>
    <w:rsid w:val="00E343D8"/>
    <w:rsid w:val="00E36E07"/>
    <w:rsid w:val="00E37155"/>
    <w:rsid w:val="00E41A65"/>
    <w:rsid w:val="00E442C5"/>
    <w:rsid w:val="00E458A4"/>
    <w:rsid w:val="00E47B6A"/>
    <w:rsid w:val="00E5032C"/>
    <w:rsid w:val="00E5499F"/>
    <w:rsid w:val="00E60167"/>
    <w:rsid w:val="00E60338"/>
    <w:rsid w:val="00E60D45"/>
    <w:rsid w:val="00E632EA"/>
    <w:rsid w:val="00E632FF"/>
    <w:rsid w:val="00E639D6"/>
    <w:rsid w:val="00E668DD"/>
    <w:rsid w:val="00E67CE3"/>
    <w:rsid w:val="00E71B9D"/>
    <w:rsid w:val="00E71DD3"/>
    <w:rsid w:val="00E774F2"/>
    <w:rsid w:val="00E7759D"/>
    <w:rsid w:val="00E80723"/>
    <w:rsid w:val="00E80F00"/>
    <w:rsid w:val="00E81697"/>
    <w:rsid w:val="00E829D8"/>
    <w:rsid w:val="00E8358D"/>
    <w:rsid w:val="00E8553E"/>
    <w:rsid w:val="00E8570A"/>
    <w:rsid w:val="00E87D2E"/>
    <w:rsid w:val="00E87E7E"/>
    <w:rsid w:val="00E9085A"/>
    <w:rsid w:val="00E91CA8"/>
    <w:rsid w:val="00E92147"/>
    <w:rsid w:val="00E94C95"/>
    <w:rsid w:val="00E97938"/>
    <w:rsid w:val="00EA1E7B"/>
    <w:rsid w:val="00EA2BC6"/>
    <w:rsid w:val="00EA3282"/>
    <w:rsid w:val="00EA405D"/>
    <w:rsid w:val="00EA6232"/>
    <w:rsid w:val="00EA667D"/>
    <w:rsid w:val="00EB3332"/>
    <w:rsid w:val="00EB396E"/>
    <w:rsid w:val="00EB3DA3"/>
    <w:rsid w:val="00EB3F2A"/>
    <w:rsid w:val="00EB4251"/>
    <w:rsid w:val="00EB5906"/>
    <w:rsid w:val="00EB72B5"/>
    <w:rsid w:val="00EC0138"/>
    <w:rsid w:val="00EC047E"/>
    <w:rsid w:val="00EC295E"/>
    <w:rsid w:val="00EC2B9E"/>
    <w:rsid w:val="00EC2BDE"/>
    <w:rsid w:val="00EC33D6"/>
    <w:rsid w:val="00EC48B7"/>
    <w:rsid w:val="00EC60FF"/>
    <w:rsid w:val="00ED3CEA"/>
    <w:rsid w:val="00ED4C71"/>
    <w:rsid w:val="00ED5FAE"/>
    <w:rsid w:val="00ED7E68"/>
    <w:rsid w:val="00EE1801"/>
    <w:rsid w:val="00EE190F"/>
    <w:rsid w:val="00EF0FBC"/>
    <w:rsid w:val="00EF13A0"/>
    <w:rsid w:val="00EF2B29"/>
    <w:rsid w:val="00EF333A"/>
    <w:rsid w:val="00EF558D"/>
    <w:rsid w:val="00EF62FA"/>
    <w:rsid w:val="00EF6747"/>
    <w:rsid w:val="00EF7D16"/>
    <w:rsid w:val="00F00886"/>
    <w:rsid w:val="00F033E0"/>
    <w:rsid w:val="00F056EF"/>
    <w:rsid w:val="00F06D9F"/>
    <w:rsid w:val="00F073C4"/>
    <w:rsid w:val="00F0744F"/>
    <w:rsid w:val="00F10E33"/>
    <w:rsid w:val="00F11B66"/>
    <w:rsid w:val="00F12B39"/>
    <w:rsid w:val="00F1378E"/>
    <w:rsid w:val="00F137B5"/>
    <w:rsid w:val="00F1557F"/>
    <w:rsid w:val="00F21629"/>
    <w:rsid w:val="00F2796B"/>
    <w:rsid w:val="00F304F8"/>
    <w:rsid w:val="00F312E1"/>
    <w:rsid w:val="00F32268"/>
    <w:rsid w:val="00F3339E"/>
    <w:rsid w:val="00F33868"/>
    <w:rsid w:val="00F34A5B"/>
    <w:rsid w:val="00F34FA5"/>
    <w:rsid w:val="00F47974"/>
    <w:rsid w:val="00F518B6"/>
    <w:rsid w:val="00F5190D"/>
    <w:rsid w:val="00F53E24"/>
    <w:rsid w:val="00F54DF5"/>
    <w:rsid w:val="00F55089"/>
    <w:rsid w:val="00F562F7"/>
    <w:rsid w:val="00F57835"/>
    <w:rsid w:val="00F61176"/>
    <w:rsid w:val="00F6235D"/>
    <w:rsid w:val="00F63824"/>
    <w:rsid w:val="00F6398B"/>
    <w:rsid w:val="00F63BBC"/>
    <w:rsid w:val="00F63F0E"/>
    <w:rsid w:val="00F66E14"/>
    <w:rsid w:val="00F67E48"/>
    <w:rsid w:val="00F70A34"/>
    <w:rsid w:val="00F7124D"/>
    <w:rsid w:val="00F71A8F"/>
    <w:rsid w:val="00F72494"/>
    <w:rsid w:val="00F73410"/>
    <w:rsid w:val="00F74274"/>
    <w:rsid w:val="00F74317"/>
    <w:rsid w:val="00F75656"/>
    <w:rsid w:val="00F75778"/>
    <w:rsid w:val="00F75D02"/>
    <w:rsid w:val="00F767E7"/>
    <w:rsid w:val="00F7684D"/>
    <w:rsid w:val="00F7746E"/>
    <w:rsid w:val="00F818DE"/>
    <w:rsid w:val="00F8239E"/>
    <w:rsid w:val="00F8273C"/>
    <w:rsid w:val="00F82BB6"/>
    <w:rsid w:val="00F8357B"/>
    <w:rsid w:val="00F854F6"/>
    <w:rsid w:val="00F86239"/>
    <w:rsid w:val="00F925BF"/>
    <w:rsid w:val="00F93AEA"/>
    <w:rsid w:val="00F93E87"/>
    <w:rsid w:val="00F94BF5"/>
    <w:rsid w:val="00F964D9"/>
    <w:rsid w:val="00F96B6C"/>
    <w:rsid w:val="00F97728"/>
    <w:rsid w:val="00FA07F0"/>
    <w:rsid w:val="00FA32FE"/>
    <w:rsid w:val="00FA3407"/>
    <w:rsid w:val="00FA3490"/>
    <w:rsid w:val="00FA4D45"/>
    <w:rsid w:val="00FA5ADD"/>
    <w:rsid w:val="00FA66E9"/>
    <w:rsid w:val="00FB0358"/>
    <w:rsid w:val="00FB051B"/>
    <w:rsid w:val="00FB0888"/>
    <w:rsid w:val="00FB0C82"/>
    <w:rsid w:val="00FB5FAE"/>
    <w:rsid w:val="00FC0BAA"/>
    <w:rsid w:val="00FC2800"/>
    <w:rsid w:val="00FC3ACF"/>
    <w:rsid w:val="00FC6FEF"/>
    <w:rsid w:val="00FD1CD7"/>
    <w:rsid w:val="00FD201B"/>
    <w:rsid w:val="00FD32C9"/>
    <w:rsid w:val="00FD6908"/>
    <w:rsid w:val="00FE1153"/>
    <w:rsid w:val="00FE11A9"/>
    <w:rsid w:val="00FE4AAC"/>
    <w:rsid w:val="00FE4B7D"/>
    <w:rsid w:val="00FE4BA3"/>
    <w:rsid w:val="00FF0DF5"/>
    <w:rsid w:val="00FF35A9"/>
    <w:rsid w:val="00FF5069"/>
    <w:rsid w:val="00FF580B"/>
    <w:rsid w:val="011471F4"/>
    <w:rsid w:val="0125BB08"/>
    <w:rsid w:val="01766328"/>
    <w:rsid w:val="028E8788"/>
    <w:rsid w:val="02987D35"/>
    <w:rsid w:val="02FF319B"/>
    <w:rsid w:val="031C230E"/>
    <w:rsid w:val="031D08F6"/>
    <w:rsid w:val="038F4C09"/>
    <w:rsid w:val="044BDFE5"/>
    <w:rsid w:val="04DB773E"/>
    <w:rsid w:val="05215CBE"/>
    <w:rsid w:val="053BBCE1"/>
    <w:rsid w:val="0669E36F"/>
    <w:rsid w:val="067041F3"/>
    <w:rsid w:val="06EB1C3D"/>
    <w:rsid w:val="08142A77"/>
    <w:rsid w:val="0816B77F"/>
    <w:rsid w:val="08E85D0B"/>
    <w:rsid w:val="0976B1BE"/>
    <w:rsid w:val="09B3CA64"/>
    <w:rsid w:val="09D79FB0"/>
    <w:rsid w:val="0A5E2056"/>
    <w:rsid w:val="0A807A42"/>
    <w:rsid w:val="0ADB7005"/>
    <w:rsid w:val="0AFB374B"/>
    <w:rsid w:val="0B466049"/>
    <w:rsid w:val="0B5B0900"/>
    <w:rsid w:val="0CC6622A"/>
    <w:rsid w:val="0D2FE0C8"/>
    <w:rsid w:val="0D3969B8"/>
    <w:rsid w:val="0D6E4BF2"/>
    <w:rsid w:val="0E11F8F9"/>
    <w:rsid w:val="0E983D71"/>
    <w:rsid w:val="0F0856B1"/>
    <w:rsid w:val="0F0F8E60"/>
    <w:rsid w:val="0F7948E5"/>
    <w:rsid w:val="0FCF7BF0"/>
    <w:rsid w:val="101C6ACB"/>
    <w:rsid w:val="10218E7C"/>
    <w:rsid w:val="11327FD7"/>
    <w:rsid w:val="11D5BCF1"/>
    <w:rsid w:val="11E018E2"/>
    <w:rsid w:val="121E5544"/>
    <w:rsid w:val="12310BC8"/>
    <w:rsid w:val="12519C8D"/>
    <w:rsid w:val="12E23748"/>
    <w:rsid w:val="133D5875"/>
    <w:rsid w:val="134168B9"/>
    <w:rsid w:val="13C7E768"/>
    <w:rsid w:val="146A2099"/>
    <w:rsid w:val="1480D38A"/>
    <w:rsid w:val="14B53A9D"/>
    <w:rsid w:val="14C25535"/>
    <w:rsid w:val="1547761E"/>
    <w:rsid w:val="154C52DC"/>
    <w:rsid w:val="157C15DD"/>
    <w:rsid w:val="160259D3"/>
    <w:rsid w:val="172508B5"/>
    <w:rsid w:val="173AF83D"/>
    <w:rsid w:val="175A0536"/>
    <w:rsid w:val="1779BF91"/>
    <w:rsid w:val="17E8D607"/>
    <w:rsid w:val="18407C47"/>
    <w:rsid w:val="18B0C173"/>
    <w:rsid w:val="18C3456D"/>
    <w:rsid w:val="18E06493"/>
    <w:rsid w:val="19834814"/>
    <w:rsid w:val="1986046D"/>
    <w:rsid w:val="1A103ECC"/>
    <w:rsid w:val="1AA4B672"/>
    <w:rsid w:val="1B4418CC"/>
    <w:rsid w:val="1B7EED3C"/>
    <w:rsid w:val="1BAC0F2D"/>
    <w:rsid w:val="1BBA331E"/>
    <w:rsid w:val="1BC5811E"/>
    <w:rsid w:val="1BCE08E4"/>
    <w:rsid w:val="1BE00D6A"/>
    <w:rsid w:val="1C516908"/>
    <w:rsid w:val="1C54D295"/>
    <w:rsid w:val="1C8BA5DF"/>
    <w:rsid w:val="1CE82407"/>
    <w:rsid w:val="1E0AE4CB"/>
    <w:rsid w:val="1E25069F"/>
    <w:rsid w:val="1E7C4515"/>
    <w:rsid w:val="1EE86B50"/>
    <w:rsid w:val="1EF43E26"/>
    <w:rsid w:val="1EF6A1DA"/>
    <w:rsid w:val="1F59EF87"/>
    <w:rsid w:val="1FA6DD95"/>
    <w:rsid w:val="1FF72ABB"/>
    <w:rsid w:val="1FFDB53B"/>
    <w:rsid w:val="2102920B"/>
    <w:rsid w:val="21445D04"/>
    <w:rsid w:val="2262DEE0"/>
    <w:rsid w:val="22718DBB"/>
    <w:rsid w:val="22919049"/>
    <w:rsid w:val="2379113E"/>
    <w:rsid w:val="23A36D20"/>
    <w:rsid w:val="23B7F7F0"/>
    <w:rsid w:val="24187AE0"/>
    <w:rsid w:val="24260222"/>
    <w:rsid w:val="24897BC7"/>
    <w:rsid w:val="259063EB"/>
    <w:rsid w:val="26230282"/>
    <w:rsid w:val="2655DBE2"/>
    <w:rsid w:val="2692545C"/>
    <w:rsid w:val="26F30763"/>
    <w:rsid w:val="27603D56"/>
    <w:rsid w:val="27F24553"/>
    <w:rsid w:val="281CE4BA"/>
    <w:rsid w:val="28927FBB"/>
    <w:rsid w:val="28B951D9"/>
    <w:rsid w:val="28C8850F"/>
    <w:rsid w:val="28DA09CD"/>
    <w:rsid w:val="2908A6FA"/>
    <w:rsid w:val="29336D59"/>
    <w:rsid w:val="294C1ECE"/>
    <w:rsid w:val="29D26DD1"/>
    <w:rsid w:val="2AEEA455"/>
    <w:rsid w:val="2B249409"/>
    <w:rsid w:val="2B483935"/>
    <w:rsid w:val="2B4FA809"/>
    <w:rsid w:val="2BCA207D"/>
    <w:rsid w:val="2E95BCE5"/>
    <w:rsid w:val="2ED77CE1"/>
    <w:rsid w:val="2F2F1B73"/>
    <w:rsid w:val="2F4D7936"/>
    <w:rsid w:val="2F66AA85"/>
    <w:rsid w:val="2F992B4E"/>
    <w:rsid w:val="300EFF1B"/>
    <w:rsid w:val="30478769"/>
    <w:rsid w:val="30A141F6"/>
    <w:rsid w:val="30D10897"/>
    <w:rsid w:val="30DF10AB"/>
    <w:rsid w:val="315AD844"/>
    <w:rsid w:val="32B149B5"/>
    <w:rsid w:val="32BA8E57"/>
    <w:rsid w:val="3325F912"/>
    <w:rsid w:val="3339A554"/>
    <w:rsid w:val="33715DEB"/>
    <w:rsid w:val="33835C16"/>
    <w:rsid w:val="340B7056"/>
    <w:rsid w:val="34B62645"/>
    <w:rsid w:val="358144E8"/>
    <w:rsid w:val="35C828AA"/>
    <w:rsid w:val="360D95B3"/>
    <w:rsid w:val="3653DE8D"/>
    <w:rsid w:val="3670E132"/>
    <w:rsid w:val="36AD17A9"/>
    <w:rsid w:val="36B3A446"/>
    <w:rsid w:val="36BA6276"/>
    <w:rsid w:val="36C1A5F3"/>
    <w:rsid w:val="377E89CD"/>
    <w:rsid w:val="37AC8B57"/>
    <w:rsid w:val="386F21E8"/>
    <w:rsid w:val="3873CA2C"/>
    <w:rsid w:val="388B61B9"/>
    <w:rsid w:val="39E327DC"/>
    <w:rsid w:val="3A981597"/>
    <w:rsid w:val="3A9CCD30"/>
    <w:rsid w:val="3AC72FC2"/>
    <w:rsid w:val="3AE9AF79"/>
    <w:rsid w:val="3BC494F4"/>
    <w:rsid w:val="3BF83FAD"/>
    <w:rsid w:val="3C5E85F9"/>
    <w:rsid w:val="3C91EEFD"/>
    <w:rsid w:val="3D12F2D8"/>
    <w:rsid w:val="3D24876E"/>
    <w:rsid w:val="3D283C57"/>
    <w:rsid w:val="3D536D28"/>
    <w:rsid w:val="3D67A7AC"/>
    <w:rsid w:val="3DC3F9C6"/>
    <w:rsid w:val="3DE75C2D"/>
    <w:rsid w:val="3E6BAF43"/>
    <w:rsid w:val="3F7FE902"/>
    <w:rsid w:val="403B6BFD"/>
    <w:rsid w:val="40C56FCF"/>
    <w:rsid w:val="40F30349"/>
    <w:rsid w:val="412FDD35"/>
    <w:rsid w:val="41693BFB"/>
    <w:rsid w:val="41824EBA"/>
    <w:rsid w:val="4274BEB3"/>
    <w:rsid w:val="428739BE"/>
    <w:rsid w:val="439716D1"/>
    <w:rsid w:val="439B0A6E"/>
    <w:rsid w:val="43DE1AE5"/>
    <w:rsid w:val="44A8510E"/>
    <w:rsid w:val="44D35478"/>
    <w:rsid w:val="44E00967"/>
    <w:rsid w:val="44FB1CF6"/>
    <w:rsid w:val="45230FB9"/>
    <w:rsid w:val="4563193F"/>
    <w:rsid w:val="45A9184A"/>
    <w:rsid w:val="45E748AF"/>
    <w:rsid w:val="461E7AAA"/>
    <w:rsid w:val="462D49FC"/>
    <w:rsid w:val="4642409B"/>
    <w:rsid w:val="46A747A1"/>
    <w:rsid w:val="474A0E30"/>
    <w:rsid w:val="47E5797B"/>
    <w:rsid w:val="47EE913D"/>
    <w:rsid w:val="48C2EA72"/>
    <w:rsid w:val="49A2B39E"/>
    <w:rsid w:val="4A28C9DA"/>
    <w:rsid w:val="4A755A33"/>
    <w:rsid w:val="4A92AB65"/>
    <w:rsid w:val="4AAA6544"/>
    <w:rsid w:val="4AB5C68D"/>
    <w:rsid w:val="4BAB71DE"/>
    <w:rsid w:val="4BB2C442"/>
    <w:rsid w:val="4BCC9C55"/>
    <w:rsid w:val="4C73D57E"/>
    <w:rsid w:val="4CCC838C"/>
    <w:rsid w:val="4D686CB6"/>
    <w:rsid w:val="4DC28F94"/>
    <w:rsid w:val="4E0FA5DF"/>
    <w:rsid w:val="4E40A8A0"/>
    <w:rsid w:val="4E4340F7"/>
    <w:rsid w:val="4E526759"/>
    <w:rsid w:val="4EB46137"/>
    <w:rsid w:val="4FF9D898"/>
    <w:rsid w:val="5090AB13"/>
    <w:rsid w:val="50968CB4"/>
    <w:rsid w:val="5199C4B8"/>
    <w:rsid w:val="51DC2F02"/>
    <w:rsid w:val="521AB362"/>
    <w:rsid w:val="522A7114"/>
    <w:rsid w:val="5306C28E"/>
    <w:rsid w:val="5308E266"/>
    <w:rsid w:val="53318B89"/>
    <w:rsid w:val="534FE85D"/>
    <w:rsid w:val="5457E219"/>
    <w:rsid w:val="548B5731"/>
    <w:rsid w:val="55141BCB"/>
    <w:rsid w:val="554FD1D7"/>
    <w:rsid w:val="55C82853"/>
    <w:rsid w:val="55FDC629"/>
    <w:rsid w:val="5608D957"/>
    <w:rsid w:val="567390EA"/>
    <w:rsid w:val="56A29CC4"/>
    <w:rsid w:val="56C54A80"/>
    <w:rsid w:val="5729931A"/>
    <w:rsid w:val="5873D1A8"/>
    <w:rsid w:val="58CE3AED"/>
    <w:rsid w:val="58D7D007"/>
    <w:rsid w:val="5991DE37"/>
    <w:rsid w:val="59B96DE5"/>
    <w:rsid w:val="59BF21F8"/>
    <w:rsid w:val="59E60E3A"/>
    <w:rsid w:val="5A5AABEF"/>
    <w:rsid w:val="5A9A1BD4"/>
    <w:rsid w:val="5AB2F044"/>
    <w:rsid w:val="5BB52AE0"/>
    <w:rsid w:val="5BC7A19F"/>
    <w:rsid w:val="5C518BDE"/>
    <w:rsid w:val="5C8CE467"/>
    <w:rsid w:val="5CC0C9BC"/>
    <w:rsid w:val="5CC5156A"/>
    <w:rsid w:val="5D092750"/>
    <w:rsid w:val="5D3F7C64"/>
    <w:rsid w:val="5DF9E33A"/>
    <w:rsid w:val="5E1F09D7"/>
    <w:rsid w:val="5E573191"/>
    <w:rsid w:val="5E777C54"/>
    <w:rsid w:val="5EF4DDF1"/>
    <w:rsid w:val="5F4FD4E4"/>
    <w:rsid w:val="5F614A62"/>
    <w:rsid w:val="5FC29142"/>
    <w:rsid w:val="608C8CF2"/>
    <w:rsid w:val="6097AC10"/>
    <w:rsid w:val="60A46531"/>
    <w:rsid w:val="611ED3D7"/>
    <w:rsid w:val="61913663"/>
    <w:rsid w:val="619EBF9D"/>
    <w:rsid w:val="622FDC21"/>
    <w:rsid w:val="623EB49E"/>
    <w:rsid w:val="62A3F7B5"/>
    <w:rsid w:val="63B3F38B"/>
    <w:rsid w:val="64818484"/>
    <w:rsid w:val="64C750E4"/>
    <w:rsid w:val="652C1783"/>
    <w:rsid w:val="6598AA2C"/>
    <w:rsid w:val="65B121F0"/>
    <w:rsid w:val="67FCED45"/>
    <w:rsid w:val="67FE1739"/>
    <w:rsid w:val="69353343"/>
    <w:rsid w:val="69AC7CCD"/>
    <w:rsid w:val="69BE9E14"/>
    <w:rsid w:val="6A1FA17A"/>
    <w:rsid w:val="6A955830"/>
    <w:rsid w:val="6A9E6C1B"/>
    <w:rsid w:val="6AD6934A"/>
    <w:rsid w:val="6AFD0D3B"/>
    <w:rsid w:val="6B491689"/>
    <w:rsid w:val="6B49A49D"/>
    <w:rsid w:val="6BBD0911"/>
    <w:rsid w:val="6C177922"/>
    <w:rsid w:val="6CB25408"/>
    <w:rsid w:val="6D332410"/>
    <w:rsid w:val="6EE7CFDF"/>
    <w:rsid w:val="70618EE9"/>
    <w:rsid w:val="72318245"/>
    <w:rsid w:val="723D236D"/>
    <w:rsid w:val="72814EC7"/>
    <w:rsid w:val="72D18773"/>
    <w:rsid w:val="730C3CA9"/>
    <w:rsid w:val="734A32BF"/>
    <w:rsid w:val="734C11BC"/>
    <w:rsid w:val="742AD8DC"/>
    <w:rsid w:val="74395C04"/>
    <w:rsid w:val="748465FC"/>
    <w:rsid w:val="74A2EB2E"/>
    <w:rsid w:val="74AE4C9C"/>
    <w:rsid w:val="76793542"/>
    <w:rsid w:val="76C0DDF9"/>
    <w:rsid w:val="76CC0A97"/>
    <w:rsid w:val="76F6FB15"/>
    <w:rsid w:val="7716519A"/>
    <w:rsid w:val="77D39BAF"/>
    <w:rsid w:val="78061A8B"/>
    <w:rsid w:val="78481FC2"/>
    <w:rsid w:val="7852F92A"/>
    <w:rsid w:val="7902FF77"/>
    <w:rsid w:val="7983F892"/>
    <w:rsid w:val="79ED66B9"/>
    <w:rsid w:val="7A1CC331"/>
    <w:rsid w:val="7B42557F"/>
    <w:rsid w:val="7B6E2B2B"/>
    <w:rsid w:val="7BB7D809"/>
    <w:rsid w:val="7BCD2188"/>
    <w:rsid w:val="7BFAFFA1"/>
    <w:rsid w:val="7C4BF207"/>
    <w:rsid w:val="7C528828"/>
    <w:rsid w:val="7C8F911A"/>
    <w:rsid w:val="7CD06558"/>
    <w:rsid w:val="7CDE25E0"/>
    <w:rsid w:val="7E536A00"/>
    <w:rsid w:val="7F250C91"/>
    <w:rsid w:val="7F3C2EA6"/>
    <w:rsid w:val="7FFE97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FA343"/>
  <w15:docId w15:val="{694C4BF6-408D-4B06-88F1-57EC733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83"/>
  </w:style>
  <w:style w:type="paragraph" w:styleId="Heading1">
    <w:name w:val="heading 1"/>
    <w:basedOn w:val="Normal"/>
    <w:next w:val="Normal"/>
    <w:link w:val="Heading1Char"/>
    <w:uiPriority w:val="9"/>
    <w:qFormat/>
    <w:rsid w:val="0003332A"/>
    <w:pPr>
      <w:keepNext/>
      <w:keepLines/>
      <w:numPr>
        <w:numId w:val="8"/>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8"/>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8"/>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0">
    <w:name w:val="Char Char Char Char10"/>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customStyle="1" w:styleId="Default0">
    <w:name w:val="Default"/>
    <w:rsid w:val="00F0744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4B49"/>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0D0716"/>
    <w:rPr>
      <w:color w:val="605E5C"/>
      <w:shd w:val="clear" w:color="auto" w:fill="E1DFDD"/>
    </w:rPr>
  </w:style>
  <w:style w:type="character" w:styleId="Mention">
    <w:name w:val="Mention"/>
    <w:basedOn w:val="DefaultParagraphFont"/>
    <w:uiPriority w:val="99"/>
    <w:unhideWhenUsed/>
    <w:rsid w:val="0026335B"/>
    <w:rPr>
      <w:color w:val="2B579A"/>
      <w:shd w:val="clear" w:color="auto" w:fill="E1DFDD"/>
    </w:rPr>
  </w:style>
  <w:style w:type="character" w:customStyle="1" w:styleId="normaltextrun">
    <w:name w:val="normaltextrun"/>
    <w:basedOn w:val="DefaultParagraphFont"/>
    <w:rsid w:val="00A70FCD"/>
  </w:style>
  <w:style w:type="character" w:customStyle="1" w:styleId="eop">
    <w:name w:val="eop"/>
    <w:basedOn w:val="DefaultParagraphFont"/>
    <w:rsid w:val="00DA3B93"/>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B43690"/>
  </w:style>
  <w:style w:type="table" w:customStyle="1" w:styleId="TableGrid1">
    <w:name w:val="Table Grid1"/>
    <w:basedOn w:val="TableNormal"/>
    <w:next w:val="TableGrid"/>
    <w:uiPriority w:val="39"/>
    <w:rsid w:val="009978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44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42E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32885799">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052509443">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591798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s.goal.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s.goal.i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c912901-787f-4a59-9c21-ecb7d3cb2ae4">
      <UserInfo>
        <DisplayName/>
        <AccountId xsi:nil="true"/>
        <AccountType/>
      </UserInfo>
    </SharedWithUsers>
    <TaxCatchAll xmlns="9c912901-787f-4a59-9c21-ecb7d3cb2ae4" xsi:nil="true"/>
    <lcf76f155ced4ddcb4097134ff3c332f xmlns="d930a226-f619-4708-97d3-aebc4f22ae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2.xml><?xml version="1.0" encoding="utf-8"?>
<ds:datastoreItem xmlns:ds="http://schemas.openxmlformats.org/officeDocument/2006/customXml" ds:itemID="{01CE87BF-D129-4CA9-B222-DA170A7CAFD6}">
  <ds:schemaRefs>
    <ds:schemaRef ds:uri="http://schemas.openxmlformats.org/officeDocument/2006/bibliography"/>
  </ds:schemaRefs>
</ds:datastoreItem>
</file>

<file path=customXml/itemProps3.xml><?xml version="1.0" encoding="utf-8"?>
<ds:datastoreItem xmlns:ds="http://schemas.openxmlformats.org/officeDocument/2006/customXml" ds:itemID="{54B02381-0FF7-4D19-BDDB-3EE0A7E5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2755</Words>
  <Characters>14520</Characters>
  <Application>Microsoft Office Word</Application>
  <DocSecurity>0</DocSecurity>
  <Lines>427</Lines>
  <Paragraphs>243</Paragraphs>
  <ScaleCrop>false</ScaleCrop>
  <Company>Grizli777</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Koat Kueth Lok</cp:lastModifiedBy>
  <cp:revision>6</cp:revision>
  <cp:lastPrinted>2024-09-06T14:19:00Z</cp:lastPrinted>
  <dcterms:created xsi:type="dcterms:W3CDTF">2026-02-17T14:13:00Z</dcterms:created>
  <dcterms:modified xsi:type="dcterms:W3CDTF">2026-02-17T14:18:00Z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FileLeafRef">
    <vt:lpwstr>Appendix 1I RFO template.docx</vt:lpwstr>
  </property>
  <property fmtid="{D5CDD505-2E9C-101B-9397-08002B2CF9AE}" pid="4" name="MediaServiceImageTags">
    <vt:lpwstr/>
  </property>
  <property fmtid="{D5CDD505-2E9C-101B-9397-08002B2CF9AE}" pid="5" name="Order">
    <vt:r8>133200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