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leader="none" w:pos="1275.5905511811025"/>
        </w:tabs>
        <w:spacing w:after="0" w:lineRule="auto"/>
        <w:rPr/>
      </w:pPr>
      <w:bookmarkStart w:colFirst="0" w:colLast="0" w:name="_mzkk5bi8yx7r" w:id="0"/>
      <w:bookmarkEnd w:id="0"/>
      <w:r w:rsidDel="00000000" w:rsidR="00000000" w:rsidRPr="00000000">
        <w:rPr>
          <w:sz w:val="46"/>
          <w:szCs w:val="46"/>
          <w:rtl w:val="0"/>
        </w:rPr>
        <w:t xml:space="preserve">Profile Form: Partner</w:t>
      </w: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2745"/>
        <w:gridCol w:w="2775"/>
        <w:gridCol w:w="2175"/>
        <w:tblGridChange w:id="0">
          <w:tblGrid>
            <w:gridCol w:w="1980"/>
            <w:gridCol w:w="2745"/>
            <w:gridCol w:w="2775"/>
            <w:gridCol w:w="217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gridSpan w:val="4"/>
            <w:tcBorders>
              <w:top w:color="fcd500" w:space="0" w:sz="4" w:val="single"/>
              <w:left w:color="fcd500" w:space="0" w:sz="4" w:val="single"/>
              <w:bottom w:color="ffffff" w:space="0" w:sz="8" w:val="single"/>
              <w:right w:color="fcd500" w:space="0" w:sz="4" w:val="single"/>
            </w:tcBorders>
            <w:shd w:fill="fcd5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rPr>
                <w:color w:val="757575"/>
              </w:rPr>
            </w:pPr>
            <w:bookmarkStart w:colFirst="0" w:colLast="0" w:name="_aa9t4qsmuwdo" w:id="1"/>
            <w:bookmarkEnd w:id="1"/>
            <w:r w:rsidDel="00000000" w:rsidR="00000000" w:rsidRPr="00000000">
              <w:rPr>
                <w:color w:val="757575"/>
                <w:rtl w:val="0"/>
              </w:rPr>
              <w:t xml:space="preserve">General Information </w:t>
            </w:r>
          </w:p>
          <w:p w:rsidR="00000000" w:rsidDel="00000000" w:rsidP="00000000" w:rsidRDefault="00000000" w:rsidRPr="00000000" w14:paraId="00000003">
            <w:pPr>
              <w:pStyle w:val="Heading2"/>
              <w:rPr/>
            </w:pPr>
            <w:bookmarkStart w:colFirst="0" w:colLast="0" w:name="_oc5qvfe0z1ke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757575"/>
                <w:sz w:val="18"/>
                <w:szCs w:val="18"/>
                <w:rtl w:val="0"/>
              </w:rPr>
              <w:t xml:space="preserve">[fill in where Applicable]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Organisation’s Name: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757575" w:space="0" w:sz="4" w:val="dotted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Website: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757575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[Include, street,  city &amp; Country]</w:t>
            </w:r>
          </w:p>
        </w:tc>
        <w:tc>
          <w:tcPr>
            <w:vMerge w:val="restart"/>
            <w:tcBorders>
              <w:top w:color="757575" w:space="0" w:sz="4" w:val="dotted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Trading Names: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757575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8" w:val="single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14.399999999999999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Head of the Organisation:</w:t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Telephone Number:</w:t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Founding year:</w:t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Employees/Volunteers:</w:t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14.399999999999999" w:lineRule="auto"/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ffffff" w:space="0" w:sz="4" w:val="dotted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.399999999999999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14.399999999999999" w:lineRule="auto"/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4" w:val="dotted"/>
              <w:left w:color="ffffff" w:space="0" w:sz="4" w:val="single"/>
              <w:bottom w:color="ffffff" w:space="0" w:sz="4" w:val="dotted"/>
              <w:right w:color="ffffff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.399999999999999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cd500" w:space="0" w:sz="4" w:val="single"/>
              <w:bottom w:color="000000" w:space="0" w:sz="0" w:val="nil"/>
              <w:right w:color="fcd500" w:space="0" w:sz="4" w:val="single"/>
            </w:tcBorders>
            <w:shd w:fill="fcd5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spacing w:after="0" w:lineRule="auto"/>
              <w:jc w:val="center"/>
              <w:rPr/>
            </w:pPr>
            <w:bookmarkStart w:colFirst="0" w:colLast="0" w:name="_j2dpvn1z4u2q" w:id="3"/>
            <w:bookmarkEnd w:id="3"/>
            <w:r w:rsidDel="00000000" w:rsidR="00000000" w:rsidRPr="00000000">
              <w:rPr>
                <w:rtl w:val="0"/>
              </w:rPr>
              <w:t xml:space="preserve">Organisation Summary</w:t>
            </w:r>
          </w:p>
        </w:tc>
      </w:tr>
    </w:tbl>
    <w:p w:rsidR="00000000" w:rsidDel="00000000" w:rsidP="00000000" w:rsidRDefault="00000000" w:rsidRPr="00000000" w14:paraId="00000025">
      <w:pPr>
        <w:spacing w:after="0"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1357.5"/>
        <w:gridCol w:w="1357.5"/>
        <w:tblGridChange w:id="0">
          <w:tblGrid>
            <w:gridCol w:w="6825"/>
            <w:gridCol w:w="1357.5"/>
            <w:gridCol w:w="1357.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  <w:tcBorders>
              <w:top w:color="fcd500" w:space="0" w:sz="4" w:val="dotted"/>
              <w:left w:color="ffffff" w:space="0" w:sz="4" w:val="single"/>
              <w:bottom w:color="ffffff" w:space="0" w:sz="4" w:val="single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14.399999999999999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1350"/>
        <w:gridCol w:w="1365"/>
        <w:tblGridChange w:id="0">
          <w:tblGrid>
            <w:gridCol w:w="6825"/>
            <w:gridCol w:w="1350"/>
            <w:gridCol w:w="13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757575" w:space="0" w:sz="4" w:val="single"/>
              <w:left w:color="757575" w:space="0" w:sz="4" w:val="single"/>
              <w:bottom w:color="757575" w:space="0" w:sz="4" w:val="single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are the organisation's main aims and objectives in the next 3 years?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757575" w:space="0" w:sz="4" w:val="single"/>
              <w:left w:color="ffffff" w:space="0" w:sz="4" w:val="single"/>
              <w:bottom w:color="757575" w:space="0" w:sz="4" w:val="single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.399999999999999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757575" w:space="0" w:sz="4" w:val="single"/>
              <w:left w:color="757575" w:space="0" w:sz="4" w:val="single"/>
              <w:bottom w:color="757575" w:space="0" w:sz="4" w:val="single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are your main projects in the last three years?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[Include a short summary of technical areas, activities and outcomes, communities you work with etc.]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757575" w:space="0" w:sz="4" w:val="single"/>
              <w:left w:color="ffffff" w:space="0" w:sz="4" w:val="single"/>
              <w:bottom w:color="fcd500" w:space="0" w:sz="4" w:val="single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.399999999999999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cd500" w:space="0" w:sz="4" w:val="single"/>
              <w:left w:color="fcd500" w:space="0" w:sz="4" w:val="single"/>
              <w:bottom w:color="ffffff" w:space="0" w:sz="4" w:val="single"/>
              <w:right w:color="fcd500" w:space="0" w:sz="4" w:val="single"/>
            </w:tcBorders>
            <w:shd w:fill="fcd5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rPr/>
            </w:pPr>
            <w:bookmarkStart w:colFirst="0" w:colLast="0" w:name="_cmqd067q5a7x" w:id="4"/>
            <w:bookmarkEnd w:id="4"/>
            <w:r w:rsidDel="00000000" w:rsidR="00000000" w:rsidRPr="00000000">
              <w:rPr>
                <w:rtl w:val="0"/>
              </w:rPr>
              <w:t xml:space="preserve">Supporting Documents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757575" w:space="0" w:sz="4" w:val="dotted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Have you attached the following documents?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757575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192.00000000000003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[Select the relevant answer]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 registration</w:t>
            </w:r>
          </w:p>
        </w:tc>
        <w:tc>
          <w:tcPr>
            <w:gridSpan w:val="2"/>
            <w:tcBorders>
              <w:top w:color="757575" w:space="0" w:sz="4" w:val="dotted"/>
              <w:left w:color="ffffff" w:space="0" w:sz="8" w:val="single"/>
              <w:bottom w:color="757575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192.00000000000003" w:lineRule="auto"/>
              <w:jc w:val="center"/>
              <w:rPr>
                <w:sz w:val="20"/>
                <w:szCs w:val="20"/>
              </w:rPr>
            </w:pPr>
            <w:sdt>
              <w:sdtPr>
                <w:alias w:val="Yes or No"/>
                <w:id w:val="-1982953916"/>
                <w:dropDownList w:lastValue="Select"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z w:val="20"/>
                    <w:szCs w:val="20"/>
                    <w:shd w:fill="auto" w:val="clear"/>
                  </w:rPr>
                  <w:t xml:space="preserve">Select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0" w:line="192.00000000000003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Constitution of organisation</w:t>
            </w:r>
          </w:p>
        </w:tc>
        <w:tc>
          <w:tcPr>
            <w:gridSpan w:val="2"/>
            <w:tcBorders>
              <w:top w:color="757575" w:space="0" w:sz="4" w:val="dotted"/>
              <w:left w:color="ffffff" w:space="0" w:sz="8" w:val="single"/>
              <w:bottom w:color="757575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192.00000000000003" w:lineRule="auto"/>
              <w:jc w:val="center"/>
              <w:rPr>
                <w:sz w:val="20"/>
                <w:szCs w:val="20"/>
              </w:rPr>
            </w:pPr>
            <w:sdt>
              <w:sdtPr>
                <w:alias w:val="Yes or No"/>
                <w:id w:val="-1758868409"/>
                <w:dropDownList w:lastValue="Select"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z w:val="20"/>
                    <w:szCs w:val="20"/>
                    <w:shd w:fill="auto" w:val="clear"/>
                  </w:rPr>
                  <w:t xml:space="preserve">Select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after="0" w:line="192.00000000000003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Vision Statement and/or Strategy </w:t>
            </w:r>
          </w:p>
        </w:tc>
        <w:tc>
          <w:tcPr>
            <w:gridSpan w:val="2"/>
            <w:tcBorders>
              <w:top w:color="757575" w:space="0" w:sz="4" w:val="dotted"/>
              <w:left w:color="ffffff" w:space="0" w:sz="8" w:val="single"/>
              <w:bottom w:color="757575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192.00000000000003" w:lineRule="auto"/>
              <w:jc w:val="center"/>
              <w:rPr>
                <w:sz w:val="20"/>
                <w:szCs w:val="20"/>
              </w:rPr>
            </w:pPr>
            <w:sdt>
              <w:sdtPr>
                <w:alias w:val="Yes or No"/>
                <w:id w:val="1548901454"/>
                <w:dropDownList w:lastValue="Select"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z w:val="20"/>
                    <w:szCs w:val="20"/>
                    <w:shd w:fill="auto" w:val="clear"/>
                  </w:rPr>
                  <w:t xml:space="preserve">Select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after="0" w:line="192.00000000000003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Audited Accounts or Independent Financial Statements and Management letters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192.00000000000003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 older than 2 years]</w:t>
            </w:r>
          </w:p>
        </w:tc>
        <w:tc>
          <w:tcPr>
            <w:gridSpan w:val="2"/>
            <w:tcBorders>
              <w:top w:color="757575" w:space="0" w:sz="4" w:val="dotted"/>
              <w:left w:color="ffffff" w:space="0" w:sz="8" w:val="single"/>
              <w:bottom w:color="757575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192.00000000000003" w:lineRule="auto"/>
              <w:jc w:val="center"/>
              <w:rPr>
                <w:sz w:val="20"/>
                <w:szCs w:val="20"/>
              </w:rPr>
            </w:pPr>
            <w:sdt>
              <w:sdtPr>
                <w:alias w:val="Yes or No"/>
                <w:id w:val="376098117"/>
                <w:dropDownList w:lastValue="Select"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z w:val="20"/>
                    <w:szCs w:val="20"/>
                    <w:shd w:fill="auto" w:val="clear"/>
                  </w:rPr>
                  <w:t xml:space="preserve">Select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757575" w:space="0" w:sz="4" w:val="dotted"/>
              <w:left w:color="ffffff" w:space="0" w:sz="4" w:val="single"/>
              <w:bottom w:color="757575" w:space="0" w:sz="4" w:val="dotted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after="0" w:line="192.00000000000003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Organisational Profile</w:t>
            </w:r>
          </w:p>
        </w:tc>
        <w:tc>
          <w:tcPr>
            <w:gridSpan w:val="2"/>
            <w:tcBorders>
              <w:top w:color="757575" w:space="0" w:sz="4" w:val="dotted"/>
              <w:left w:color="ffffff" w:space="0" w:sz="8" w:val="single"/>
              <w:bottom w:color="757575" w:space="0" w:sz="4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192.00000000000003" w:lineRule="auto"/>
              <w:jc w:val="center"/>
              <w:rPr>
                <w:sz w:val="20"/>
                <w:szCs w:val="20"/>
              </w:rPr>
            </w:pPr>
            <w:sdt>
              <w:sdtPr>
                <w:alias w:val="Yes or No"/>
                <w:id w:val="-1633929971"/>
                <w:dropDownList w:lastValue="Select"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Del="00000000" w:rsidR="00000000" w:rsidRPr="00000000">
                  <w:rPr>
                    <w:sz w:val="18"/>
                    <w:szCs w:val="18"/>
                    <w:shd w:fill="auto" w:val="clear"/>
                  </w:rPr>
                  <w:t xml:space="preserve">Select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1357.5"/>
        <w:gridCol w:w="1357.5"/>
        <w:tblGridChange w:id="0">
          <w:tblGrid>
            <w:gridCol w:w="6825"/>
            <w:gridCol w:w="1357.5"/>
            <w:gridCol w:w="1357.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757575" w:space="0" w:sz="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14.399999999999999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757575" w:space="0" w:sz="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14.399999999999999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757575" w:space="0" w:sz="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14.399999999999999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757575" w:space="0" w:sz="4" w:val="single"/>
              <w:left w:color="757575" w:space="0" w:sz="4" w:val="single"/>
              <w:bottom w:color="757575" w:space="0" w:sz="4" w:val="single"/>
              <w:right w:color="757575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[a comment should be added for each ‘No’ answer]: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can confirm that the information in this form is, to the best of my knowledge, complete and accurate.</w:t>
      </w:r>
    </w:p>
    <w:tbl>
      <w:tblPr>
        <w:tblStyle w:val="Table5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1417322834645"/>
        <w:gridCol w:w="7343.858267716536"/>
        <w:tblGridChange w:id="0">
          <w:tblGrid>
            <w:gridCol w:w="2256.1417322834645"/>
            <w:gridCol w:w="7343.8582677165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192.00000000000003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757575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line="192.00000000000003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Printed name:</w:t>
            </w:r>
          </w:p>
        </w:tc>
        <w:tc>
          <w:tcPr>
            <w:tcBorders>
              <w:top w:color="757575" w:space="0" w:sz="8" w:val="dotted"/>
              <w:left w:color="ffffff" w:space="0" w:sz="8" w:val="single"/>
              <w:bottom w:color="757575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D">
            <w:pPr>
              <w:spacing w:after="0" w:line="192.00000000000003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Role:</w:t>
            </w:r>
          </w:p>
        </w:tc>
        <w:tc>
          <w:tcPr>
            <w:tcBorders>
              <w:top w:color="757575" w:space="0" w:sz="8" w:val="dotted"/>
              <w:left w:color="ffffff" w:space="0" w:sz="8" w:val="single"/>
              <w:bottom w:color="757575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0" w:line="192.00000000000003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top w:color="757575" w:space="0" w:sz="8" w:val="dotted"/>
              <w:left w:color="ffffff" w:space="0" w:sz="8" w:val="single"/>
              <w:bottom w:color="757575" w:space="0" w:sz="8" w:val="dott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.00000000000003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before="0" w:line="192.00000000000003" w:lineRule="auto"/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192.00000000000003" w:lineRule="auto"/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192.00000000000003" w:lineRule="auto"/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192.00000000000003" w:lineRule="auto"/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widowControl w:val="0"/>
      <w:spacing w:after="0" w:line="276" w:lineRule="auto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7"/>
      <w:tblW w:w="9643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21.5"/>
      <w:gridCol w:w="4821.5"/>
      <w:tblGridChange w:id="0">
        <w:tblGrid>
          <w:gridCol w:w="4821.5"/>
          <w:gridCol w:w="4821.5"/>
        </w:tblGrid>
      </w:tblGridChange>
    </w:tblGrid>
    <w:tr>
      <w:trPr>
        <w:cantSplit w:val="0"/>
        <w:trHeight w:val="405" w:hRule="atLeast"/>
        <w:tblHeader w:val="0"/>
      </w:trPr>
      <w:tc>
        <w:tcPr>
          <w:tcBorders>
            <w:top w:color="4c4c4c" w:space="0" w:sz="8" w:val="single"/>
            <w:left w:color="ffffff" w:space="0" w:sz="8" w:val="single"/>
            <w:bottom w:color="ffffff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pageBreakBefore w:val="0"/>
            <w:widowControl w:val="0"/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Last Reviewed: [Sep 2021]</w:t>
          </w:r>
        </w:p>
      </w:tc>
      <w:tc>
        <w:tcPr>
          <w:tcBorders>
            <w:top w:color="4c4c4c" w:space="0" w:sz="8" w:val="single"/>
            <w:left w:color="000000" w:space="0" w:sz="0" w:val="nil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pageBreakBefore w:val="0"/>
            <w:widowControl w:val="0"/>
            <w:spacing w:after="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Page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of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pageBreakBefore w:val="0"/>
      <w:spacing w:after="0" w:lineRule="auto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0"/>
      <w:spacing w:after="0" w:line="276" w:lineRule="auto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9"/>
      <w:tblW w:w="9643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21.5"/>
      <w:gridCol w:w="4821.5"/>
      <w:tblGridChange w:id="0">
        <w:tblGrid>
          <w:gridCol w:w="4821.5"/>
          <w:gridCol w:w="4821.5"/>
        </w:tblGrid>
      </w:tblGridChange>
    </w:tblGrid>
    <w:tr>
      <w:trPr>
        <w:cantSplit w:val="0"/>
        <w:trHeight w:val="420" w:hRule="atLeast"/>
        <w:tblHeader w:val="0"/>
      </w:trPr>
      <w:tc>
        <w:tcPr>
          <w:tcBorders>
            <w:top w:color="4c4c4c" w:space="0" w:sz="8" w:val="single"/>
            <w:left w:color="ffffff" w:space="0" w:sz="8" w:val="single"/>
            <w:bottom w:color="ffffff" w:space="0" w:sz="8" w:val="single"/>
            <w:right w:color="ffffff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widowControl w:val="0"/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Last Reviewed: [April 2022]</w:t>
          </w:r>
        </w:p>
      </w:tc>
      <w:tc>
        <w:tcPr>
          <w:tcBorders>
            <w:top w:color="4c4c4c" w:space="0" w:sz="8" w:val="single"/>
            <w:left w:color="ffffff" w:space="0" w:sz="4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3">
          <w:pPr>
            <w:widowControl w:val="0"/>
            <w:spacing w:after="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Page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of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pageBreakBefore w:val="0"/>
      <w:spacing w:after="0" w:lineRule="auto"/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spacing w:after="0" w:line="240" w:lineRule="auto"/>
      <w:jc w:val="right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6"/>
      <w:tblW w:w="973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935"/>
      <w:gridCol w:w="4800"/>
      <w:tblGridChange w:id="0">
        <w:tblGrid>
          <w:gridCol w:w="4935"/>
          <w:gridCol w:w="480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6">
          <w:pPr>
            <w:pageBreakBefore w:val="0"/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Profile Form: Partner - External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7">
          <w:pPr>
            <w:pageBreakBefore w:val="0"/>
            <w:spacing w:after="0" w:lin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Document is Available in [EN FN ES PT]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pageBreakBefore w:val="0"/>
      <w:spacing w:after="0" w:line="240" w:lineRule="auto"/>
      <w:jc w:val="right"/>
      <w:rPr>
        <w:color w:val="c95e62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Style w:val="Title"/>
      <w:widowControl w:val="0"/>
      <w:spacing w:after="0" w:lineRule="auto"/>
      <w:jc w:val="right"/>
      <w:rPr>
        <w:sz w:val="2"/>
        <w:szCs w:val="2"/>
      </w:rPr>
    </w:pPr>
    <w:bookmarkStart w:colFirst="0" w:colLast="0" w:name="_kzxsuo67wlpc" w:id="5"/>
    <w:bookmarkEnd w:id="5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4376925</wp:posOffset>
          </wp:positionH>
          <wp:positionV relativeFrom="paragraph">
            <wp:posOffset>-19049</wp:posOffset>
          </wp:positionV>
          <wp:extent cx="1738800" cy="536982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800" cy="53698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8"/>
      <w:tblW w:w="9720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920"/>
      <w:gridCol w:w="4800"/>
      <w:tblGridChange w:id="0">
        <w:tblGrid>
          <w:gridCol w:w="4920"/>
          <w:gridCol w:w="4800"/>
        </w:tblGrid>
      </w:tblGridChange>
    </w:tblGrid>
    <w:tr>
      <w:trPr>
        <w:cantSplit w:val="0"/>
        <w:trHeight w:val="42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spacing w:after="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pStyle w:val="Title"/>
            <w:tabs>
              <w:tab w:val="right" w:leader="none" w:pos="1275.5905511811025"/>
            </w:tabs>
            <w:spacing w:after="0" w:lineRule="auto"/>
            <w:rPr>
              <w:sz w:val="20"/>
              <w:szCs w:val="20"/>
            </w:rPr>
          </w:pPr>
          <w:bookmarkStart w:colFirst="0" w:colLast="0" w:name="_le98ega3szc9" w:id="6"/>
          <w:bookmarkEnd w:id="6"/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spacing w:after="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tabs>
        <w:tab w:val="right" w:leader="none" w:pos="1275.5905511811025"/>
      </w:tabs>
      <w:spacing w:after="80" w:lineRule="auto"/>
      <w:jc w:val="center"/>
    </w:pPr>
    <w:rPr>
      <w:rFonts w:ascii="Roboto" w:cs="Roboto" w:eastAsia="Roboto" w:hAnsi="Roboto"/>
      <w:b w:val="1"/>
      <w:color w:val="4c4c4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  <w:jc w:val="center"/>
    </w:pPr>
    <w:rPr>
      <w:rFonts w:ascii="Roboto" w:cs="Roboto" w:eastAsia="Roboto" w:hAnsi="Roboto"/>
      <w:color w:val="4c4c4c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color w:val="4c4c4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color w:val="4c4c4c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tabs>
        <w:tab w:val="right" w:leader="none" w:pos="1275.5905511811025"/>
      </w:tabs>
    </w:pPr>
    <w:rPr>
      <w:rFonts w:ascii="Roboto" w:cs="Roboto" w:eastAsia="Roboto" w:hAnsi="Roboto"/>
      <w:b w:val="1"/>
      <w:color w:val="008caa"/>
      <w:sz w:val="70"/>
      <w:szCs w:val="7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Rule="auto"/>
    </w:pPr>
    <w:rPr>
      <w:sz w:val="2"/>
      <w:szCs w:val="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