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83FD3" w:rsidRPr="0063222A" w:rsidRDefault="00B83FD3" w:rsidP="00B83FD3">
      <w:pPr>
        <w:tabs>
          <w:tab w:val="left" w:pos="6880"/>
        </w:tabs>
        <w:spacing w:after="0" w:line="259" w:lineRule="auto"/>
        <w:ind w:left="0" w:firstLine="0"/>
        <w:jc w:val="left"/>
        <w:rPr>
          <w:b/>
        </w:rPr>
      </w:pPr>
      <w:r w:rsidRPr="0063222A">
        <w:rPr>
          <w:rFonts w:eastAsia="MS Mincho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AD86DF" wp14:editId="531BE1FE">
            <wp:simplePos x="0" y="0"/>
            <wp:positionH relativeFrom="margin">
              <wp:posOffset>3632200</wp:posOffset>
            </wp:positionH>
            <wp:positionV relativeFrom="paragraph">
              <wp:posOffset>-577850</wp:posOffset>
            </wp:positionV>
            <wp:extent cx="2298700" cy="1440614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93" cy="145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22A">
        <w:rPr>
          <w:b/>
          <w:sz w:val="18"/>
        </w:rPr>
        <w:t xml:space="preserve">AAH South Sudan </w:t>
      </w:r>
      <w:r>
        <w:rPr>
          <w:b/>
          <w:sz w:val="18"/>
        </w:rPr>
        <w:tab/>
      </w:r>
    </w:p>
    <w:p w:rsidR="00B83FD3" w:rsidRDefault="00B83FD3" w:rsidP="00B83FD3">
      <w:pPr>
        <w:spacing w:after="0" w:line="259" w:lineRule="auto"/>
        <w:ind w:left="-5" w:right="-5134"/>
        <w:jc w:val="left"/>
      </w:pPr>
      <w:r w:rsidRPr="0063222A">
        <w:rPr>
          <w:b/>
          <w:sz w:val="18"/>
        </w:rPr>
        <w:t>Juba Office: Hai</w:t>
      </w:r>
      <w:r>
        <w:rPr>
          <w:b/>
          <w:sz w:val="18"/>
        </w:rPr>
        <w:t xml:space="preserve"> Gabat – Opp JIT Supermarket </w:t>
      </w:r>
    </w:p>
    <w:p w:rsidR="00B83FD3" w:rsidRDefault="00B83FD3" w:rsidP="00B83FD3">
      <w:pPr>
        <w:spacing w:after="0" w:line="259" w:lineRule="auto"/>
        <w:ind w:left="-5" w:right="-5134"/>
        <w:jc w:val="left"/>
      </w:pPr>
      <w:r>
        <w:rPr>
          <w:b/>
          <w:sz w:val="18"/>
        </w:rPr>
        <w:t xml:space="preserve">Behind South Sudan Customs, Tel: +211 925 478 457 </w:t>
      </w:r>
    </w:p>
    <w:p w:rsidR="00B83FD3" w:rsidRDefault="00B83FD3" w:rsidP="00B83FD3">
      <w:pPr>
        <w:spacing w:after="0" w:line="259" w:lineRule="auto"/>
        <w:ind w:left="-5"/>
        <w:jc w:val="left"/>
      </w:pPr>
      <w:r>
        <w:rPr>
          <w:b/>
          <w:sz w:val="18"/>
        </w:rPr>
        <w:t xml:space="preserve">Email: </w:t>
      </w:r>
      <w:r>
        <w:rPr>
          <w:b/>
          <w:color w:val="0000FF"/>
          <w:sz w:val="18"/>
          <w:u w:val="single" w:color="0000FF"/>
        </w:rPr>
        <w:t>ssudan@actionafricahelp.org</w:t>
      </w:r>
      <w:r>
        <w:rPr>
          <w:b/>
          <w:sz w:val="18"/>
        </w:rPr>
        <w:t xml:space="preserve"> </w:t>
      </w:r>
    </w:p>
    <w:p w:rsidR="00B83FD3" w:rsidRDefault="00B83FD3" w:rsidP="00B83FD3">
      <w:pPr>
        <w:spacing w:after="0" w:line="259" w:lineRule="auto"/>
        <w:ind w:left="-5"/>
        <w:jc w:val="left"/>
      </w:pPr>
      <w:r>
        <w:rPr>
          <w:b/>
          <w:sz w:val="18"/>
        </w:rPr>
        <w:t>Website</w:t>
      </w:r>
      <w:hyperlink r:id="rId6">
        <w:r>
          <w:rPr>
            <w:b/>
            <w:sz w:val="18"/>
          </w:rPr>
          <w:t xml:space="preserve">: </w:t>
        </w:r>
      </w:hyperlink>
      <w:hyperlink r:id="rId7">
        <w:r>
          <w:rPr>
            <w:b/>
            <w:color w:val="0000FF"/>
            <w:sz w:val="18"/>
            <w:u w:val="single" w:color="0000FF"/>
          </w:rPr>
          <w:t>www.actionafricahelp.org</w:t>
        </w:r>
      </w:hyperlink>
      <w:hyperlink r:id="rId8">
        <w:r>
          <w:rPr>
            <w:b/>
            <w:sz w:val="18"/>
          </w:rPr>
          <w:t xml:space="preserve"> </w:t>
        </w:r>
      </w:hyperlink>
    </w:p>
    <w:p w:rsidR="00B83FD3" w:rsidRDefault="00B83FD3" w:rsidP="00B83FD3">
      <w:pPr>
        <w:spacing w:after="35" w:line="259" w:lineRule="auto"/>
        <w:ind w:left="0" w:firstLine="0"/>
        <w:jc w:val="left"/>
      </w:pPr>
      <w:r>
        <w:t xml:space="preserve"> </w:t>
      </w:r>
    </w:p>
    <w:p w:rsidR="00B83FD3" w:rsidRPr="00B83FD3" w:rsidRDefault="00B83FD3" w:rsidP="00B83FD3">
      <w:pPr>
        <w:shd w:val="clear" w:color="auto" w:fill="93D300"/>
        <w:spacing w:after="98" w:line="259" w:lineRule="auto"/>
        <w:ind w:left="43" w:firstLine="0"/>
        <w:jc w:val="center"/>
        <w:rPr>
          <w:b/>
        </w:rPr>
      </w:pPr>
      <w:r w:rsidRPr="00B83FD3">
        <w:rPr>
          <w:b/>
          <w:color w:val="FFFFFF"/>
          <w:sz w:val="28"/>
          <w:szCs w:val="28"/>
        </w:rPr>
        <w:t xml:space="preserve">INVITATION TO TENDER                   </w:t>
      </w:r>
      <w:r w:rsidRPr="00B83FD3">
        <w:rPr>
          <w:b/>
        </w:rPr>
        <w:t xml:space="preserve">                </w:t>
      </w:r>
    </w:p>
    <w:p w:rsidR="00B83FD3" w:rsidRDefault="00B83FD3" w:rsidP="00B83F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b/>
          <w:sz w:val="24"/>
          <w:szCs w:val="24"/>
          <w:u w:val="single" w:color="000000"/>
        </w:rPr>
        <w:t>Background</w:t>
      </w:r>
      <w:r w:rsidRPr="00B83FD3">
        <w:rPr>
          <w:b/>
          <w:sz w:val="24"/>
          <w:szCs w:val="24"/>
        </w:rPr>
        <w:t xml:space="preserve"> </w:t>
      </w:r>
    </w:p>
    <w:p w:rsidR="00B83FD3" w:rsidRPr="00B83FD3" w:rsidRDefault="00B83FD3" w:rsidP="00B83FD3">
      <w:pPr>
        <w:ind w:left="-5"/>
        <w:rPr>
          <w:sz w:val="24"/>
          <w:szCs w:val="24"/>
        </w:rPr>
      </w:pPr>
      <w:r w:rsidRPr="00B83FD3">
        <w:rPr>
          <w:sz w:val="24"/>
          <w:szCs w:val="24"/>
        </w:rPr>
        <w:t xml:space="preserve"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 holders. AAH-I implements Primary Health Care, Food Security, Humanitarian aid and Public Works Projects. 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sz w:val="24"/>
          <w:szCs w:val="24"/>
        </w:rPr>
        <w:t xml:space="preserve"> </w:t>
      </w:r>
    </w:p>
    <w:p w:rsidR="00B83FD3" w:rsidRPr="00B83FD3" w:rsidRDefault="00B83FD3" w:rsidP="00B83FD3">
      <w:pPr>
        <w:ind w:left="-5"/>
        <w:rPr>
          <w:sz w:val="24"/>
          <w:szCs w:val="24"/>
        </w:rPr>
      </w:pPr>
      <w:r w:rsidRPr="00B83FD3">
        <w:rPr>
          <w:sz w:val="24"/>
          <w:szCs w:val="24"/>
        </w:rPr>
        <w:t xml:space="preserve">The organization is inviting for bids from competent and reputable companies for supply of </w:t>
      </w:r>
      <w:proofErr w:type="spellStart"/>
      <w:r w:rsidR="0032346A">
        <w:rPr>
          <w:sz w:val="24"/>
          <w:szCs w:val="24"/>
        </w:rPr>
        <w:t>Tyres</w:t>
      </w:r>
      <w:proofErr w:type="spellEnd"/>
      <w:r w:rsidR="0032346A">
        <w:rPr>
          <w:sz w:val="24"/>
          <w:szCs w:val="24"/>
        </w:rPr>
        <w:t xml:space="preserve">, lubricants and batteries with intention of getting into a </w:t>
      </w:r>
      <w:r w:rsidR="00B31358">
        <w:rPr>
          <w:sz w:val="24"/>
          <w:szCs w:val="24"/>
        </w:rPr>
        <w:t>one-year</w:t>
      </w:r>
      <w:r w:rsidR="0032346A">
        <w:rPr>
          <w:sz w:val="24"/>
          <w:szCs w:val="24"/>
        </w:rPr>
        <w:t xml:space="preserve"> </w:t>
      </w:r>
      <w:r w:rsidR="00B31358">
        <w:rPr>
          <w:sz w:val="24"/>
          <w:szCs w:val="24"/>
        </w:rPr>
        <w:t>framework agreement</w:t>
      </w:r>
      <w:r w:rsidRPr="00B83FD3">
        <w:rPr>
          <w:sz w:val="24"/>
          <w:szCs w:val="24"/>
        </w:rPr>
        <w:t>: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TableGrid"/>
        <w:tblW w:w="6657" w:type="dxa"/>
        <w:tblInd w:w="-272" w:type="dxa"/>
        <w:tblCellMar>
          <w:top w:w="4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987"/>
        <w:gridCol w:w="5670"/>
      </w:tblGrid>
      <w:tr w:rsidR="0032346A" w:rsidRPr="00B83FD3" w:rsidTr="0032346A">
        <w:trPr>
          <w:trHeight w:val="27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6A" w:rsidRPr="00B83FD3" w:rsidRDefault="0032346A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3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6A" w:rsidRPr="00B83FD3" w:rsidRDefault="0032346A" w:rsidP="00B91A4D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83FD3">
              <w:rPr>
                <w:b/>
                <w:sz w:val="24"/>
                <w:szCs w:val="24"/>
              </w:rPr>
              <w:t xml:space="preserve">DESCRIPTION </w:t>
            </w:r>
          </w:p>
        </w:tc>
      </w:tr>
      <w:tr w:rsidR="0032346A" w:rsidRPr="00B83FD3" w:rsidTr="00B31358">
        <w:trPr>
          <w:trHeight w:val="5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6A" w:rsidRPr="00B83FD3" w:rsidRDefault="0032346A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3FD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6A" w:rsidRPr="00B83FD3" w:rsidRDefault="0032346A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Assorted batteries</w:t>
            </w:r>
          </w:p>
        </w:tc>
      </w:tr>
      <w:tr w:rsidR="0032346A" w:rsidRPr="00B83FD3" w:rsidTr="00B31358">
        <w:trPr>
          <w:trHeight w:val="66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6A" w:rsidRPr="00B83FD3" w:rsidRDefault="0032346A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6A" w:rsidRPr="00B83FD3" w:rsidRDefault="0032346A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Assorted </w:t>
            </w:r>
            <w:proofErr w:type="spellStart"/>
            <w:r>
              <w:rPr>
                <w:sz w:val="24"/>
                <w:szCs w:val="24"/>
              </w:rPr>
              <w:t>tyres</w:t>
            </w:r>
            <w:proofErr w:type="spellEnd"/>
          </w:p>
        </w:tc>
      </w:tr>
      <w:tr w:rsidR="0032346A" w:rsidRPr="00B83FD3" w:rsidTr="00B31358">
        <w:trPr>
          <w:trHeight w:val="5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6A" w:rsidRDefault="0032346A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6A" w:rsidRDefault="0032346A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Assorted lubricants</w:t>
            </w:r>
          </w:p>
        </w:tc>
      </w:tr>
    </w:tbl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sz w:val="24"/>
          <w:szCs w:val="24"/>
        </w:rPr>
        <w:t xml:space="preserve"> 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sz w:val="24"/>
          <w:szCs w:val="24"/>
        </w:rPr>
        <w:t xml:space="preserve">Detailed ITB to be picked from AAHI/UNHCR Juba Logistic base during working hours. 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sz w:val="24"/>
          <w:szCs w:val="24"/>
        </w:rPr>
        <w:t xml:space="preserve"> </w:t>
      </w:r>
    </w:p>
    <w:p w:rsidR="00B83FD3" w:rsidRPr="00B83FD3" w:rsidRDefault="00B83FD3" w:rsidP="00B83FD3">
      <w:pPr>
        <w:ind w:left="-5"/>
        <w:rPr>
          <w:sz w:val="24"/>
          <w:szCs w:val="24"/>
        </w:rPr>
      </w:pPr>
      <w:r w:rsidRPr="00B83FD3">
        <w:rPr>
          <w:sz w:val="24"/>
          <w:szCs w:val="24"/>
        </w:rPr>
        <w:t xml:space="preserve">Deadline for submission of the bids will be on </w:t>
      </w:r>
      <w:r w:rsidR="00B31358">
        <w:rPr>
          <w:b/>
          <w:sz w:val="24"/>
          <w:szCs w:val="24"/>
        </w:rPr>
        <w:t>5</w:t>
      </w:r>
      <w:r w:rsidR="00B31358" w:rsidRPr="00B31358">
        <w:rPr>
          <w:b/>
          <w:sz w:val="24"/>
          <w:szCs w:val="24"/>
          <w:vertAlign w:val="superscript"/>
        </w:rPr>
        <w:t>th</w:t>
      </w:r>
      <w:r w:rsidR="00B31358">
        <w:rPr>
          <w:b/>
          <w:sz w:val="24"/>
          <w:szCs w:val="24"/>
        </w:rPr>
        <w:t xml:space="preserve"> April</w:t>
      </w:r>
      <w:r w:rsidRPr="00B83FD3">
        <w:rPr>
          <w:b/>
          <w:sz w:val="24"/>
          <w:szCs w:val="24"/>
        </w:rPr>
        <w:t>, 202</w:t>
      </w:r>
      <w:r w:rsidR="00B31358">
        <w:rPr>
          <w:b/>
          <w:sz w:val="24"/>
          <w:szCs w:val="24"/>
        </w:rPr>
        <w:t>4</w:t>
      </w:r>
      <w:r w:rsidRPr="00B83FD3">
        <w:rPr>
          <w:sz w:val="24"/>
          <w:szCs w:val="24"/>
        </w:rPr>
        <w:t xml:space="preserve">. 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3E7396" w:rsidRPr="00B83FD3" w:rsidRDefault="003E7396">
      <w:pPr>
        <w:rPr>
          <w:sz w:val="24"/>
          <w:szCs w:val="24"/>
        </w:rPr>
      </w:pPr>
    </w:p>
    <w:sectPr w:rsidR="003E7396" w:rsidRPr="00B83FD3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97E54"/>
    <w:multiLevelType w:val="hybridMultilevel"/>
    <w:tmpl w:val="96D00DE6"/>
    <w:lvl w:ilvl="0" w:tplc="E8D036F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 w16cid:durableId="2035494528">
    <w:abstractNumId w:val="0"/>
  </w:num>
  <w:num w:numId="2" w16cid:durableId="48001226">
    <w:abstractNumId w:val="1"/>
  </w:num>
  <w:num w:numId="3" w16cid:durableId="148874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D3"/>
    <w:rsid w:val="0032346A"/>
    <w:rsid w:val="003E7396"/>
    <w:rsid w:val="00B31358"/>
    <w:rsid w:val="00B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2EB4"/>
  <w15:chartTrackingRefBased/>
  <w15:docId w15:val="{E16B8591-CEB5-4B88-8F67-3190A5A8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D3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3FD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83FD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africahel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onafricahelp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2024-03-10T17:56:00Z</dcterms:created>
  <dcterms:modified xsi:type="dcterms:W3CDTF">2024-03-10T17:56:00Z</dcterms:modified>
</cp:coreProperties>
</file>