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9B6E" w14:textId="1A61BED5" w:rsidR="00FA37F9" w:rsidRPr="00DF7E49" w:rsidRDefault="00CA03E3" w:rsidP="00935886">
      <w:pPr>
        <w:pStyle w:val="Heading2"/>
        <w:shd w:val="clear" w:color="auto" w:fill="233A69"/>
        <w:jc w:val="center"/>
        <w:rPr>
          <w:rFonts w:ascii="Arial" w:hAnsi="Arial" w:cs="Arial"/>
          <w:color w:val="8497B0"/>
          <w:sz w:val="28"/>
          <w:szCs w:val="28"/>
          <w:u w:val="none"/>
        </w:rPr>
      </w:pPr>
      <w:r w:rsidRPr="00DF7E49">
        <w:rPr>
          <w:rFonts w:ascii="Arial" w:hAnsi="Arial" w:cs="Arial"/>
          <w:sz w:val="36"/>
          <w:u w:val="none"/>
        </w:rPr>
        <w:t xml:space="preserve">BIDDER’S CHECK LIST </w:t>
      </w:r>
      <w:r w:rsidR="00A11DCF" w:rsidRPr="00DF7E49">
        <w:rPr>
          <w:rFonts w:ascii="Arial" w:hAnsi="Arial" w:cs="Arial"/>
          <w:sz w:val="28"/>
          <w:szCs w:val="28"/>
          <w:u w:val="none"/>
        </w:rPr>
        <w:t>ACTE</w:t>
      </w:r>
      <w:r w:rsidR="00F33696">
        <w:rPr>
          <w:rFonts w:ascii="Arial" w:hAnsi="Arial" w:cs="Arial"/>
          <w:sz w:val="28"/>
          <w:szCs w:val="28"/>
          <w:u w:val="none"/>
        </w:rPr>
        <w:t>D South Sudan</w:t>
      </w:r>
    </w:p>
    <w:p w14:paraId="3FC1D187" w14:textId="187620A2" w:rsidR="00C2162C" w:rsidRPr="00DF7E49" w:rsidRDefault="00C2162C" w:rsidP="009508EB">
      <w:pPr>
        <w:jc w:val="both"/>
        <w:rPr>
          <w:rFonts w:ascii="Arial" w:hAnsi="Arial" w:cs="Arial"/>
          <w:sz w:val="22"/>
          <w:szCs w:val="22"/>
        </w:rPr>
      </w:pPr>
      <w:r w:rsidRPr="00DF7E49">
        <w:rPr>
          <w:rFonts w:ascii="Arial" w:hAnsi="Arial" w:cs="Arial"/>
          <w:sz w:val="22"/>
          <w:szCs w:val="22"/>
          <w:u w:val="single"/>
        </w:rPr>
        <w:t>Date</w:t>
      </w:r>
      <w:r w:rsidRPr="00DF7E49">
        <w:rPr>
          <w:rFonts w:ascii="Arial" w:hAnsi="Arial" w:cs="Arial"/>
          <w:sz w:val="22"/>
          <w:szCs w:val="22"/>
        </w:rPr>
        <w:t>:</w:t>
      </w:r>
      <w:r w:rsidRPr="00DF7E49">
        <w:rPr>
          <w:rFonts w:ascii="Arial" w:hAnsi="Arial" w:cs="Arial"/>
          <w:sz w:val="22"/>
          <w:szCs w:val="22"/>
        </w:rPr>
        <w:tab/>
      </w:r>
      <w:r w:rsidR="00D07A1A">
        <w:rPr>
          <w:rFonts w:ascii="Arial" w:hAnsi="Arial" w:cs="Arial"/>
          <w:sz w:val="22"/>
          <w:szCs w:val="22"/>
        </w:rPr>
        <w:t xml:space="preserve"> </w:t>
      </w:r>
      <w:r w:rsidR="00D07A1A">
        <w:rPr>
          <w:rFonts w:ascii="Arial" w:hAnsi="Arial" w:cs="Arial"/>
          <w:sz w:val="22"/>
          <w:szCs w:val="22"/>
        </w:rPr>
        <w:tab/>
      </w:r>
      <w:r w:rsidR="00D07A1A">
        <w:rPr>
          <w:rFonts w:ascii="Arial" w:hAnsi="Arial" w:cs="Arial"/>
          <w:sz w:val="22"/>
          <w:szCs w:val="22"/>
        </w:rPr>
        <w:tab/>
      </w:r>
      <w:r w:rsidR="00D07A1A">
        <w:rPr>
          <w:rFonts w:ascii="Arial" w:hAnsi="Arial" w:cs="Arial"/>
          <w:sz w:val="22"/>
          <w:szCs w:val="22"/>
        </w:rPr>
        <w:tab/>
      </w:r>
      <w:r w:rsidR="00D07A1A">
        <w:rPr>
          <w:rFonts w:ascii="Arial" w:hAnsi="Arial" w:cs="Arial"/>
          <w:sz w:val="22"/>
          <w:szCs w:val="22"/>
        </w:rPr>
        <w:tab/>
      </w:r>
      <w:r w:rsidR="00D07A1A">
        <w:rPr>
          <w:rFonts w:ascii="Arial" w:hAnsi="Arial" w:cs="Arial"/>
          <w:sz w:val="22"/>
          <w:szCs w:val="22"/>
        </w:rPr>
        <w:tab/>
        <w:t>(to be updated by Bidder)</w:t>
      </w:r>
      <w:r w:rsidRPr="00DF7E49">
        <w:rPr>
          <w:rFonts w:ascii="Arial" w:hAnsi="Arial" w:cs="Arial"/>
          <w:sz w:val="22"/>
          <w:szCs w:val="22"/>
        </w:rPr>
        <w:tab/>
      </w:r>
    </w:p>
    <w:p w14:paraId="098FFF1D" w14:textId="77777777" w:rsidR="00C2162C" w:rsidRPr="00DF7E49" w:rsidRDefault="00C2162C" w:rsidP="009508EB">
      <w:pPr>
        <w:jc w:val="both"/>
        <w:rPr>
          <w:rFonts w:ascii="Arial" w:hAnsi="Arial" w:cs="Arial"/>
          <w:sz w:val="22"/>
          <w:szCs w:val="22"/>
        </w:rPr>
      </w:pPr>
    </w:p>
    <w:p w14:paraId="0C725F95" w14:textId="17F05C02" w:rsidR="00CA03E3" w:rsidRDefault="00C2162C" w:rsidP="00215EDF">
      <w:pPr>
        <w:rPr>
          <w:rFonts w:ascii="Arial" w:hAnsi="Arial" w:cs="Arial"/>
        </w:rPr>
      </w:pPr>
      <w:r w:rsidRPr="00DF7E49">
        <w:rPr>
          <w:rFonts w:ascii="Arial" w:hAnsi="Arial" w:cs="Arial"/>
          <w:sz w:val="22"/>
          <w:szCs w:val="22"/>
          <w:u w:val="single"/>
        </w:rPr>
        <w:t>Tender N°</w:t>
      </w:r>
      <w:r w:rsidRPr="00DF7E49">
        <w:rPr>
          <w:rFonts w:ascii="Arial" w:hAnsi="Arial" w:cs="Arial"/>
          <w:sz w:val="22"/>
          <w:szCs w:val="22"/>
        </w:rPr>
        <w:t>:</w:t>
      </w:r>
      <w:r w:rsidRPr="00DF7E49">
        <w:rPr>
          <w:rFonts w:ascii="Arial" w:hAnsi="Arial" w:cs="Arial"/>
          <w:sz w:val="22"/>
          <w:szCs w:val="22"/>
        </w:rPr>
        <w:tab/>
      </w:r>
      <w:r w:rsidR="00215EDF" w:rsidRPr="00215EDF">
        <w:rPr>
          <w:rFonts w:ascii="Arial" w:hAnsi="Arial" w:cs="Arial"/>
        </w:rPr>
        <w:t>T/32TBD/TBD/Consultancy Services/JUBA/04.01.2024/259</w:t>
      </w:r>
    </w:p>
    <w:p w14:paraId="3D5A0B1A" w14:textId="77777777" w:rsidR="00215EDF" w:rsidRPr="00DF7E49" w:rsidRDefault="00215EDF" w:rsidP="00215EDF">
      <w:pPr>
        <w:rPr>
          <w:rFonts w:ascii="Arial" w:hAnsi="Arial" w:cs="Arial"/>
          <w:sz w:val="22"/>
          <w:szCs w:val="22"/>
        </w:rPr>
      </w:pPr>
    </w:p>
    <w:p w14:paraId="40477472" w14:textId="4D36BE6C" w:rsidR="008D51F5" w:rsidRPr="00DF7E49" w:rsidRDefault="00CA03E3" w:rsidP="00E3171B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DF7E49">
        <w:rPr>
          <w:rFonts w:ascii="Arial" w:hAnsi="Arial" w:cs="Arial"/>
          <w:b/>
          <w:caps/>
          <w:sz w:val="22"/>
          <w:szCs w:val="22"/>
        </w:rPr>
        <w:t xml:space="preserve">Before sending your BIDDING DOCUMENTS, please check that each of the following </w:t>
      </w:r>
      <w:r w:rsidR="008D51F5" w:rsidRPr="00DF7E49">
        <w:rPr>
          <w:rFonts w:ascii="Arial" w:hAnsi="Arial" w:cs="Arial"/>
          <w:b/>
          <w:caps/>
          <w:sz w:val="22"/>
          <w:szCs w:val="22"/>
        </w:rPr>
        <w:t>ITEM</w:t>
      </w:r>
      <w:r w:rsidR="00A90296" w:rsidRPr="00DF7E49">
        <w:rPr>
          <w:rFonts w:ascii="Arial" w:hAnsi="Arial" w:cs="Arial"/>
          <w:b/>
          <w:caps/>
          <w:sz w:val="22"/>
          <w:szCs w:val="22"/>
        </w:rPr>
        <w:t>s</w:t>
      </w:r>
      <w:r w:rsidR="008D51F5" w:rsidRPr="00DF7E49">
        <w:rPr>
          <w:rFonts w:ascii="Arial" w:hAnsi="Arial" w:cs="Arial"/>
          <w:b/>
          <w:caps/>
          <w:sz w:val="22"/>
          <w:szCs w:val="22"/>
        </w:rPr>
        <w:t xml:space="preserve"> </w:t>
      </w:r>
      <w:r w:rsidR="00A90296" w:rsidRPr="00DF7E49">
        <w:rPr>
          <w:rFonts w:ascii="Arial" w:hAnsi="Arial" w:cs="Arial"/>
          <w:b/>
          <w:caps/>
          <w:sz w:val="22"/>
          <w:szCs w:val="22"/>
        </w:rPr>
        <w:t>are</w:t>
      </w:r>
      <w:r w:rsidRPr="00DF7E49">
        <w:rPr>
          <w:rFonts w:ascii="Arial" w:hAnsi="Arial" w:cs="Arial"/>
          <w:b/>
          <w:caps/>
          <w:sz w:val="22"/>
          <w:szCs w:val="22"/>
        </w:rPr>
        <w:t xml:space="preserve"> complete and respectS the </w:t>
      </w:r>
      <w:r w:rsidR="00A90296" w:rsidRPr="00DF7E49">
        <w:rPr>
          <w:rFonts w:ascii="Arial" w:hAnsi="Arial" w:cs="Arial"/>
          <w:b/>
          <w:caps/>
          <w:sz w:val="22"/>
          <w:szCs w:val="22"/>
        </w:rPr>
        <w:t>INSTRUCTIONS TO BIDDERS CONDITIONS: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846"/>
        <w:gridCol w:w="626"/>
        <w:gridCol w:w="761"/>
        <w:gridCol w:w="765"/>
        <w:gridCol w:w="846"/>
        <w:gridCol w:w="1116"/>
      </w:tblGrid>
      <w:tr w:rsidR="009E403C" w:rsidRPr="00DF7E49" w14:paraId="0698F9AA" w14:textId="77777777" w:rsidTr="00F33696">
        <w:trPr>
          <w:cantSplit/>
          <w:trHeight w:val="460"/>
        </w:trPr>
        <w:tc>
          <w:tcPr>
            <w:tcW w:w="278" w:type="pct"/>
            <w:vMerge w:val="restart"/>
            <w:shd w:val="clear" w:color="auto" w:fill="CECECE"/>
            <w:vAlign w:val="center"/>
          </w:tcPr>
          <w:p w14:paraId="104B210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554" w:type="pct"/>
            <w:vMerge w:val="restart"/>
            <w:shd w:val="clear" w:color="auto" w:fill="CECECE"/>
            <w:vAlign w:val="center"/>
          </w:tcPr>
          <w:p w14:paraId="2D3F5E7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E49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731" w:type="pct"/>
            <w:gridSpan w:val="2"/>
            <w:shd w:val="clear" w:color="auto" w:fill="CECECE"/>
            <w:vAlign w:val="center"/>
          </w:tcPr>
          <w:p w14:paraId="7318C3CA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To be filled in by Bidder</w:t>
            </w:r>
          </w:p>
        </w:tc>
        <w:tc>
          <w:tcPr>
            <w:tcW w:w="1437" w:type="pct"/>
            <w:gridSpan w:val="3"/>
            <w:shd w:val="clear" w:color="auto" w:fill="CECECE"/>
            <w:vAlign w:val="center"/>
          </w:tcPr>
          <w:p w14:paraId="181C092E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For ACTED use only (to be filled in by Purchase Committee)</w:t>
            </w:r>
          </w:p>
        </w:tc>
      </w:tr>
      <w:tr w:rsidR="009E403C" w:rsidRPr="00DF7E49" w14:paraId="6134DCA0" w14:textId="77777777" w:rsidTr="00F33696">
        <w:trPr>
          <w:cantSplit/>
          <w:trHeight w:val="217"/>
        </w:trPr>
        <w:tc>
          <w:tcPr>
            <w:tcW w:w="278" w:type="pct"/>
            <w:vMerge/>
            <w:shd w:val="clear" w:color="auto" w:fill="CECECE"/>
            <w:vAlign w:val="center"/>
          </w:tcPr>
          <w:p w14:paraId="35AE9AF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4" w:type="pct"/>
            <w:vMerge/>
            <w:shd w:val="clear" w:color="auto" w:fill="CECECE"/>
            <w:vAlign w:val="center"/>
          </w:tcPr>
          <w:p w14:paraId="067BD60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shd w:val="clear" w:color="auto" w:fill="CECECE"/>
            <w:vAlign w:val="center"/>
          </w:tcPr>
          <w:p w14:paraId="57CE1A96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Included</w:t>
            </w:r>
          </w:p>
        </w:tc>
        <w:tc>
          <w:tcPr>
            <w:tcW w:w="849" w:type="pct"/>
            <w:gridSpan w:val="2"/>
            <w:shd w:val="clear" w:color="auto" w:fill="CECECE"/>
            <w:vAlign w:val="center"/>
          </w:tcPr>
          <w:p w14:paraId="18DEE31B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588" w:type="pct"/>
            <w:vMerge w:val="restart"/>
            <w:shd w:val="clear" w:color="auto" w:fill="CECECE"/>
            <w:vAlign w:val="center"/>
          </w:tcPr>
          <w:p w14:paraId="39BB4AE4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9E403C" w:rsidRPr="00DF7E49" w14:paraId="6B639F1D" w14:textId="77777777" w:rsidTr="00F33696">
        <w:trPr>
          <w:cantSplit/>
          <w:trHeight w:val="235"/>
        </w:trPr>
        <w:tc>
          <w:tcPr>
            <w:tcW w:w="278" w:type="pct"/>
            <w:vMerge/>
            <w:shd w:val="clear" w:color="auto" w:fill="D9D9D9" w:themeFill="background1" w:themeFillShade="D9"/>
            <w:vAlign w:val="center"/>
          </w:tcPr>
          <w:p w14:paraId="4400D11F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4" w:type="pct"/>
            <w:vMerge/>
            <w:shd w:val="clear" w:color="auto" w:fill="D9D9D9" w:themeFill="background1" w:themeFillShade="D9"/>
            <w:vAlign w:val="center"/>
          </w:tcPr>
          <w:p w14:paraId="6E637AC9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CECECE"/>
            <w:vAlign w:val="center"/>
          </w:tcPr>
          <w:p w14:paraId="796A59C4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01" w:type="pct"/>
            <w:shd w:val="clear" w:color="auto" w:fill="CECECE"/>
            <w:vAlign w:val="center"/>
          </w:tcPr>
          <w:p w14:paraId="0002B203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03" w:type="pct"/>
            <w:shd w:val="clear" w:color="auto" w:fill="CECECE"/>
            <w:vAlign w:val="center"/>
          </w:tcPr>
          <w:p w14:paraId="0273CFAC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46" w:type="pct"/>
            <w:shd w:val="clear" w:color="auto" w:fill="CECECE"/>
            <w:vAlign w:val="center"/>
          </w:tcPr>
          <w:p w14:paraId="2FF29DE7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B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8" w:type="pct"/>
            <w:vMerge/>
            <w:shd w:val="clear" w:color="auto" w:fill="CECECE"/>
            <w:vAlign w:val="center"/>
          </w:tcPr>
          <w:p w14:paraId="09A072E0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22667F17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67DC0E06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4" w:type="pct"/>
            <w:vAlign w:val="center"/>
          </w:tcPr>
          <w:p w14:paraId="0012EB01" w14:textId="5D286752" w:rsidR="009E403C" w:rsidRPr="006539B1" w:rsidRDefault="009E403C" w:rsidP="00B209B8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>Instructions to Bidders (PRO-05)</w:t>
            </w:r>
            <w:r w:rsidRPr="006539B1">
              <w:rPr>
                <w:rFonts w:ascii="Arial" w:hAnsi="Arial" w:cs="Arial"/>
                <w:sz w:val="22"/>
                <w:szCs w:val="22"/>
              </w:rPr>
              <w:t xml:space="preserve"> signed &amp; stamped by the Bidder</w:t>
            </w:r>
            <w:r w:rsidR="00F33696" w:rsidRPr="006539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70CE2B46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305F1930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4B56182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40EAA36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048CA36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61796E3D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51265DCF" w14:textId="77777777" w:rsidR="009E403C" w:rsidRPr="00B209B8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4" w:type="pct"/>
            <w:vAlign w:val="center"/>
          </w:tcPr>
          <w:p w14:paraId="47E9C0D7" w14:textId="4924A9D9" w:rsidR="009E403C" w:rsidRPr="006539B1" w:rsidRDefault="009E403C" w:rsidP="00B209B8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r w:rsidRPr="006539B1">
              <w:rPr>
                <w:rFonts w:ascii="Arial" w:hAnsi="Arial" w:cs="Arial"/>
                <w:b/>
                <w:sz w:val="22"/>
                <w:szCs w:val="22"/>
              </w:rPr>
              <w:t>Offer Form (PRO-06)</w:t>
            </w:r>
            <w:r w:rsidRPr="006539B1">
              <w:rPr>
                <w:rFonts w:ascii="Arial" w:hAnsi="Arial" w:cs="Arial"/>
                <w:sz w:val="22"/>
                <w:szCs w:val="22"/>
              </w:rPr>
              <w:t xml:space="preserve"> dated, filled, signed &amp; stamped by the Bidder </w:t>
            </w:r>
            <w:r w:rsidRPr="006539B1">
              <w:rPr>
                <w:rFonts w:ascii="Arial" w:hAnsi="Arial" w:cs="Arial"/>
                <w:i/>
                <w:sz w:val="22"/>
                <w:szCs w:val="22"/>
              </w:rPr>
              <w:t>(detailed as per the requested currency)</w:t>
            </w:r>
            <w:r w:rsidR="00F33696" w:rsidRPr="006539B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6D97CE7F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73D9C88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04EF06E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60E8FC1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651B402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7EE8A337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0A86F1FB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4" w:type="pct"/>
            <w:vAlign w:val="center"/>
          </w:tcPr>
          <w:p w14:paraId="75FDD929" w14:textId="6AA7607B" w:rsidR="009E403C" w:rsidRPr="006539B1" w:rsidRDefault="009E403C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 xml:space="preserve">Supplier Questionnaire (PRO-06.1) </w:t>
            </w:r>
            <w:r w:rsidRPr="006539B1">
              <w:rPr>
                <w:rFonts w:ascii="Arial" w:hAnsi="Arial" w:cs="Arial"/>
                <w:sz w:val="22"/>
                <w:szCs w:val="22"/>
              </w:rPr>
              <w:t>dated, filled, signed &amp; stamped by the Bidder</w:t>
            </w:r>
            <w:r w:rsidR="00F33696" w:rsidRPr="006539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2680F5D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3C638A4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51BC8B7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493F9E5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28A9387C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719899BA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3DCA81B2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4" w:type="pct"/>
            <w:vAlign w:val="center"/>
          </w:tcPr>
          <w:p w14:paraId="1CDE684D" w14:textId="47590859" w:rsidR="009E403C" w:rsidRPr="006539B1" w:rsidRDefault="009E403C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>ACTED Ethical Declaration (PRO-06.2)</w:t>
            </w:r>
            <w:r w:rsidRPr="006539B1">
              <w:rPr>
                <w:rFonts w:ascii="Arial" w:hAnsi="Arial" w:cs="Arial"/>
                <w:sz w:val="22"/>
                <w:szCs w:val="22"/>
              </w:rPr>
              <w:t xml:space="preserve"> dated, filled, signed &amp; stamped by the Bidder</w:t>
            </w:r>
            <w:r w:rsidR="00F33696" w:rsidRPr="006539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1B54154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03C0632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06A9021A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1CC249A2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648F8971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104E34E0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064E6112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4" w:type="pct"/>
            <w:vAlign w:val="center"/>
          </w:tcPr>
          <w:p w14:paraId="07EEA39E" w14:textId="1E2EBC2F" w:rsidR="009E403C" w:rsidRPr="006539B1" w:rsidRDefault="009E403C" w:rsidP="00B209B8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>Bidder’s official registration documents</w:t>
            </w:r>
            <w:r w:rsidR="00F33696" w:rsidRPr="006539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6907A11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64BBCE2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13E00C4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1544BBE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08E9E6F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786CCB20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234F301F" w14:textId="77777777" w:rsidR="009E403C" w:rsidRPr="00B209B8" w:rsidRDefault="009E403C" w:rsidP="009E403C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4" w:type="pct"/>
            <w:vAlign w:val="center"/>
          </w:tcPr>
          <w:p w14:paraId="2FF5D853" w14:textId="7E66D104" w:rsidR="009E403C" w:rsidRPr="006539B1" w:rsidRDefault="009E403C" w:rsidP="00B209B8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>Bidder’s legal representative national ID or passport</w:t>
            </w:r>
            <w:r w:rsidR="00F33696" w:rsidRPr="006539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0578B17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023BBB8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4895F977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3C9038C1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03DE0B86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03D6CF7B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00B9745A" w14:textId="77777777" w:rsidR="009E403C" w:rsidRPr="00B209B8" w:rsidRDefault="009E403C" w:rsidP="009E403C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4" w:type="pct"/>
            <w:vAlign w:val="center"/>
          </w:tcPr>
          <w:p w14:paraId="65B15F8F" w14:textId="0B6E6074" w:rsidR="009E403C" w:rsidRPr="006539B1" w:rsidRDefault="00792A07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>ACTED General Conditions of</w:t>
            </w:r>
            <w:r w:rsidR="009E403C" w:rsidRPr="006539B1">
              <w:rPr>
                <w:rFonts w:ascii="Arial" w:hAnsi="Arial" w:cs="Arial"/>
                <w:b/>
                <w:sz w:val="22"/>
                <w:szCs w:val="22"/>
              </w:rPr>
              <w:t xml:space="preserve"> Purchase</w:t>
            </w:r>
            <w:r w:rsidR="009E403C" w:rsidRPr="006539B1">
              <w:rPr>
                <w:rFonts w:ascii="Arial" w:hAnsi="Arial" w:cs="Arial"/>
                <w:sz w:val="22"/>
                <w:szCs w:val="22"/>
              </w:rPr>
              <w:t xml:space="preserve"> signed &amp; stamped by the Bidder</w:t>
            </w:r>
            <w:r w:rsidR="00F33696" w:rsidRPr="006539B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33696"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60ABDA00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3BD70A44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43B1AB7E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120CE3F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1392DA8B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03C" w:rsidRPr="00DF7E49" w14:paraId="23B67200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62E25203" w14:textId="77777777" w:rsidR="009E403C" w:rsidRPr="00B209B8" w:rsidRDefault="009E403C" w:rsidP="009E403C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54" w:type="pct"/>
            <w:vAlign w:val="center"/>
          </w:tcPr>
          <w:p w14:paraId="1F711D00" w14:textId="74EAB5A0" w:rsidR="009E403C" w:rsidRPr="006539B1" w:rsidRDefault="009E403C" w:rsidP="00B209B8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sz w:val="22"/>
                <w:szCs w:val="22"/>
              </w:rPr>
              <w:t xml:space="preserve">ANNEXES – </w:t>
            </w:r>
            <w:r w:rsidRPr="006539B1">
              <w:rPr>
                <w:rFonts w:ascii="Arial" w:hAnsi="Arial" w:cs="Arial"/>
                <w:b/>
                <w:sz w:val="22"/>
                <w:szCs w:val="22"/>
              </w:rPr>
              <w:t>Proofs of past performances</w:t>
            </w:r>
            <w:r w:rsidRPr="006539B1">
              <w:rPr>
                <w:rFonts w:ascii="Arial" w:hAnsi="Arial" w:cs="Arial"/>
                <w:sz w:val="22"/>
                <w:szCs w:val="22"/>
              </w:rPr>
              <w:t xml:space="preserve"> in a similar field of activity (e.g. past </w:t>
            </w:r>
            <w:r w:rsidR="00D90A6B" w:rsidRPr="006539B1">
              <w:rPr>
                <w:rFonts w:ascii="Arial" w:hAnsi="Arial" w:cs="Arial"/>
                <w:sz w:val="22"/>
                <w:szCs w:val="22"/>
              </w:rPr>
              <w:t>experience</w:t>
            </w:r>
            <w:r w:rsidRPr="006539B1">
              <w:rPr>
                <w:rFonts w:ascii="Arial" w:hAnsi="Arial" w:cs="Arial"/>
                <w:sz w:val="22"/>
                <w:szCs w:val="22"/>
              </w:rPr>
              <w:t xml:space="preserve"> of similar </w:t>
            </w:r>
            <w:r w:rsidR="00D90A6B" w:rsidRPr="006539B1">
              <w:rPr>
                <w:rFonts w:ascii="Arial" w:hAnsi="Arial" w:cs="Arial"/>
                <w:sz w:val="22"/>
                <w:szCs w:val="22"/>
              </w:rPr>
              <w:t>consultancy services</w:t>
            </w:r>
            <w:r w:rsidRPr="006539B1">
              <w:rPr>
                <w:rFonts w:ascii="Arial" w:hAnsi="Arial" w:cs="Arial"/>
                <w:sz w:val="22"/>
                <w:szCs w:val="22"/>
              </w:rPr>
              <w:t>) are provided</w:t>
            </w:r>
            <w:r w:rsidR="00F33696" w:rsidRPr="006539B1">
              <w:rPr>
                <w:rFonts w:ascii="Arial" w:hAnsi="Arial" w:cs="Arial"/>
                <w:sz w:val="22"/>
                <w:szCs w:val="22"/>
              </w:rPr>
              <w:t>.</w:t>
            </w:r>
            <w:r w:rsidR="00F33696" w:rsidRPr="006539B1">
              <w:rPr>
                <w:rFonts w:ascii="Arial" w:hAnsi="Arial" w:cs="Arial"/>
                <w:b/>
                <w:bCs/>
              </w:rPr>
              <w:t xml:space="preserve"> (Compulsory)</w:t>
            </w:r>
          </w:p>
        </w:tc>
        <w:tc>
          <w:tcPr>
            <w:tcW w:w="330" w:type="pct"/>
          </w:tcPr>
          <w:p w14:paraId="51724FA8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2966C4E3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669BFEAC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0985EDE5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720422C2" w14:textId="77777777" w:rsidR="009E403C" w:rsidRPr="00DF7E49" w:rsidRDefault="009E403C" w:rsidP="009E403C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E" w:rsidRPr="00DF7E49" w14:paraId="03277F50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0A032BED" w14:textId="35067A3A" w:rsidR="008E5F0E" w:rsidRPr="00B209B8" w:rsidRDefault="008E5F0E" w:rsidP="008E5F0E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54" w:type="pct"/>
            <w:vAlign w:val="center"/>
          </w:tcPr>
          <w:p w14:paraId="36B8D00E" w14:textId="05B5BC2B" w:rsidR="008E5F0E" w:rsidRPr="006539B1" w:rsidRDefault="008E5F0E" w:rsidP="008E5F0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b/>
                <w:sz w:val="22"/>
                <w:szCs w:val="22"/>
              </w:rPr>
              <w:t>Consultant/Firm/Company Profile, CVs of trainers, relevant experience</w:t>
            </w:r>
          </w:p>
        </w:tc>
        <w:tc>
          <w:tcPr>
            <w:tcW w:w="330" w:type="pct"/>
          </w:tcPr>
          <w:p w14:paraId="6B128253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401E90CE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6FA602FA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4ECD3059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30C4A62B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E" w:rsidRPr="00DF7E49" w14:paraId="4C954867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3BCC5EEA" w14:textId="33D58611" w:rsidR="008E5F0E" w:rsidRPr="00B209B8" w:rsidRDefault="008E5F0E" w:rsidP="008E5F0E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54" w:type="pct"/>
            <w:vAlign w:val="center"/>
          </w:tcPr>
          <w:p w14:paraId="2A62162B" w14:textId="5258E31A" w:rsidR="008E5F0E" w:rsidRPr="006539B1" w:rsidRDefault="008E5F0E" w:rsidP="008E5F0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noProof w:val="0"/>
                <w:lang w:val="en-GB"/>
              </w:rPr>
              <w:t xml:space="preserve">Technical Proposal, in line with TORs </w:t>
            </w:r>
            <w:r w:rsidRPr="006539B1">
              <w:rPr>
                <w:rFonts w:ascii="Arial" w:hAnsi="Arial" w:cs="Arial"/>
                <w:b/>
                <w:bCs/>
                <w:noProof w:val="0"/>
                <w:lang w:val="en-GB"/>
              </w:rPr>
              <w:t>(compulsory)</w:t>
            </w:r>
          </w:p>
        </w:tc>
        <w:tc>
          <w:tcPr>
            <w:tcW w:w="330" w:type="pct"/>
          </w:tcPr>
          <w:p w14:paraId="0FF93D53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67B25A7D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4046563C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65671A0E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3F5F7842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E" w:rsidRPr="00DF7E49" w14:paraId="01D9035A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294037DA" w14:textId="0A776274" w:rsidR="008E5F0E" w:rsidRPr="00B209B8" w:rsidRDefault="008E5F0E" w:rsidP="008E5F0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54" w:type="pct"/>
            <w:vAlign w:val="center"/>
          </w:tcPr>
          <w:p w14:paraId="1FAB7579" w14:textId="1C115252" w:rsidR="008E5F0E" w:rsidRPr="006539B1" w:rsidRDefault="008E5F0E" w:rsidP="008E5F0E">
            <w:pPr>
              <w:spacing w:before="80"/>
              <w:jc w:val="both"/>
              <w:rPr>
                <w:rFonts w:ascii="Arial" w:hAnsi="Arial" w:cs="Arial"/>
              </w:rPr>
            </w:pPr>
            <w:r w:rsidRPr="006539B1">
              <w:rPr>
                <w:rFonts w:ascii="Arial" w:hAnsi="Arial" w:cs="Arial"/>
                <w:sz w:val="22"/>
                <w:szCs w:val="22"/>
              </w:rPr>
              <w:t xml:space="preserve">ANNEXES – </w:t>
            </w:r>
            <w:r w:rsidRPr="006539B1">
              <w:rPr>
                <w:rFonts w:ascii="Arial" w:hAnsi="Arial" w:cs="Arial"/>
              </w:rPr>
              <w:t>Financial proposals if relevant to add details or thresholds</w:t>
            </w:r>
          </w:p>
        </w:tc>
        <w:tc>
          <w:tcPr>
            <w:tcW w:w="330" w:type="pct"/>
          </w:tcPr>
          <w:p w14:paraId="0FC65D2E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47F1665B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12F09730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32E4D605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0FF33F88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E" w:rsidRPr="00DF7E49" w14:paraId="5EC52FCF" w14:textId="77777777" w:rsidTr="00F33696">
        <w:trPr>
          <w:cantSplit/>
          <w:trHeight w:val="454"/>
        </w:trPr>
        <w:tc>
          <w:tcPr>
            <w:tcW w:w="278" w:type="pct"/>
            <w:vAlign w:val="center"/>
          </w:tcPr>
          <w:p w14:paraId="7D6236FC" w14:textId="67EC738C" w:rsidR="008E5F0E" w:rsidRPr="00B209B8" w:rsidRDefault="008E5F0E" w:rsidP="008E5F0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B20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4" w:type="pct"/>
            <w:vAlign w:val="center"/>
          </w:tcPr>
          <w:p w14:paraId="3BE45098" w14:textId="4863AF20" w:rsidR="008E5F0E" w:rsidRPr="006539B1" w:rsidRDefault="008E5F0E" w:rsidP="008E5F0E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39B1">
              <w:rPr>
                <w:rFonts w:ascii="Arial" w:hAnsi="Arial" w:cs="Arial"/>
                <w:sz w:val="22"/>
                <w:szCs w:val="22"/>
              </w:rPr>
              <w:t>Present</w:t>
            </w:r>
            <w:r w:rsidRPr="006539B1">
              <w:rPr>
                <w:rFonts w:ascii="Arial" w:hAnsi="Arial" w:cs="Arial"/>
                <w:b/>
                <w:sz w:val="22"/>
                <w:szCs w:val="22"/>
              </w:rPr>
              <w:t xml:space="preserve"> Bidder’s Checklist (PRO-06.3) </w:t>
            </w:r>
            <w:r w:rsidRPr="006539B1">
              <w:rPr>
                <w:rFonts w:ascii="Arial" w:hAnsi="Arial" w:cs="Arial"/>
                <w:sz w:val="22"/>
                <w:szCs w:val="22"/>
              </w:rPr>
              <w:t xml:space="preserve">dated, filled, signed &amp; stamped by the Bidder. </w:t>
            </w:r>
            <w:r w:rsidRPr="006539B1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330" w:type="pct"/>
          </w:tcPr>
          <w:p w14:paraId="40F4A91E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14:paraId="0508ABD5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D6DCE5"/>
            <w:vAlign w:val="center"/>
          </w:tcPr>
          <w:p w14:paraId="38B4CC3E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D6DCE5"/>
            <w:vAlign w:val="center"/>
          </w:tcPr>
          <w:p w14:paraId="0B0C3367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6DCE5"/>
          </w:tcPr>
          <w:p w14:paraId="6E1CB7D4" w14:textId="77777777" w:rsidR="008E5F0E" w:rsidRPr="00DF7E49" w:rsidRDefault="008E5F0E" w:rsidP="008E5F0E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8BACA" w14:textId="77777777" w:rsidR="00CD42D0" w:rsidRPr="00DF7E49" w:rsidRDefault="00CD42D0" w:rsidP="00706188">
      <w:pPr>
        <w:rPr>
          <w:rFonts w:ascii="Arial" w:hAnsi="Arial" w:cs="Arial"/>
          <w:sz w:val="22"/>
          <w:szCs w:val="22"/>
          <w:lang w:val="en-GB"/>
        </w:rPr>
      </w:pPr>
    </w:p>
    <w:p w14:paraId="0612A04B" w14:textId="77777777" w:rsidR="00706188" w:rsidRPr="00DF7E49" w:rsidRDefault="00A74C16" w:rsidP="00706188">
      <w:pPr>
        <w:rPr>
          <w:rFonts w:ascii="Arial" w:hAnsi="Arial" w:cs="Arial"/>
          <w:sz w:val="22"/>
          <w:szCs w:val="22"/>
          <w:lang w:val="en-GB"/>
        </w:rPr>
      </w:pPr>
      <w:r w:rsidRPr="00DF7E49">
        <w:rPr>
          <w:rFonts w:ascii="Arial" w:hAnsi="Arial" w:cs="Arial"/>
          <w:sz w:val="22"/>
          <w:szCs w:val="22"/>
          <w:lang w:val="en-GB"/>
        </w:rPr>
        <w:t xml:space="preserve">First &amp; Last </w:t>
      </w:r>
      <w:r w:rsidR="00706188" w:rsidRPr="00DF7E49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8D51F5" w:rsidRPr="00DF7E49">
        <w:rPr>
          <w:rFonts w:ascii="Arial" w:hAnsi="Arial" w:cs="Arial"/>
          <w:sz w:val="22"/>
          <w:szCs w:val="22"/>
          <w:lang w:val="en-GB"/>
        </w:rPr>
        <w:t>Bidder</w:t>
      </w:r>
      <w:r w:rsidR="00706188" w:rsidRPr="00DF7E49">
        <w:rPr>
          <w:rFonts w:ascii="Arial" w:hAnsi="Arial" w:cs="Arial"/>
          <w:sz w:val="22"/>
          <w:szCs w:val="22"/>
          <w:lang w:val="en-GB"/>
        </w:rPr>
        <w:t>’s authorized representative</w:t>
      </w:r>
      <w:r w:rsidRPr="00DF7E49">
        <w:rPr>
          <w:rFonts w:ascii="Arial" w:hAnsi="Arial" w:cs="Arial"/>
          <w:sz w:val="22"/>
          <w:szCs w:val="22"/>
          <w:lang w:val="en-GB"/>
        </w:rPr>
        <w:t xml:space="preserve">: </w:t>
      </w:r>
      <w:r w:rsidR="00706188" w:rsidRPr="00DF7E49">
        <w:rPr>
          <w:rFonts w:ascii="Arial" w:hAnsi="Arial" w:cs="Arial"/>
          <w:sz w:val="22"/>
          <w:szCs w:val="22"/>
          <w:lang w:val="en-GB"/>
        </w:rPr>
        <w:tab/>
        <w:t>________________________</w:t>
      </w:r>
    </w:p>
    <w:p w14:paraId="139C069C" w14:textId="77777777" w:rsidR="00706188" w:rsidRPr="00DF7E49" w:rsidRDefault="00706188" w:rsidP="00706188">
      <w:pPr>
        <w:rPr>
          <w:rFonts w:ascii="Arial" w:hAnsi="Arial" w:cs="Arial"/>
          <w:sz w:val="22"/>
          <w:szCs w:val="22"/>
          <w:lang w:val="en-GB"/>
        </w:rPr>
      </w:pPr>
    </w:p>
    <w:p w14:paraId="63B64C56" w14:textId="77777777" w:rsidR="00A74C16" w:rsidRPr="00DF7E49" w:rsidRDefault="00A74C16" w:rsidP="00A74C16">
      <w:pPr>
        <w:rPr>
          <w:rFonts w:ascii="Arial" w:hAnsi="Arial" w:cs="Arial"/>
          <w:sz w:val="22"/>
          <w:szCs w:val="22"/>
          <w:lang w:val="en-GB"/>
        </w:rPr>
      </w:pPr>
      <w:r w:rsidRPr="00DF7E49">
        <w:rPr>
          <w:rFonts w:ascii="Arial" w:hAnsi="Arial" w:cs="Arial"/>
          <w:sz w:val="22"/>
          <w:szCs w:val="22"/>
          <w:lang w:val="en-GB"/>
        </w:rPr>
        <w:t>Position of Bidder’s authorized representative:</w:t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  <w:t>________________________</w:t>
      </w:r>
    </w:p>
    <w:p w14:paraId="639B6BE3" w14:textId="77777777" w:rsidR="00A74C16" w:rsidRPr="00DF7E49" w:rsidRDefault="00A74C16" w:rsidP="00706188">
      <w:pPr>
        <w:rPr>
          <w:rFonts w:ascii="Arial" w:hAnsi="Arial" w:cs="Arial"/>
          <w:sz w:val="22"/>
          <w:szCs w:val="22"/>
          <w:lang w:val="en-GB"/>
        </w:rPr>
      </w:pPr>
    </w:p>
    <w:p w14:paraId="5C86CBD7" w14:textId="77777777" w:rsidR="00CD42D0" w:rsidRPr="00DF7E49" w:rsidRDefault="00CD42D0" w:rsidP="00706188">
      <w:pPr>
        <w:rPr>
          <w:rFonts w:ascii="Arial" w:hAnsi="Arial" w:cs="Arial"/>
          <w:sz w:val="22"/>
          <w:szCs w:val="22"/>
          <w:lang w:val="en-GB"/>
        </w:rPr>
      </w:pPr>
    </w:p>
    <w:p w14:paraId="3A46D1EB" w14:textId="77777777" w:rsidR="00853890" w:rsidRPr="00DF7E49" w:rsidRDefault="00706188" w:rsidP="00706188">
      <w:pPr>
        <w:rPr>
          <w:rFonts w:ascii="Arial" w:hAnsi="Arial" w:cs="Arial"/>
          <w:lang w:val="en-GB"/>
        </w:rPr>
      </w:pPr>
      <w:r w:rsidRPr="00DF7E49">
        <w:rPr>
          <w:rFonts w:ascii="Arial" w:hAnsi="Arial" w:cs="Arial"/>
          <w:sz w:val="22"/>
          <w:szCs w:val="22"/>
          <w:lang w:val="en-GB"/>
        </w:rPr>
        <w:t>Authorized signature</w:t>
      </w:r>
      <w:r w:rsidR="00A74C16" w:rsidRPr="00DF7E49">
        <w:rPr>
          <w:rFonts w:ascii="Arial" w:hAnsi="Arial" w:cs="Arial"/>
          <w:sz w:val="22"/>
          <w:szCs w:val="22"/>
          <w:lang w:val="en-GB"/>
        </w:rPr>
        <w:t>:</w:t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</w:r>
      <w:r w:rsidRPr="00DF7E49">
        <w:rPr>
          <w:rFonts w:ascii="Arial" w:hAnsi="Arial" w:cs="Arial"/>
          <w:sz w:val="22"/>
          <w:szCs w:val="22"/>
          <w:lang w:val="en-GB"/>
        </w:rPr>
        <w:tab/>
        <w:t>________________________</w:t>
      </w:r>
    </w:p>
    <w:sectPr w:rsidR="00853890" w:rsidRPr="00DF7E49" w:rsidSect="00A90296">
      <w:headerReference w:type="default" r:id="rId10"/>
      <w:footerReference w:type="default" r:id="rId11"/>
      <w:type w:val="continuous"/>
      <w:pgSz w:w="11907" w:h="16834" w:code="9"/>
      <w:pgMar w:top="851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C004" w14:textId="77777777" w:rsidR="0021336C" w:rsidRDefault="0021336C">
      <w:r>
        <w:separator/>
      </w:r>
    </w:p>
  </w:endnote>
  <w:endnote w:type="continuationSeparator" w:id="0">
    <w:p w14:paraId="4A5E125A" w14:textId="77777777" w:rsidR="0021336C" w:rsidRDefault="0021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C2FD" w14:textId="2AA37EB1" w:rsidR="0019481F" w:rsidRDefault="00A161C2">
    <w:pPr>
      <w:jc w:val="right"/>
    </w:pPr>
    <w:r>
      <w:br/>
    </w:r>
    <w:r>
      <w:drawing>
        <wp:inline distT="0" distB="0" distL="0" distR="0" wp14:anchorId="7AB8373E" wp14:editId="082C38B1">
          <wp:extent cx="2000000" cy="4283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42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4C72" w14:textId="77777777" w:rsidR="0021336C" w:rsidRDefault="0021336C">
      <w:r>
        <w:separator/>
      </w:r>
    </w:p>
  </w:footnote>
  <w:footnote w:type="continuationSeparator" w:id="0">
    <w:p w14:paraId="0C8CF89E" w14:textId="77777777" w:rsidR="0021336C" w:rsidRDefault="0021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D995" w14:textId="77777777" w:rsidR="00935886" w:rsidRPr="00BA61D9" w:rsidRDefault="00A74C16" w:rsidP="00935886">
    <w:pPr>
      <w:jc w:val="right"/>
      <w:rPr>
        <w:rFonts w:ascii="Arial" w:hAnsi="Arial" w:cs="Arial"/>
        <w:lang w:val="fr-FR"/>
      </w:rPr>
    </w:pPr>
    <w:r>
      <w:rPr>
        <w:lang w:val="fr-FR" w:eastAsia="fr-FR"/>
      </w:rPr>
      <w:drawing>
        <wp:anchor distT="0" distB="0" distL="114300" distR="114300" simplePos="0" relativeHeight="251658240" behindDoc="0" locked="0" layoutInCell="1" allowOverlap="1" wp14:anchorId="27ED9B21" wp14:editId="6164FFDA">
          <wp:simplePos x="0" y="0"/>
          <wp:positionH relativeFrom="column">
            <wp:posOffset>-14605</wp:posOffset>
          </wp:positionH>
          <wp:positionV relativeFrom="paragraph">
            <wp:posOffset>-129870</wp:posOffset>
          </wp:positionV>
          <wp:extent cx="2004364" cy="5736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ED_horizontal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64" cy="57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16">
      <w:rPr>
        <w:rFonts w:ascii="Arial Narrow" w:hAnsi="Arial Narrow"/>
        <w:color w:val="808080" w:themeColor="background1" w:themeShade="80"/>
        <w:sz w:val="22"/>
        <w:szCs w:val="24"/>
      </w:rPr>
      <w:t xml:space="preserve"> </w:t>
    </w:r>
    <w:r w:rsidR="00620E03">
      <w:rPr>
        <w:rFonts w:ascii="Arial" w:hAnsi="Arial" w:cs="Arial"/>
        <w:lang w:val="fr-FR"/>
      </w:rPr>
      <w:t>LOGISTICS</w:t>
    </w:r>
  </w:p>
  <w:p w14:paraId="38EFEC31" w14:textId="77777777" w:rsidR="00935886" w:rsidRPr="00BA61D9" w:rsidRDefault="00935886" w:rsidP="00935886">
    <w:pPr>
      <w:jc w:val="right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PRO-06.3</w:t>
    </w:r>
  </w:p>
  <w:p w14:paraId="6744DD14" w14:textId="77777777" w:rsidR="00935886" w:rsidRPr="00BA61D9" w:rsidRDefault="004B4684" w:rsidP="00935886">
    <w:pPr>
      <w:jc w:val="right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Version 01/2022</w:t>
    </w:r>
  </w:p>
  <w:p w14:paraId="57E23AD4" w14:textId="77777777" w:rsidR="00A74C16" w:rsidRPr="00785282" w:rsidRDefault="00A74C16" w:rsidP="009358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5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813954">
    <w:abstractNumId w:val="1"/>
  </w:num>
  <w:num w:numId="2" w16cid:durableId="2082364343">
    <w:abstractNumId w:val="6"/>
  </w:num>
  <w:num w:numId="3" w16cid:durableId="6066195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206246">
    <w:abstractNumId w:val="5"/>
  </w:num>
  <w:num w:numId="5" w16cid:durableId="1882160888">
    <w:abstractNumId w:val="10"/>
  </w:num>
  <w:num w:numId="6" w16cid:durableId="762410799">
    <w:abstractNumId w:val="4"/>
  </w:num>
  <w:num w:numId="7" w16cid:durableId="1858811349">
    <w:abstractNumId w:val="11"/>
  </w:num>
  <w:num w:numId="8" w16cid:durableId="1305349039">
    <w:abstractNumId w:val="12"/>
  </w:num>
  <w:num w:numId="9" w16cid:durableId="754516304">
    <w:abstractNumId w:val="13"/>
  </w:num>
  <w:num w:numId="10" w16cid:durableId="1262638823">
    <w:abstractNumId w:val="2"/>
  </w:num>
  <w:num w:numId="11" w16cid:durableId="407965729">
    <w:abstractNumId w:val="0"/>
  </w:num>
  <w:num w:numId="12" w16cid:durableId="443383494">
    <w:abstractNumId w:val="7"/>
  </w:num>
  <w:num w:numId="13" w16cid:durableId="1413939315">
    <w:abstractNumId w:val="14"/>
  </w:num>
  <w:num w:numId="14" w16cid:durableId="1013268759">
    <w:abstractNumId w:val="15"/>
  </w:num>
  <w:num w:numId="15" w16cid:durableId="1602488795">
    <w:abstractNumId w:val="9"/>
  </w:num>
  <w:num w:numId="16" w16cid:durableId="1376466032">
    <w:abstractNumId w:val="8"/>
  </w:num>
  <w:num w:numId="17" w16cid:durableId="1324503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9E"/>
    <w:rsid w:val="00037974"/>
    <w:rsid w:val="0009769D"/>
    <w:rsid w:val="00103804"/>
    <w:rsid w:val="0019207D"/>
    <w:rsid w:val="0019481F"/>
    <w:rsid w:val="001C74DE"/>
    <w:rsid w:val="0021336C"/>
    <w:rsid w:val="00215EDF"/>
    <w:rsid w:val="00231CFA"/>
    <w:rsid w:val="00276E47"/>
    <w:rsid w:val="002C2022"/>
    <w:rsid w:val="002F709E"/>
    <w:rsid w:val="0030747F"/>
    <w:rsid w:val="00337B43"/>
    <w:rsid w:val="00350DAD"/>
    <w:rsid w:val="003D0CA4"/>
    <w:rsid w:val="003F1A59"/>
    <w:rsid w:val="003F6E0C"/>
    <w:rsid w:val="00406E85"/>
    <w:rsid w:val="004147D2"/>
    <w:rsid w:val="004204E2"/>
    <w:rsid w:val="004B4684"/>
    <w:rsid w:val="004D1050"/>
    <w:rsid w:val="00516095"/>
    <w:rsid w:val="0052412B"/>
    <w:rsid w:val="005413E1"/>
    <w:rsid w:val="0055297E"/>
    <w:rsid w:val="005C5BA7"/>
    <w:rsid w:val="006148F0"/>
    <w:rsid w:val="00620E03"/>
    <w:rsid w:val="006247C3"/>
    <w:rsid w:val="0062718E"/>
    <w:rsid w:val="00632A01"/>
    <w:rsid w:val="006539B1"/>
    <w:rsid w:val="006571E1"/>
    <w:rsid w:val="00683DA9"/>
    <w:rsid w:val="006F5542"/>
    <w:rsid w:val="00706188"/>
    <w:rsid w:val="007129E3"/>
    <w:rsid w:val="00725826"/>
    <w:rsid w:val="00735450"/>
    <w:rsid w:val="00776852"/>
    <w:rsid w:val="00785282"/>
    <w:rsid w:val="00792A07"/>
    <w:rsid w:val="007E53B1"/>
    <w:rsid w:val="00812EBF"/>
    <w:rsid w:val="00853890"/>
    <w:rsid w:val="008D51F5"/>
    <w:rsid w:val="008E5F0E"/>
    <w:rsid w:val="00935886"/>
    <w:rsid w:val="009508EB"/>
    <w:rsid w:val="00967402"/>
    <w:rsid w:val="00980DC7"/>
    <w:rsid w:val="009E403C"/>
    <w:rsid w:val="00A11DCF"/>
    <w:rsid w:val="00A161C2"/>
    <w:rsid w:val="00A74C16"/>
    <w:rsid w:val="00A90296"/>
    <w:rsid w:val="00A95232"/>
    <w:rsid w:val="00AE31B4"/>
    <w:rsid w:val="00AF398F"/>
    <w:rsid w:val="00AF4F90"/>
    <w:rsid w:val="00B209B8"/>
    <w:rsid w:val="00B2363A"/>
    <w:rsid w:val="00B74035"/>
    <w:rsid w:val="00B745C8"/>
    <w:rsid w:val="00B7482D"/>
    <w:rsid w:val="00B757CD"/>
    <w:rsid w:val="00B80E1C"/>
    <w:rsid w:val="00BB654B"/>
    <w:rsid w:val="00BD19B6"/>
    <w:rsid w:val="00BD3519"/>
    <w:rsid w:val="00C2162C"/>
    <w:rsid w:val="00C257A5"/>
    <w:rsid w:val="00C806FF"/>
    <w:rsid w:val="00CA03E3"/>
    <w:rsid w:val="00CA0D25"/>
    <w:rsid w:val="00CA4F46"/>
    <w:rsid w:val="00CD42D0"/>
    <w:rsid w:val="00CE43F9"/>
    <w:rsid w:val="00D07A1A"/>
    <w:rsid w:val="00D31A24"/>
    <w:rsid w:val="00D90A6B"/>
    <w:rsid w:val="00DF7E49"/>
    <w:rsid w:val="00E3171B"/>
    <w:rsid w:val="00EA6B40"/>
    <w:rsid w:val="00EB0556"/>
    <w:rsid w:val="00F33696"/>
    <w:rsid w:val="00F42C36"/>
    <w:rsid w:val="00F44F7A"/>
    <w:rsid w:val="00F80F60"/>
    <w:rsid w:val="00FA37F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C0FF8D"/>
  <w15:docId w15:val="{EB68AA6A-13A4-4EAD-953E-455E1639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qFormat/>
    <w:rsid w:val="003F1A5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basedOn w:val="DefaultParagraphFont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A03E3"/>
    <w:rPr>
      <w:b/>
      <w:color w:val="000080"/>
      <w:sz w:val="8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2A07"/>
    <w:rPr>
      <w:b/>
      <w:bCs/>
    </w:rPr>
  </w:style>
  <w:style w:type="character" w:customStyle="1" w:styleId="CommentTextChar">
    <w:name w:val="Comment Text Char"/>
    <w:basedOn w:val="DefaultParagraphFont"/>
    <w:link w:val="CommentText"/>
    <w:qFormat/>
    <w:rsid w:val="00792A07"/>
    <w:rPr>
      <w:noProof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92A07"/>
    <w:rPr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7" ma:contentTypeDescription="Crée un document." ma:contentTypeScope="" ma:versionID="e829627b0c971c81287a66847b7649da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e4ab85d01831c76b7b870b53317ffe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Props1.xml><?xml version="1.0" encoding="utf-8"?>
<ds:datastoreItem xmlns:ds="http://schemas.openxmlformats.org/officeDocument/2006/customXml" ds:itemID="{81216E3F-423B-4AC6-9A8B-4E71C2D7A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FC386-EE2A-49F8-B3BF-F3AF34116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B2978-C4C3-43D5-B763-93EEE1A92EC3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creator>Pascal Bernard</dc:creator>
  <cp:lastModifiedBy>Imtiaz Karim</cp:lastModifiedBy>
  <cp:revision>11</cp:revision>
  <cp:lastPrinted>2005-11-17T13:36:00Z</cp:lastPrinted>
  <dcterms:created xsi:type="dcterms:W3CDTF">2023-12-28T09:38:00Z</dcterms:created>
  <dcterms:modified xsi:type="dcterms:W3CDTF">2024-01-04T12:31:00Z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