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0D" w:rsidRDefault="007D1A0D" w:rsidP="007D1A0D">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Date: </w:t>
      </w:r>
      <w:r w:rsidRPr="00F64948">
        <w:rPr>
          <w:rFonts w:ascii="Times New Roman" w:hAnsi="Times New Roman" w:cs="Times New Roman"/>
          <w:b/>
        </w:rPr>
        <w:t>17 November</w:t>
      </w:r>
      <w:r>
        <w:rPr>
          <w:rFonts w:ascii="Times New Roman" w:hAnsi="Times New Roman" w:cs="Times New Roman"/>
          <w:b/>
          <w:sz w:val="24"/>
          <w:szCs w:val="24"/>
          <w:lang w:val="en-GB"/>
        </w:rPr>
        <w:t xml:space="preserve"> 2019</w:t>
      </w:r>
    </w:p>
    <w:p w:rsidR="007D1A0D" w:rsidRDefault="007D1A0D" w:rsidP="007D1A0D">
      <w:pPr>
        <w:spacing w:after="0" w:line="240" w:lineRule="auto"/>
        <w:rPr>
          <w:rFonts w:ascii="Times New Roman" w:hAnsi="Times New Roman" w:cs="Times New Roman"/>
          <w:b/>
          <w:sz w:val="24"/>
          <w:szCs w:val="24"/>
          <w:lang w:val="en-GB"/>
        </w:rPr>
      </w:pPr>
    </w:p>
    <w:p w:rsidR="007D1A0D" w:rsidRPr="004604BB" w:rsidRDefault="007D1A0D" w:rsidP="007D1A0D">
      <w:pPr>
        <w:spacing w:after="0" w:line="240" w:lineRule="auto"/>
        <w:rPr>
          <w:rFonts w:ascii="Times New Roman" w:hAnsi="Times New Roman" w:cs="Times New Roman"/>
          <w:b/>
          <w:sz w:val="24"/>
          <w:szCs w:val="24"/>
          <w:lang w:val="en-GB"/>
        </w:rPr>
      </w:pPr>
      <w:r w:rsidRPr="007D1A0D">
        <w:rPr>
          <w:rFonts w:ascii="Times New Roman" w:hAnsi="Times New Roman" w:cs="Times New Roman"/>
          <w:b/>
        </w:rPr>
        <w:t>Re-</w:t>
      </w:r>
      <w:r w:rsidRPr="004604BB">
        <w:rPr>
          <w:rFonts w:ascii="Times New Roman" w:hAnsi="Times New Roman" w:cs="Times New Roman"/>
          <w:b/>
          <w:sz w:val="24"/>
          <w:szCs w:val="24"/>
          <w:lang w:val="en-GB"/>
        </w:rPr>
        <w:t>Call for Preselection</w:t>
      </w:r>
    </w:p>
    <w:p w:rsidR="007D1A0D" w:rsidRPr="004604BB" w:rsidRDefault="007D1A0D" w:rsidP="007D1A0D">
      <w:pPr>
        <w:spacing w:after="0" w:line="240" w:lineRule="auto"/>
        <w:jc w:val="both"/>
        <w:rPr>
          <w:rFonts w:ascii="Times New Roman" w:hAnsi="Times New Roman" w:cs="Times New Roman"/>
          <w:sz w:val="24"/>
          <w:szCs w:val="24"/>
          <w:lang w:val="en-GB"/>
        </w:rPr>
      </w:pPr>
    </w:p>
    <w:p w:rsidR="007D1A0D" w:rsidRPr="004604BB" w:rsidRDefault="007D1A0D" w:rsidP="007D1A0D">
      <w:pPr>
        <w:spacing w:after="0" w:line="240" w:lineRule="auto"/>
        <w:jc w:val="both"/>
        <w:rPr>
          <w:rFonts w:ascii="Times New Roman" w:hAnsi="Times New Roman" w:cs="Times New Roman"/>
          <w:sz w:val="24"/>
          <w:szCs w:val="24"/>
          <w:lang w:val="en-GB"/>
        </w:rPr>
      </w:pPr>
      <w:proofErr w:type="spellStart"/>
      <w:r w:rsidRPr="004604BB">
        <w:rPr>
          <w:rFonts w:ascii="Times New Roman" w:hAnsi="Times New Roman" w:cs="Times New Roman"/>
          <w:sz w:val="24"/>
          <w:szCs w:val="24"/>
          <w:lang w:val="en-GB"/>
        </w:rPr>
        <w:t>Malteser</w:t>
      </w:r>
      <w:proofErr w:type="spellEnd"/>
      <w:r w:rsidRPr="004604BB">
        <w:rPr>
          <w:rFonts w:ascii="Times New Roman" w:hAnsi="Times New Roman" w:cs="Times New Roman"/>
          <w:sz w:val="24"/>
          <w:szCs w:val="24"/>
          <w:lang w:val="en-GB"/>
        </w:rPr>
        <w:t xml:space="preserve"> International (MI) is an international Non-Governmental Organization based in Cologne, Germany, pro</w:t>
      </w:r>
      <w:bookmarkStart w:id="0" w:name="_GoBack"/>
      <w:bookmarkEnd w:id="0"/>
      <w:r w:rsidRPr="004604BB">
        <w:rPr>
          <w:rFonts w:ascii="Times New Roman" w:hAnsi="Times New Roman" w:cs="Times New Roman"/>
          <w:sz w:val="24"/>
          <w:szCs w:val="24"/>
          <w:lang w:val="en-GB"/>
        </w:rPr>
        <w:t>viding humanitarian aid worldwide. In South Sudan</w:t>
      </w:r>
      <w:r w:rsidRPr="004604BB">
        <w:rPr>
          <w:rFonts w:ascii="Times New Roman" w:hAnsi="Times New Roman" w:cs="Times New Roman"/>
          <w:color w:val="FF0000"/>
          <w:sz w:val="24"/>
          <w:szCs w:val="24"/>
          <w:lang w:val="en-GB"/>
        </w:rPr>
        <w:t xml:space="preserve"> </w:t>
      </w:r>
      <w:r w:rsidRPr="004604BB">
        <w:rPr>
          <w:rFonts w:ascii="Times New Roman" w:hAnsi="Times New Roman" w:cs="Times New Roman"/>
          <w:sz w:val="24"/>
          <w:szCs w:val="24"/>
          <w:lang w:val="en-GB"/>
        </w:rPr>
        <w:t xml:space="preserve">projects are implemented in Juba, Wau, Diem </w:t>
      </w:r>
      <w:proofErr w:type="spellStart"/>
      <w:r w:rsidRPr="004604BB">
        <w:rPr>
          <w:rFonts w:ascii="Times New Roman" w:hAnsi="Times New Roman" w:cs="Times New Roman"/>
          <w:sz w:val="24"/>
          <w:szCs w:val="24"/>
          <w:lang w:val="en-GB"/>
        </w:rPr>
        <w:t>Zubeir</w:t>
      </w:r>
      <w:proofErr w:type="spellEnd"/>
      <w:r w:rsidRPr="004604BB">
        <w:rPr>
          <w:rFonts w:ascii="Times New Roman" w:hAnsi="Times New Roman" w:cs="Times New Roman"/>
          <w:sz w:val="24"/>
          <w:szCs w:val="24"/>
          <w:lang w:val="en-GB"/>
        </w:rPr>
        <w:t xml:space="preserve">, Rumbek, </w:t>
      </w:r>
      <w:proofErr w:type="spellStart"/>
      <w:r w:rsidRPr="004604BB">
        <w:rPr>
          <w:rFonts w:ascii="Times New Roman" w:hAnsi="Times New Roman" w:cs="Times New Roman"/>
          <w:sz w:val="24"/>
          <w:szCs w:val="24"/>
          <w:lang w:val="en-GB"/>
        </w:rPr>
        <w:t>Maridi</w:t>
      </w:r>
      <w:proofErr w:type="spellEnd"/>
      <w:r w:rsidRPr="004604BB">
        <w:rPr>
          <w:rFonts w:ascii="Times New Roman" w:hAnsi="Times New Roman" w:cs="Times New Roman"/>
          <w:sz w:val="24"/>
          <w:szCs w:val="24"/>
          <w:lang w:val="en-GB"/>
        </w:rPr>
        <w:t xml:space="preserve"> and </w:t>
      </w:r>
      <w:r w:rsidRPr="004604BB">
        <w:rPr>
          <w:rFonts w:ascii="Times New Roman" w:hAnsi="Times New Roman" w:cs="Times New Roman"/>
          <w:color w:val="000000" w:themeColor="text1"/>
          <w:sz w:val="24"/>
          <w:szCs w:val="24"/>
          <w:lang w:val="en-GB"/>
        </w:rPr>
        <w:t xml:space="preserve">Yei </w:t>
      </w:r>
      <w:r>
        <w:rPr>
          <w:rFonts w:ascii="Times New Roman" w:hAnsi="Times New Roman" w:cs="Times New Roman"/>
          <w:color w:val="000000" w:themeColor="text1"/>
          <w:sz w:val="24"/>
          <w:szCs w:val="24"/>
          <w:lang w:val="en-GB"/>
        </w:rPr>
        <w:t xml:space="preserve">by </w:t>
      </w:r>
      <w:r w:rsidRPr="004604BB">
        <w:rPr>
          <w:rFonts w:ascii="Times New Roman" w:hAnsi="Times New Roman" w:cs="Times New Roman"/>
          <w:color w:val="000000" w:themeColor="text1"/>
          <w:sz w:val="24"/>
          <w:szCs w:val="24"/>
          <w:lang w:val="en-GB"/>
        </w:rPr>
        <w:t xml:space="preserve">providing </w:t>
      </w:r>
      <w:r w:rsidRPr="004604BB">
        <w:rPr>
          <w:rFonts w:ascii="Times New Roman" w:hAnsi="Times New Roman" w:cs="Times New Roman"/>
          <w:color w:val="000000" w:themeColor="text1"/>
          <w:sz w:val="24"/>
          <w:szCs w:val="24"/>
        </w:rPr>
        <w:t>water, sanitation and hygiene as well as food and nutrition security and in the healthcare with activities including provision of basic medical care as well as the treatment of tuberculosis and sleeping sickness.</w:t>
      </w:r>
    </w:p>
    <w:p w:rsidR="007D1A0D" w:rsidRPr="004604BB" w:rsidRDefault="007D1A0D" w:rsidP="007D1A0D">
      <w:pPr>
        <w:spacing w:after="0" w:line="240" w:lineRule="auto"/>
        <w:jc w:val="both"/>
        <w:rPr>
          <w:rFonts w:ascii="Times New Roman" w:hAnsi="Times New Roman" w:cs="Times New Roman"/>
          <w:sz w:val="24"/>
          <w:szCs w:val="24"/>
          <w:lang w:val="en-GB"/>
        </w:rPr>
      </w:pPr>
      <w:r w:rsidRPr="004604BB">
        <w:rPr>
          <w:rFonts w:ascii="Times New Roman" w:hAnsi="Times New Roman" w:cs="Times New Roman"/>
          <w:color w:val="000000" w:themeColor="text1"/>
          <w:sz w:val="24"/>
          <w:szCs w:val="24"/>
          <w:lang w:val="en-GB"/>
        </w:rPr>
        <w:t xml:space="preserve">To support our activities, we invite suppliers and service providers registered under the Law of South Sudan to </w:t>
      </w:r>
      <w:r w:rsidRPr="004604BB">
        <w:rPr>
          <w:rFonts w:ascii="Times New Roman" w:hAnsi="Times New Roman" w:cs="Times New Roman"/>
          <w:sz w:val="24"/>
          <w:szCs w:val="24"/>
          <w:lang w:val="en-GB"/>
        </w:rPr>
        <w:t>participate in a preselection process for registering into MI internal database of suppliers and service providers for below listed categories. Applications for entire categories, for combined categories or for single category will be accepted. Please note that a participation in the preselection process does not impose any obligation on MI to request bids from suppliers or service providers.</w:t>
      </w:r>
    </w:p>
    <w:p w:rsidR="007D1A0D" w:rsidRPr="00DC4103" w:rsidRDefault="007D1A0D" w:rsidP="007D1A0D">
      <w:pPr>
        <w:spacing w:after="0" w:line="240" w:lineRule="auto"/>
        <w:jc w:val="both"/>
        <w:rPr>
          <w:rFonts w:ascii="Times New Roman" w:hAnsi="Times New Roman" w:cs="Times New Roman"/>
          <w:sz w:val="24"/>
          <w:szCs w:val="24"/>
          <w:lang w:val="en-GB"/>
        </w:rPr>
      </w:pPr>
    </w:p>
    <w:p w:rsidR="007D1A0D" w:rsidRPr="004604BB" w:rsidRDefault="007D1A0D" w:rsidP="007D1A0D">
      <w:pPr>
        <w:spacing w:after="0" w:line="240" w:lineRule="auto"/>
        <w:jc w:val="both"/>
        <w:rPr>
          <w:rFonts w:ascii="Times New Roman" w:hAnsi="Times New Roman" w:cs="Times New Roman"/>
          <w:color w:val="000000" w:themeColor="text1"/>
          <w:sz w:val="24"/>
          <w:szCs w:val="24"/>
          <w:lang w:val="en-GB"/>
        </w:rPr>
      </w:pPr>
      <w:r w:rsidRPr="004604BB">
        <w:rPr>
          <w:rFonts w:ascii="Times New Roman" w:hAnsi="Times New Roman" w:cs="Times New Roman"/>
          <w:color w:val="000000" w:themeColor="text1"/>
          <w:sz w:val="24"/>
          <w:szCs w:val="24"/>
          <w:lang w:val="en-GB"/>
        </w:rPr>
        <w:t>Categories:</w:t>
      </w:r>
    </w:p>
    <w:p w:rsidR="007D1A0D" w:rsidRPr="00F64948" w:rsidRDefault="007D1A0D" w:rsidP="007D1A0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Pr="00F64948">
        <w:rPr>
          <w:rFonts w:ascii="Times New Roman" w:hAnsi="Times New Roman" w:cs="Times New Roman"/>
          <w:sz w:val="24"/>
          <w:szCs w:val="24"/>
          <w:lang w:val="en-GB"/>
        </w:rPr>
        <w:t>Fuel: per litre of diesel and per litre of petrol,</w:t>
      </w:r>
    </w:p>
    <w:p w:rsidR="007D1A0D" w:rsidRPr="00F64948" w:rsidRDefault="007D1A0D" w:rsidP="007D1A0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Pr="00F64948">
        <w:rPr>
          <w:rFonts w:ascii="Times New Roman" w:hAnsi="Times New Roman" w:cs="Times New Roman"/>
          <w:sz w:val="24"/>
          <w:szCs w:val="24"/>
          <w:lang w:val="en-GB"/>
        </w:rPr>
        <w:t xml:space="preserve">Supply of </w:t>
      </w:r>
      <w:r w:rsidRPr="00F64948">
        <w:rPr>
          <w:rFonts w:ascii="Times New Roman" w:eastAsia="Times New Roman" w:hAnsi="Times New Roman" w:cs="Times New Roman"/>
          <w:sz w:val="24"/>
          <w:szCs w:val="24"/>
          <w:lang w:val="en-GB"/>
        </w:rPr>
        <w:t>drugs, medicines, medical consumables and laboratory consumables</w:t>
      </w:r>
      <w:r w:rsidRPr="00F64948">
        <w:rPr>
          <w:rFonts w:ascii="Times New Roman" w:hAnsi="Times New Roman" w:cs="Times New Roman"/>
          <w:sz w:val="24"/>
          <w:szCs w:val="24"/>
          <w:lang w:val="en-GB"/>
        </w:rPr>
        <w:t>,</w:t>
      </w:r>
    </w:p>
    <w:p w:rsidR="007D1A0D" w:rsidRPr="00F64948" w:rsidRDefault="007D1A0D" w:rsidP="007D1A0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 </w:t>
      </w:r>
      <w:r w:rsidRPr="00F64948">
        <w:rPr>
          <w:rFonts w:ascii="Times New Roman" w:hAnsi="Times New Roman" w:cs="Times New Roman"/>
          <w:sz w:val="24"/>
          <w:szCs w:val="24"/>
          <w:lang w:val="en-GB"/>
        </w:rPr>
        <w:t xml:space="preserve">Supply of computer/photocopier/printer consumables/repair and maintenance of laptops and printers,  </w:t>
      </w:r>
    </w:p>
    <w:p w:rsidR="007D1A0D" w:rsidRPr="00F64948" w:rsidRDefault="007D1A0D" w:rsidP="007D1A0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 </w:t>
      </w:r>
      <w:r w:rsidRPr="00F64948">
        <w:rPr>
          <w:rFonts w:ascii="Times New Roman" w:hAnsi="Times New Roman" w:cs="Times New Roman"/>
          <w:sz w:val="24"/>
          <w:szCs w:val="24"/>
          <w:lang w:val="en-GB"/>
        </w:rPr>
        <w:t>AC maintenance and service,</w:t>
      </w:r>
    </w:p>
    <w:p w:rsidR="007D1A0D" w:rsidRPr="00F64948" w:rsidRDefault="007D1A0D" w:rsidP="007D1A0D">
      <w:pPr>
        <w:spacing w:after="0" w:line="24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O) </w:t>
      </w:r>
      <w:r w:rsidRPr="00F64948">
        <w:rPr>
          <w:rFonts w:ascii="Times New Roman" w:hAnsi="Times New Roman" w:cs="Times New Roman"/>
          <w:color w:val="000000" w:themeColor="text1"/>
          <w:sz w:val="24"/>
          <w:szCs w:val="24"/>
          <w:lang w:val="en-GB"/>
        </w:rPr>
        <w:t>Taxi services,</w:t>
      </w:r>
    </w:p>
    <w:p w:rsidR="007D1A0D" w:rsidRPr="00F64948" w:rsidRDefault="007D1A0D" w:rsidP="007D1A0D">
      <w:pPr>
        <w:spacing w:after="0" w:line="24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S) </w:t>
      </w:r>
      <w:r w:rsidRPr="00F64948">
        <w:rPr>
          <w:rFonts w:ascii="Times New Roman" w:hAnsi="Times New Roman" w:cs="Times New Roman"/>
          <w:color w:val="000000" w:themeColor="text1"/>
          <w:sz w:val="24"/>
          <w:szCs w:val="24"/>
          <w:lang w:val="en-GB"/>
        </w:rPr>
        <w:t>Provision of clearing and forwarding services,</w:t>
      </w:r>
    </w:p>
    <w:p w:rsidR="007D1A0D" w:rsidRPr="00F64948" w:rsidRDefault="007D1A0D" w:rsidP="007D1A0D">
      <w:pPr>
        <w:spacing w:after="0" w:line="24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V) </w:t>
      </w:r>
      <w:r w:rsidRPr="00F64948">
        <w:rPr>
          <w:rFonts w:ascii="Times New Roman" w:hAnsi="Times New Roman" w:cs="Times New Roman"/>
          <w:color w:val="000000" w:themeColor="text1"/>
          <w:sz w:val="24"/>
          <w:szCs w:val="24"/>
          <w:lang w:val="en-GB"/>
        </w:rPr>
        <w:t>Provision of insurance services for cars and motorbikes,</w:t>
      </w:r>
    </w:p>
    <w:p w:rsidR="007D1A0D" w:rsidRPr="00F64948" w:rsidRDefault="007D1A0D" w:rsidP="007D1A0D">
      <w:pPr>
        <w:spacing w:after="0" w:line="24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 </w:t>
      </w:r>
      <w:r w:rsidRPr="00F64948">
        <w:rPr>
          <w:rFonts w:ascii="Times New Roman" w:hAnsi="Times New Roman" w:cs="Times New Roman"/>
          <w:color w:val="000000" w:themeColor="text1"/>
          <w:sz w:val="24"/>
          <w:szCs w:val="24"/>
          <w:lang w:val="en-GB"/>
        </w:rPr>
        <w:t>Provision of medical insurance for national staff,</w:t>
      </w:r>
    </w:p>
    <w:p w:rsidR="007D1A0D" w:rsidRPr="00F64948" w:rsidRDefault="007D1A0D" w:rsidP="007D1A0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Z) </w:t>
      </w:r>
      <w:r w:rsidRPr="00F64948">
        <w:rPr>
          <w:rFonts w:ascii="Times New Roman" w:hAnsi="Times New Roman" w:cs="Times New Roman"/>
          <w:sz w:val="24"/>
          <w:szCs w:val="24"/>
          <w:lang w:val="en-GB"/>
        </w:rPr>
        <w:t>Motorcycle Yamaha and Boxer, repair and maintenance/service.</w:t>
      </w:r>
    </w:p>
    <w:p w:rsidR="007D1A0D" w:rsidRPr="00DC4103" w:rsidRDefault="007D1A0D" w:rsidP="007D1A0D">
      <w:pPr>
        <w:spacing w:after="0" w:line="240" w:lineRule="auto"/>
        <w:jc w:val="both"/>
        <w:rPr>
          <w:rFonts w:ascii="Times New Roman" w:hAnsi="Times New Roman" w:cs="Times New Roman"/>
          <w:sz w:val="24"/>
          <w:szCs w:val="24"/>
          <w:lang w:val="en-GB"/>
        </w:rPr>
      </w:pPr>
    </w:p>
    <w:p w:rsidR="007D1A0D" w:rsidRDefault="007D1A0D" w:rsidP="007D1A0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Suppliers and Services that submitted their proposals for above categories do not need to resubmit them. </w:t>
      </w:r>
      <w:r w:rsidRPr="00AE554D">
        <w:rPr>
          <w:rFonts w:ascii="Times New Roman" w:hAnsi="Times New Roman" w:cs="Times New Roman"/>
          <w:sz w:val="24"/>
          <w:szCs w:val="24"/>
          <w:lang w:val="en-GB"/>
        </w:rPr>
        <w:t xml:space="preserve">Interested suppliers and service providers are invited to request the dossier for preselection providing detailed information at our </w:t>
      </w:r>
      <w:r w:rsidRPr="00AE554D">
        <w:rPr>
          <w:rFonts w:ascii="Times New Roman" w:hAnsi="Times New Roman" w:cs="Times New Roman"/>
          <w:color w:val="000000" w:themeColor="text1"/>
          <w:sz w:val="24"/>
          <w:szCs w:val="24"/>
          <w:lang w:val="en-GB"/>
        </w:rPr>
        <w:t xml:space="preserve">MI’s Country </w:t>
      </w:r>
      <w:r>
        <w:rPr>
          <w:rFonts w:ascii="Times New Roman" w:hAnsi="Times New Roman" w:cs="Times New Roman"/>
          <w:color w:val="000000" w:themeColor="text1"/>
          <w:sz w:val="24"/>
          <w:szCs w:val="24"/>
          <w:lang w:val="en-GB"/>
        </w:rPr>
        <w:t xml:space="preserve">Coordination </w:t>
      </w:r>
      <w:r w:rsidRPr="00AE554D">
        <w:rPr>
          <w:rFonts w:ascii="Times New Roman" w:hAnsi="Times New Roman" w:cs="Times New Roman"/>
          <w:color w:val="000000" w:themeColor="text1"/>
          <w:sz w:val="24"/>
          <w:szCs w:val="24"/>
          <w:lang w:val="en-GB"/>
        </w:rPr>
        <w:t>Office</w:t>
      </w:r>
      <w:r>
        <w:rPr>
          <w:rFonts w:ascii="Times New Roman" w:hAnsi="Times New Roman" w:cs="Times New Roman"/>
          <w:color w:val="000000" w:themeColor="text1"/>
          <w:sz w:val="24"/>
          <w:szCs w:val="24"/>
          <w:lang w:val="en-GB"/>
        </w:rPr>
        <w:t>,</w:t>
      </w:r>
      <w:r w:rsidRPr="00AE554D">
        <w:rPr>
          <w:rFonts w:ascii="Times New Roman" w:hAnsi="Times New Roman" w:cs="Times New Roman"/>
          <w:color w:val="000000" w:themeColor="text1"/>
          <w:sz w:val="24"/>
          <w:szCs w:val="24"/>
          <w:lang w:val="en-GB"/>
        </w:rPr>
        <w:t xml:space="preserve"> Plot</w:t>
      </w:r>
      <w:r w:rsidRPr="00AE554D">
        <w:rPr>
          <w:rFonts w:ascii="Times New Roman" w:hAnsi="Times New Roman" w:cs="Times New Roman"/>
          <w:color w:val="000000" w:themeColor="text1"/>
          <w:sz w:val="24"/>
          <w:szCs w:val="24"/>
          <w14:textOutline w14:w="9525" w14:cap="rnd" w14:cmpd="sng" w14:algn="ctr">
            <w14:noFill/>
            <w14:prstDash w14:val="solid"/>
            <w14:bevel/>
          </w14:textOutline>
        </w:rPr>
        <w:t xml:space="preserve"> No. 445 </w:t>
      </w:r>
      <w:proofErr w:type="spellStart"/>
      <w:r w:rsidRPr="00AE554D">
        <w:rPr>
          <w:rFonts w:ascii="Times New Roman" w:hAnsi="Times New Roman" w:cs="Times New Roman"/>
          <w:color w:val="000000" w:themeColor="text1"/>
          <w:sz w:val="24"/>
          <w:szCs w:val="24"/>
          <w14:textOutline w14:w="9525" w14:cap="rnd" w14:cmpd="sng" w14:algn="ctr">
            <w14:noFill/>
            <w14:prstDash w14:val="solid"/>
            <w14:bevel/>
          </w14:textOutline>
        </w:rPr>
        <w:t>Kololo</w:t>
      </w:r>
      <w:proofErr w:type="spellEnd"/>
      <w:r w:rsidRPr="00AE554D">
        <w:rPr>
          <w:rFonts w:ascii="Times New Roman" w:hAnsi="Times New Roman" w:cs="Times New Roman"/>
          <w:color w:val="000000" w:themeColor="text1"/>
          <w:sz w:val="24"/>
          <w:szCs w:val="24"/>
          <w14:textOutline w14:w="9525" w14:cap="rnd" w14:cmpd="sng" w14:algn="ctr">
            <w14:noFill/>
            <w14:prstDash w14:val="solid"/>
            <w14:bevel/>
          </w14:textOutline>
        </w:rPr>
        <w:t xml:space="preserve">, US Embassy Road, </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in Juba in </w:t>
      </w:r>
      <w:r w:rsidRPr="00AE554D">
        <w:rPr>
          <w:rFonts w:ascii="Times New Roman" w:hAnsi="Times New Roman" w:cs="Times New Roman"/>
          <w:color w:val="000000" w:themeColor="text1"/>
          <w:sz w:val="24"/>
          <w:szCs w:val="24"/>
          <w14:textOutline w14:w="9525" w14:cap="rnd" w14:cmpd="sng" w14:algn="ctr">
            <w14:noFill/>
            <w14:prstDash w14:val="solid"/>
            <w14:bevel/>
          </w14:textOutline>
        </w:rPr>
        <w:t xml:space="preserve">Central </w:t>
      </w:r>
      <w:proofErr w:type="spellStart"/>
      <w:r w:rsidRPr="00AE554D">
        <w:rPr>
          <w:rFonts w:ascii="Times New Roman" w:hAnsi="Times New Roman" w:cs="Times New Roman"/>
          <w:color w:val="000000" w:themeColor="text1"/>
          <w:sz w:val="24"/>
          <w:szCs w:val="24"/>
          <w14:textOutline w14:w="9525" w14:cap="rnd" w14:cmpd="sng" w14:algn="ctr">
            <w14:noFill/>
            <w14:prstDash w14:val="solid"/>
            <w14:bevel/>
          </w14:textOutline>
        </w:rPr>
        <w:t>Equatoria</w:t>
      </w:r>
      <w:proofErr w:type="spellEnd"/>
      <w:r w:rsidRPr="00AE554D">
        <w:rPr>
          <w:rFonts w:ascii="Times New Roman" w:hAnsi="Times New Roman" w:cs="Times New Roman"/>
          <w:color w:val="000000" w:themeColor="text1"/>
          <w:sz w:val="24"/>
          <w:szCs w:val="24"/>
          <w14:textOutline w14:w="9525" w14:cap="rnd" w14:cmpd="sng" w14:algn="ctr">
            <w14:noFill/>
            <w14:prstDash w14:val="solid"/>
            <w14:bevel/>
          </w14:textOutline>
        </w:rPr>
        <w:t xml:space="preserve"> State</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w:t>
      </w:r>
      <w:r>
        <w:rPr>
          <w:rFonts w:ascii="Times New Roman" w:hAnsi="Times New Roman" w:cs="Times New Roman"/>
          <w:sz w:val="24"/>
          <w:szCs w:val="24"/>
          <w:lang w:val="en-GB"/>
        </w:rPr>
        <w:t>South Sudan</w:t>
      </w:r>
      <w:r w:rsidRPr="00AE554D">
        <w:rPr>
          <w:rFonts w:ascii="Times New Roman" w:hAnsi="Times New Roman" w:cs="Times New Roman"/>
          <w:sz w:val="24"/>
          <w:szCs w:val="24"/>
          <w:lang w:val="en-GB"/>
        </w:rPr>
        <w:t xml:space="preserve">. </w:t>
      </w:r>
    </w:p>
    <w:p w:rsidR="007D1A0D" w:rsidRPr="006B277C" w:rsidRDefault="007D1A0D" w:rsidP="007D1A0D">
      <w:pPr>
        <w:spacing w:before="120" w:after="0" w:line="240" w:lineRule="auto"/>
        <w:jc w:val="both"/>
        <w:rPr>
          <w:rFonts w:ascii="Times New Roman" w:hAnsi="Times New Roman" w:cs="Times New Roman"/>
          <w:sz w:val="24"/>
          <w:szCs w:val="24"/>
          <w:lang w:val="en-GB"/>
        </w:rPr>
      </w:pPr>
      <w:r w:rsidRPr="006B277C">
        <w:rPr>
          <w:rFonts w:ascii="Times New Roman" w:hAnsi="Times New Roman" w:cs="Times New Roman"/>
          <w:sz w:val="24"/>
          <w:szCs w:val="24"/>
          <w:lang w:val="en-GB"/>
        </w:rPr>
        <w:t xml:space="preserve">Preselection process will be closed on </w:t>
      </w:r>
      <w:r>
        <w:rPr>
          <w:rFonts w:ascii="Times New Roman" w:hAnsi="Times New Roman" w:cs="Times New Roman"/>
          <w:sz w:val="24"/>
          <w:szCs w:val="24"/>
          <w:lang w:val="en-GB"/>
        </w:rPr>
        <w:t>22 November</w:t>
      </w:r>
      <w:r w:rsidRPr="006B277C">
        <w:rPr>
          <w:rFonts w:ascii="Times New Roman" w:hAnsi="Times New Roman" w:cs="Times New Roman"/>
          <w:sz w:val="24"/>
          <w:szCs w:val="24"/>
          <w:lang w:val="en-GB"/>
        </w:rPr>
        <w:t xml:space="preserve"> 2019. </w:t>
      </w:r>
      <w:r w:rsidRPr="006B277C">
        <w:rPr>
          <w:rFonts w:ascii="Times New Roman" w:eastAsia="Times New Roman" w:hAnsi="Times New Roman" w:cs="Times New Roman"/>
          <w:sz w:val="24"/>
          <w:szCs w:val="24"/>
          <w:lang w:val="en" w:eastAsia="de-DE"/>
        </w:rPr>
        <w:t>Applicants, who have not received any notification from MI until the deadline of the process, should consider themselves unsuccessful in the preselection.</w:t>
      </w:r>
    </w:p>
    <w:p w:rsidR="007D1A0D" w:rsidRPr="006B277C" w:rsidRDefault="007D1A0D" w:rsidP="007D1A0D">
      <w:pPr>
        <w:spacing w:before="120" w:after="0" w:line="240" w:lineRule="auto"/>
        <w:jc w:val="both"/>
        <w:rPr>
          <w:rFonts w:ascii="Times New Roman" w:hAnsi="Times New Roman" w:cs="Times New Roman"/>
          <w:color w:val="000000" w:themeColor="text1"/>
          <w:sz w:val="24"/>
          <w:szCs w:val="24"/>
          <w:lang w:val="en-GB"/>
        </w:rPr>
      </w:pPr>
      <w:r w:rsidRPr="006B277C">
        <w:rPr>
          <w:rFonts w:ascii="Times New Roman" w:hAnsi="Times New Roman" w:cs="Times New Roman"/>
          <w:color w:val="000000" w:themeColor="text1"/>
          <w:sz w:val="24"/>
          <w:szCs w:val="24"/>
          <w:lang w:val="en-GB"/>
        </w:rPr>
        <w:t>Office address: MI’s Country Coordination Office, Plot</w:t>
      </w:r>
      <w:r w:rsidRPr="006B277C">
        <w:rPr>
          <w:rFonts w:ascii="Times New Roman" w:hAnsi="Times New Roman" w:cs="Times New Roman"/>
          <w:color w:val="000000" w:themeColor="text1"/>
          <w:sz w:val="24"/>
          <w:szCs w:val="24"/>
          <w14:textOutline w14:w="9525" w14:cap="rnd" w14:cmpd="sng" w14:algn="ctr">
            <w14:noFill/>
            <w14:prstDash w14:val="solid"/>
            <w14:bevel/>
          </w14:textOutline>
        </w:rPr>
        <w:t xml:space="preserve"> No. 445 </w:t>
      </w:r>
      <w:proofErr w:type="spellStart"/>
      <w:r w:rsidRPr="006B277C">
        <w:rPr>
          <w:rFonts w:ascii="Times New Roman" w:hAnsi="Times New Roman" w:cs="Times New Roman"/>
          <w:color w:val="000000" w:themeColor="text1"/>
          <w:sz w:val="24"/>
          <w:szCs w:val="24"/>
          <w14:textOutline w14:w="9525" w14:cap="rnd" w14:cmpd="sng" w14:algn="ctr">
            <w14:noFill/>
            <w14:prstDash w14:val="solid"/>
            <w14:bevel/>
          </w14:textOutline>
        </w:rPr>
        <w:t>Kololo</w:t>
      </w:r>
      <w:proofErr w:type="spellEnd"/>
      <w:r w:rsidRPr="006B277C">
        <w:rPr>
          <w:rFonts w:ascii="Times New Roman" w:hAnsi="Times New Roman" w:cs="Times New Roman"/>
          <w:color w:val="000000" w:themeColor="text1"/>
          <w:sz w:val="24"/>
          <w:szCs w:val="24"/>
          <w14:textOutline w14:w="9525" w14:cap="rnd" w14:cmpd="sng" w14:algn="ctr">
            <w14:noFill/>
            <w14:prstDash w14:val="solid"/>
            <w14:bevel/>
          </w14:textOutline>
        </w:rPr>
        <w:t xml:space="preserve">, US Embassy Road, in Juba in Central </w:t>
      </w:r>
      <w:proofErr w:type="spellStart"/>
      <w:r w:rsidRPr="006B277C">
        <w:rPr>
          <w:rFonts w:ascii="Times New Roman" w:hAnsi="Times New Roman" w:cs="Times New Roman"/>
          <w:color w:val="000000" w:themeColor="text1"/>
          <w:sz w:val="24"/>
          <w:szCs w:val="24"/>
          <w14:textOutline w14:w="9525" w14:cap="rnd" w14:cmpd="sng" w14:algn="ctr">
            <w14:noFill/>
            <w14:prstDash w14:val="solid"/>
            <w14:bevel/>
          </w14:textOutline>
        </w:rPr>
        <w:t>Equatoria</w:t>
      </w:r>
      <w:proofErr w:type="spellEnd"/>
      <w:r w:rsidRPr="006B277C">
        <w:rPr>
          <w:rFonts w:ascii="Times New Roman" w:hAnsi="Times New Roman" w:cs="Times New Roman"/>
          <w:color w:val="000000" w:themeColor="text1"/>
          <w:sz w:val="24"/>
          <w:szCs w:val="24"/>
          <w14:textOutline w14:w="9525" w14:cap="rnd" w14:cmpd="sng" w14:algn="ctr">
            <w14:noFill/>
            <w14:prstDash w14:val="solid"/>
            <w14:bevel/>
          </w14:textOutline>
        </w:rPr>
        <w:t xml:space="preserve"> State, </w:t>
      </w:r>
      <w:r w:rsidRPr="006B277C">
        <w:rPr>
          <w:rFonts w:ascii="Times New Roman" w:hAnsi="Times New Roman" w:cs="Times New Roman"/>
          <w:color w:val="000000" w:themeColor="text1"/>
          <w:sz w:val="24"/>
          <w:szCs w:val="24"/>
          <w:lang w:val="en-GB"/>
        </w:rPr>
        <w:t>South Sudan</w:t>
      </w:r>
    </w:p>
    <w:p w:rsidR="007D1A0D" w:rsidRPr="006B277C" w:rsidRDefault="007D1A0D" w:rsidP="007D1A0D">
      <w:pPr>
        <w:spacing w:before="120" w:after="0" w:line="240" w:lineRule="auto"/>
        <w:rPr>
          <w:rFonts w:ascii="Times New Roman" w:hAnsi="Times New Roman" w:cs="Times New Roman"/>
          <w:color w:val="000000" w:themeColor="text1"/>
          <w:sz w:val="24"/>
          <w:szCs w:val="24"/>
          <w:lang w:val="en-GB"/>
        </w:rPr>
      </w:pPr>
      <w:r w:rsidRPr="006B277C">
        <w:rPr>
          <w:rFonts w:ascii="Times New Roman" w:hAnsi="Times New Roman" w:cs="Times New Roman"/>
          <w:color w:val="000000" w:themeColor="text1"/>
          <w:sz w:val="24"/>
          <w:szCs w:val="24"/>
          <w:lang w:val="en-GB"/>
        </w:rPr>
        <w:t xml:space="preserve">Phone: </w:t>
      </w:r>
      <w:r>
        <w:rPr>
          <w:rFonts w:ascii="Times New Roman" w:hAnsi="Times New Roman" w:cs="Times New Roman"/>
          <w:color w:val="000000" w:themeColor="text1"/>
          <w:sz w:val="24"/>
          <w:szCs w:val="24"/>
          <w:lang w:val="en-GB"/>
        </w:rPr>
        <w:t>Edward: 0</w:t>
      </w:r>
      <w:r w:rsidRPr="006B277C">
        <w:rPr>
          <w:rFonts w:ascii="Times New Roman" w:hAnsi="Times New Roman" w:cs="Times New Roman"/>
          <w:color w:val="000000" w:themeColor="text1"/>
          <w:sz w:val="24"/>
          <w:szCs w:val="24"/>
          <w:lang w:val="en-GB"/>
        </w:rPr>
        <w:t xml:space="preserve">926 595 060  </w:t>
      </w:r>
    </w:p>
    <w:p w:rsidR="007D1A0D" w:rsidRPr="006B277C" w:rsidRDefault="007D1A0D" w:rsidP="007D1A0D">
      <w:pPr>
        <w:spacing w:before="120" w:after="0" w:line="240" w:lineRule="auto"/>
        <w:jc w:val="both"/>
        <w:rPr>
          <w:rFonts w:ascii="Times New Roman" w:hAnsi="Times New Roman" w:cs="Times New Roman"/>
          <w:color w:val="000000" w:themeColor="text1"/>
          <w:sz w:val="24"/>
          <w:szCs w:val="24"/>
          <w:lang w:val="en-GB"/>
        </w:rPr>
      </w:pPr>
      <w:r w:rsidRPr="006B277C">
        <w:rPr>
          <w:rFonts w:ascii="Times New Roman" w:hAnsi="Times New Roman" w:cs="Times New Roman"/>
          <w:color w:val="000000" w:themeColor="text1"/>
          <w:sz w:val="24"/>
          <w:szCs w:val="24"/>
          <w:lang w:val="en-GB"/>
        </w:rPr>
        <w:t>Contact persons: Edward Malis</w:t>
      </w:r>
    </w:p>
    <w:p w:rsidR="007D1A0D" w:rsidRPr="006B277C" w:rsidRDefault="007D1A0D" w:rsidP="007D1A0D">
      <w:pPr>
        <w:spacing w:before="120" w:after="0" w:line="240" w:lineRule="auto"/>
        <w:jc w:val="both"/>
        <w:rPr>
          <w:rFonts w:ascii="Times New Roman" w:hAnsi="Times New Roman" w:cs="Times New Roman"/>
          <w:color w:val="FF0000"/>
          <w:sz w:val="24"/>
          <w:szCs w:val="24"/>
          <w:lang w:val="en-GB"/>
        </w:rPr>
      </w:pPr>
      <w:r w:rsidRPr="006B277C">
        <w:rPr>
          <w:rFonts w:ascii="Times New Roman" w:hAnsi="Times New Roman" w:cs="Times New Roman"/>
          <w:color w:val="000000" w:themeColor="text1"/>
          <w:sz w:val="24"/>
          <w:szCs w:val="24"/>
          <w:lang w:val="en-GB"/>
        </w:rPr>
        <w:t xml:space="preserve">Email addresses: </w:t>
      </w:r>
      <w:hyperlink r:id="rId4" w:history="1">
        <w:r w:rsidRPr="006B277C">
          <w:rPr>
            <w:rStyle w:val="Hyperlink"/>
            <w:rFonts w:ascii="Times New Roman" w:hAnsi="Times New Roman" w:cs="Times New Roman"/>
            <w:sz w:val="24"/>
            <w:szCs w:val="24"/>
            <w:lang w:val="en-GB"/>
          </w:rPr>
          <w:t>malis.edward@malteser-international.org</w:t>
        </w:r>
      </w:hyperlink>
      <w:r w:rsidRPr="006B277C">
        <w:rPr>
          <w:rFonts w:ascii="Times New Roman" w:hAnsi="Times New Roman" w:cs="Times New Roman"/>
          <w:color w:val="FF0000"/>
          <w:sz w:val="24"/>
          <w:szCs w:val="24"/>
          <w:lang w:val="en-GB"/>
        </w:rPr>
        <w:t xml:space="preserve"> </w:t>
      </w:r>
    </w:p>
    <w:p w:rsidR="007D1A0D" w:rsidRPr="00CC1020" w:rsidRDefault="007D1A0D" w:rsidP="007D1A0D">
      <w:pPr>
        <w:spacing w:before="120" w:after="0" w:line="240" w:lineRule="auto"/>
        <w:jc w:val="both"/>
        <w:rPr>
          <w:rFonts w:ascii="Times New Roman" w:hAnsi="Times New Roman" w:cs="Times New Roman"/>
          <w:color w:val="000000" w:themeColor="text1"/>
          <w:sz w:val="24"/>
          <w:szCs w:val="24"/>
          <w:lang w:val="en-GB"/>
        </w:rPr>
      </w:pPr>
      <w:r w:rsidRPr="006B277C">
        <w:rPr>
          <w:rFonts w:ascii="Times New Roman" w:hAnsi="Times New Roman" w:cs="Times New Roman"/>
          <w:color w:val="000000" w:themeColor="text1"/>
          <w:sz w:val="24"/>
          <w:szCs w:val="24"/>
          <w:lang w:val="en-GB"/>
        </w:rPr>
        <w:t>Office Ho</w:t>
      </w:r>
      <w:r w:rsidRPr="00CC1020">
        <w:rPr>
          <w:rFonts w:ascii="Times New Roman" w:hAnsi="Times New Roman" w:cs="Times New Roman"/>
          <w:color w:val="000000" w:themeColor="text1"/>
          <w:sz w:val="24"/>
          <w:szCs w:val="24"/>
          <w:lang w:val="en-GB"/>
        </w:rPr>
        <w:t>urs: 8:30am – 5:00pm</w:t>
      </w:r>
    </w:p>
    <w:p w:rsidR="007D1A0D" w:rsidRPr="00DC4103" w:rsidRDefault="007D1A0D" w:rsidP="007D1A0D">
      <w:pPr>
        <w:spacing w:after="0" w:line="240" w:lineRule="auto"/>
        <w:jc w:val="both"/>
        <w:rPr>
          <w:rFonts w:ascii="Times New Roman" w:hAnsi="Times New Roman" w:cs="Times New Roman"/>
          <w:color w:val="FF0000"/>
          <w:sz w:val="24"/>
          <w:szCs w:val="24"/>
          <w:lang w:val="en-GB"/>
        </w:rPr>
      </w:pPr>
    </w:p>
    <w:p w:rsidR="00260CA2" w:rsidRDefault="00260CA2"/>
    <w:sectPr w:rsidR="00260CA2">
      <w:head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27" w:rsidRDefault="005F6A4E" w:rsidP="00D0799D">
    <w:pPr>
      <w:pStyle w:val="Header"/>
    </w:pPr>
    <w:r w:rsidRPr="00AE47EF">
      <w:rPr>
        <w:noProof/>
        <w:lang w:val="en-US"/>
      </w:rPr>
      <w:drawing>
        <wp:inline distT="0" distB="0" distL="0" distR="0" wp14:anchorId="40FBC23A" wp14:editId="155712ED">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rsidR="001D2627" w:rsidRDefault="005F6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JU2cnl6usUcpEyOhQYPtBYlEaN/XmTDoyoHAK5qsZSUSrQOzQfwmILb9FBdhecGajDN6w/Q9jJrgtfbsqh8w==" w:salt="QtFFaHZoxEVPh9m8kQ8J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0D"/>
    <w:rsid w:val="00260CA2"/>
    <w:rsid w:val="005F6A4E"/>
    <w:rsid w:val="007D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CBBBA-7E80-42E7-A913-675A86B2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A0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A0D"/>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7D1A0D"/>
    <w:rPr>
      <w:lang w:val="de-DE"/>
    </w:rPr>
  </w:style>
  <w:style w:type="character" w:styleId="Hyperlink">
    <w:name w:val="Hyperlink"/>
    <w:basedOn w:val="DefaultParagraphFont"/>
    <w:uiPriority w:val="99"/>
    <w:unhideWhenUsed/>
    <w:rsid w:val="007D1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malis.edward@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2098</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Nermin silajdzic</cp:lastModifiedBy>
  <cp:revision>2</cp:revision>
  <dcterms:created xsi:type="dcterms:W3CDTF">2019-11-17T16:32:00Z</dcterms:created>
  <dcterms:modified xsi:type="dcterms:W3CDTF">2019-11-17T16:36:00Z</dcterms:modified>
</cp:coreProperties>
</file>