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7B6C40" w:rsidRPr="008B74A4" w14:paraId="36554F3C" w14:textId="77777777" w:rsidTr="007B6C40">
        <w:tc>
          <w:tcPr>
            <w:tcW w:w="9242" w:type="dxa"/>
            <w:gridSpan w:val="2"/>
          </w:tcPr>
          <w:p w14:paraId="28E6B909" w14:textId="77777777" w:rsidR="007B6C40" w:rsidRPr="008B74A4" w:rsidRDefault="007B6C40" w:rsidP="00DF537F">
            <w:pPr>
              <w:spacing w:line="276" w:lineRule="auto"/>
              <w:rPr>
                <w:rFonts w:cstheme="minorHAnsi"/>
              </w:rPr>
            </w:pPr>
            <w:r w:rsidRPr="008B74A4">
              <w:rPr>
                <w:rFonts w:cstheme="minorHAnsi"/>
                <w:b/>
              </w:rPr>
              <w:t>Title: JOB TITLE:</w:t>
            </w:r>
            <w:r w:rsidRPr="008B74A4">
              <w:rPr>
                <w:rFonts w:cstheme="minorHAnsi"/>
              </w:rPr>
              <w:t xml:space="preserve"> </w:t>
            </w:r>
            <w:r w:rsidRPr="008B74A4">
              <w:rPr>
                <w:rFonts w:cstheme="minorHAnsi"/>
                <w:color w:val="23212A"/>
              </w:rPr>
              <w:t xml:space="preserve">Monitoring, </w:t>
            </w:r>
            <w:r w:rsidRPr="008B74A4">
              <w:rPr>
                <w:rFonts w:cstheme="minorHAnsi"/>
              </w:rPr>
              <w:t xml:space="preserve">Evaluation, </w:t>
            </w:r>
            <w:r w:rsidRPr="008B74A4">
              <w:rPr>
                <w:rFonts w:cstheme="minorHAnsi"/>
                <w:color w:val="36343D"/>
              </w:rPr>
              <w:t xml:space="preserve">Accountability </w:t>
            </w:r>
            <w:r w:rsidRPr="008B74A4">
              <w:rPr>
                <w:rFonts w:cstheme="minorHAnsi"/>
                <w:color w:val="0A071A"/>
              </w:rPr>
              <w:t xml:space="preserve">and </w:t>
            </w:r>
            <w:r w:rsidRPr="008B74A4">
              <w:rPr>
                <w:rFonts w:cstheme="minorHAnsi"/>
                <w:color w:val="08080F"/>
              </w:rPr>
              <w:t xml:space="preserve">Learning </w:t>
            </w:r>
            <w:r w:rsidR="0073120F" w:rsidRPr="008B74A4">
              <w:rPr>
                <w:rFonts w:cstheme="minorHAnsi"/>
                <w:color w:val="1A1821"/>
              </w:rPr>
              <w:t>(</w:t>
            </w:r>
            <w:r w:rsidRPr="008B74A4">
              <w:rPr>
                <w:rFonts w:cstheme="minorHAnsi"/>
                <w:color w:val="1A1821"/>
              </w:rPr>
              <w:t>MEAL)</w:t>
            </w:r>
            <w:r w:rsidRPr="008B74A4">
              <w:rPr>
                <w:rFonts w:cstheme="minorHAnsi"/>
                <w:color w:val="1A1821"/>
                <w:spacing w:val="-12"/>
              </w:rPr>
              <w:t xml:space="preserve"> </w:t>
            </w:r>
            <w:r w:rsidRPr="008B74A4">
              <w:rPr>
                <w:rFonts w:cstheme="minorHAnsi"/>
                <w:color w:val="0F0F16"/>
              </w:rPr>
              <w:t>Coordinator</w:t>
            </w:r>
          </w:p>
        </w:tc>
      </w:tr>
      <w:tr w:rsidR="0073120F" w:rsidRPr="008B74A4" w14:paraId="774A20D4" w14:textId="77777777" w:rsidTr="00DF537F">
        <w:trPr>
          <w:trHeight w:val="520"/>
        </w:trPr>
        <w:tc>
          <w:tcPr>
            <w:tcW w:w="4621" w:type="dxa"/>
          </w:tcPr>
          <w:p w14:paraId="01CD76C9" w14:textId="77777777" w:rsidR="0073120F" w:rsidRPr="008B74A4" w:rsidRDefault="0073120F" w:rsidP="00DF537F">
            <w:pPr>
              <w:pStyle w:val="TableParagraph"/>
              <w:spacing w:line="276" w:lineRule="auto"/>
              <w:rPr>
                <w:rFonts w:eastAsia="Calibri" w:cstheme="minorHAnsi"/>
                <w:lang w:val="en-GB"/>
              </w:rPr>
            </w:pPr>
            <w:r w:rsidRPr="008B74A4">
              <w:rPr>
                <w:rFonts w:cstheme="minorHAnsi"/>
                <w:b/>
                <w:color w:val="110F1C"/>
                <w:lang w:val="en-GB"/>
              </w:rPr>
              <w:t xml:space="preserve">DIVISION </w:t>
            </w:r>
            <w:r w:rsidRPr="008B74A4">
              <w:rPr>
                <w:rFonts w:cstheme="minorHAnsi"/>
                <w:b/>
                <w:lang w:val="en-GB"/>
              </w:rPr>
              <w:t xml:space="preserve">/  </w:t>
            </w:r>
            <w:r w:rsidRPr="008B74A4">
              <w:rPr>
                <w:rFonts w:cstheme="minorHAnsi"/>
                <w:b/>
                <w:color w:val="08070C"/>
                <w:lang w:val="en-GB"/>
              </w:rPr>
              <w:t xml:space="preserve">DEPARTMENT  </w:t>
            </w:r>
            <w:r w:rsidRPr="008B74A4">
              <w:rPr>
                <w:rFonts w:cstheme="minorHAnsi"/>
                <w:b/>
                <w:color w:val="24232B"/>
                <w:lang w:val="en-GB"/>
              </w:rPr>
              <w:t>/</w:t>
            </w:r>
            <w:r w:rsidRPr="008B74A4">
              <w:rPr>
                <w:rFonts w:cstheme="minorHAnsi"/>
                <w:b/>
                <w:color w:val="24232B"/>
                <w:spacing w:val="22"/>
                <w:lang w:val="en-GB"/>
              </w:rPr>
              <w:t xml:space="preserve"> </w:t>
            </w:r>
            <w:r w:rsidRPr="008B74A4">
              <w:rPr>
                <w:rFonts w:cstheme="minorHAnsi"/>
                <w:b/>
                <w:lang w:val="en-GB"/>
              </w:rPr>
              <w:t>LOCATION:</w:t>
            </w:r>
            <w:r w:rsidR="00701E41" w:rsidRPr="008B74A4">
              <w:rPr>
                <w:rFonts w:eastAsia="Calibri" w:cstheme="minorHAnsi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Juba,</w:t>
            </w:r>
            <w:r w:rsidRPr="008B74A4">
              <w:rPr>
                <w:rFonts w:cstheme="minorHAnsi"/>
                <w:spacing w:val="-4"/>
                <w:lang w:val="en-GB"/>
              </w:rPr>
              <w:t xml:space="preserve"> </w:t>
            </w:r>
            <w:r w:rsidRPr="008B74A4">
              <w:rPr>
                <w:rFonts w:cstheme="minorHAnsi"/>
                <w:color w:val="1F1D26"/>
                <w:lang w:val="en-GB"/>
              </w:rPr>
              <w:t>South Sudan</w:t>
            </w:r>
          </w:p>
        </w:tc>
        <w:tc>
          <w:tcPr>
            <w:tcW w:w="4621" w:type="dxa"/>
          </w:tcPr>
          <w:p w14:paraId="4252A329" w14:textId="77777777" w:rsidR="0073120F" w:rsidRPr="008B74A4" w:rsidRDefault="0073120F" w:rsidP="00DF537F">
            <w:pPr>
              <w:pStyle w:val="TableParagraph"/>
              <w:spacing w:line="276" w:lineRule="auto"/>
              <w:rPr>
                <w:rFonts w:eastAsia="Calibri" w:cstheme="minorHAnsi"/>
                <w:lang w:val="en-GB"/>
              </w:rPr>
            </w:pPr>
            <w:r w:rsidRPr="008B74A4">
              <w:rPr>
                <w:rFonts w:cstheme="minorHAnsi"/>
                <w:b/>
                <w:color w:val="2D2B38"/>
                <w:lang w:val="en-GB"/>
              </w:rPr>
              <w:t xml:space="preserve">JOB </w:t>
            </w:r>
            <w:r w:rsidRPr="008B74A4">
              <w:rPr>
                <w:rFonts w:cstheme="minorHAnsi"/>
                <w:b/>
                <w:color w:val="181623"/>
                <w:lang w:val="en-GB"/>
              </w:rPr>
              <w:t>FAMILY</w:t>
            </w:r>
            <w:r w:rsidRPr="008B74A4">
              <w:rPr>
                <w:rFonts w:cstheme="minorHAnsi"/>
                <w:color w:val="181623"/>
                <w:lang w:val="en-GB"/>
              </w:rPr>
              <w:t>:</w:t>
            </w:r>
            <w:r w:rsidRPr="008B74A4">
              <w:rPr>
                <w:rFonts w:cstheme="minorHAnsi"/>
                <w:color w:val="181623"/>
                <w:spacing w:val="28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Programme</w:t>
            </w:r>
          </w:p>
        </w:tc>
      </w:tr>
      <w:tr w:rsidR="0073120F" w:rsidRPr="008B74A4" w14:paraId="64DA7BF3" w14:textId="77777777" w:rsidTr="00DF537F">
        <w:trPr>
          <w:trHeight w:val="262"/>
        </w:trPr>
        <w:tc>
          <w:tcPr>
            <w:tcW w:w="4621" w:type="dxa"/>
          </w:tcPr>
          <w:p w14:paraId="71DA5A0D" w14:textId="77777777" w:rsidR="0073120F" w:rsidRPr="008B74A4" w:rsidRDefault="0073120F" w:rsidP="00DF537F">
            <w:pPr>
              <w:pStyle w:val="TableParagraph"/>
              <w:spacing w:line="276" w:lineRule="auto"/>
              <w:rPr>
                <w:rFonts w:eastAsia="Calibri" w:cstheme="minorHAnsi"/>
                <w:lang w:val="en-GB"/>
              </w:rPr>
            </w:pPr>
            <w:r w:rsidRPr="008B74A4">
              <w:rPr>
                <w:rFonts w:cstheme="minorHAnsi"/>
                <w:b/>
                <w:color w:val="181626"/>
                <w:lang w:val="en-GB"/>
              </w:rPr>
              <w:t>SALARY</w:t>
            </w:r>
            <w:r w:rsidRPr="008B74A4">
              <w:rPr>
                <w:rFonts w:cstheme="minorHAnsi"/>
                <w:color w:val="181626"/>
                <w:lang w:val="en-GB"/>
              </w:rPr>
              <w:t xml:space="preserve">: </w:t>
            </w:r>
            <w:r w:rsidR="00701E41" w:rsidRPr="008B74A4">
              <w:rPr>
                <w:rFonts w:cstheme="minorHAnsi"/>
                <w:color w:val="181626"/>
                <w:lang w:val="en-GB"/>
              </w:rPr>
              <w:t>A</w:t>
            </w:r>
            <w:r w:rsidRPr="008B74A4">
              <w:rPr>
                <w:rFonts w:cstheme="minorHAnsi"/>
                <w:lang w:val="en-GB"/>
              </w:rPr>
              <w:t>s per Oxfam</w:t>
            </w:r>
            <w:r w:rsidRPr="008B74A4">
              <w:rPr>
                <w:rFonts w:cstheme="minorHAnsi"/>
                <w:spacing w:val="20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scale</w:t>
            </w:r>
          </w:p>
        </w:tc>
        <w:tc>
          <w:tcPr>
            <w:tcW w:w="4621" w:type="dxa"/>
          </w:tcPr>
          <w:p w14:paraId="60BD9A6F" w14:textId="77777777" w:rsidR="0073120F" w:rsidRPr="008B74A4" w:rsidRDefault="0073120F" w:rsidP="00DF537F">
            <w:pPr>
              <w:pStyle w:val="TableParagraph"/>
              <w:spacing w:line="276" w:lineRule="auto"/>
              <w:rPr>
                <w:rFonts w:eastAsia="Calibri" w:cstheme="minorHAnsi"/>
                <w:lang w:val="en-GB"/>
              </w:rPr>
            </w:pPr>
            <w:r w:rsidRPr="008B74A4">
              <w:rPr>
                <w:rFonts w:cstheme="minorHAnsi"/>
                <w:b/>
                <w:color w:val="151123"/>
                <w:lang w:val="en-GB"/>
              </w:rPr>
              <w:t>LEVEL</w:t>
            </w:r>
            <w:r w:rsidRPr="008B74A4">
              <w:rPr>
                <w:rFonts w:cstheme="minorHAnsi"/>
                <w:color w:val="151123"/>
                <w:lang w:val="en-GB"/>
              </w:rPr>
              <w:t xml:space="preserve">: </w:t>
            </w:r>
            <w:r w:rsidRPr="008B74A4">
              <w:rPr>
                <w:rFonts w:cstheme="minorHAnsi"/>
                <w:color w:val="151123"/>
                <w:spacing w:val="3"/>
                <w:lang w:val="en-GB"/>
              </w:rPr>
              <w:t xml:space="preserve"> </w:t>
            </w:r>
            <w:r w:rsidR="00C2780F">
              <w:rPr>
                <w:rFonts w:cstheme="minorHAnsi"/>
                <w:color w:val="1A1828"/>
                <w:lang w:val="en-GB"/>
              </w:rPr>
              <w:t>C2 (</w:t>
            </w:r>
            <w:r w:rsidR="00EB1BAF">
              <w:rPr>
                <w:rFonts w:cstheme="minorHAnsi"/>
                <w:color w:val="1A1828"/>
                <w:lang w:val="en-GB"/>
              </w:rPr>
              <w:t>National</w:t>
            </w:r>
            <w:r w:rsidR="00C2780F">
              <w:rPr>
                <w:rFonts w:cstheme="minorHAnsi"/>
                <w:color w:val="1A1828"/>
                <w:lang w:val="en-GB"/>
              </w:rPr>
              <w:t>)</w:t>
            </w:r>
          </w:p>
        </w:tc>
      </w:tr>
      <w:tr w:rsidR="0073120F" w:rsidRPr="008B74A4" w14:paraId="66D5F0E1" w14:textId="77777777" w:rsidTr="00735DCF">
        <w:tc>
          <w:tcPr>
            <w:tcW w:w="9242" w:type="dxa"/>
            <w:gridSpan w:val="2"/>
          </w:tcPr>
          <w:p w14:paraId="2CD1FB23" w14:textId="77777777" w:rsidR="0073120F" w:rsidRPr="008B74A4" w:rsidRDefault="0073120F" w:rsidP="00DF537F">
            <w:pPr>
              <w:pStyle w:val="TableParagraph"/>
              <w:spacing w:before="6" w:line="276" w:lineRule="auto"/>
              <w:jc w:val="both"/>
              <w:rPr>
                <w:rFonts w:eastAsia="Calibri" w:cstheme="minorHAnsi"/>
                <w:lang w:val="en-GB"/>
              </w:rPr>
            </w:pPr>
            <w:r w:rsidRPr="008B74A4">
              <w:rPr>
                <w:rFonts w:eastAsia="Calibri" w:cstheme="minorHAnsi"/>
                <w:color w:val="15131C"/>
                <w:w w:val="110"/>
                <w:lang w:val="en-GB"/>
              </w:rPr>
              <w:t xml:space="preserve">OXFAM </w:t>
            </w:r>
            <w:r w:rsidRPr="008B74A4">
              <w:rPr>
                <w:rFonts w:eastAsia="Calibri" w:cstheme="minorHAnsi"/>
                <w:color w:val="181621"/>
                <w:w w:val="110"/>
                <w:lang w:val="en-GB"/>
              </w:rPr>
              <w:t xml:space="preserve">PURPOSE: </w:t>
            </w:r>
            <w:r w:rsidRPr="008B74A4">
              <w:rPr>
                <w:rFonts w:eastAsia="Calibri" w:cstheme="minorHAnsi"/>
                <w:w w:val="110"/>
                <w:lang w:val="en-GB"/>
              </w:rPr>
              <w:t xml:space="preserve">To </w:t>
            </w:r>
            <w:r w:rsidRPr="008B74A4">
              <w:rPr>
                <w:rFonts w:eastAsia="Calibri" w:cstheme="minorHAnsi"/>
                <w:color w:val="16161D"/>
                <w:w w:val="110"/>
                <w:lang w:val="en-GB"/>
              </w:rPr>
              <w:t xml:space="preserve">work </w:t>
            </w:r>
            <w:r w:rsidRPr="008B74A4">
              <w:rPr>
                <w:rFonts w:eastAsia="Calibri" w:cstheme="minorHAnsi"/>
                <w:color w:val="05050C"/>
                <w:w w:val="110"/>
                <w:lang w:val="en-GB"/>
              </w:rPr>
              <w:t xml:space="preserve">with </w:t>
            </w:r>
            <w:r w:rsidRPr="008B74A4">
              <w:rPr>
                <w:rFonts w:eastAsia="Calibri" w:cstheme="minorHAnsi"/>
                <w:color w:val="111118"/>
                <w:w w:val="110"/>
                <w:lang w:val="en-GB"/>
              </w:rPr>
              <w:t xml:space="preserve">Oxfam </w:t>
            </w:r>
            <w:r w:rsidRPr="008B74A4">
              <w:rPr>
                <w:rFonts w:eastAsia="Calibri" w:cstheme="minorHAnsi"/>
                <w:w w:val="110"/>
                <w:lang w:val="en-GB"/>
              </w:rPr>
              <w:t xml:space="preserve">and </w:t>
            </w:r>
            <w:r w:rsidRPr="008B74A4">
              <w:rPr>
                <w:rFonts w:eastAsia="Calibri" w:cstheme="minorHAnsi"/>
                <w:color w:val="23232A"/>
                <w:w w:val="110"/>
                <w:lang w:val="en-GB"/>
              </w:rPr>
              <w:t xml:space="preserve">Partners’ </w:t>
            </w:r>
            <w:r w:rsidRPr="008B74A4">
              <w:rPr>
                <w:rFonts w:eastAsia="Calibri" w:cstheme="minorHAnsi"/>
                <w:w w:val="110"/>
                <w:lang w:val="en-GB"/>
              </w:rPr>
              <w:t xml:space="preserve">to </w:t>
            </w:r>
            <w:r w:rsidRPr="008B74A4">
              <w:rPr>
                <w:rFonts w:eastAsia="Calibri" w:cstheme="minorHAnsi"/>
                <w:color w:val="28282F"/>
                <w:w w:val="110"/>
                <w:lang w:val="en-GB"/>
              </w:rPr>
              <w:t xml:space="preserve">overcome </w:t>
            </w:r>
            <w:r w:rsidRPr="008B74A4">
              <w:rPr>
                <w:rFonts w:eastAsia="Calibri" w:cstheme="minorHAnsi"/>
                <w:color w:val="1A1823"/>
                <w:w w:val="110"/>
                <w:lang w:val="en-GB"/>
              </w:rPr>
              <w:t xml:space="preserve">poverty </w:t>
            </w:r>
            <w:r w:rsidRPr="008B74A4">
              <w:rPr>
                <w:rFonts w:eastAsia="Calibri" w:cstheme="minorHAnsi"/>
                <w:color w:val="00000E"/>
                <w:w w:val="110"/>
                <w:lang w:val="en-GB"/>
              </w:rPr>
              <w:t xml:space="preserve">and  </w:t>
            </w:r>
            <w:r w:rsidRPr="008B74A4">
              <w:rPr>
                <w:rFonts w:eastAsia="Calibri" w:cstheme="minorHAnsi"/>
                <w:color w:val="00000E"/>
                <w:spacing w:val="2"/>
                <w:w w:val="110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1C1A23"/>
                <w:w w:val="110"/>
                <w:lang w:val="en-GB"/>
              </w:rPr>
              <w:t>suffering.</w:t>
            </w:r>
          </w:p>
          <w:p w14:paraId="0E9C29BC" w14:textId="77777777" w:rsidR="0073120F" w:rsidRPr="008B74A4" w:rsidRDefault="0073120F" w:rsidP="00DF537F">
            <w:pPr>
              <w:pStyle w:val="TableParagraph"/>
              <w:spacing w:after="200" w:line="276" w:lineRule="auto"/>
              <w:ind w:right="116"/>
              <w:jc w:val="both"/>
              <w:rPr>
                <w:rFonts w:eastAsia="Calibri" w:cstheme="minorHAnsi"/>
                <w:lang w:val="en-GB"/>
              </w:rPr>
            </w:pPr>
            <w:r w:rsidRPr="008B74A4">
              <w:rPr>
                <w:rFonts w:eastAsia="Calibri" w:cstheme="minorHAnsi"/>
                <w:b/>
                <w:color w:val="161521"/>
                <w:lang w:val="en-GB"/>
              </w:rPr>
              <w:t xml:space="preserve">TEAM </w:t>
            </w:r>
            <w:r w:rsidRPr="008B74A4">
              <w:rPr>
                <w:rFonts w:eastAsia="Calibri" w:cstheme="minorHAnsi"/>
                <w:b/>
                <w:color w:val="18162A"/>
                <w:lang w:val="en-GB"/>
              </w:rPr>
              <w:t>PURPOSE:</w:t>
            </w:r>
            <w:r w:rsidRPr="008B74A4">
              <w:rPr>
                <w:rFonts w:eastAsia="Calibri" w:cstheme="minorHAnsi"/>
                <w:color w:val="18162A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1A181F"/>
                <w:lang w:val="en-GB"/>
              </w:rPr>
              <w:t xml:space="preserve">The </w:t>
            </w:r>
            <w:r w:rsidRPr="008B74A4">
              <w:rPr>
                <w:rFonts w:eastAsia="Calibri" w:cstheme="minorHAnsi"/>
                <w:color w:val="232328"/>
                <w:lang w:val="en-GB"/>
              </w:rPr>
              <w:t>Programme Quality</w:t>
            </w:r>
            <w:r w:rsidRPr="008B74A4">
              <w:rPr>
                <w:rFonts w:eastAsia="Calibri" w:cstheme="minorHAnsi"/>
                <w:lang w:val="en-GB"/>
              </w:rPr>
              <w:t xml:space="preserve"> team in South Sudan ensures that </w:t>
            </w:r>
            <w:r w:rsidRPr="008B74A4">
              <w:rPr>
                <w:rFonts w:eastAsia="Calibri" w:cstheme="minorHAnsi"/>
                <w:color w:val="1C1A23"/>
                <w:lang w:val="en-GB"/>
              </w:rPr>
              <w:t xml:space="preserve">Oxfam </w:t>
            </w:r>
            <w:r w:rsidRPr="008B74A4">
              <w:rPr>
                <w:rFonts w:eastAsia="Calibri" w:cstheme="minorHAnsi"/>
                <w:lang w:val="en-GB"/>
              </w:rPr>
              <w:t>and</w:t>
            </w:r>
            <w:r w:rsidRPr="008B74A4">
              <w:rPr>
                <w:rFonts w:eastAsia="Calibri" w:cstheme="minorHAnsi"/>
                <w:spacing w:val="3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partner</w:t>
            </w:r>
            <w:r w:rsidRPr="008B74A4">
              <w:rPr>
                <w:rFonts w:eastAsia="Calibri" w:cstheme="minorHAnsi"/>
                <w:w w:val="95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 xml:space="preserve">teams receive </w:t>
            </w:r>
            <w:r w:rsidRPr="008B74A4">
              <w:rPr>
                <w:rFonts w:eastAsia="Calibri" w:cstheme="minorHAnsi"/>
                <w:color w:val="1A1821"/>
                <w:lang w:val="en-GB"/>
              </w:rPr>
              <w:t xml:space="preserve">timely, </w:t>
            </w:r>
            <w:r w:rsidRPr="008B74A4">
              <w:rPr>
                <w:rFonts w:eastAsia="Calibri" w:cstheme="minorHAnsi"/>
                <w:lang w:val="en-GB"/>
              </w:rPr>
              <w:t xml:space="preserve">state of the </w:t>
            </w:r>
            <w:r w:rsidRPr="008B74A4">
              <w:rPr>
                <w:rFonts w:eastAsia="Calibri" w:cstheme="minorHAnsi"/>
                <w:color w:val="211D2F"/>
                <w:lang w:val="en-GB"/>
              </w:rPr>
              <w:t xml:space="preserve">art </w:t>
            </w:r>
            <w:r w:rsidRPr="008B74A4">
              <w:rPr>
                <w:rFonts w:eastAsia="Calibri" w:cstheme="minorHAnsi"/>
                <w:lang w:val="en-GB"/>
              </w:rPr>
              <w:t xml:space="preserve">technical </w:t>
            </w:r>
            <w:r w:rsidRPr="008B74A4">
              <w:rPr>
                <w:rFonts w:eastAsia="Calibri" w:cstheme="minorHAnsi"/>
                <w:color w:val="0A0A11"/>
                <w:lang w:val="en-GB"/>
              </w:rPr>
              <w:t xml:space="preserve">support; </w:t>
            </w:r>
            <w:r w:rsidRPr="008B74A4">
              <w:rPr>
                <w:rFonts w:eastAsia="Calibri" w:cstheme="minorHAnsi"/>
                <w:color w:val="08070F"/>
                <w:lang w:val="en-GB"/>
              </w:rPr>
              <w:t xml:space="preserve">improving </w:t>
            </w:r>
            <w:r w:rsidRPr="008B74A4">
              <w:rPr>
                <w:rFonts w:eastAsia="Calibri" w:cstheme="minorHAnsi"/>
                <w:lang w:val="en-GB"/>
              </w:rPr>
              <w:t xml:space="preserve">accountability and </w:t>
            </w:r>
            <w:r w:rsidRPr="008B74A4">
              <w:rPr>
                <w:rFonts w:eastAsia="Calibri" w:cstheme="minorHAnsi"/>
                <w:color w:val="0F0F16"/>
                <w:lang w:val="en-GB"/>
              </w:rPr>
              <w:t>ensuring</w:t>
            </w:r>
            <w:r w:rsidRPr="008B74A4">
              <w:rPr>
                <w:rFonts w:eastAsia="Calibri" w:cstheme="minorHAnsi"/>
                <w:color w:val="0F0F16"/>
                <w:spacing w:val="17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0C0A13"/>
                <w:lang w:val="en-GB"/>
              </w:rPr>
              <w:t>that</w:t>
            </w:r>
            <w:r w:rsidRPr="008B74A4">
              <w:rPr>
                <w:rFonts w:eastAsia="Calibri" w:cstheme="minorHAnsi"/>
                <w:color w:val="0C0A13"/>
                <w:w w:val="94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 xml:space="preserve">Oxfam’s delivers </w:t>
            </w:r>
            <w:r w:rsidRPr="008B74A4">
              <w:rPr>
                <w:rFonts w:eastAsia="Calibri" w:cstheme="minorHAnsi"/>
                <w:color w:val="1F1F26"/>
                <w:lang w:val="en-GB"/>
              </w:rPr>
              <w:t xml:space="preserve">cutting </w:t>
            </w:r>
            <w:r w:rsidRPr="008B74A4">
              <w:rPr>
                <w:rFonts w:eastAsia="Calibri" w:cstheme="minorHAnsi"/>
                <w:color w:val="212128"/>
                <w:lang w:val="en-GB"/>
              </w:rPr>
              <w:t xml:space="preserve">edge </w:t>
            </w:r>
            <w:r w:rsidRPr="008B74A4">
              <w:rPr>
                <w:rFonts w:eastAsia="Calibri" w:cstheme="minorHAnsi"/>
                <w:color w:val="110F1A"/>
                <w:lang w:val="en-GB"/>
              </w:rPr>
              <w:t xml:space="preserve">programmes </w:t>
            </w:r>
            <w:r w:rsidRPr="008B74A4">
              <w:rPr>
                <w:rFonts w:eastAsia="Calibri" w:cstheme="minorHAnsi"/>
                <w:lang w:val="en-GB"/>
              </w:rPr>
              <w:t xml:space="preserve">in </w:t>
            </w:r>
            <w:r w:rsidRPr="008B74A4">
              <w:rPr>
                <w:rFonts w:eastAsia="Calibri" w:cstheme="minorHAnsi"/>
                <w:color w:val="0C0A13"/>
                <w:lang w:val="en-GB"/>
              </w:rPr>
              <w:t xml:space="preserve">South Sudan </w:t>
            </w:r>
            <w:r w:rsidRPr="008B74A4">
              <w:rPr>
                <w:rFonts w:eastAsia="Calibri" w:cstheme="minorHAnsi"/>
                <w:lang w:val="en-GB"/>
              </w:rPr>
              <w:t xml:space="preserve">that contribute </w:t>
            </w:r>
            <w:r w:rsidRPr="008B74A4">
              <w:rPr>
                <w:rFonts w:eastAsia="Calibri" w:cstheme="minorHAnsi"/>
                <w:color w:val="212126"/>
                <w:lang w:val="en-GB"/>
              </w:rPr>
              <w:t xml:space="preserve">to </w:t>
            </w:r>
            <w:r w:rsidRPr="008B74A4">
              <w:rPr>
                <w:rFonts w:eastAsia="Calibri" w:cstheme="minorHAnsi"/>
                <w:color w:val="18181F"/>
                <w:lang w:val="en-GB"/>
              </w:rPr>
              <w:t xml:space="preserve">global </w:t>
            </w:r>
            <w:r w:rsidRPr="008B74A4">
              <w:rPr>
                <w:rFonts w:eastAsia="Calibri" w:cstheme="minorHAnsi"/>
                <w:color w:val="23232A"/>
                <w:lang w:val="en-GB"/>
              </w:rPr>
              <w:t xml:space="preserve">best </w:t>
            </w:r>
            <w:r w:rsidRPr="008B74A4">
              <w:rPr>
                <w:rFonts w:eastAsia="Calibri" w:cstheme="minorHAnsi"/>
                <w:color w:val="0F0F16"/>
                <w:lang w:val="en-GB"/>
              </w:rPr>
              <w:t xml:space="preserve">practice. </w:t>
            </w:r>
            <w:r w:rsidRPr="008B74A4">
              <w:rPr>
                <w:rFonts w:eastAsia="Calibri" w:cstheme="minorHAnsi"/>
                <w:color w:val="2D2B31"/>
                <w:lang w:val="en-GB"/>
              </w:rPr>
              <w:t>The</w:t>
            </w:r>
            <w:r w:rsidRPr="008B74A4">
              <w:rPr>
                <w:rFonts w:eastAsia="Calibri" w:cstheme="minorHAnsi"/>
                <w:color w:val="2D2B31"/>
                <w:spacing w:val="19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team</w:t>
            </w:r>
            <w:r w:rsidRPr="008B74A4">
              <w:rPr>
                <w:rFonts w:eastAsia="Calibri" w:cstheme="minorHAnsi"/>
                <w:w w:val="94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1A1821"/>
                <w:lang w:val="en-GB"/>
              </w:rPr>
              <w:t xml:space="preserve">ensures </w:t>
            </w:r>
            <w:r w:rsidRPr="008B74A4">
              <w:rPr>
                <w:rFonts w:eastAsia="Calibri" w:cstheme="minorHAnsi"/>
                <w:lang w:val="en-GB"/>
              </w:rPr>
              <w:t xml:space="preserve">programme </w:t>
            </w:r>
            <w:r w:rsidRPr="008B74A4">
              <w:rPr>
                <w:rFonts w:eastAsia="Calibri" w:cstheme="minorHAnsi"/>
                <w:color w:val="16151A"/>
                <w:lang w:val="en-GB"/>
              </w:rPr>
              <w:t xml:space="preserve">learning </w:t>
            </w:r>
            <w:r w:rsidRPr="008B74A4">
              <w:rPr>
                <w:rFonts w:eastAsia="Calibri" w:cstheme="minorHAnsi"/>
                <w:lang w:val="en-GB"/>
              </w:rPr>
              <w:t xml:space="preserve">and </w:t>
            </w:r>
            <w:r w:rsidRPr="008B74A4">
              <w:rPr>
                <w:rFonts w:eastAsia="Calibri" w:cstheme="minorHAnsi"/>
                <w:color w:val="08080F"/>
                <w:lang w:val="en-GB"/>
              </w:rPr>
              <w:t xml:space="preserve">development, </w:t>
            </w:r>
            <w:r w:rsidRPr="008B74A4">
              <w:rPr>
                <w:rFonts w:eastAsia="Calibri" w:cstheme="minorHAnsi"/>
                <w:color w:val="1F1F26"/>
                <w:lang w:val="en-GB"/>
              </w:rPr>
              <w:t xml:space="preserve">continual </w:t>
            </w:r>
            <w:r w:rsidRPr="008B74A4">
              <w:rPr>
                <w:rFonts w:eastAsia="Calibri" w:cstheme="minorHAnsi"/>
                <w:lang w:val="en-GB"/>
              </w:rPr>
              <w:t xml:space="preserve">improvement </w:t>
            </w:r>
            <w:r w:rsidRPr="008B74A4">
              <w:rPr>
                <w:rFonts w:eastAsia="Calibri" w:cstheme="minorHAnsi"/>
                <w:color w:val="181623"/>
                <w:lang w:val="en-GB"/>
              </w:rPr>
              <w:t xml:space="preserve">and </w:t>
            </w:r>
            <w:r w:rsidRPr="008B74A4">
              <w:rPr>
                <w:rFonts w:eastAsia="Calibri" w:cstheme="minorHAnsi"/>
                <w:lang w:val="en-GB"/>
              </w:rPr>
              <w:t xml:space="preserve">that </w:t>
            </w:r>
            <w:r w:rsidRPr="008B74A4">
              <w:rPr>
                <w:rFonts w:eastAsia="Calibri" w:cstheme="minorHAnsi"/>
                <w:color w:val="2B2A33"/>
                <w:lang w:val="en-GB"/>
              </w:rPr>
              <w:t>evidence</w:t>
            </w:r>
            <w:r w:rsidRPr="008B74A4">
              <w:rPr>
                <w:rFonts w:eastAsia="Calibri" w:cstheme="minorHAnsi"/>
                <w:color w:val="2B2A33"/>
                <w:spacing w:val="4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232136"/>
                <w:lang w:val="en-GB"/>
              </w:rPr>
              <w:t>from</w:t>
            </w:r>
            <w:r w:rsidRPr="008B74A4">
              <w:rPr>
                <w:rFonts w:eastAsia="Calibri" w:cstheme="minorHAnsi"/>
                <w:color w:val="232136"/>
                <w:w w:val="95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1F1D26"/>
                <w:lang w:val="en-GB"/>
              </w:rPr>
              <w:t xml:space="preserve">programmes </w:t>
            </w:r>
            <w:r w:rsidRPr="008B74A4">
              <w:rPr>
                <w:rFonts w:eastAsia="Calibri" w:cstheme="minorHAnsi"/>
                <w:color w:val="0C081A"/>
                <w:lang w:val="en-GB"/>
              </w:rPr>
              <w:t xml:space="preserve">feedback into project </w:t>
            </w:r>
            <w:r w:rsidR="005A7FB7" w:rsidRPr="008B74A4">
              <w:rPr>
                <w:rFonts w:eastAsia="Calibri" w:cstheme="minorHAnsi"/>
                <w:color w:val="0C081A"/>
                <w:lang w:val="en-GB"/>
              </w:rPr>
              <w:t>design</w:t>
            </w:r>
            <w:r w:rsidRPr="008B74A4">
              <w:rPr>
                <w:rFonts w:eastAsia="Calibri" w:cstheme="minorHAnsi"/>
                <w:color w:val="0C081A"/>
                <w:lang w:val="en-GB"/>
              </w:rPr>
              <w:t>.</w:t>
            </w:r>
          </w:p>
          <w:p w14:paraId="17F9D7BB" w14:textId="77777777" w:rsidR="0073120F" w:rsidRPr="008B74A4" w:rsidRDefault="0073120F" w:rsidP="00DF537F">
            <w:pPr>
              <w:pStyle w:val="TableParagraph"/>
              <w:spacing w:after="200" w:line="276" w:lineRule="auto"/>
              <w:jc w:val="both"/>
              <w:rPr>
                <w:rFonts w:eastAsia="Calibri" w:cstheme="minorHAnsi"/>
                <w:b/>
                <w:lang w:val="en-GB"/>
              </w:rPr>
            </w:pPr>
            <w:r w:rsidRPr="008B74A4">
              <w:rPr>
                <w:rFonts w:cstheme="minorHAnsi"/>
                <w:b/>
                <w:color w:val="18181D"/>
                <w:lang w:val="en-GB"/>
              </w:rPr>
              <w:t>JOB</w:t>
            </w:r>
            <w:r w:rsidRPr="008B74A4">
              <w:rPr>
                <w:rFonts w:cstheme="minorHAnsi"/>
                <w:b/>
                <w:color w:val="18181D"/>
                <w:spacing w:val="32"/>
                <w:lang w:val="en-GB"/>
              </w:rPr>
              <w:t xml:space="preserve"> </w:t>
            </w:r>
            <w:r w:rsidRPr="008B74A4">
              <w:rPr>
                <w:rFonts w:cstheme="minorHAnsi"/>
                <w:b/>
                <w:color w:val="1F1F21"/>
                <w:lang w:val="en-GB"/>
              </w:rPr>
              <w:t>PURPOSE:</w:t>
            </w:r>
            <w:r w:rsidR="00701E41" w:rsidRPr="008B74A4">
              <w:rPr>
                <w:rFonts w:cstheme="minorHAnsi"/>
                <w:b/>
                <w:color w:val="1F1F21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0F0E16"/>
                <w:lang w:val="en-GB"/>
              </w:rPr>
              <w:t xml:space="preserve">The </w:t>
            </w:r>
            <w:r w:rsidRPr="008B74A4">
              <w:rPr>
                <w:rFonts w:eastAsia="Calibri" w:cstheme="minorHAnsi"/>
                <w:lang w:val="en-GB"/>
              </w:rPr>
              <w:t xml:space="preserve">MEAL Coordinator will lead in providing technical </w:t>
            </w:r>
            <w:r w:rsidRPr="008B74A4">
              <w:rPr>
                <w:rFonts w:eastAsia="Calibri" w:cstheme="minorHAnsi"/>
                <w:color w:val="0F0F16"/>
                <w:lang w:val="en-GB"/>
              </w:rPr>
              <w:t xml:space="preserve">support </w:t>
            </w:r>
            <w:r w:rsidRPr="008B74A4">
              <w:rPr>
                <w:rFonts w:eastAsia="Calibri" w:cstheme="minorHAnsi"/>
                <w:color w:val="1A1A21"/>
                <w:lang w:val="en-GB"/>
              </w:rPr>
              <w:t xml:space="preserve">/ </w:t>
            </w:r>
            <w:r w:rsidRPr="008B74A4">
              <w:rPr>
                <w:rFonts w:eastAsia="Calibri" w:cstheme="minorHAnsi"/>
                <w:lang w:val="en-GB"/>
              </w:rPr>
              <w:t xml:space="preserve">expertise and </w:t>
            </w:r>
            <w:r w:rsidRPr="008B74A4">
              <w:rPr>
                <w:rFonts w:eastAsia="Calibri" w:cstheme="minorHAnsi"/>
                <w:color w:val="1A1821"/>
                <w:lang w:val="en-GB"/>
              </w:rPr>
              <w:t xml:space="preserve">tools </w:t>
            </w:r>
            <w:r w:rsidRPr="008B74A4">
              <w:rPr>
                <w:rFonts w:eastAsia="Calibri" w:cstheme="minorHAnsi"/>
                <w:lang w:val="en-GB"/>
              </w:rPr>
              <w:t>to</w:t>
            </w:r>
            <w:r w:rsidRPr="008B74A4">
              <w:rPr>
                <w:rFonts w:eastAsia="Calibri" w:cstheme="minorHAnsi"/>
                <w:spacing w:val="21"/>
                <w:lang w:val="en-GB"/>
              </w:rPr>
              <w:t xml:space="preserve"> </w:t>
            </w:r>
            <w:r w:rsidR="00EB1BAF">
              <w:rPr>
                <w:rFonts w:eastAsia="Calibri" w:cstheme="minorHAnsi"/>
                <w:color w:val="0C0C11"/>
                <w:lang w:val="en-GB"/>
              </w:rPr>
              <w:t>the country</w:t>
            </w:r>
            <w:r w:rsidRPr="008B74A4">
              <w:rPr>
                <w:rFonts w:eastAsia="Calibri" w:cstheme="minorHAnsi"/>
                <w:lang w:val="en-GB"/>
              </w:rPr>
              <w:t xml:space="preserve"> programme</w:t>
            </w:r>
            <w:r w:rsidRPr="008B74A4">
              <w:rPr>
                <w:rFonts w:eastAsia="Calibri" w:cstheme="minorHAnsi"/>
                <w:color w:val="1F1D23"/>
                <w:lang w:val="en-GB"/>
              </w:rPr>
              <w:t xml:space="preserve">, </w:t>
            </w:r>
            <w:r w:rsidRPr="008B74A4">
              <w:rPr>
                <w:rFonts w:eastAsia="Calibri" w:cstheme="minorHAnsi"/>
                <w:lang w:val="en-GB"/>
              </w:rPr>
              <w:t xml:space="preserve">ensuring </w:t>
            </w:r>
            <w:r w:rsidRPr="008B74A4">
              <w:rPr>
                <w:rFonts w:eastAsia="Calibri" w:cstheme="minorHAnsi"/>
                <w:color w:val="2B2B2D"/>
                <w:lang w:val="en-GB"/>
              </w:rPr>
              <w:t xml:space="preserve">strong, </w:t>
            </w:r>
            <w:r w:rsidRPr="008B74A4">
              <w:rPr>
                <w:rFonts w:eastAsia="Calibri" w:cstheme="minorHAnsi"/>
                <w:lang w:val="en-GB"/>
              </w:rPr>
              <w:t xml:space="preserve">effective, </w:t>
            </w:r>
            <w:r w:rsidRPr="008B74A4">
              <w:rPr>
                <w:rFonts w:eastAsia="Calibri" w:cstheme="minorHAnsi"/>
                <w:color w:val="111118"/>
                <w:lang w:val="en-GB"/>
              </w:rPr>
              <w:t xml:space="preserve">coordinated </w:t>
            </w:r>
            <w:r w:rsidRPr="008B74A4">
              <w:rPr>
                <w:rFonts w:eastAsia="Calibri" w:cstheme="minorHAnsi"/>
                <w:lang w:val="en-GB"/>
              </w:rPr>
              <w:t xml:space="preserve">Monitoring Evaluation </w:t>
            </w:r>
            <w:r w:rsidRPr="008B74A4">
              <w:rPr>
                <w:rFonts w:eastAsia="Calibri" w:cstheme="minorHAnsi"/>
                <w:color w:val="1A1A21"/>
                <w:lang w:val="en-GB"/>
              </w:rPr>
              <w:t xml:space="preserve">Accountability </w:t>
            </w:r>
            <w:r w:rsidRPr="008B74A4">
              <w:rPr>
                <w:rFonts w:eastAsia="Calibri" w:cstheme="minorHAnsi"/>
                <w:color w:val="2B2A33"/>
                <w:lang w:val="en-GB"/>
              </w:rPr>
              <w:t xml:space="preserve">&amp; </w:t>
            </w:r>
            <w:r w:rsidRPr="008B74A4">
              <w:rPr>
                <w:rFonts w:eastAsia="Calibri" w:cstheme="minorHAnsi"/>
                <w:color w:val="0F0F16"/>
                <w:lang w:val="en-GB"/>
              </w:rPr>
              <w:t xml:space="preserve">Learning </w:t>
            </w:r>
            <w:r w:rsidRPr="008B74A4">
              <w:rPr>
                <w:rFonts w:eastAsia="Calibri" w:cstheme="minorHAnsi"/>
                <w:color w:val="030111"/>
                <w:lang w:val="en-GB"/>
              </w:rPr>
              <w:t xml:space="preserve">(MEAL) </w:t>
            </w:r>
            <w:r w:rsidRPr="008B74A4">
              <w:rPr>
                <w:rFonts w:eastAsia="Calibri" w:cstheme="minorHAnsi"/>
                <w:color w:val="16161D"/>
                <w:lang w:val="en-GB"/>
              </w:rPr>
              <w:t xml:space="preserve">systems </w:t>
            </w:r>
            <w:r w:rsidRPr="008B74A4">
              <w:rPr>
                <w:rFonts w:eastAsia="Calibri" w:cstheme="minorHAnsi"/>
                <w:lang w:val="en-GB"/>
              </w:rPr>
              <w:t>to</w:t>
            </w:r>
            <w:r w:rsidRPr="008B74A4">
              <w:rPr>
                <w:rFonts w:eastAsia="Calibri" w:cstheme="minorHAnsi"/>
                <w:spacing w:val="5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drive</w:t>
            </w:r>
            <w:r w:rsidRPr="008B74A4">
              <w:rPr>
                <w:rFonts w:eastAsia="Calibri" w:cstheme="minorHAnsi"/>
                <w:w w:val="96"/>
                <w:lang w:val="en-GB"/>
              </w:rPr>
              <w:t xml:space="preserve"> </w:t>
            </w:r>
            <w:r w:rsidR="00967F95">
              <w:rPr>
                <w:rFonts w:eastAsia="Calibri" w:cstheme="minorHAnsi"/>
                <w:w w:val="96"/>
                <w:lang w:val="en-GB"/>
              </w:rPr>
              <w:t xml:space="preserve">for quality programme designing, effective programme implementation and achievement of programme results.  </w:t>
            </w:r>
            <w:r w:rsidRPr="008B74A4">
              <w:rPr>
                <w:rFonts w:eastAsia="Calibri" w:cstheme="minorHAnsi"/>
                <w:lang w:val="en-GB"/>
              </w:rPr>
              <w:t xml:space="preserve">The </w:t>
            </w:r>
            <w:r w:rsidRPr="008B74A4">
              <w:rPr>
                <w:rFonts w:eastAsia="Calibri" w:cstheme="minorHAnsi"/>
                <w:color w:val="05030F"/>
                <w:lang w:val="en-GB"/>
              </w:rPr>
              <w:t xml:space="preserve">MEAL </w:t>
            </w:r>
            <w:r w:rsidRPr="008B74A4">
              <w:rPr>
                <w:rFonts w:eastAsia="Calibri" w:cstheme="minorHAnsi"/>
                <w:color w:val="232324"/>
                <w:lang w:val="en-GB"/>
              </w:rPr>
              <w:t xml:space="preserve">Coordinator </w:t>
            </w:r>
            <w:r w:rsidRPr="008B74A4">
              <w:rPr>
                <w:rFonts w:eastAsia="Calibri" w:cstheme="minorHAnsi"/>
                <w:lang w:val="en-GB"/>
              </w:rPr>
              <w:t xml:space="preserve">will lead </w:t>
            </w:r>
            <w:r w:rsidRPr="008B74A4">
              <w:rPr>
                <w:rFonts w:eastAsia="Calibri" w:cstheme="minorHAnsi"/>
                <w:color w:val="232324"/>
                <w:lang w:val="en-GB"/>
              </w:rPr>
              <w:t xml:space="preserve">the </w:t>
            </w:r>
            <w:r w:rsidRPr="008B74A4">
              <w:rPr>
                <w:rFonts w:eastAsia="Calibri" w:cstheme="minorHAnsi"/>
                <w:color w:val="1D1D1C"/>
                <w:lang w:val="en-GB"/>
              </w:rPr>
              <w:t>development</w:t>
            </w:r>
            <w:r w:rsidRPr="008B74A4">
              <w:rPr>
                <w:rFonts w:eastAsia="Calibri" w:cstheme="minorHAnsi"/>
                <w:color w:val="1D1D1C"/>
                <w:spacing w:val="2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and</w:t>
            </w:r>
            <w:r w:rsidRPr="008B74A4">
              <w:rPr>
                <w:rFonts w:eastAsia="Calibri" w:cstheme="minorHAnsi"/>
                <w:w w:val="96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18161C"/>
                <w:lang w:val="en-GB"/>
              </w:rPr>
              <w:t>implementation</w:t>
            </w:r>
            <w:r w:rsidRPr="008B74A4">
              <w:rPr>
                <w:rFonts w:eastAsia="Calibri" w:cstheme="minorHAnsi"/>
                <w:color w:val="18161C"/>
                <w:spacing w:val="22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of</w:t>
            </w:r>
            <w:r w:rsidRPr="008B74A4">
              <w:rPr>
                <w:rFonts w:eastAsia="Calibri" w:cstheme="minorHAnsi"/>
                <w:spacing w:val="8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131315"/>
                <w:lang w:val="en-GB"/>
              </w:rPr>
              <w:t>a</w:t>
            </w:r>
            <w:r w:rsidRPr="008B74A4">
              <w:rPr>
                <w:rFonts w:eastAsia="Calibri" w:cstheme="minorHAnsi"/>
                <w:color w:val="131315"/>
                <w:spacing w:val="-1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systematic</w:t>
            </w:r>
            <w:r w:rsidRPr="008B74A4">
              <w:rPr>
                <w:rFonts w:eastAsia="Calibri" w:cstheme="minorHAnsi"/>
                <w:spacing w:val="20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38383D"/>
                <w:lang w:val="en-GB"/>
              </w:rPr>
              <w:t>approach</w:t>
            </w:r>
            <w:r w:rsidRPr="008B74A4">
              <w:rPr>
                <w:rFonts w:eastAsia="Calibri" w:cstheme="minorHAnsi"/>
                <w:color w:val="38383D"/>
                <w:spacing w:val="9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to</w:t>
            </w:r>
            <w:r w:rsidRPr="008B74A4">
              <w:rPr>
                <w:rFonts w:eastAsia="Calibri" w:cstheme="minorHAnsi"/>
                <w:spacing w:val="16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MEAL,</w:t>
            </w:r>
            <w:r w:rsidRPr="008B74A4">
              <w:rPr>
                <w:rFonts w:eastAsia="Calibri" w:cstheme="minorHAnsi"/>
                <w:spacing w:val="8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ensuring</w:t>
            </w:r>
            <w:r w:rsidRPr="008B74A4">
              <w:rPr>
                <w:rFonts w:eastAsia="Calibri" w:cstheme="minorHAnsi"/>
                <w:spacing w:val="12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that</w:t>
            </w:r>
            <w:r w:rsidRPr="008B74A4">
              <w:rPr>
                <w:rFonts w:eastAsia="Calibri" w:cstheme="minorHAnsi"/>
                <w:spacing w:val="12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Oxfam</w:t>
            </w:r>
            <w:r w:rsidRPr="008B74A4">
              <w:rPr>
                <w:rFonts w:eastAsia="Calibri" w:cstheme="minorHAnsi"/>
                <w:spacing w:val="14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and</w:t>
            </w:r>
            <w:r w:rsidRPr="008B74A4">
              <w:rPr>
                <w:rFonts w:eastAsia="Calibri" w:cstheme="minorHAnsi"/>
                <w:spacing w:val="12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partner</w:t>
            </w:r>
            <w:r w:rsidRPr="008B74A4">
              <w:rPr>
                <w:rFonts w:eastAsia="Calibri" w:cstheme="minorHAnsi"/>
                <w:spacing w:val="5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teams</w:t>
            </w:r>
            <w:r w:rsidRPr="008B74A4">
              <w:rPr>
                <w:rFonts w:eastAsia="Calibri" w:cstheme="minorHAnsi"/>
                <w:spacing w:val="19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are</w:t>
            </w:r>
            <w:r w:rsidRPr="008B74A4">
              <w:rPr>
                <w:rFonts w:eastAsia="Calibri" w:cstheme="minorHAnsi"/>
                <w:spacing w:val="9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181628"/>
                <w:lang w:val="en-GB"/>
              </w:rPr>
              <w:t>able</w:t>
            </w:r>
            <w:r w:rsidRPr="008B74A4">
              <w:rPr>
                <w:rFonts w:eastAsia="Calibri" w:cstheme="minorHAnsi"/>
                <w:color w:val="181628"/>
                <w:w w:val="95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0A071A"/>
                <w:lang w:val="en-GB"/>
              </w:rPr>
              <w:t xml:space="preserve">to </w:t>
            </w:r>
            <w:r w:rsidRPr="008B74A4">
              <w:rPr>
                <w:rFonts w:eastAsia="Calibri" w:cstheme="minorHAnsi"/>
                <w:lang w:val="en-GB"/>
              </w:rPr>
              <w:t xml:space="preserve">effectively track </w:t>
            </w:r>
            <w:r w:rsidR="00967F95">
              <w:rPr>
                <w:rFonts w:eastAsia="Calibri" w:cstheme="minorHAnsi"/>
                <w:lang w:val="en-GB"/>
              </w:rPr>
              <w:t xml:space="preserve">periodic progress on the programme </w:t>
            </w:r>
            <w:r w:rsidRPr="008B74A4">
              <w:rPr>
                <w:rFonts w:eastAsia="Calibri" w:cstheme="minorHAnsi"/>
                <w:lang w:val="en-GB"/>
              </w:rPr>
              <w:t>outputs and outcomes</w:t>
            </w:r>
            <w:r w:rsidR="00967F95">
              <w:rPr>
                <w:rFonts w:eastAsia="Calibri" w:cstheme="minorHAnsi"/>
                <w:lang w:val="en-GB"/>
              </w:rPr>
              <w:t xml:space="preserve"> monitoring</w:t>
            </w:r>
            <w:r w:rsidRPr="008B74A4">
              <w:rPr>
                <w:rFonts w:eastAsia="Calibri" w:cstheme="minorHAnsi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2A2A31"/>
                <w:lang w:val="en-GB"/>
              </w:rPr>
              <w:t xml:space="preserve">and </w:t>
            </w:r>
            <w:r w:rsidRPr="008B74A4">
              <w:rPr>
                <w:rFonts w:eastAsia="Calibri" w:cstheme="minorHAnsi"/>
                <w:lang w:val="en-GB"/>
              </w:rPr>
              <w:t>manage</w:t>
            </w:r>
            <w:r w:rsidRPr="008B74A4">
              <w:rPr>
                <w:rFonts w:eastAsia="Calibri" w:cstheme="minorHAnsi"/>
                <w:spacing w:val="-11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data</w:t>
            </w:r>
            <w:r w:rsidRPr="008B74A4">
              <w:rPr>
                <w:rFonts w:eastAsia="Calibri" w:cstheme="minorHAnsi"/>
                <w:w w:val="95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 xml:space="preserve">effectively for </w:t>
            </w:r>
            <w:r w:rsidRPr="008B74A4">
              <w:rPr>
                <w:rFonts w:eastAsia="Calibri" w:cstheme="minorHAnsi"/>
                <w:color w:val="13111D"/>
                <w:lang w:val="en-GB"/>
              </w:rPr>
              <w:t xml:space="preserve">reporting </w:t>
            </w:r>
            <w:r w:rsidRPr="008B74A4">
              <w:rPr>
                <w:rFonts w:eastAsia="Calibri" w:cstheme="minorHAnsi"/>
                <w:color w:val="16161D"/>
                <w:lang w:val="en-GB"/>
              </w:rPr>
              <w:t xml:space="preserve">and </w:t>
            </w:r>
            <w:r w:rsidR="00967F95">
              <w:rPr>
                <w:rFonts w:eastAsia="Calibri" w:cstheme="minorHAnsi"/>
                <w:color w:val="16161D"/>
                <w:lang w:val="en-GB"/>
              </w:rPr>
              <w:t xml:space="preserve">enhanced </w:t>
            </w:r>
            <w:r w:rsidRPr="008B74A4">
              <w:rPr>
                <w:rFonts w:eastAsia="Calibri" w:cstheme="minorHAnsi"/>
                <w:color w:val="18181F"/>
                <w:lang w:val="en-GB"/>
              </w:rPr>
              <w:t xml:space="preserve">learning </w:t>
            </w:r>
            <w:r w:rsidRPr="008B74A4">
              <w:rPr>
                <w:rFonts w:eastAsia="Calibri" w:cstheme="minorHAnsi"/>
                <w:color w:val="13111A"/>
                <w:lang w:val="en-GB"/>
              </w:rPr>
              <w:t xml:space="preserve">purposes. </w:t>
            </w:r>
            <w:r w:rsidRPr="008B74A4">
              <w:rPr>
                <w:rFonts w:eastAsia="Calibri" w:cstheme="minorHAnsi"/>
                <w:lang w:val="en-GB"/>
              </w:rPr>
              <w:t xml:space="preserve">In </w:t>
            </w:r>
            <w:r w:rsidRPr="008B74A4">
              <w:rPr>
                <w:rFonts w:eastAsia="Calibri" w:cstheme="minorHAnsi"/>
                <w:color w:val="0F0E16"/>
                <w:lang w:val="en-GB"/>
              </w:rPr>
              <w:t xml:space="preserve">addition, </w:t>
            </w:r>
            <w:r w:rsidRPr="008B74A4">
              <w:rPr>
                <w:rFonts w:eastAsia="Calibri" w:cstheme="minorHAnsi"/>
                <w:lang w:val="en-GB"/>
              </w:rPr>
              <w:t xml:space="preserve">the MEAL </w:t>
            </w:r>
            <w:r w:rsidRPr="008B74A4">
              <w:rPr>
                <w:rFonts w:eastAsia="Calibri" w:cstheme="minorHAnsi"/>
                <w:color w:val="2F2D36"/>
                <w:lang w:val="en-GB"/>
              </w:rPr>
              <w:t xml:space="preserve">Coordinator </w:t>
            </w:r>
            <w:r w:rsidRPr="008B74A4">
              <w:rPr>
                <w:rFonts w:eastAsia="Calibri" w:cstheme="minorHAnsi"/>
                <w:lang w:val="en-GB"/>
              </w:rPr>
              <w:t xml:space="preserve">will </w:t>
            </w:r>
            <w:r w:rsidRPr="008B74A4">
              <w:rPr>
                <w:rFonts w:eastAsia="Calibri" w:cstheme="minorHAnsi"/>
                <w:color w:val="111118"/>
                <w:lang w:val="en-GB"/>
              </w:rPr>
              <w:t>build</w:t>
            </w:r>
            <w:r w:rsidRPr="008B74A4">
              <w:rPr>
                <w:rFonts w:eastAsia="Calibri" w:cstheme="minorHAnsi"/>
                <w:color w:val="111118"/>
                <w:spacing w:val="-17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lang w:val="en-GB"/>
              </w:rPr>
              <w:t>the</w:t>
            </w:r>
            <w:r w:rsidRPr="008B74A4">
              <w:rPr>
                <w:rFonts w:eastAsia="Calibri" w:cstheme="minorHAnsi"/>
                <w:w w:val="95"/>
                <w:lang w:val="en-GB"/>
              </w:rPr>
              <w:t xml:space="preserve"> </w:t>
            </w:r>
            <w:r w:rsidRPr="008B74A4">
              <w:rPr>
                <w:rFonts w:eastAsia="Calibri" w:cstheme="minorHAnsi"/>
                <w:color w:val="1A1821"/>
                <w:lang w:val="en-GB"/>
              </w:rPr>
              <w:t xml:space="preserve">capacity </w:t>
            </w:r>
            <w:r w:rsidRPr="008B74A4">
              <w:rPr>
                <w:rFonts w:eastAsia="Calibri" w:cstheme="minorHAnsi"/>
                <w:lang w:val="en-GB"/>
              </w:rPr>
              <w:t xml:space="preserve">of </w:t>
            </w:r>
            <w:r w:rsidRPr="008B74A4">
              <w:rPr>
                <w:rFonts w:eastAsia="Calibri" w:cstheme="minorHAnsi"/>
                <w:color w:val="110F16"/>
                <w:lang w:val="en-GB"/>
              </w:rPr>
              <w:t xml:space="preserve">Oxfam </w:t>
            </w:r>
            <w:r w:rsidRPr="008B74A4">
              <w:rPr>
                <w:rFonts w:eastAsia="Calibri" w:cstheme="minorHAnsi"/>
                <w:color w:val="15131A"/>
                <w:lang w:val="en-GB"/>
              </w:rPr>
              <w:t xml:space="preserve">and </w:t>
            </w:r>
            <w:r w:rsidRPr="008B74A4">
              <w:rPr>
                <w:rFonts w:eastAsia="Calibri" w:cstheme="minorHAnsi"/>
                <w:color w:val="16151A"/>
                <w:lang w:val="en-GB"/>
              </w:rPr>
              <w:t xml:space="preserve">partners </w:t>
            </w:r>
            <w:r w:rsidRPr="008B74A4">
              <w:rPr>
                <w:rFonts w:eastAsia="Calibri" w:cstheme="minorHAnsi"/>
                <w:color w:val="0E0C15"/>
                <w:lang w:val="en-GB"/>
              </w:rPr>
              <w:t xml:space="preserve">teams, </w:t>
            </w:r>
            <w:r w:rsidRPr="008B74A4">
              <w:rPr>
                <w:rFonts w:eastAsia="Calibri" w:cstheme="minorHAnsi"/>
                <w:lang w:val="en-GB"/>
              </w:rPr>
              <w:t xml:space="preserve">providing </w:t>
            </w:r>
            <w:r w:rsidRPr="008B74A4">
              <w:rPr>
                <w:rFonts w:eastAsia="Calibri" w:cstheme="minorHAnsi"/>
                <w:color w:val="1A1821"/>
                <w:lang w:val="en-GB"/>
              </w:rPr>
              <w:t xml:space="preserve">specialist </w:t>
            </w:r>
            <w:r w:rsidRPr="008B74A4">
              <w:rPr>
                <w:rFonts w:eastAsia="Calibri" w:cstheme="minorHAnsi"/>
                <w:color w:val="13111A"/>
                <w:lang w:val="en-GB"/>
              </w:rPr>
              <w:t xml:space="preserve">advice. </w:t>
            </w:r>
          </w:p>
        </w:tc>
      </w:tr>
      <w:tr w:rsidR="0073120F" w:rsidRPr="008B74A4" w14:paraId="4A1E76B4" w14:textId="77777777" w:rsidTr="00735DCF">
        <w:tc>
          <w:tcPr>
            <w:tcW w:w="9242" w:type="dxa"/>
            <w:gridSpan w:val="2"/>
          </w:tcPr>
          <w:p w14:paraId="3886E0AC" w14:textId="77777777" w:rsidR="0073120F" w:rsidRPr="008B74A4" w:rsidRDefault="0073120F" w:rsidP="00DF537F">
            <w:pPr>
              <w:pStyle w:val="TableParagraph"/>
              <w:spacing w:line="276" w:lineRule="auto"/>
              <w:jc w:val="both"/>
              <w:rPr>
                <w:rFonts w:eastAsia="Calibri" w:cstheme="minorHAnsi"/>
                <w:b/>
                <w:lang w:val="en-GB"/>
              </w:rPr>
            </w:pPr>
            <w:r w:rsidRPr="008B74A4">
              <w:rPr>
                <w:rFonts w:cstheme="minorHAnsi"/>
                <w:b/>
                <w:lang w:val="en-GB"/>
              </w:rPr>
              <w:t>REPORTING</w:t>
            </w:r>
            <w:r w:rsidRPr="008B74A4">
              <w:rPr>
                <w:rFonts w:cstheme="minorHAnsi"/>
                <w:b/>
                <w:spacing w:val="26"/>
                <w:lang w:val="en-GB"/>
              </w:rPr>
              <w:t xml:space="preserve"> </w:t>
            </w:r>
            <w:r w:rsidRPr="008B74A4">
              <w:rPr>
                <w:rFonts w:cstheme="minorHAnsi"/>
                <w:b/>
                <w:lang w:val="en-GB"/>
              </w:rPr>
              <w:t>LINES:</w:t>
            </w:r>
          </w:p>
          <w:p w14:paraId="296606C5" w14:textId="77777777" w:rsidR="0073120F" w:rsidRPr="008B74A4" w:rsidRDefault="0073120F" w:rsidP="008B74A4">
            <w:pPr>
              <w:pStyle w:val="TableParagraph"/>
              <w:spacing w:before="5" w:line="276" w:lineRule="auto"/>
              <w:ind w:right="95"/>
              <w:jc w:val="both"/>
              <w:rPr>
                <w:rFonts w:eastAsia="Calibri" w:cstheme="minorHAnsi"/>
                <w:lang w:val="en-GB"/>
              </w:rPr>
            </w:pPr>
            <w:r w:rsidRPr="008B74A4">
              <w:rPr>
                <w:rFonts w:cstheme="minorHAnsi"/>
                <w:color w:val="07050E"/>
                <w:lang w:val="en-GB"/>
              </w:rPr>
              <w:t xml:space="preserve">Post </w:t>
            </w:r>
            <w:r w:rsidRPr="008B74A4">
              <w:rPr>
                <w:rFonts w:cstheme="minorHAnsi"/>
                <w:color w:val="1A1823"/>
                <w:lang w:val="en-GB"/>
              </w:rPr>
              <w:t xml:space="preserve">holder </w:t>
            </w:r>
            <w:r w:rsidRPr="008B74A4">
              <w:rPr>
                <w:rFonts w:cstheme="minorHAnsi"/>
                <w:color w:val="212128"/>
                <w:lang w:val="en-GB"/>
              </w:rPr>
              <w:t xml:space="preserve">reports </w:t>
            </w:r>
            <w:r w:rsidRPr="008B74A4">
              <w:rPr>
                <w:rFonts w:cstheme="minorHAnsi"/>
                <w:color w:val="16151C"/>
                <w:lang w:val="en-GB"/>
              </w:rPr>
              <w:t xml:space="preserve">to: </w:t>
            </w:r>
            <w:r w:rsidR="00EB1BAF">
              <w:rPr>
                <w:rFonts w:cstheme="minorHAnsi"/>
                <w:lang w:val="en-GB"/>
              </w:rPr>
              <w:t>The</w:t>
            </w:r>
            <w:r w:rsidRPr="008B74A4">
              <w:rPr>
                <w:rFonts w:cstheme="minorHAnsi"/>
                <w:color w:val="26242D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Program</w:t>
            </w:r>
            <w:r w:rsidRPr="008B74A4">
              <w:rPr>
                <w:rFonts w:cstheme="minorHAnsi"/>
                <w:w w:val="96"/>
                <w:lang w:val="en-GB"/>
              </w:rPr>
              <w:t xml:space="preserve"> </w:t>
            </w:r>
            <w:r w:rsidRPr="008B74A4">
              <w:rPr>
                <w:rFonts w:cstheme="minorHAnsi"/>
                <w:color w:val="0C0C13"/>
                <w:lang w:val="en-GB"/>
              </w:rPr>
              <w:t xml:space="preserve">Quality </w:t>
            </w:r>
            <w:r w:rsidRPr="008B74A4">
              <w:rPr>
                <w:rFonts w:cstheme="minorHAnsi"/>
                <w:color w:val="16161D"/>
                <w:lang w:val="en-GB"/>
              </w:rPr>
              <w:t xml:space="preserve">Coordinator. </w:t>
            </w:r>
            <w:r w:rsidRPr="008B74A4">
              <w:rPr>
                <w:rFonts w:cstheme="minorHAnsi"/>
                <w:color w:val="131121"/>
                <w:lang w:val="en-GB"/>
              </w:rPr>
              <w:t xml:space="preserve">The </w:t>
            </w:r>
            <w:r w:rsidRPr="008B74A4">
              <w:rPr>
                <w:rFonts w:cstheme="minorHAnsi"/>
                <w:lang w:val="en-GB"/>
              </w:rPr>
              <w:t xml:space="preserve">post </w:t>
            </w:r>
            <w:r w:rsidRPr="008B74A4">
              <w:rPr>
                <w:rFonts w:cstheme="minorHAnsi"/>
                <w:color w:val="1A1A21"/>
                <w:lang w:val="en-GB"/>
              </w:rPr>
              <w:t xml:space="preserve">holder </w:t>
            </w:r>
            <w:r w:rsidRPr="008B74A4">
              <w:rPr>
                <w:rFonts w:cstheme="minorHAnsi"/>
                <w:color w:val="08080F"/>
                <w:lang w:val="en-GB"/>
              </w:rPr>
              <w:t xml:space="preserve">will </w:t>
            </w:r>
            <w:r w:rsidRPr="008B74A4">
              <w:rPr>
                <w:rFonts w:cstheme="minorHAnsi"/>
                <w:color w:val="1C1C23"/>
                <w:lang w:val="en-GB"/>
              </w:rPr>
              <w:t xml:space="preserve">have </w:t>
            </w:r>
            <w:r w:rsidRPr="008B74A4">
              <w:rPr>
                <w:rFonts w:cstheme="minorHAnsi"/>
                <w:color w:val="05050C"/>
                <w:lang w:val="en-GB"/>
              </w:rPr>
              <w:t xml:space="preserve">close </w:t>
            </w:r>
            <w:r w:rsidRPr="008B74A4">
              <w:rPr>
                <w:rFonts w:cstheme="minorHAnsi"/>
                <w:color w:val="0F0E16"/>
                <w:lang w:val="en-GB"/>
              </w:rPr>
              <w:t xml:space="preserve">working </w:t>
            </w:r>
            <w:r w:rsidRPr="008B74A4">
              <w:rPr>
                <w:rFonts w:cstheme="minorHAnsi"/>
                <w:color w:val="1C1C23"/>
                <w:lang w:val="en-GB"/>
              </w:rPr>
              <w:t xml:space="preserve">relationship </w:t>
            </w:r>
            <w:r w:rsidRPr="008B74A4">
              <w:rPr>
                <w:rFonts w:cstheme="minorHAnsi"/>
                <w:color w:val="0F0F15"/>
                <w:lang w:val="en-GB"/>
              </w:rPr>
              <w:t xml:space="preserve">with </w:t>
            </w:r>
            <w:r w:rsidR="00EB1BAF">
              <w:rPr>
                <w:rFonts w:cstheme="minorHAnsi"/>
                <w:color w:val="0F0E13"/>
                <w:lang w:val="en-GB"/>
              </w:rPr>
              <w:t>Programme/</w:t>
            </w:r>
            <w:r w:rsidRPr="008B74A4">
              <w:rPr>
                <w:rFonts w:cstheme="minorHAnsi"/>
                <w:color w:val="232324"/>
                <w:lang w:val="en-GB"/>
              </w:rPr>
              <w:t>Project</w:t>
            </w:r>
            <w:r w:rsidRPr="008B74A4">
              <w:rPr>
                <w:rFonts w:cstheme="minorHAnsi"/>
                <w:color w:val="232324"/>
                <w:w w:val="97"/>
                <w:lang w:val="en-GB"/>
              </w:rPr>
              <w:t xml:space="preserve"> </w:t>
            </w:r>
            <w:r w:rsidR="00EB1BAF">
              <w:rPr>
                <w:rFonts w:cstheme="minorHAnsi"/>
                <w:color w:val="1D1C24"/>
                <w:lang w:val="en-GB"/>
              </w:rPr>
              <w:t xml:space="preserve">Managers, </w:t>
            </w:r>
            <w:r w:rsidRPr="008B74A4">
              <w:rPr>
                <w:rFonts w:cstheme="minorHAnsi"/>
                <w:color w:val="16161D"/>
                <w:lang w:val="en-GB"/>
              </w:rPr>
              <w:t xml:space="preserve">Technical </w:t>
            </w:r>
            <w:r w:rsidRPr="008B74A4">
              <w:rPr>
                <w:rFonts w:cstheme="minorHAnsi"/>
                <w:color w:val="1A1A1C"/>
                <w:lang w:val="en-GB"/>
              </w:rPr>
              <w:t xml:space="preserve">Coordinators </w:t>
            </w:r>
            <w:r w:rsidRPr="008B74A4">
              <w:rPr>
                <w:rFonts w:cstheme="minorHAnsi"/>
                <w:lang w:val="en-GB"/>
              </w:rPr>
              <w:t>(WASH, Gender,</w:t>
            </w:r>
            <w:r w:rsidR="00047131">
              <w:rPr>
                <w:rFonts w:cstheme="minorHAnsi"/>
                <w:lang w:val="en-GB"/>
              </w:rPr>
              <w:t xml:space="preserve"> </w:t>
            </w:r>
            <w:r w:rsidR="00047131" w:rsidRPr="00EB1BAF">
              <w:rPr>
                <w:rFonts w:cstheme="minorHAnsi"/>
                <w:lang w:val="en-GB"/>
              </w:rPr>
              <w:t>protection</w:t>
            </w:r>
            <w:r w:rsidRPr="008B74A4">
              <w:rPr>
                <w:rFonts w:cstheme="minorHAnsi"/>
                <w:spacing w:val="-19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and Advocacy)</w:t>
            </w:r>
            <w:r w:rsidR="00EB1BAF">
              <w:rPr>
                <w:rFonts w:cstheme="minorHAnsi"/>
                <w:lang w:val="en-GB"/>
              </w:rPr>
              <w:t xml:space="preserve"> and field program managers</w:t>
            </w:r>
            <w:r w:rsidRPr="008B74A4">
              <w:rPr>
                <w:rFonts w:cstheme="minorHAnsi"/>
                <w:lang w:val="en-GB"/>
              </w:rPr>
              <w:t>.</w:t>
            </w:r>
          </w:p>
        </w:tc>
      </w:tr>
      <w:tr w:rsidR="0073120F" w:rsidRPr="008B74A4" w14:paraId="197806A9" w14:textId="77777777" w:rsidTr="00735DCF">
        <w:tc>
          <w:tcPr>
            <w:tcW w:w="9242" w:type="dxa"/>
            <w:gridSpan w:val="2"/>
          </w:tcPr>
          <w:p w14:paraId="0DBCA7A4" w14:textId="77777777" w:rsidR="0073120F" w:rsidRPr="008B74A4" w:rsidRDefault="0073120F" w:rsidP="00DF537F">
            <w:pPr>
              <w:pStyle w:val="TableParagraph"/>
              <w:spacing w:line="276" w:lineRule="auto"/>
              <w:jc w:val="both"/>
              <w:rPr>
                <w:rFonts w:cstheme="minorHAnsi"/>
                <w:lang w:val="en-GB"/>
              </w:rPr>
            </w:pPr>
            <w:r w:rsidRPr="008B74A4">
              <w:rPr>
                <w:rFonts w:cstheme="minorHAnsi"/>
                <w:b/>
                <w:lang w:val="en-GB"/>
              </w:rPr>
              <w:t xml:space="preserve">Staff </w:t>
            </w:r>
            <w:r w:rsidRPr="008B74A4">
              <w:rPr>
                <w:rFonts w:cstheme="minorHAnsi"/>
                <w:b/>
                <w:color w:val="1A1A1C"/>
                <w:lang w:val="en-GB"/>
              </w:rPr>
              <w:t xml:space="preserve">reporting </w:t>
            </w:r>
            <w:r w:rsidRPr="008B74A4">
              <w:rPr>
                <w:rFonts w:cstheme="minorHAnsi"/>
                <w:b/>
                <w:lang w:val="en-GB"/>
              </w:rPr>
              <w:t xml:space="preserve">to </w:t>
            </w:r>
            <w:r w:rsidRPr="008B74A4">
              <w:rPr>
                <w:rFonts w:cstheme="minorHAnsi"/>
                <w:b/>
                <w:color w:val="00000E"/>
                <w:lang w:val="en-GB"/>
              </w:rPr>
              <w:t xml:space="preserve">this </w:t>
            </w:r>
            <w:r w:rsidRPr="008B74A4">
              <w:rPr>
                <w:rFonts w:cstheme="minorHAnsi"/>
                <w:b/>
                <w:color w:val="0C0A16"/>
                <w:lang w:val="en-GB"/>
              </w:rPr>
              <w:t>post:</w:t>
            </w:r>
            <w:r w:rsidRPr="008B74A4">
              <w:rPr>
                <w:rFonts w:cstheme="minorHAnsi"/>
                <w:color w:val="0C0A16"/>
                <w:lang w:val="en-GB"/>
              </w:rPr>
              <w:t xml:space="preserve"> </w:t>
            </w:r>
            <w:r w:rsidR="008B74A4" w:rsidRPr="008B74A4">
              <w:rPr>
                <w:rFonts w:cstheme="minorHAnsi"/>
                <w:color w:val="080713"/>
                <w:lang w:val="en-GB"/>
              </w:rPr>
              <w:t>MEAL Officers in three field bases (matrix management)</w:t>
            </w:r>
          </w:p>
        </w:tc>
      </w:tr>
      <w:tr w:rsidR="0073120F" w:rsidRPr="008B74A4" w14:paraId="36CBAFCD" w14:textId="77777777" w:rsidTr="00701E41">
        <w:trPr>
          <w:trHeight w:val="239"/>
        </w:trPr>
        <w:tc>
          <w:tcPr>
            <w:tcW w:w="9242" w:type="dxa"/>
            <w:gridSpan w:val="2"/>
          </w:tcPr>
          <w:p w14:paraId="2CA45132" w14:textId="77777777" w:rsidR="0073120F" w:rsidRPr="008B74A4" w:rsidRDefault="0073120F" w:rsidP="00DF537F">
            <w:pPr>
              <w:pStyle w:val="TableParagraph"/>
              <w:spacing w:line="276" w:lineRule="auto"/>
              <w:jc w:val="both"/>
              <w:rPr>
                <w:rFonts w:cstheme="minorHAnsi"/>
                <w:lang w:val="en-GB"/>
              </w:rPr>
            </w:pPr>
            <w:r w:rsidRPr="008B74A4">
              <w:rPr>
                <w:rFonts w:cstheme="minorHAnsi"/>
                <w:b/>
                <w:color w:val="16151C"/>
                <w:lang w:val="en-GB"/>
              </w:rPr>
              <w:t xml:space="preserve">BUDGET </w:t>
            </w:r>
            <w:r w:rsidRPr="008B74A4">
              <w:rPr>
                <w:rFonts w:cstheme="minorHAnsi"/>
                <w:b/>
                <w:color w:val="13131A"/>
                <w:lang w:val="en-GB"/>
              </w:rPr>
              <w:t>RESPONSIBILITY:</w:t>
            </w:r>
            <w:r w:rsidRPr="008B74A4">
              <w:rPr>
                <w:rFonts w:cstheme="minorHAnsi"/>
                <w:color w:val="13131A"/>
                <w:lang w:val="en-GB"/>
              </w:rPr>
              <w:t xml:space="preserve"> </w:t>
            </w:r>
            <w:r w:rsidRPr="008B74A4">
              <w:rPr>
                <w:rFonts w:cstheme="minorHAnsi"/>
                <w:color w:val="13131A"/>
                <w:spacing w:val="8"/>
                <w:lang w:val="en-GB"/>
              </w:rPr>
              <w:t xml:space="preserve"> </w:t>
            </w:r>
            <w:r w:rsidRPr="008B74A4">
              <w:rPr>
                <w:rFonts w:cstheme="minorHAnsi"/>
                <w:color w:val="08080F"/>
                <w:lang w:val="en-GB"/>
              </w:rPr>
              <w:t>N/A</w:t>
            </w:r>
          </w:p>
        </w:tc>
      </w:tr>
      <w:tr w:rsidR="0073120F" w:rsidRPr="008B74A4" w14:paraId="00117946" w14:textId="77777777" w:rsidTr="00735DCF">
        <w:tc>
          <w:tcPr>
            <w:tcW w:w="9242" w:type="dxa"/>
            <w:gridSpan w:val="2"/>
          </w:tcPr>
          <w:p w14:paraId="3F240DA2" w14:textId="77777777" w:rsidR="0073120F" w:rsidRPr="008B74A4" w:rsidRDefault="0073120F" w:rsidP="00DF537F">
            <w:pPr>
              <w:pStyle w:val="TableParagraph"/>
              <w:spacing w:line="276" w:lineRule="auto"/>
              <w:rPr>
                <w:rFonts w:eastAsia="Calibri" w:cstheme="minorHAnsi"/>
                <w:b/>
                <w:lang w:val="en-GB"/>
              </w:rPr>
            </w:pPr>
            <w:r w:rsidRPr="008B74A4">
              <w:rPr>
                <w:rFonts w:cstheme="minorHAnsi"/>
                <w:b/>
                <w:lang w:val="en-GB"/>
              </w:rPr>
              <w:t>DIMENSIONS:</w:t>
            </w:r>
          </w:p>
          <w:p w14:paraId="652BE899" w14:textId="77777777" w:rsidR="0073120F" w:rsidRPr="008B74A4" w:rsidRDefault="0073120F" w:rsidP="00DF537F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line="276" w:lineRule="auto"/>
              <w:ind w:right="94" w:hanging="365"/>
              <w:jc w:val="both"/>
              <w:rPr>
                <w:rFonts w:eastAsia="Calibri" w:cstheme="minorHAnsi"/>
                <w:color w:val="211D31"/>
                <w:lang w:val="en-GB"/>
              </w:rPr>
            </w:pPr>
            <w:r w:rsidRPr="008B74A4">
              <w:rPr>
                <w:rFonts w:cstheme="minorHAnsi"/>
                <w:color w:val="24232B"/>
                <w:lang w:val="en-GB"/>
              </w:rPr>
              <w:t xml:space="preserve">Requires </w:t>
            </w:r>
            <w:r w:rsidRPr="008B74A4">
              <w:rPr>
                <w:rFonts w:cstheme="minorHAnsi"/>
                <w:lang w:val="en-GB"/>
              </w:rPr>
              <w:t xml:space="preserve">the </w:t>
            </w:r>
            <w:r w:rsidRPr="008B74A4">
              <w:rPr>
                <w:rFonts w:cstheme="minorHAnsi"/>
                <w:color w:val="1F1D26"/>
                <w:lang w:val="en-GB"/>
              </w:rPr>
              <w:t xml:space="preserve">ability </w:t>
            </w:r>
            <w:r w:rsidRPr="008B74A4">
              <w:rPr>
                <w:rFonts w:cstheme="minorHAnsi"/>
                <w:color w:val="13131A"/>
                <w:lang w:val="en-GB"/>
              </w:rPr>
              <w:t xml:space="preserve">to define </w:t>
            </w:r>
            <w:r w:rsidRPr="008B74A4">
              <w:rPr>
                <w:rFonts w:cstheme="minorHAnsi"/>
                <w:color w:val="2D2D34"/>
                <w:lang w:val="en-GB"/>
              </w:rPr>
              <w:t xml:space="preserve">and </w:t>
            </w:r>
            <w:r w:rsidRPr="008B74A4">
              <w:rPr>
                <w:rFonts w:cstheme="minorHAnsi"/>
                <w:lang w:val="en-GB"/>
              </w:rPr>
              <w:t xml:space="preserve">shape strategic </w:t>
            </w:r>
            <w:r w:rsidRPr="008B74A4">
              <w:rPr>
                <w:rFonts w:cstheme="minorHAnsi"/>
                <w:color w:val="0E0C13"/>
                <w:lang w:val="en-GB"/>
              </w:rPr>
              <w:t xml:space="preserve">objectives </w:t>
            </w:r>
            <w:r w:rsidRPr="008B74A4">
              <w:rPr>
                <w:rFonts w:cstheme="minorHAnsi"/>
                <w:color w:val="151321"/>
                <w:lang w:val="en-GB"/>
              </w:rPr>
              <w:t xml:space="preserve">and </w:t>
            </w:r>
            <w:r w:rsidRPr="008B74A4">
              <w:rPr>
                <w:rFonts w:cstheme="minorHAnsi"/>
                <w:color w:val="0C0C0F"/>
                <w:lang w:val="en-GB"/>
              </w:rPr>
              <w:t xml:space="preserve">priorities </w:t>
            </w:r>
            <w:r w:rsidRPr="008B74A4">
              <w:rPr>
                <w:rFonts w:cstheme="minorHAnsi"/>
                <w:color w:val="1A181F"/>
                <w:lang w:val="en-GB"/>
              </w:rPr>
              <w:t xml:space="preserve">for </w:t>
            </w:r>
            <w:r w:rsidRPr="008B74A4">
              <w:rPr>
                <w:rFonts w:cstheme="minorHAnsi"/>
                <w:color w:val="2D2D34"/>
                <w:lang w:val="en-GB"/>
              </w:rPr>
              <w:t xml:space="preserve">project </w:t>
            </w:r>
            <w:r w:rsidRPr="008B74A4">
              <w:rPr>
                <w:rFonts w:cstheme="minorHAnsi"/>
                <w:color w:val="110F16"/>
                <w:lang w:val="en-GB"/>
              </w:rPr>
              <w:t xml:space="preserve">development </w:t>
            </w:r>
            <w:r w:rsidRPr="008B74A4">
              <w:rPr>
                <w:rFonts w:cstheme="minorHAnsi"/>
                <w:color w:val="131315"/>
                <w:lang w:val="en-GB"/>
              </w:rPr>
              <w:t xml:space="preserve">processes, </w:t>
            </w:r>
            <w:r w:rsidRPr="008B74A4">
              <w:rPr>
                <w:rFonts w:cstheme="minorHAnsi"/>
                <w:lang w:val="en-GB"/>
              </w:rPr>
              <w:t>MEAL strategy and MEAL team, involving collaboration</w:t>
            </w:r>
            <w:r w:rsidRPr="008B74A4">
              <w:rPr>
                <w:rFonts w:cstheme="minorHAnsi"/>
                <w:spacing w:val="29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with</w:t>
            </w:r>
            <w:r w:rsidRPr="008B74A4">
              <w:rPr>
                <w:rFonts w:cstheme="minorHAnsi"/>
                <w:w w:val="96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 xml:space="preserve">other </w:t>
            </w:r>
            <w:r w:rsidRPr="008B74A4">
              <w:rPr>
                <w:rFonts w:cstheme="minorHAnsi"/>
                <w:color w:val="1D1C23"/>
                <w:lang w:val="en-GB"/>
              </w:rPr>
              <w:t xml:space="preserve">programme </w:t>
            </w:r>
            <w:r w:rsidRPr="008B74A4">
              <w:rPr>
                <w:rFonts w:cstheme="minorHAnsi"/>
                <w:lang w:val="en-GB"/>
              </w:rPr>
              <w:t>units (e.g. technical teams, affiliates</w:t>
            </w:r>
            <w:r w:rsidRPr="008B74A4">
              <w:rPr>
                <w:rFonts w:cstheme="minorHAnsi"/>
                <w:spacing w:val="-15"/>
                <w:lang w:val="en-GB"/>
              </w:rPr>
              <w:t xml:space="preserve"> </w:t>
            </w:r>
            <w:r w:rsidRPr="008B74A4">
              <w:rPr>
                <w:rFonts w:cstheme="minorHAnsi"/>
                <w:color w:val="18161F"/>
                <w:lang w:val="en-GB"/>
              </w:rPr>
              <w:t>in-country).</w:t>
            </w:r>
          </w:p>
          <w:p w14:paraId="6087333C" w14:textId="77777777" w:rsidR="0073120F" w:rsidRPr="008B74A4" w:rsidRDefault="0073120F" w:rsidP="00DF537F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before="8" w:line="276" w:lineRule="auto"/>
              <w:ind w:left="499" w:right="95"/>
              <w:jc w:val="both"/>
              <w:rPr>
                <w:rFonts w:eastAsia="Calibri" w:cstheme="minorHAnsi"/>
                <w:color w:val="232131"/>
                <w:lang w:val="en-GB"/>
              </w:rPr>
            </w:pPr>
            <w:r w:rsidRPr="008B74A4">
              <w:rPr>
                <w:rFonts w:cstheme="minorHAnsi"/>
                <w:color w:val="13111D"/>
                <w:lang w:val="en-GB"/>
              </w:rPr>
              <w:t xml:space="preserve">Diverse </w:t>
            </w:r>
            <w:r w:rsidRPr="008B74A4">
              <w:rPr>
                <w:rFonts w:cstheme="minorHAnsi"/>
                <w:lang w:val="en-GB"/>
              </w:rPr>
              <w:t xml:space="preserve">and </w:t>
            </w:r>
            <w:r w:rsidRPr="008B74A4">
              <w:rPr>
                <w:rFonts w:cstheme="minorHAnsi"/>
                <w:color w:val="15131A"/>
                <w:lang w:val="en-GB"/>
              </w:rPr>
              <w:t xml:space="preserve">complex </w:t>
            </w:r>
            <w:r w:rsidRPr="008B74A4">
              <w:rPr>
                <w:rFonts w:cstheme="minorHAnsi"/>
                <w:color w:val="16151A"/>
                <w:lang w:val="en-GB"/>
              </w:rPr>
              <w:t xml:space="preserve">problem </w:t>
            </w:r>
            <w:r w:rsidRPr="008B74A4">
              <w:rPr>
                <w:rFonts w:cstheme="minorHAnsi"/>
                <w:color w:val="1A1A1F"/>
                <w:lang w:val="en-GB"/>
              </w:rPr>
              <w:t xml:space="preserve">solving, </w:t>
            </w:r>
            <w:r w:rsidRPr="008B74A4">
              <w:rPr>
                <w:rFonts w:cstheme="minorHAnsi"/>
                <w:color w:val="151318"/>
                <w:lang w:val="en-GB"/>
              </w:rPr>
              <w:t xml:space="preserve">requiring </w:t>
            </w:r>
            <w:r w:rsidRPr="008B74A4">
              <w:rPr>
                <w:rFonts w:cstheme="minorHAnsi"/>
                <w:color w:val="1F1D23"/>
                <w:lang w:val="en-GB"/>
              </w:rPr>
              <w:t xml:space="preserve">professional </w:t>
            </w:r>
            <w:r w:rsidRPr="008B74A4">
              <w:rPr>
                <w:rFonts w:cstheme="minorHAnsi"/>
                <w:color w:val="111113"/>
                <w:lang w:val="en-GB"/>
              </w:rPr>
              <w:t xml:space="preserve">knowledge, </w:t>
            </w:r>
            <w:r w:rsidRPr="008B74A4">
              <w:rPr>
                <w:rFonts w:cstheme="minorHAnsi"/>
                <w:lang w:val="en-GB"/>
              </w:rPr>
              <w:t>field experience and</w:t>
            </w:r>
            <w:r w:rsidRPr="008B74A4">
              <w:rPr>
                <w:rFonts w:cstheme="minorHAnsi"/>
                <w:spacing w:val="17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an</w:t>
            </w:r>
            <w:r w:rsidRPr="008B74A4">
              <w:rPr>
                <w:rFonts w:cstheme="minorHAnsi"/>
                <w:w w:val="94"/>
                <w:lang w:val="en-GB"/>
              </w:rPr>
              <w:t xml:space="preserve"> </w:t>
            </w:r>
            <w:r w:rsidRPr="008B74A4">
              <w:rPr>
                <w:rFonts w:cstheme="minorHAnsi"/>
                <w:color w:val="15131A"/>
                <w:lang w:val="en-GB"/>
              </w:rPr>
              <w:t xml:space="preserve">understanding </w:t>
            </w:r>
            <w:r w:rsidRPr="008B74A4">
              <w:rPr>
                <w:rFonts w:cstheme="minorHAnsi"/>
                <w:color w:val="131318"/>
                <w:lang w:val="en-GB"/>
              </w:rPr>
              <w:t xml:space="preserve">of </w:t>
            </w:r>
            <w:r w:rsidR="00EB1BAF">
              <w:rPr>
                <w:rFonts w:cstheme="minorHAnsi"/>
                <w:color w:val="131318"/>
                <w:lang w:val="en-GB"/>
              </w:rPr>
              <w:t xml:space="preserve">humanitarian response, </w:t>
            </w:r>
            <w:r w:rsidR="00967F95">
              <w:rPr>
                <w:rFonts w:cstheme="minorHAnsi"/>
                <w:lang w:val="en-GB"/>
              </w:rPr>
              <w:t xml:space="preserve">resilience </w:t>
            </w:r>
            <w:r w:rsidR="00EB1BAF">
              <w:rPr>
                <w:rFonts w:cstheme="minorHAnsi"/>
                <w:lang w:val="en-GB"/>
              </w:rPr>
              <w:t>building, gender and governance programming</w:t>
            </w:r>
            <w:r w:rsidRPr="008B74A4">
              <w:rPr>
                <w:rFonts w:cstheme="minorHAnsi"/>
                <w:lang w:val="en-GB"/>
              </w:rPr>
              <w:t>.</w:t>
            </w:r>
          </w:p>
          <w:p w14:paraId="3DC57617" w14:textId="77777777" w:rsidR="0073120F" w:rsidRPr="008B74A4" w:rsidRDefault="0073120F" w:rsidP="00DF537F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before="19" w:line="276" w:lineRule="auto"/>
              <w:ind w:left="489" w:right="97" w:hanging="360"/>
              <w:jc w:val="both"/>
              <w:rPr>
                <w:rFonts w:eastAsia="Calibri" w:cstheme="minorHAnsi"/>
                <w:color w:val="151321"/>
                <w:lang w:val="en-GB"/>
              </w:rPr>
            </w:pPr>
            <w:r w:rsidRPr="008B74A4">
              <w:rPr>
                <w:rFonts w:cstheme="minorHAnsi"/>
                <w:lang w:val="en-GB"/>
              </w:rPr>
              <w:t xml:space="preserve">Builds </w:t>
            </w:r>
            <w:r w:rsidRPr="008B74A4">
              <w:rPr>
                <w:rFonts w:cstheme="minorHAnsi"/>
                <w:color w:val="0E0C15"/>
                <w:lang w:val="en-GB"/>
              </w:rPr>
              <w:t xml:space="preserve">and </w:t>
            </w:r>
            <w:r w:rsidRPr="008B74A4">
              <w:rPr>
                <w:rFonts w:cstheme="minorHAnsi"/>
                <w:lang w:val="en-GB"/>
              </w:rPr>
              <w:t xml:space="preserve">reinforces the </w:t>
            </w:r>
            <w:r w:rsidRPr="008B74A4">
              <w:rPr>
                <w:rFonts w:cstheme="minorHAnsi"/>
                <w:color w:val="24232A"/>
                <w:lang w:val="en-GB"/>
              </w:rPr>
              <w:t xml:space="preserve">capacity </w:t>
            </w:r>
            <w:r w:rsidRPr="008B74A4">
              <w:rPr>
                <w:rFonts w:cstheme="minorHAnsi"/>
                <w:color w:val="1A1821"/>
                <w:lang w:val="en-GB"/>
              </w:rPr>
              <w:t xml:space="preserve">of </w:t>
            </w:r>
            <w:r w:rsidRPr="008B74A4">
              <w:rPr>
                <w:rFonts w:cstheme="minorHAnsi"/>
                <w:lang w:val="en-GB"/>
              </w:rPr>
              <w:t xml:space="preserve">the </w:t>
            </w:r>
            <w:r w:rsidR="00EB1BAF">
              <w:rPr>
                <w:rFonts w:cstheme="minorHAnsi"/>
                <w:lang w:val="en-GB"/>
              </w:rPr>
              <w:t>field based</w:t>
            </w:r>
            <w:r w:rsidRPr="008B74A4">
              <w:rPr>
                <w:rFonts w:cstheme="minorHAnsi"/>
                <w:lang w:val="en-GB"/>
              </w:rPr>
              <w:t xml:space="preserve"> </w:t>
            </w:r>
            <w:r w:rsidRPr="008B74A4">
              <w:rPr>
                <w:rFonts w:cstheme="minorHAnsi"/>
                <w:color w:val="212128"/>
                <w:lang w:val="en-GB"/>
              </w:rPr>
              <w:t xml:space="preserve">MEAL </w:t>
            </w:r>
            <w:r w:rsidRPr="008B74A4">
              <w:rPr>
                <w:rFonts w:cstheme="minorHAnsi"/>
                <w:color w:val="16151C"/>
                <w:lang w:val="en-GB"/>
              </w:rPr>
              <w:t xml:space="preserve">team, </w:t>
            </w:r>
            <w:r w:rsidRPr="008B74A4">
              <w:rPr>
                <w:rFonts w:cstheme="minorHAnsi"/>
                <w:color w:val="16161D"/>
                <w:lang w:val="en-GB"/>
              </w:rPr>
              <w:t xml:space="preserve">other </w:t>
            </w:r>
            <w:r w:rsidRPr="008B74A4">
              <w:rPr>
                <w:rFonts w:cstheme="minorHAnsi"/>
                <w:color w:val="16151A"/>
                <w:lang w:val="en-GB"/>
              </w:rPr>
              <w:t xml:space="preserve">programme </w:t>
            </w:r>
            <w:r w:rsidRPr="008B74A4">
              <w:rPr>
                <w:rFonts w:cstheme="minorHAnsi"/>
                <w:lang w:val="en-GB"/>
              </w:rPr>
              <w:t xml:space="preserve">staff </w:t>
            </w:r>
            <w:r w:rsidRPr="008B74A4">
              <w:rPr>
                <w:rFonts w:cstheme="minorHAnsi"/>
                <w:color w:val="0F0E16"/>
                <w:lang w:val="en-GB"/>
              </w:rPr>
              <w:t>and</w:t>
            </w:r>
            <w:r w:rsidRPr="008B74A4">
              <w:rPr>
                <w:rFonts w:cstheme="minorHAnsi"/>
                <w:color w:val="0F0E16"/>
                <w:spacing w:val="19"/>
                <w:lang w:val="en-GB"/>
              </w:rPr>
              <w:t xml:space="preserve"> </w:t>
            </w:r>
            <w:r w:rsidRPr="008B74A4">
              <w:rPr>
                <w:rFonts w:cstheme="minorHAnsi"/>
                <w:color w:val="212128"/>
                <w:lang w:val="en-GB"/>
              </w:rPr>
              <w:t>partners</w:t>
            </w:r>
            <w:r w:rsidRPr="008B74A4">
              <w:rPr>
                <w:rFonts w:cstheme="minorHAnsi"/>
                <w:color w:val="212128"/>
                <w:w w:val="96"/>
                <w:lang w:val="en-GB"/>
              </w:rPr>
              <w:t xml:space="preserve"> </w:t>
            </w:r>
            <w:r w:rsidRPr="008B74A4">
              <w:rPr>
                <w:rFonts w:cstheme="minorHAnsi"/>
                <w:color w:val="1F1D26"/>
                <w:lang w:val="en-GB"/>
              </w:rPr>
              <w:t xml:space="preserve">according </w:t>
            </w:r>
            <w:r w:rsidRPr="008B74A4">
              <w:rPr>
                <w:rFonts w:cstheme="minorHAnsi"/>
                <w:color w:val="1D1C1C"/>
                <w:lang w:val="en-GB"/>
              </w:rPr>
              <w:t xml:space="preserve">to </w:t>
            </w:r>
            <w:r w:rsidRPr="008B74A4">
              <w:rPr>
                <w:rFonts w:cstheme="minorHAnsi"/>
                <w:lang w:val="en-GB"/>
              </w:rPr>
              <w:t>the</w:t>
            </w:r>
            <w:r w:rsidRPr="008B74A4">
              <w:rPr>
                <w:rFonts w:cstheme="minorHAnsi"/>
                <w:spacing w:val="-6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needs.</w:t>
            </w:r>
          </w:p>
          <w:p w14:paraId="5B501C68" w14:textId="77777777" w:rsidR="0073120F" w:rsidRPr="008B74A4" w:rsidRDefault="0073120F" w:rsidP="00DF537F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spacing w:before="20" w:line="276" w:lineRule="auto"/>
              <w:ind w:left="489" w:hanging="360"/>
              <w:rPr>
                <w:rFonts w:eastAsia="Calibri" w:cstheme="minorHAnsi"/>
                <w:color w:val="2F2B3D"/>
                <w:lang w:val="en-GB"/>
              </w:rPr>
            </w:pPr>
            <w:r w:rsidRPr="008B74A4">
              <w:rPr>
                <w:rFonts w:cstheme="minorHAnsi"/>
                <w:color w:val="13131A"/>
                <w:lang w:val="en-GB"/>
              </w:rPr>
              <w:t xml:space="preserve">Work </w:t>
            </w:r>
            <w:r w:rsidRPr="008B74A4">
              <w:rPr>
                <w:rFonts w:cstheme="minorHAnsi"/>
                <w:color w:val="0F0E13"/>
                <w:lang w:val="en-GB"/>
              </w:rPr>
              <w:t xml:space="preserve">patterns </w:t>
            </w:r>
            <w:r w:rsidRPr="008B74A4">
              <w:rPr>
                <w:rFonts w:cstheme="minorHAnsi"/>
                <w:lang w:val="en-GB"/>
              </w:rPr>
              <w:t xml:space="preserve">are not routine </w:t>
            </w:r>
            <w:r w:rsidRPr="008B74A4">
              <w:rPr>
                <w:rFonts w:cstheme="minorHAnsi"/>
                <w:color w:val="26242A"/>
                <w:lang w:val="en-GB"/>
              </w:rPr>
              <w:t xml:space="preserve">and </w:t>
            </w:r>
            <w:r w:rsidRPr="008B74A4">
              <w:rPr>
                <w:rFonts w:cstheme="minorHAnsi"/>
                <w:color w:val="28282A"/>
                <w:lang w:val="en-GB"/>
              </w:rPr>
              <w:t xml:space="preserve">often </w:t>
            </w:r>
            <w:r w:rsidRPr="008B74A4">
              <w:rPr>
                <w:rFonts w:cstheme="minorHAnsi"/>
                <w:color w:val="1C1C1F"/>
                <w:lang w:val="en-GB"/>
              </w:rPr>
              <w:t>high</w:t>
            </w:r>
            <w:r w:rsidRPr="008B74A4">
              <w:rPr>
                <w:rFonts w:cstheme="minorHAnsi"/>
                <w:color w:val="1C1C1F"/>
                <w:spacing w:val="3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pressure.</w:t>
            </w:r>
          </w:p>
          <w:p w14:paraId="2B5EA9A2" w14:textId="77777777" w:rsidR="0073120F" w:rsidRPr="008B74A4" w:rsidRDefault="0073120F" w:rsidP="00DF537F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8" w:line="276" w:lineRule="auto"/>
              <w:ind w:left="499" w:right="105" w:hanging="375"/>
              <w:jc w:val="both"/>
              <w:rPr>
                <w:rFonts w:eastAsia="Calibri" w:cstheme="minorHAnsi"/>
                <w:color w:val="3A3841"/>
                <w:lang w:val="en-GB"/>
              </w:rPr>
            </w:pPr>
            <w:r w:rsidRPr="008B74A4">
              <w:rPr>
                <w:rFonts w:cstheme="minorHAnsi"/>
                <w:color w:val="18181F"/>
                <w:lang w:val="en-GB"/>
              </w:rPr>
              <w:t xml:space="preserve">Requires </w:t>
            </w:r>
            <w:r w:rsidRPr="008B74A4">
              <w:rPr>
                <w:rFonts w:cstheme="minorHAnsi"/>
                <w:lang w:val="en-GB"/>
              </w:rPr>
              <w:t xml:space="preserve">the ability </w:t>
            </w:r>
            <w:r w:rsidRPr="008B74A4">
              <w:rPr>
                <w:rFonts w:cstheme="minorHAnsi"/>
                <w:color w:val="0C0A18"/>
                <w:lang w:val="en-GB"/>
              </w:rPr>
              <w:t xml:space="preserve">to </w:t>
            </w:r>
            <w:proofErr w:type="spellStart"/>
            <w:r w:rsidRPr="008B74A4">
              <w:rPr>
                <w:rFonts w:cstheme="minorHAnsi"/>
                <w:lang w:val="en-GB"/>
              </w:rPr>
              <w:t>analyze</w:t>
            </w:r>
            <w:proofErr w:type="spellEnd"/>
            <w:r w:rsidRPr="008B74A4">
              <w:rPr>
                <w:rFonts w:cstheme="minorHAnsi"/>
                <w:lang w:val="en-GB"/>
              </w:rPr>
              <w:t xml:space="preserve"> </w:t>
            </w:r>
            <w:r w:rsidRPr="008B74A4">
              <w:rPr>
                <w:rFonts w:cstheme="minorHAnsi"/>
                <w:color w:val="050311"/>
                <w:lang w:val="en-GB"/>
              </w:rPr>
              <w:t xml:space="preserve">and </w:t>
            </w:r>
            <w:r w:rsidRPr="008B74A4">
              <w:rPr>
                <w:rFonts w:cstheme="minorHAnsi"/>
                <w:lang w:val="en-GB"/>
              </w:rPr>
              <w:t xml:space="preserve">communicate </w:t>
            </w:r>
            <w:r w:rsidRPr="008B74A4">
              <w:rPr>
                <w:rFonts w:cstheme="minorHAnsi"/>
                <w:color w:val="16151C"/>
                <w:lang w:val="en-GB"/>
              </w:rPr>
              <w:t xml:space="preserve">complex </w:t>
            </w:r>
            <w:r w:rsidRPr="008B74A4">
              <w:rPr>
                <w:rFonts w:cstheme="minorHAnsi"/>
                <w:color w:val="0E0C16"/>
                <w:lang w:val="en-GB"/>
              </w:rPr>
              <w:t xml:space="preserve">information </w:t>
            </w:r>
            <w:r w:rsidRPr="008B74A4">
              <w:rPr>
                <w:rFonts w:cstheme="minorHAnsi"/>
                <w:color w:val="1A1A1F"/>
                <w:lang w:val="en-GB"/>
              </w:rPr>
              <w:t xml:space="preserve">to </w:t>
            </w:r>
            <w:r w:rsidRPr="008B74A4">
              <w:rPr>
                <w:rFonts w:cstheme="minorHAnsi"/>
                <w:color w:val="1F1F26"/>
                <w:lang w:val="en-GB"/>
              </w:rPr>
              <w:t xml:space="preserve">a </w:t>
            </w:r>
            <w:r w:rsidRPr="008B74A4">
              <w:rPr>
                <w:rFonts w:cstheme="minorHAnsi"/>
                <w:lang w:val="en-GB"/>
              </w:rPr>
              <w:t xml:space="preserve">wide </w:t>
            </w:r>
            <w:r w:rsidRPr="008B74A4">
              <w:rPr>
                <w:rFonts w:cstheme="minorHAnsi"/>
                <w:color w:val="16161D"/>
                <w:lang w:val="en-GB"/>
              </w:rPr>
              <w:t>audience</w:t>
            </w:r>
            <w:r w:rsidRPr="008B74A4">
              <w:rPr>
                <w:rFonts w:cstheme="minorHAnsi"/>
                <w:color w:val="16161D"/>
                <w:spacing w:val="31"/>
                <w:lang w:val="en-GB"/>
              </w:rPr>
              <w:t xml:space="preserve"> </w:t>
            </w:r>
            <w:r w:rsidRPr="008B74A4">
              <w:rPr>
                <w:rFonts w:cstheme="minorHAnsi"/>
                <w:color w:val="13111A"/>
                <w:lang w:val="en-GB"/>
              </w:rPr>
              <w:t>to</w:t>
            </w:r>
            <w:r w:rsidRPr="008B74A4">
              <w:rPr>
                <w:rFonts w:cstheme="minorHAnsi"/>
                <w:color w:val="13111A"/>
                <w:w w:val="90"/>
                <w:lang w:val="en-GB"/>
              </w:rPr>
              <w:t xml:space="preserve"> </w:t>
            </w:r>
            <w:r w:rsidRPr="008B74A4">
              <w:rPr>
                <w:rFonts w:cstheme="minorHAnsi"/>
                <w:color w:val="05050C"/>
                <w:lang w:val="en-GB"/>
              </w:rPr>
              <w:t xml:space="preserve">promote </w:t>
            </w:r>
            <w:r w:rsidRPr="008B74A4">
              <w:rPr>
                <w:rFonts w:cstheme="minorHAnsi"/>
                <w:color w:val="28262F"/>
                <w:lang w:val="en-GB"/>
              </w:rPr>
              <w:t>and</w:t>
            </w:r>
            <w:r w:rsidRPr="008B74A4">
              <w:rPr>
                <w:rFonts w:cstheme="minorHAnsi"/>
                <w:color w:val="28262F"/>
                <w:spacing w:val="-19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influence.</w:t>
            </w:r>
          </w:p>
          <w:p w14:paraId="699E7C3F" w14:textId="77777777" w:rsidR="0073120F" w:rsidRPr="008B74A4" w:rsidRDefault="0073120F" w:rsidP="00DF537F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8" w:line="276" w:lineRule="auto"/>
              <w:ind w:left="499" w:right="105" w:hanging="375"/>
              <w:jc w:val="both"/>
              <w:rPr>
                <w:rFonts w:eastAsia="Calibri" w:cstheme="minorHAnsi"/>
                <w:color w:val="3A3841"/>
                <w:lang w:val="en-GB"/>
              </w:rPr>
            </w:pPr>
            <w:r w:rsidRPr="008B74A4">
              <w:rPr>
                <w:rFonts w:cstheme="minorHAnsi"/>
                <w:color w:val="111118"/>
                <w:lang w:val="en-GB"/>
              </w:rPr>
              <w:t xml:space="preserve">Communication </w:t>
            </w:r>
            <w:r w:rsidRPr="008B74A4">
              <w:rPr>
                <w:rFonts w:cstheme="minorHAnsi"/>
                <w:color w:val="0A0811"/>
                <w:lang w:val="en-GB"/>
              </w:rPr>
              <w:t xml:space="preserve">is </w:t>
            </w:r>
            <w:r w:rsidRPr="008B74A4">
              <w:rPr>
                <w:rFonts w:cstheme="minorHAnsi"/>
                <w:lang w:val="en-GB"/>
              </w:rPr>
              <w:t xml:space="preserve">both </w:t>
            </w:r>
            <w:r w:rsidRPr="008B74A4">
              <w:rPr>
                <w:rFonts w:cstheme="minorHAnsi"/>
                <w:color w:val="0F151A"/>
                <w:lang w:val="en-GB"/>
              </w:rPr>
              <w:t xml:space="preserve">with </w:t>
            </w:r>
            <w:r w:rsidRPr="008B74A4">
              <w:rPr>
                <w:rFonts w:cstheme="minorHAnsi"/>
                <w:color w:val="13181F"/>
                <w:lang w:val="en-GB"/>
              </w:rPr>
              <w:t xml:space="preserve">internal </w:t>
            </w:r>
            <w:r w:rsidRPr="008B74A4">
              <w:rPr>
                <w:rFonts w:cstheme="minorHAnsi"/>
                <w:color w:val="16151C"/>
                <w:lang w:val="en-GB"/>
              </w:rPr>
              <w:t xml:space="preserve">and </w:t>
            </w:r>
            <w:r w:rsidRPr="008B74A4">
              <w:rPr>
                <w:rFonts w:cstheme="minorHAnsi"/>
                <w:color w:val="151318"/>
                <w:lang w:val="en-GB"/>
              </w:rPr>
              <w:t xml:space="preserve">external </w:t>
            </w:r>
            <w:r w:rsidRPr="008B74A4">
              <w:rPr>
                <w:rFonts w:cstheme="minorHAnsi"/>
                <w:color w:val="1F1F26"/>
                <w:lang w:val="en-GB"/>
              </w:rPr>
              <w:t xml:space="preserve">contacts. </w:t>
            </w:r>
            <w:r w:rsidRPr="008B74A4">
              <w:rPr>
                <w:rFonts w:cstheme="minorHAnsi"/>
                <w:color w:val="211F26"/>
                <w:lang w:val="en-GB"/>
              </w:rPr>
              <w:t xml:space="preserve">Represents </w:t>
            </w:r>
            <w:r w:rsidRPr="008B74A4">
              <w:rPr>
                <w:rFonts w:cstheme="minorHAnsi"/>
                <w:color w:val="1C1A28"/>
                <w:lang w:val="en-GB"/>
              </w:rPr>
              <w:t xml:space="preserve">Oxfam </w:t>
            </w:r>
            <w:r w:rsidRPr="008B74A4">
              <w:rPr>
                <w:rFonts w:cstheme="minorHAnsi"/>
                <w:color w:val="050A0F"/>
                <w:lang w:val="en-GB"/>
              </w:rPr>
              <w:t>in</w:t>
            </w:r>
            <w:r w:rsidRPr="008B74A4">
              <w:rPr>
                <w:rFonts w:cstheme="minorHAnsi"/>
                <w:color w:val="050A0F"/>
                <w:spacing w:val="40"/>
                <w:lang w:val="en-GB"/>
              </w:rPr>
              <w:t xml:space="preserve"> </w:t>
            </w:r>
            <w:r w:rsidRPr="008B74A4">
              <w:rPr>
                <w:rFonts w:cstheme="minorHAnsi"/>
                <w:color w:val="161618"/>
                <w:lang w:val="en-GB"/>
              </w:rPr>
              <w:t>relevant</w:t>
            </w:r>
            <w:r w:rsidRPr="008B74A4">
              <w:rPr>
                <w:rFonts w:cstheme="minorHAnsi"/>
                <w:color w:val="161618"/>
                <w:w w:val="97"/>
                <w:lang w:val="en-GB"/>
              </w:rPr>
              <w:t xml:space="preserve"> </w:t>
            </w:r>
            <w:r w:rsidR="00EA327A">
              <w:rPr>
                <w:rFonts w:cstheme="minorHAnsi"/>
                <w:color w:val="161618"/>
                <w:w w:val="97"/>
                <w:lang w:val="en-GB"/>
              </w:rPr>
              <w:t>donor meeting</w:t>
            </w:r>
            <w:r w:rsidR="009F31B5">
              <w:rPr>
                <w:rFonts w:cstheme="minorHAnsi"/>
                <w:color w:val="161618"/>
                <w:w w:val="97"/>
                <w:lang w:val="en-GB"/>
              </w:rPr>
              <w:t>s</w:t>
            </w:r>
            <w:r w:rsidR="00EA327A">
              <w:rPr>
                <w:rFonts w:cstheme="minorHAnsi"/>
                <w:color w:val="161618"/>
                <w:w w:val="97"/>
                <w:lang w:val="en-GB"/>
              </w:rPr>
              <w:t xml:space="preserve">, other </w:t>
            </w:r>
            <w:r w:rsidRPr="008B74A4">
              <w:rPr>
                <w:rFonts w:cstheme="minorHAnsi"/>
                <w:lang w:val="en-GB"/>
              </w:rPr>
              <w:t xml:space="preserve">coordination </w:t>
            </w:r>
            <w:r w:rsidRPr="008B74A4">
              <w:rPr>
                <w:rFonts w:cstheme="minorHAnsi"/>
                <w:color w:val="1A1A21"/>
                <w:lang w:val="en-GB"/>
              </w:rPr>
              <w:t xml:space="preserve">meetings </w:t>
            </w:r>
            <w:r w:rsidRPr="008B74A4">
              <w:rPr>
                <w:rFonts w:cstheme="minorHAnsi"/>
                <w:color w:val="0F0F16"/>
                <w:lang w:val="en-GB"/>
              </w:rPr>
              <w:t xml:space="preserve">and </w:t>
            </w:r>
            <w:r w:rsidRPr="008B74A4">
              <w:rPr>
                <w:rFonts w:cstheme="minorHAnsi"/>
                <w:color w:val="0F0E16"/>
                <w:lang w:val="en-GB"/>
              </w:rPr>
              <w:t xml:space="preserve">external </w:t>
            </w:r>
            <w:r w:rsidRPr="008B74A4">
              <w:rPr>
                <w:rFonts w:cstheme="minorHAnsi"/>
                <w:lang w:val="en-GB"/>
              </w:rPr>
              <w:t xml:space="preserve">relationships </w:t>
            </w:r>
            <w:r w:rsidRPr="008B74A4">
              <w:rPr>
                <w:rFonts w:cstheme="minorHAnsi"/>
                <w:color w:val="05050C"/>
                <w:lang w:val="en-GB"/>
              </w:rPr>
              <w:t xml:space="preserve">with </w:t>
            </w:r>
            <w:r w:rsidRPr="008B74A4">
              <w:rPr>
                <w:rFonts w:cstheme="minorHAnsi"/>
                <w:color w:val="1C1C1F"/>
                <w:lang w:val="en-GB"/>
              </w:rPr>
              <w:t xml:space="preserve">partners </w:t>
            </w:r>
            <w:r w:rsidRPr="008B74A4">
              <w:rPr>
                <w:rFonts w:cstheme="minorHAnsi"/>
                <w:lang w:val="en-GB"/>
              </w:rPr>
              <w:t xml:space="preserve">and </w:t>
            </w:r>
            <w:r w:rsidRPr="008B74A4">
              <w:rPr>
                <w:rFonts w:cstheme="minorHAnsi"/>
                <w:color w:val="0C0C0E"/>
                <w:lang w:val="en-GB"/>
              </w:rPr>
              <w:t>other</w:t>
            </w:r>
            <w:r w:rsidRPr="008B74A4">
              <w:rPr>
                <w:rFonts w:cstheme="minorHAnsi"/>
                <w:color w:val="0C0C0E"/>
                <w:spacing w:val="-12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stakeholders.</w:t>
            </w:r>
          </w:p>
        </w:tc>
      </w:tr>
      <w:tr w:rsidR="0073120F" w:rsidRPr="008B74A4" w14:paraId="1620FE11" w14:textId="77777777" w:rsidTr="00735DCF">
        <w:tc>
          <w:tcPr>
            <w:tcW w:w="9242" w:type="dxa"/>
            <w:gridSpan w:val="2"/>
          </w:tcPr>
          <w:p w14:paraId="396613A0" w14:textId="77777777" w:rsidR="0073120F" w:rsidRPr="008B74A4" w:rsidRDefault="0073120F" w:rsidP="00EB1BAF">
            <w:pPr>
              <w:pStyle w:val="BodyText"/>
              <w:spacing w:before="59"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B74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KEY</w:t>
            </w:r>
            <w:r w:rsidRPr="008B74A4">
              <w:rPr>
                <w:rFonts w:asciiTheme="minorHAnsi" w:hAnsiTheme="minorHAnsi" w:cstheme="minorHAnsi"/>
                <w:b/>
                <w:spacing w:val="28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b/>
                <w:color w:val="111118"/>
                <w:sz w:val="22"/>
                <w:szCs w:val="22"/>
                <w:lang w:val="en-GB"/>
              </w:rPr>
              <w:t>RESPONSIBILITIES:</w:t>
            </w:r>
          </w:p>
          <w:p w14:paraId="1C0BA683" w14:textId="77777777" w:rsidR="0073120F" w:rsidRPr="008B74A4" w:rsidRDefault="0073120F" w:rsidP="00DF537F">
            <w:pPr>
              <w:pStyle w:val="BodyText"/>
              <w:spacing w:after="200" w:line="276" w:lineRule="auto"/>
              <w:ind w:left="0" w:right="245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B74A4">
              <w:rPr>
                <w:rFonts w:asciiTheme="minorHAnsi" w:hAnsiTheme="minorHAnsi" w:cstheme="minorHAnsi"/>
                <w:color w:val="110E21"/>
                <w:sz w:val="22"/>
                <w:szCs w:val="22"/>
                <w:lang w:val="en-GB"/>
              </w:rPr>
              <w:t xml:space="preserve">The </w:t>
            </w:r>
            <w:r w:rsidRPr="008B74A4">
              <w:rPr>
                <w:rFonts w:asciiTheme="minorHAnsi" w:hAnsiTheme="minorHAnsi" w:cstheme="minorHAnsi"/>
                <w:color w:val="1F1D23"/>
                <w:sz w:val="22"/>
                <w:szCs w:val="22"/>
                <w:lang w:val="en-GB"/>
              </w:rPr>
              <w:t xml:space="preserve">post </w:t>
            </w:r>
            <w:r w:rsidRPr="008B74A4">
              <w:rPr>
                <w:rFonts w:asciiTheme="minorHAnsi" w:hAnsiTheme="minorHAnsi" w:cstheme="minorHAnsi"/>
                <w:color w:val="1A1826"/>
                <w:sz w:val="22"/>
                <w:szCs w:val="22"/>
                <w:lang w:val="en-GB"/>
              </w:rPr>
              <w:t xml:space="preserve">holder </w:t>
            </w:r>
            <w:r w:rsidRPr="008B74A4">
              <w:rPr>
                <w:rFonts w:asciiTheme="minorHAnsi" w:hAnsiTheme="minorHAnsi" w:cstheme="minorHAnsi"/>
                <w:color w:val="18181F"/>
                <w:sz w:val="22"/>
                <w:szCs w:val="22"/>
                <w:lang w:val="en-GB"/>
              </w:rPr>
              <w:t xml:space="preserve">will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lead </w:t>
            </w:r>
            <w:r w:rsidRPr="008B74A4">
              <w:rPr>
                <w:rFonts w:asciiTheme="minorHAnsi" w:hAnsiTheme="minorHAnsi" w:cstheme="minorHAnsi"/>
                <w:color w:val="0A0A13"/>
                <w:sz w:val="22"/>
                <w:szCs w:val="22"/>
                <w:lang w:val="en-GB"/>
              </w:rPr>
              <w:t xml:space="preserve">the </w:t>
            </w:r>
            <w:r w:rsidRPr="008B74A4">
              <w:rPr>
                <w:rFonts w:asciiTheme="minorHAnsi" w:hAnsiTheme="minorHAnsi" w:cstheme="minorHAnsi"/>
                <w:color w:val="131318"/>
                <w:sz w:val="22"/>
                <w:szCs w:val="22"/>
                <w:lang w:val="en-GB"/>
              </w:rPr>
              <w:t xml:space="preserve">development </w:t>
            </w:r>
            <w:r w:rsidRPr="008B74A4">
              <w:rPr>
                <w:rFonts w:asciiTheme="minorHAnsi" w:hAnsiTheme="minorHAnsi" w:cstheme="minorHAnsi"/>
                <w:color w:val="18181F"/>
                <w:sz w:val="22"/>
                <w:szCs w:val="22"/>
                <w:lang w:val="en-GB"/>
              </w:rPr>
              <w:t xml:space="preserve">of </w:t>
            </w:r>
            <w:r w:rsidRPr="008B74A4">
              <w:rPr>
                <w:rFonts w:asciiTheme="minorHAnsi" w:hAnsiTheme="minorHAnsi" w:cstheme="minorHAnsi"/>
                <w:color w:val="16151C"/>
                <w:sz w:val="22"/>
                <w:szCs w:val="22"/>
                <w:lang w:val="en-GB"/>
              </w:rPr>
              <w:t xml:space="preserve">high </w:t>
            </w:r>
            <w:r w:rsidRPr="008B74A4">
              <w:rPr>
                <w:rFonts w:asciiTheme="minorHAnsi" w:hAnsiTheme="minorHAnsi" w:cstheme="minorHAnsi"/>
                <w:color w:val="211F26"/>
                <w:sz w:val="22"/>
                <w:szCs w:val="22"/>
                <w:lang w:val="en-GB"/>
              </w:rPr>
              <w:t xml:space="preserve">quality, </w:t>
            </w:r>
            <w:r w:rsidRPr="008B74A4">
              <w:rPr>
                <w:rFonts w:asciiTheme="minorHAnsi" w:hAnsiTheme="minorHAnsi" w:cstheme="minorHAnsi"/>
                <w:color w:val="15131C"/>
                <w:sz w:val="22"/>
                <w:szCs w:val="22"/>
                <w:lang w:val="en-GB"/>
              </w:rPr>
              <w:t xml:space="preserve">integrated MEAL </w:t>
            </w:r>
            <w:r w:rsidRPr="008B74A4">
              <w:rPr>
                <w:rFonts w:asciiTheme="minorHAnsi" w:hAnsiTheme="minorHAnsi" w:cstheme="minorHAnsi"/>
                <w:color w:val="0E0C15"/>
                <w:sz w:val="22"/>
                <w:szCs w:val="22"/>
                <w:lang w:val="en-GB"/>
              </w:rPr>
              <w:t>systems</w:t>
            </w:r>
            <w:r w:rsidRPr="008B74A4">
              <w:rPr>
                <w:rFonts w:asciiTheme="minorHAnsi" w:hAnsiTheme="minorHAnsi" w:cstheme="minorHAnsi"/>
                <w:color w:val="0E0C15"/>
                <w:spacing w:val="8"/>
                <w:sz w:val="22"/>
                <w:szCs w:val="22"/>
                <w:lang w:val="en-GB"/>
              </w:rPr>
              <w:t xml:space="preserve"> </w:t>
            </w:r>
            <w:r w:rsidR="00EB1BAF">
              <w:rPr>
                <w:rFonts w:asciiTheme="minorHAnsi" w:hAnsiTheme="minorHAnsi" w:cstheme="minorHAnsi"/>
                <w:color w:val="0E0C15"/>
                <w:spacing w:val="8"/>
                <w:sz w:val="22"/>
                <w:szCs w:val="22"/>
                <w:lang w:val="en-GB"/>
              </w:rPr>
              <w:t xml:space="preserve">to different projects </w:t>
            </w:r>
            <w:r w:rsidR="00967F95">
              <w:rPr>
                <w:rFonts w:asciiTheme="minorHAnsi" w:hAnsiTheme="minorHAnsi" w:cstheme="minorHAnsi"/>
                <w:color w:val="0E0C15"/>
                <w:spacing w:val="8"/>
                <w:sz w:val="22"/>
                <w:szCs w:val="22"/>
                <w:lang w:val="en-GB"/>
              </w:rPr>
              <w:t xml:space="preserve">that is in accordance with </w:t>
            </w:r>
            <w:r w:rsidR="00EB1BAF">
              <w:rPr>
                <w:rFonts w:asciiTheme="minorHAnsi" w:hAnsiTheme="minorHAnsi" w:cstheme="minorHAnsi"/>
                <w:color w:val="0E0C15"/>
                <w:spacing w:val="8"/>
                <w:sz w:val="22"/>
                <w:szCs w:val="22"/>
                <w:lang w:val="en-GB"/>
              </w:rPr>
              <w:t>different donor requirements and</w:t>
            </w:r>
            <w:r w:rsidR="00967F95">
              <w:rPr>
                <w:rFonts w:asciiTheme="minorHAnsi" w:hAnsiTheme="minorHAnsi" w:cstheme="minorHAnsi"/>
                <w:color w:val="0E0C15"/>
                <w:spacing w:val="8"/>
                <w:sz w:val="22"/>
                <w:szCs w:val="22"/>
                <w:lang w:val="en-GB"/>
              </w:rPr>
              <w:t xml:space="preserve"> OXFAM </w:t>
            </w:r>
            <w:r w:rsidR="00EB1BAF">
              <w:rPr>
                <w:rFonts w:asciiTheme="minorHAnsi" w:hAnsiTheme="minorHAnsi" w:cstheme="minorHAnsi"/>
                <w:color w:val="0E0C15"/>
                <w:spacing w:val="8"/>
                <w:sz w:val="22"/>
                <w:szCs w:val="22"/>
                <w:lang w:val="en-GB"/>
              </w:rPr>
              <w:t>standards</w:t>
            </w:r>
            <w:r w:rsidR="00967F95">
              <w:rPr>
                <w:rFonts w:asciiTheme="minorHAnsi" w:hAnsiTheme="minorHAnsi" w:cstheme="minorHAnsi"/>
                <w:color w:val="0E0C15"/>
                <w:spacing w:val="8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color w:val="1A181F"/>
                <w:sz w:val="22"/>
                <w:szCs w:val="22"/>
                <w:lang w:val="en-GB"/>
              </w:rPr>
              <w:lastRenderedPageBreak/>
              <w:t>and</w:t>
            </w:r>
            <w:r w:rsidRPr="008B74A4">
              <w:rPr>
                <w:rFonts w:asciiTheme="minorHAnsi" w:hAnsiTheme="minorHAnsi" w:cstheme="minorHAnsi"/>
                <w:color w:val="1A181F"/>
                <w:w w:val="96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implementation of </w:t>
            </w:r>
            <w:r w:rsidRPr="008B74A4">
              <w:rPr>
                <w:rFonts w:asciiTheme="minorHAnsi" w:hAnsiTheme="minorHAnsi" w:cstheme="minorHAnsi"/>
                <w:color w:val="16151C"/>
                <w:sz w:val="22"/>
                <w:szCs w:val="22"/>
                <w:lang w:val="en-GB"/>
              </w:rPr>
              <w:t xml:space="preserve">programme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wide </w:t>
            </w:r>
            <w:r w:rsidR="00701E41"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actions that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will ensure </w:t>
            </w:r>
            <w:r w:rsidR="00313EB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programme </w:t>
            </w:r>
            <w:proofErr w:type="spellStart"/>
            <w:r w:rsidR="00313EB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implemntation</w:t>
            </w:r>
            <w:proofErr w:type="spellEnd"/>
            <w:r w:rsidR="00701E41" w:rsidRPr="008B74A4">
              <w:rPr>
                <w:rFonts w:asciiTheme="minorHAnsi" w:hAnsiTheme="minorHAnsi" w:cstheme="minorHAnsi"/>
                <w:color w:val="18181A"/>
                <w:sz w:val="22"/>
                <w:szCs w:val="22"/>
                <w:lang w:val="en-GB"/>
              </w:rPr>
              <w:t xml:space="preserve"> is</w:t>
            </w:r>
            <w:r w:rsidRPr="008B74A4">
              <w:rPr>
                <w:rFonts w:asciiTheme="minorHAnsi" w:hAnsiTheme="minorHAnsi" w:cstheme="minorHAnsi"/>
                <w:color w:val="0C0A16"/>
                <w:w w:val="94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technically sound in </w:t>
            </w:r>
            <w:r w:rsidR="00701E41"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its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design </w:t>
            </w:r>
            <w:r w:rsidRPr="008B74A4">
              <w:rPr>
                <w:rFonts w:asciiTheme="minorHAnsi" w:hAnsiTheme="minorHAnsi" w:cstheme="minorHAnsi"/>
                <w:color w:val="1F1C2A"/>
                <w:sz w:val="22"/>
                <w:szCs w:val="22"/>
                <w:lang w:val="en-GB"/>
              </w:rPr>
              <w:t xml:space="preserve">and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lead to </w:t>
            </w:r>
            <w:r w:rsidRPr="008B74A4">
              <w:rPr>
                <w:rFonts w:asciiTheme="minorHAnsi" w:hAnsiTheme="minorHAnsi" w:cstheme="minorHAnsi"/>
                <w:color w:val="211F28"/>
                <w:sz w:val="22"/>
                <w:szCs w:val="22"/>
                <w:lang w:val="en-GB"/>
              </w:rPr>
              <w:t xml:space="preserve">quality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outcomes, while contributing to the</w:t>
            </w:r>
            <w:r w:rsidRPr="008B74A4">
              <w:rPr>
                <w:rFonts w:asciiTheme="minorHAnsi" w:hAnsiTheme="minorHAnsi" w:cstheme="minorHAnsi"/>
                <w:spacing w:val="-14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improvement</w:t>
            </w:r>
            <w:r w:rsidRPr="008B74A4">
              <w:rPr>
                <w:rFonts w:asciiTheme="minorHAnsi" w:hAnsiTheme="minorHAnsi" w:cstheme="minorHAnsi"/>
                <w:w w:val="97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of </w:t>
            </w:r>
            <w:r w:rsidRPr="008B74A4">
              <w:rPr>
                <w:rFonts w:asciiTheme="minorHAnsi" w:hAnsiTheme="minorHAnsi" w:cstheme="minorHAnsi"/>
                <w:color w:val="1D1C24"/>
                <w:sz w:val="22"/>
                <w:szCs w:val="22"/>
                <w:lang w:val="en-GB"/>
              </w:rPr>
              <w:t xml:space="preserve">Oxfam’s </w:t>
            </w:r>
            <w:r w:rsidRPr="008B74A4">
              <w:rPr>
                <w:rFonts w:asciiTheme="minorHAnsi" w:hAnsiTheme="minorHAnsi" w:cstheme="minorHAnsi"/>
                <w:color w:val="1A1A21"/>
                <w:sz w:val="22"/>
                <w:szCs w:val="22"/>
                <w:lang w:val="en-GB"/>
              </w:rPr>
              <w:t xml:space="preserve">global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approaches and </w:t>
            </w:r>
            <w:r w:rsidRPr="008B74A4">
              <w:rPr>
                <w:rFonts w:asciiTheme="minorHAnsi" w:hAnsiTheme="minorHAnsi" w:cstheme="minorHAnsi"/>
                <w:color w:val="18181F"/>
                <w:sz w:val="22"/>
                <w:szCs w:val="22"/>
                <w:lang w:val="en-GB"/>
              </w:rPr>
              <w:t xml:space="preserve">standards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for programme </w:t>
            </w:r>
            <w:r w:rsidRPr="008B74A4">
              <w:rPr>
                <w:rFonts w:asciiTheme="minorHAnsi" w:hAnsiTheme="minorHAnsi" w:cstheme="minorHAnsi"/>
                <w:color w:val="16151A"/>
                <w:sz w:val="22"/>
                <w:szCs w:val="22"/>
                <w:lang w:val="en-GB"/>
              </w:rPr>
              <w:t xml:space="preserve">quality </w:t>
            </w:r>
            <w:r w:rsidRPr="008B74A4">
              <w:rPr>
                <w:rFonts w:asciiTheme="minorHAnsi" w:hAnsiTheme="minorHAnsi" w:cstheme="minorHAnsi"/>
                <w:color w:val="18161F"/>
                <w:sz w:val="22"/>
                <w:szCs w:val="22"/>
                <w:lang w:val="en-GB"/>
              </w:rPr>
              <w:t xml:space="preserve">and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MEAL.</w:t>
            </w:r>
            <w:r w:rsidRPr="008B74A4">
              <w:rPr>
                <w:rFonts w:asciiTheme="minorHAnsi" w:hAnsiTheme="minorHAnsi" w:cstheme="minorHAnsi"/>
                <w:spacing w:val="35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Demonstrating</w:t>
            </w:r>
            <w:r w:rsidRPr="008B74A4">
              <w:rPr>
                <w:rFonts w:asciiTheme="minorHAnsi" w:hAnsiTheme="minorHAnsi" w:cstheme="minorHAnsi"/>
                <w:w w:val="97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color w:val="1F1D26"/>
                <w:sz w:val="22"/>
                <w:szCs w:val="22"/>
                <w:lang w:val="en-GB"/>
              </w:rPr>
              <w:t xml:space="preserve">leadership </w:t>
            </w:r>
            <w:r w:rsidRPr="008B74A4">
              <w:rPr>
                <w:rFonts w:asciiTheme="minorHAnsi" w:hAnsiTheme="minorHAnsi" w:cstheme="minorHAnsi"/>
                <w:color w:val="0F0E13"/>
                <w:sz w:val="22"/>
                <w:szCs w:val="22"/>
                <w:lang w:val="en-GB"/>
              </w:rPr>
              <w:t xml:space="preserve">and </w:t>
            </w:r>
            <w:r w:rsidRPr="008B74A4">
              <w:rPr>
                <w:rFonts w:asciiTheme="minorHAnsi" w:hAnsiTheme="minorHAnsi" w:cstheme="minorHAnsi"/>
                <w:color w:val="1A1A21"/>
                <w:sz w:val="22"/>
                <w:szCs w:val="22"/>
                <w:lang w:val="en-GB"/>
              </w:rPr>
              <w:t xml:space="preserve">technical </w:t>
            </w:r>
            <w:r w:rsidRPr="008B74A4">
              <w:rPr>
                <w:rFonts w:asciiTheme="minorHAnsi" w:hAnsiTheme="minorHAnsi" w:cstheme="minorHAnsi"/>
                <w:color w:val="0A0A11"/>
                <w:sz w:val="22"/>
                <w:szCs w:val="22"/>
                <w:lang w:val="en-GB"/>
              </w:rPr>
              <w:t xml:space="preserve">excellence </w:t>
            </w:r>
            <w:r w:rsidRPr="008B74A4">
              <w:rPr>
                <w:rFonts w:asciiTheme="minorHAnsi" w:hAnsiTheme="minorHAnsi" w:cstheme="minorHAnsi"/>
                <w:color w:val="13131A"/>
                <w:sz w:val="22"/>
                <w:szCs w:val="22"/>
                <w:lang w:val="en-GB"/>
              </w:rPr>
              <w:t xml:space="preserve">the </w:t>
            </w:r>
            <w:r w:rsidRPr="008B74A4">
              <w:rPr>
                <w:rFonts w:asciiTheme="minorHAnsi" w:hAnsiTheme="minorHAnsi" w:cstheme="minorHAnsi"/>
                <w:color w:val="1A1A21"/>
                <w:sz w:val="22"/>
                <w:szCs w:val="22"/>
                <w:lang w:val="en-GB"/>
              </w:rPr>
              <w:t xml:space="preserve">post </w:t>
            </w:r>
            <w:r w:rsidRPr="008B74A4">
              <w:rPr>
                <w:rFonts w:asciiTheme="minorHAnsi" w:hAnsiTheme="minorHAnsi" w:cstheme="minorHAnsi"/>
                <w:color w:val="16161D"/>
                <w:sz w:val="22"/>
                <w:szCs w:val="22"/>
                <w:lang w:val="en-GB"/>
              </w:rPr>
              <w:t xml:space="preserve">holder </w:t>
            </w:r>
            <w:r w:rsidRPr="008B74A4">
              <w:rPr>
                <w:rFonts w:asciiTheme="minorHAnsi" w:hAnsiTheme="minorHAnsi" w:cstheme="minorHAnsi"/>
                <w:color w:val="23212A"/>
                <w:sz w:val="22"/>
                <w:szCs w:val="22"/>
                <w:lang w:val="en-GB"/>
              </w:rPr>
              <w:t xml:space="preserve">will </w:t>
            </w:r>
            <w:r w:rsidR="00701E41" w:rsidRPr="008B74A4">
              <w:rPr>
                <w:rFonts w:asciiTheme="minorHAnsi" w:hAnsiTheme="minorHAnsi" w:cstheme="minorHAnsi"/>
                <w:color w:val="2A2A31"/>
                <w:sz w:val="22"/>
                <w:szCs w:val="22"/>
                <w:lang w:val="en-GB"/>
              </w:rPr>
              <w:t>institutionalize</w:t>
            </w:r>
            <w:r w:rsidRPr="008B74A4">
              <w:rPr>
                <w:rFonts w:asciiTheme="minorHAnsi" w:hAnsiTheme="minorHAnsi" w:cstheme="minorHAnsi"/>
                <w:color w:val="2A2A31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color w:val="23212A"/>
                <w:sz w:val="22"/>
                <w:szCs w:val="22"/>
                <w:lang w:val="en-GB"/>
              </w:rPr>
              <w:t xml:space="preserve">effective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planning and</w:t>
            </w:r>
            <w:r w:rsidRPr="008B74A4">
              <w:rPr>
                <w:rFonts w:asciiTheme="minorHAnsi" w:hAnsiTheme="minorHAnsi" w:cstheme="minorHAnsi"/>
                <w:spacing w:val="42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MEAL</w:t>
            </w:r>
            <w:r w:rsidRPr="008B74A4">
              <w:rPr>
                <w:rFonts w:asciiTheme="minorHAnsi" w:hAnsiTheme="minorHAnsi" w:cstheme="minorHAnsi"/>
                <w:w w:val="96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color w:val="07050E"/>
                <w:sz w:val="22"/>
                <w:szCs w:val="22"/>
                <w:lang w:val="en-GB"/>
              </w:rPr>
              <w:t xml:space="preserve">systems </w:t>
            </w:r>
            <w:r w:rsidRPr="008B74A4">
              <w:rPr>
                <w:rFonts w:asciiTheme="minorHAnsi" w:hAnsiTheme="minorHAnsi" w:cstheme="minorHAnsi"/>
                <w:color w:val="18161F"/>
                <w:sz w:val="22"/>
                <w:szCs w:val="22"/>
                <w:lang w:val="en-GB"/>
              </w:rPr>
              <w:t xml:space="preserve">within </w:t>
            </w:r>
            <w:r w:rsidRPr="008B74A4">
              <w:rPr>
                <w:rFonts w:asciiTheme="minorHAnsi" w:hAnsiTheme="minorHAnsi" w:cstheme="minorHAnsi"/>
                <w:color w:val="110F18"/>
                <w:sz w:val="22"/>
                <w:szCs w:val="22"/>
                <w:lang w:val="en-GB"/>
              </w:rPr>
              <w:t xml:space="preserve">the </w:t>
            </w:r>
            <w:r w:rsidRPr="008B74A4">
              <w:rPr>
                <w:rFonts w:asciiTheme="minorHAnsi" w:hAnsiTheme="minorHAnsi" w:cstheme="minorHAnsi"/>
                <w:color w:val="1F1F26"/>
                <w:sz w:val="22"/>
                <w:szCs w:val="22"/>
                <w:lang w:val="en-GB"/>
              </w:rPr>
              <w:t xml:space="preserve">Programme. </w:t>
            </w:r>
            <w:r w:rsidRPr="008B74A4">
              <w:rPr>
                <w:rFonts w:asciiTheme="minorHAnsi" w:hAnsiTheme="minorHAnsi" w:cstheme="minorHAnsi"/>
                <w:spacing w:val="8"/>
                <w:sz w:val="22"/>
                <w:szCs w:val="22"/>
                <w:lang w:val="en-GB"/>
              </w:rPr>
              <w:t>I</w:t>
            </w:r>
            <w:r w:rsidRPr="008B74A4">
              <w:rPr>
                <w:rFonts w:asciiTheme="minorHAnsi" w:hAnsiTheme="minorHAnsi" w:cstheme="minorHAnsi"/>
                <w:color w:val="312F38"/>
                <w:spacing w:val="8"/>
                <w:sz w:val="22"/>
                <w:szCs w:val="22"/>
                <w:lang w:val="en-GB"/>
              </w:rPr>
              <w:t xml:space="preserve">n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particular, the post </w:t>
            </w:r>
            <w:r w:rsidRPr="008B74A4">
              <w:rPr>
                <w:rFonts w:asciiTheme="minorHAnsi" w:hAnsiTheme="minorHAnsi" w:cstheme="minorHAnsi"/>
                <w:color w:val="050311"/>
                <w:sz w:val="22"/>
                <w:szCs w:val="22"/>
                <w:lang w:val="en-GB"/>
              </w:rPr>
              <w:t xml:space="preserve">holder </w:t>
            </w:r>
            <w:r w:rsidRPr="008B74A4">
              <w:rPr>
                <w:rFonts w:asciiTheme="minorHAnsi" w:hAnsiTheme="minorHAnsi" w:cstheme="minorHAnsi"/>
                <w:color w:val="1C1A23"/>
                <w:sz w:val="22"/>
                <w:szCs w:val="22"/>
                <w:lang w:val="en-GB"/>
              </w:rPr>
              <w:t xml:space="preserve">will </w:t>
            </w:r>
            <w:r w:rsidRPr="008B74A4">
              <w:rPr>
                <w:rFonts w:asciiTheme="minorHAnsi" w:hAnsiTheme="minorHAnsi" w:cstheme="minorHAnsi"/>
                <w:color w:val="08080F"/>
                <w:sz w:val="22"/>
                <w:szCs w:val="22"/>
                <w:lang w:val="en-GB"/>
              </w:rPr>
              <w:t xml:space="preserve">build </w:t>
            </w:r>
            <w:r w:rsidRPr="008B74A4">
              <w:rPr>
                <w:rFonts w:asciiTheme="minorHAnsi" w:hAnsiTheme="minorHAnsi" w:cstheme="minorHAnsi"/>
                <w:color w:val="13131A"/>
                <w:sz w:val="22"/>
                <w:szCs w:val="22"/>
                <w:lang w:val="en-GB"/>
              </w:rPr>
              <w:t>programme</w:t>
            </w:r>
            <w:r w:rsidRPr="008B74A4">
              <w:rPr>
                <w:rFonts w:asciiTheme="minorHAnsi" w:hAnsiTheme="minorHAnsi" w:cstheme="minorHAnsi"/>
                <w:color w:val="13131A"/>
                <w:spacing w:val="-6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and</w:t>
            </w:r>
            <w:r w:rsidRPr="008B74A4">
              <w:rPr>
                <w:rFonts w:asciiTheme="minorHAnsi" w:hAnsiTheme="minorHAnsi" w:cstheme="minorHAnsi"/>
                <w:w w:val="97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color w:val="15131A"/>
                <w:sz w:val="22"/>
                <w:szCs w:val="22"/>
                <w:lang w:val="en-GB"/>
              </w:rPr>
              <w:t xml:space="preserve">partner’s </w:t>
            </w:r>
            <w:r w:rsidRPr="008B74A4">
              <w:rPr>
                <w:rFonts w:asciiTheme="minorHAnsi" w:hAnsiTheme="minorHAnsi" w:cstheme="minorHAnsi"/>
                <w:color w:val="1A1A1C"/>
                <w:sz w:val="22"/>
                <w:szCs w:val="22"/>
                <w:lang w:val="en-GB"/>
              </w:rPr>
              <w:t xml:space="preserve">team </w:t>
            </w:r>
            <w:r w:rsidRPr="008B74A4">
              <w:rPr>
                <w:rFonts w:asciiTheme="minorHAnsi" w:hAnsiTheme="minorHAnsi" w:cstheme="minorHAnsi"/>
                <w:color w:val="0F0F15"/>
                <w:sz w:val="22"/>
                <w:szCs w:val="22"/>
                <w:lang w:val="en-GB"/>
              </w:rPr>
              <w:t xml:space="preserve">capacities </w:t>
            </w:r>
            <w:r w:rsidRPr="008B74A4">
              <w:rPr>
                <w:rFonts w:asciiTheme="minorHAnsi" w:hAnsiTheme="minorHAnsi" w:cstheme="minorHAnsi"/>
                <w:color w:val="0F0E13"/>
                <w:sz w:val="22"/>
                <w:szCs w:val="22"/>
                <w:lang w:val="en-GB"/>
              </w:rPr>
              <w:t xml:space="preserve">in </w:t>
            </w:r>
            <w:r w:rsidRPr="008B74A4">
              <w:rPr>
                <w:rFonts w:asciiTheme="minorHAnsi" w:hAnsiTheme="minorHAnsi" w:cstheme="minorHAnsi"/>
                <w:color w:val="0C0C0F"/>
                <w:sz w:val="22"/>
                <w:szCs w:val="22"/>
                <w:lang w:val="en-GB"/>
              </w:rPr>
              <w:t xml:space="preserve">programme </w:t>
            </w:r>
            <w:r w:rsidRPr="008B74A4">
              <w:rPr>
                <w:rFonts w:asciiTheme="minorHAnsi" w:hAnsiTheme="minorHAnsi" w:cstheme="minorHAnsi"/>
                <w:color w:val="0E0C13"/>
                <w:sz w:val="22"/>
                <w:szCs w:val="22"/>
                <w:lang w:val="en-GB"/>
              </w:rPr>
              <w:t xml:space="preserve">design </w:t>
            </w:r>
            <w:r w:rsidRPr="008B74A4">
              <w:rPr>
                <w:rFonts w:asciiTheme="minorHAnsi" w:hAnsiTheme="minorHAnsi" w:cstheme="minorHAnsi"/>
                <w:color w:val="1F1F21"/>
                <w:sz w:val="22"/>
                <w:szCs w:val="22"/>
                <w:lang w:val="en-GB"/>
              </w:rPr>
              <w:t xml:space="preserve">and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effective MEAL, </w:t>
            </w:r>
            <w:r w:rsidRPr="008B74A4">
              <w:rPr>
                <w:rFonts w:asciiTheme="minorHAnsi" w:hAnsiTheme="minorHAnsi" w:cstheme="minorHAnsi"/>
                <w:color w:val="131318"/>
                <w:sz w:val="22"/>
                <w:szCs w:val="22"/>
                <w:lang w:val="en-GB"/>
              </w:rPr>
              <w:t xml:space="preserve">ensuring </w:t>
            </w:r>
            <w:r w:rsidRPr="008B74A4">
              <w:rPr>
                <w:rFonts w:asciiTheme="minorHAnsi" w:hAnsiTheme="minorHAnsi" w:cstheme="minorHAnsi"/>
                <w:color w:val="232128"/>
                <w:sz w:val="22"/>
                <w:szCs w:val="22"/>
                <w:lang w:val="en-GB"/>
              </w:rPr>
              <w:t xml:space="preserve">that </w:t>
            </w:r>
            <w:r w:rsidRPr="008B74A4">
              <w:rPr>
                <w:rFonts w:asciiTheme="minorHAnsi" w:hAnsiTheme="minorHAnsi" w:cstheme="minorHAnsi"/>
                <w:color w:val="13111A"/>
                <w:sz w:val="22"/>
                <w:szCs w:val="22"/>
                <w:lang w:val="en-GB"/>
              </w:rPr>
              <w:t>the</w:t>
            </w:r>
            <w:r w:rsidRPr="008B74A4">
              <w:rPr>
                <w:rFonts w:asciiTheme="minorHAnsi" w:hAnsiTheme="minorHAnsi" w:cstheme="minorHAnsi"/>
                <w:color w:val="13111A"/>
                <w:spacing w:val="30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programme and partners are able to develop, deliver and continually improve </w:t>
            </w:r>
            <w:r w:rsidRPr="008B74A4">
              <w:rPr>
                <w:rFonts w:asciiTheme="minorHAnsi" w:hAnsiTheme="minorHAnsi" w:cstheme="minorHAnsi"/>
                <w:color w:val="28262F"/>
                <w:sz w:val="22"/>
                <w:szCs w:val="22"/>
                <w:lang w:val="en-GB"/>
              </w:rPr>
              <w:t>high</w:t>
            </w:r>
            <w:r w:rsidRPr="008B74A4">
              <w:rPr>
                <w:rFonts w:asciiTheme="minorHAnsi" w:hAnsiTheme="minorHAnsi" w:cstheme="minorHAnsi"/>
                <w:color w:val="28262F"/>
                <w:spacing w:val="4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quality</w:t>
            </w:r>
            <w:r w:rsidRPr="008B74A4">
              <w:rPr>
                <w:rFonts w:asciiTheme="minorHAnsi" w:hAnsiTheme="minorHAnsi" w:cstheme="minorHAnsi"/>
                <w:w w:val="94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programmes.</w:t>
            </w:r>
          </w:p>
          <w:p w14:paraId="05FFB859" w14:textId="77777777" w:rsidR="0073120F" w:rsidRPr="008B74A4" w:rsidRDefault="0073120F" w:rsidP="00DF537F">
            <w:pPr>
              <w:pStyle w:val="BodyText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B74A4">
              <w:rPr>
                <w:rFonts w:asciiTheme="minorHAnsi" w:hAnsiTheme="minorHAnsi" w:cstheme="minorHAnsi"/>
                <w:b/>
                <w:color w:val="0C0A16"/>
                <w:sz w:val="22"/>
                <w:szCs w:val="22"/>
                <w:lang w:val="en-GB"/>
              </w:rPr>
              <w:t xml:space="preserve">Programme </w:t>
            </w:r>
            <w:r w:rsidR="005A7FB7" w:rsidRPr="008B74A4">
              <w:rPr>
                <w:rFonts w:asciiTheme="minorHAnsi" w:hAnsiTheme="minorHAnsi" w:cstheme="minorHAnsi"/>
                <w:b/>
                <w:color w:val="0F0F16"/>
                <w:sz w:val="22"/>
                <w:szCs w:val="22"/>
                <w:lang w:val="en-GB"/>
              </w:rPr>
              <w:t>development, design</w:t>
            </w:r>
            <w:r w:rsidRPr="008B74A4">
              <w:rPr>
                <w:rFonts w:asciiTheme="minorHAnsi" w:hAnsiTheme="minorHAnsi" w:cstheme="minorHAnsi"/>
                <w:b/>
                <w:color w:val="16151C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b/>
                <w:color w:val="111118"/>
                <w:sz w:val="22"/>
                <w:szCs w:val="22"/>
                <w:lang w:val="en-GB"/>
              </w:rPr>
              <w:t>and</w:t>
            </w:r>
            <w:r w:rsidRPr="008B74A4">
              <w:rPr>
                <w:rFonts w:asciiTheme="minorHAnsi" w:hAnsiTheme="minorHAnsi" w:cstheme="minorHAnsi"/>
                <w:b/>
                <w:color w:val="111118"/>
                <w:spacing w:val="24"/>
                <w:sz w:val="22"/>
                <w:szCs w:val="22"/>
                <w:lang w:val="en-GB"/>
              </w:rPr>
              <w:t xml:space="preserve"> </w:t>
            </w:r>
            <w:r w:rsidRPr="008B74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planning:</w:t>
            </w:r>
          </w:p>
          <w:p w14:paraId="3E4FF01F" w14:textId="77777777" w:rsidR="00701E41" w:rsidRPr="008B74A4" w:rsidRDefault="0073120F" w:rsidP="009F31B5">
            <w:pPr>
              <w:pStyle w:val="ListParagraph"/>
              <w:numPr>
                <w:ilvl w:val="0"/>
                <w:numId w:val="3"/>
              </w:numPr>
              <w:tabs>
                <w:tab w:val="left" w:pos="665"/>
              </w:tabs>
              <w:spacing w:before="10" w:line="276" w:lineRule="auto"/>
              <w:ind w:right="245"/>
              <w:jc w:val="both"/>
              <w:rPr>
                <w:rFonts w:eastAsia="Calibri" w:cstheme="minorHAnsi"/>
                <w:color w:val="2A283B"/>
                <w:lang w:val="en-GB"/>
              </w:rPr>
            </w:pPr>
            <w:r w:rsidRPr="008B74A4">
              <w:rPr>
                <w:rFonts w:cstheme="minorHAnsi"/>
                <w:lang w:val="en-GB"/>
              </w:rPr>
              <w:t xml:space="preserve">Lead and </w:t>
            </w:r>
            <w:r w:rsidRPr="008B74A4">
              <w:rPr>
                <w:rFonts w:cstheme="minorHAnsi"/>
                <w:color w:val="24232B"/>
                <w:lang w:val="en-GB"/>
              </w:rPr>
              <w:t xml:space="preserve">guide </w:t>
            </w:r>
            <w:r w:rsidRPr="008B74A4">
              <w:rPr>
                <w:rFonts w:cstheme="minorHAnsi"/>
                <w:lang w:val="en-GB"/>
              </w:rPr>
              <w:t xml:space="preserve">Oxfam and partner teams in </w:t>
            </w:r>
            <w:r w:rsidRPr="008B74A4">
              <w:rPr>
                <w:rFonts w:cstheme="minorHAnsi"/>
                <w:color w:val="18181F"/>
                <w:lang w:val="en-GB"/>
              </w:rPr>
              <w:t xml:space="preserve">high </w:t>
            </w:r>
            <w:r w:rsidRPr="008B74A4">
              <w:rPr>
                <w:rFonts w:cstheme="minorHAnsi"/>
                <w:lang w:val="en-GB"/>
              </w:rPr>
              <w:t xml:space="preserve">quality information gathering </w:t>
            </w:r>
            <w:r w:rsidRPr="008B74A4">
              <w:rPr>
                <w:rFonts w:cstheme="minorHAnsi"/>
                <w:color w:val="0C0A11"/>
                <w:lang w:val="en-GB"/>
              </w:rPr>
              <w:t>and</w:t>
            </w:r>
            <w:r w:rsidRPr="008B74A4">
              <w:rPr>
                <w:rFonts w:cstheme="minorHAnsi"/>
                <w:color w:val="0C0A11"/>
                <w:spacing w:val="5"/>
                <w:lang w:val="en-GB"/>
              </w:rPr>
              <w:t xml:space="preserve"> </w:t>
            </w:r>
            <w:r w:rsidRPr="008B74A4">
              <w:rPr>
                <w:rFonts w:cstheme="minorHAnsi"/>
                <w:color w:val="0F0E13"/>
                <w:lang w:val="en-GB"/>
              </w:rPr>
              <w:t>analysis</w:t>
            </w:r>
            <w:r w:rsidRPr="008B74A4">
              <w:rPr>
                <w:rFonts w:cstheme="minorHAnsi"/>
                <w:color w:val="0F0E13"/>
                <w:w w:val="96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processes at community, local and national level to inform programme and project designs</w:t>
            </w:r>
            <w:r w:rsidRPr="008B74A4">
              <w:rPr>
                <w:rFonts w:cstheme="minorHAnsi"/>
                <w:spacing w:val="20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and</w:t>
            </w:r>
            <w:r w:rsidRPr="008B74A4">
              <w:rPr>
                <w:rFonts w:cstheme="minorHAnsi"/>
                <w:w w:val="94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 xml:space="preserve">drive </w:t>
            </w:r>
            <w:r w:rsidRPr="008B74A4">
              <w:rPr>
                <w:rFonts w:cstheme="minorHAnsi"/>
                <w:color w:val="13111A"/>
                <w:lang w:val="en-GB"/>
              </w:rPr>
              <w:t xml:space="preserve">continual </w:t>
            </w:r>
            <w:r w:rsidRPr="008B74A4">
              <w:rPr>
                <w:rFonts w:cstheme="minorHAnsi"/>
                <w:lang w:val="en-GB"/>
              </w:rPr>
              <w:t>improvement across the</w:t>
            </w:r>
            <w:r w:rsidRPr="008B74A4">
              <w:rPr>
                <w:rFonts w:cstheme="minorHAnsi"/>
                <w:spacing w:val="-20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programme.</w:t>
            </w:r>
          </w:p>
          <w:p w14:paraId="1BBB9B2C" w14:textId="77777777" w:rsidR="00701E41" w:rsidRPr="008B74A4" w:rsidRDefault="0073120F" w:rsidP="009F31B5">
            <w:pPr>
              <w:pStyle w:val="ListParagraph"/>
              <w:numPr>
                <w:ilvl w:val="0"/>
                <w:numId w:val="3"/>
              </w:numPr>
              <w:tabs>
                <w:tab w:val="left" w:pos="665"/>
              </w:tabs>
              <w:spacing w:before="10" w:line="276" w:lineRule="auto"/>
              <w:ind w:right="245"/>
              <w:jc w:val="both"/>
              <w:rPr>
                <w:rFonts w:eastAsia="Calibri" w:cstheme="minorHAnsi"/>
                <w:color w:val="2A283B"/>
                <w:lang w:val="en-GB"/>
              </w:rPr>
            </w:pPr>
            <w:r w:rsidRPr="008B74A4">
              <w:rPr>
                <w:rFonts w:cstheme="minorHAnsi"/>
                <w:color w:val="13131A"/>
                <w:lang w:val="en-GB"/>
              </w:rPr>
              <w:t xml:space="preserve">Provide </w:t>
            </w:r>
            <w:r w:rsidRPr="008B74A4">
              <w:rPr>
                <w:rFonts w:cstheme="minorHAnsi"/>
                <w:color w:val="131816"/>
                <w:lang w:val="en-GB"/>
              </w:rPr>
              <w:t xml:space="preserve">high </w:t>
            </w:r>
            <w:r w:rsidRPr="008B74A4">
              <w:rPr>
                <w:rFonts w:cstheme="minorHAnsi"/>
                <w:color w:val="0E0C15"/>
                <w:lang w:val="en-GB"/>
              </w:rPr>
              <w:t xml:space="preserve">quality, </w:t>
            </w:r>
            <w:r w:rsidRPr="008B74A4">
              <w:rPr>
                <w:rFonts w:cstheme="minorHAnsi"/>
                <w:color w:val="1C1C23"/>
                <w:lang w:val="en-GB"/>
              </w:rPr>
              <w:t xml:space="preserve">cutting </w:t>
            </w:r>
            <w:r w:rsidRPr="008B74A4">
              <w:rPr>
                <w:rFonts w:cstheme="minorHAnsi"/>
                <w:color w:val="26262D"/>
                <w:lang w:val="en-GB"/>
              </w:rPr>
              <w:t xml:space="preserve">edge </w:t>
            </w:r>
            <w:r w:rsidRPr="008B74A4">
              <w:rPr>
                <w:rFonts w:cstheme="minorHAnsi"/>
                <w:color w:val="0F0F16"/>
                <w:lang w:val="en-GB"/>
              </w:rPr>
              <w:t xml:space="preserve">technical </w:t>
            </w:r>
            <w:r w:rsidRPr="008B74A4">
              <w:rPr>
                <w:rFonts w:cstheme="minorHAnsi"/>
                <w:lang w:val="en-GB"/>
              </w:rPr>
              <w:t xml:space="preserve">input </w:t>
            </w:r>
            <w:r w:rsidRPr="008B74A4">
              <w:rPr>
                <w:rFonts w:cstheme="minorHAnsi"/>
                <w:color w:val="0F0E16"/>
                <w:lang w:val="en-GB"/>
              </w:rPr>
              <w:t xml:space="preserve">to </w:t>
            </w:r>
            <w:r w:rsidRPr="008B74A4">
              <w:rPr>
                <w:rFonts w:cstheme="minorHAnsi"/>
                <w:color w:val="28282F"/>
                <w:lang w:val="en-GB"/>
              </w:rPr>
              <w:t xml:space="preserve">inclusive </w:t>
            </w:r>
            <w:r w:rsidRPr="008B74A4">
              <w:rPr>
                <w:rFonts w:cstheme="minorHAnsi"/>
                <w:color w:val="1F1F26"/>
                <w:lang w:val="en-GB"/>
              </w:rPr>
              <w:t xml:space="preserve">programme </w:t>
            </w:r>
            <w:r w:rsidRPr="008B74A4">
              <w:rPr>
                <w:rFonts w:cstheme="minorHAnsi"/>
                <w:color w:val="13111A"/>
                <w:lang w:val="en-GB"/>
              </w:rPr>
              <w:t>and</w:t>
            </w:r>
            <w:r w:rsidRPr="008B74A4">
              <w:rPr>
                <w:rFonts w:cstheme="minorHAnsi"/>
                <w:color w:val="13111A"/>
                <w:spacing w:val="18"/>
                <w:lang w:val="en-GB"/>
              </w:rPr>
              <w:t xml:space="preserve"> </w:t>
            </w:r>
            <w:r w:rsidRPr="008B74A4">
              <w:rPr>
                <w:rFonts w:cstheme="minorHAnsi"/>
                <w:color w:val="0C0A13"/>
                <w:lang w:val="en-GB"/>
              </w:rPr>
              <w:t>project</w:t>
            </w:r>
            <w:r w:rsidRPr="008B74A4">
              <w:rPr>
                <w:rFonts w:cstheme="minorHAnsi"/>
                <w:color w:val="0C0A13"/>
                <w:w w:val="96"/>
                <w:lang w:val="en-GB"/>
              </w:rPr>
              <w:t xml:space="preserve"> </w:t>
            </w:r>
            <w:r w:rsidRPr="008B74A4">
              <w:rPr>
                <w:rFonts w:cstheme="minorHAnsi"/>
                <w:color w:val="110F18"/>
                <w:lang w:val="en-GB"/>
              </w:rPr>
              <w:t xml:space="preserve">development </w:t>
            </w:r>
            <w:r w:rsidRPr="008B74A4">
              <w:rPr>
                <w:rFonts w:cstheme="minorHAnsi"/>
                <w:color w:val="16151C"/>
                <w:lang w:val="en-GB"/>
              </w:rPr>
              <w:t xml:space="preserve">processes, </w:t>
            </w:r>
            <w:r w:rsidRPr="008B74A4">
              <w:rPr>
                <w:rFonts w:cstheme="minorHAnsi"/>
                <w:color w:val="1F1F26"/>
                <w:lang w:val="en-GB"/>
              </w:rPr>
              <w:t xml:space="preserve">particularly </w:t>
            </w:r>
            <w:r w:rsidRPr="008B74A4">
              <w:rPr>
                <w:rFonts w:cstheme="minorHAnsi"/>
                <w:color w:val="0C0A18"/>
                <w:lang w:val="en-GB"/>
              </w:rPr>
              <w:t xml:space="preserve">on </w:t>
            </w:r>
            <w:r w:rsidRPr="008B74A4">
              <w:rPr>
                <w:rFonts w:cstheme="minorHAnsi"/>
                <w:lang w:val="en-GB"/>
              </w:rPr>
              <w:t xml:space="preserve">logic </w:t>
            </w:r>
            <w:r w:rsidRPr="008B74A4">
              <w:rPr>
                <w:rFonts w:cstheme="minorHAnsi"/>
                <w:color w:val="070318"/>
                <w:lang w:val="en-GB"/>
              </w:rPr>
              <w:t xml:space="preserve">of </w:t>
            </w:r>
            <w:r w:rsidRPr="008B74A4">
              <w:rPr>
                <w:rFonts w:cstheme="minorHAnsi"/>
                <w:color w:val="18181F"/>
                <w:lang w:val="en-GB"/>
              </w:rPr>
              <w:t xml:space="preserve">intervention </w:t>
            </w:r>
            <w:r w:rsidRPr="008B74A4">
              <w:rPr>
                <w:rFonts w:cstheme="minorHAnsi"/>
                <w:color w:val="1F1F26"/>
                <w:lang w:val="en-GB"/>
              </w:rPr>
              <w:t xml:space="preserve">(Theory </w:t>
            </w:r>
            <w:r w:rsidRPr="008B74A4">
              <w:rPr>
                <w:rFonts w:cstheme="minorHAnsi"/>
                <w:color w:val="23212A"/>
                <w:lang w:val="en-GB"/>
              </w:rPr>
              <w:t xml:space="preserve">of </w:t>
            </w:r>
            <w:r w:rsidRPr="008B74A4">
              <w:rPr>
                <w:rFonts w:cstheme="minorHAnsi"/>
                <w:color w:val="110F18"/>
                <w:lang w:val="en-GB"/>
              </w:rPr>
              <w:t>Change,</w:t>
            </w:r>
            <w:r w:rsidRPr="008B74A4">
              <w:rPr>
                <w:rFonts w:cstheme="minorHAnsi"/>
                <w:color w:val="110F18"/>
                <w:spacing w:val="43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logical</w:t>
            </w:r>
            <w:r w:rsidRPr="008B74A4">
              <w:rPr>
                <w:rFonts w:cstheme="minorHAnsi"/>
                <w:w w:val="97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 xml:space="preserve">frameworks and </w:t>
            </w:r>
            <w:r w:rsidRPr="008B74A4">
              <w:rPr>
                <w:rFonts w:cstheme="minorHAnsi"/>
                <w:color w:val="13131A"/>
                <w:lang w:val="en-GB"/>
              </w:rPr>
              <w:t xml:space="preserve">MEAL </w:t>
            </w:r>
            <w:r w:rsidRPr="008B74A4">
              <w:rPr>
                <w:rFonts w:cstheme="minorHAnsi"/>
                <w:color w:val="18181A"/>
                <w:lang w:val="en-GB"/>
              </w:rPr>
              <w:t xml:space="preserve">plans), </w:t>
            </w:r>
            <w:r w:rsidRPr="008B74A4">
              <w:rPr>
                <w:rFonts w:cstheme="minorHAnsi"/>
                <w:color w:val="0A0A0C"/>
                <w:lang w:val="en-GB"/>
              </w:rPr>
              <w:t xml:space="preserve">with </w:t>
            </w:r>
            <w:r w:rsidRPr="008B74A4">
              <w:rPr>
                <w:rFonts w:cstheme="minorHAnsi"/>
                <w:color w:val="1C1C1D"/>
                <w:lang w:val="en-GB"/>
              </w:rPr>
              <w:t xml:space="preserve">an </w:t>
            </w:r>
            <w:r w:rsidRPr="008B74A4">
              <w:rPr>
                <w:rFonts w:cstheme="minorHAnsi"/>
                <w:lang w:val="en-GB"/>
              </w:rPr>
              <w:t xml:space="preserve">emphasis on </w:t>
            </w:r>
            <w:r w:rsidRPr="008B74A4">
              <w:rPr>
                <w:rFonts w:cstheme="minorHAnsi"/>
                <w:color w:val="1C1C1D"/>
                <w:lang w:val="en-GB"/>
              </w:rPr>
              <w:t xml:space="preserve">ensuring </w:t>
            </w:r>
            <w:r w:rsidRPr="008B74A4">
              <w:rPr>
                <w:rFonts w:cstheme="minorHAnsi"/>
                <w:color w:val="05050C"/>
                <w:lang w:val="en-GB"/>
              </w:rPr>
              <w:t xml:space="preserve">sound </w:t>
            </w:r>
            <w:r w:rsidRPr="008B74A4">
              <w:rPr>
                <w:rFonts w:cstheme="minorHAnsi"/>
                <w:color w:val="24232D"/>
                <w:lang w:val="en-GB"/>
              </w:rPr>
              <w:t xml:space="preserve">understanding </w:t>
            </w:r>
            <w:r w:rsidRPr="008B74A4">
              <w:rPr>
                <w:rFonts w:cstheme="minorHAnsi"/>
                <w:color w:val="111113"/>
                <w:lang w:val="en-GB"/>
              </w:rPr>
              <w:t>of</w:t>
            </w:r>
            <w:r w:rsidRPr="008B74A4">
              <w:rPr>
                <w:rFonts w:cstheme="minorHAnsi"/>
                <w:color w:val="111113"/>
                <w:spacing w:val="37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how</w:t>
            </w:r>
            <w:r w:rsidRPr="008B74A4">
              <w:rPr>
                <w:rFonts w:cstheme="minorHAnsi"/>
                <w:w w:val="95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 xml:space="preserve">changes happen and sound </w:t>
            </w:r>
            <w:r w:rsidRPr="008B74A4">
              <w:rPr>
                <w:rFonts w:cstheme="minorHAnsi"/>
                <w:color w:val="242426"/>
                <w:lang w:val="en-GB"/>
              </w:rPr>
              <w:t xml:space="preserve">programme </w:t>
            </w:r>
            <w:r w:rsidRPr="008B74A4">
              <w:rPr>
                <w:rFonts w:cstheme="minorHAnsi"/>
                <w:lang w:val="en-GB"/>
              </w:rPr>
              <w:t>logic and objective setting that is informed by</w:t>
            </w:r>
            <w:r w:rsidRPr="008B74A4">
              <w:rPr>
                <w:rFonts w:cstheme="minorHAnsi"/>
                <w:spacing w:val="1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contextual</w:t>
            </w:r>
            <w:r w:rsidRPr="008B74A4">
              <w:rPr>
                <w:rFonts w:cstheme="minorHAnsi"/>
                <w:w w:val="97"/>
                <w:lang w:val="en-GB"/>
              </w:rPr>
              <w:t xml:space="preserve"> </w:t>
            </w:r>
            <w:r w:rsidRPr="008B74A4">
              <w:rPr>
                <w:rFonts w:cstheme="minorHAnsi"/>
                <w:color w:val="16151C"/>
                <w:lang w:val="en-GB"/>
              </w:rPr>
              <w:t>information.</w:t>
            </w:r>
          </w:p>
          <w:p w14:paraId="073CAC86" w14:textId="77777777" w:rsidR="0073120F" w:rsidRPr="008B74A4" w:rsidRDefault="0073120F" w:rsidP="009F31B5">
            <w:pPr>
              <w:pStyle w:val="ListParagraph"/>
              <w:numPr>
                <w:ilvl w:val="0"/>
                <w:numId w:val="3"/>
              </w:numPr>
              <w:tabs>
                <w:tab w:val="left" w:pos="665"/>
              </w:tabs>
              <w:spacing w:before="8" w:line="276" w:lineRule="auto"/>
              <w:ind w:right="239"/>
              <w:jc w:val="both"/>
              <w:rPr>
                <w:rFonts w:eastAsia="Calibri" w:cstheme="minorHAnsi"/>
                <w:color w:val="2A263A"/>
                <w:lang w:val="en-GB"/>
              </w:rPr>
            </w:pPr>
            <w:r w:rsidRPr="008B74A4">
              <w:rPr>
                <w:rFonts w:cstheme="minorHAnsi"/>
                <w:lang w:val="en-GB"/>
              </w:rPr>
              <w:t xml:space="preserve">Design </w:t>
            </w:r>
            <w:r w:rsidRPr="008B74A4">
              <w:rPr>
                <w:rFonts w:cstheme="minorHAnsi"/>
                <w:color w:val="34333F"/>
                <w:lang w:val="en-GB"/>
              </w:rPr>
              <w:t xml:space="preserve">and </w:t>
            </w:r>
            <w:r w:rsidRPr="008B74A4">
              <w:rPr>
                <w:rFonts w:cstheme="minorHAnsi"/>
                <w:lang w:val="en-GB"/>
              </w:rPr>
              <w:t xml:space="preserve">manage evaluations processes, including: </w:t>
            </w:r>
            <w:r w:rsidRPr="008B74A4">
              <w:rPr>
                <w:rFonts w:cstheme="minorHAnsi"/>
                <w:color w:val="15131C"/>
                <w:lang w:val="en-GB"/>
              </w:rPr>
              <w:t xml:space="preserve">developing </w:t>
            </w:r>
            <w:r w:rsidRPr="008B74A4">
              <w:rPr>
                <w:rFonts w:cstheme="minorHAnsi"/>
                <w:lang w:val="en-GB"/>
              </w:rPr>
              <w:t>TORs, advising management</w:t>
            </w:r>
            <w:r w:rsidRPr="008B74A4">
              <w:rPr>
                <w:rFonts w:cstheme="minorHAnsi"/>
                <w:spacing w:val="3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on</w:t>
            </w:r>
            <w:r w:rsidRPr="008B74A4">
              <w:rPr>
                <w:rFonts w:cstheme="minorHAnsi"/>
                <w:w w:val="94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 xml:space="preserve">approval of final </w:t>
            </w:r>
            <w:r w:rsidRPr="008B74A4">
              <w:rPr>
                <w:rFonts w:cstheme="minorHAnsi"/>
                <w:color w:val="1A1A21"/>
                <w:lang w:val="en-GB"/>
              </w:rPr>
              <w:t xml:space="preserve">report, </w:t>
            </w:r>
            <w:r w:rsidRPr="008B74A4">
              <w:rPr>
                <w:rFonts w:cstheme="minorHAnsi"/>
                <w:color w:val="0F0F16"/>
                <w:lang w:val="en-GB"/>
              </w:rPr>
              <w:t xml:space="preserve">dissemination </w:t>
            </w:r>
            <w:r w:rsidRPr="008B74A4">
              <w:rPr>
                <w:rFonts w:cstheme="minorHAnsi"/>
                <w:lang w:val="en-GB"/>
              </w:rPr>
              <w:t xml:space="preserve">of </w:t>
            </w:r>
            <w:r w:rsidRPr="008B74A4">
              <w:rPr>
                <w:rFonts w:cstheme="minorHAnsi"/>
                <w:color w:val="13111F"/>
                <w:lang w:val="en-GB"/>
              </w:rPr>
              <w:t xml:space="preserve">evaluation </w:t>
            </w:r>
            <w:r w:rsidRPr="008B74A4">
              <w:rPr>
                <w:rFonts w:cstheme="minorHAnsi"/>
                <w:lang w:val="en-GB"/>
              </w:rPr>
              <w:t>findings and</w:t>
            </w:r>
            <w:r w:rsidRPr="008B74A4">
              <w:rPr>
                <w:rFonts w:cstheme="minorHAnsi"/>
                <w:spacing w:val="-25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recommendations.</w:t>
            </w:r>
          </w:p>
          <w:p w14:paraId="3DB3335F" w14:textId="77777777" w:rsidR="0073120F" w:rsidRPr="008B74A4" w:rsidRDefault="0073120F" w:rsidP="00DF537F">
            <w:pPr>
              <w:spacing w:before="7" w:line="276" w:lineRule="auto"/>
              <w:rPr>
                <w:rFonts w:eastAsia="Calibri" w:cstheme="minorHAnsi"/>
              </w:rPr>
            </w:pPr>
          </w:p>
          <w:p w14:paraId="1EC6A12D" w14:textId="77777777" w:rsidR="0073120F" w:rsidRPr="008B74A4" w:rsidRDefault="0073120F" w:rsidP="00DF537F">
            <w:pPr>
              <w:pStyle w:val="BodyText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B74A4">
              <w:rPr>
                <w:rFonts w:asciiTheme="minorHAnsi" w:hAnsiTheme="minorHAnsi" w:cstheme="minorHAnsi"/>
                <w:b/>
                <w:color w:val="211F28"/>
                <w:sz w:val="22"/>
                <w:szCs w:val="22"/>
                <w:lang w:val="en-GB"/>
              </w:rPr>
              <w:t xml:space="preserve">Leading </w:t>
            </w:r>
            <w:r w:rsidRPr="008B74A4">
              <w:rPr>
                <w:rFonts w:asciiTheme="minorHAnsi" w:hAnsiTheme="minorHAnsi" w:cstheme="minorHAnsi"/>
                <w:b/>
                <w:color w:val="13131A"/>
                <w:sz w:val="22"/>
                <w:szCs w:val="22"/>
                <w:lang w:val="en-GB"/>
              </w:rPr>
              <w:t xml:space="preserve">Project </w:t>
            </w:r>
            <w:r w:rsidR="005A7FB7" w:rsidRPr="008B74A4">
              <w:rPr>
                <w:rFonts w:asciiTheme="minorHAnsi" w:hAnsiTheme="minorHAnsi" w:cstheme="minorHAnsi"/>
                <w:b/>
                <w:color w:val="111118"/>
                <w:sz w:val="22"/>
                <w:szCs w:val="22"/>
                <w:lang w:val="en-GB"/>
              </w:rPr>
              <w:t>Monitoring, Evaluation</w:t>
            </w:r>
            <w:r w:rsidRPr="008B74A4">
              <w:rPr>
                <w:rFonts w:asciiTheme="minorHAnsi" w:hAnsiTheme="minorHAnsi" w:cstheme="minorHAnsi"/>
                <w:b/>
                <w:color w:val="1A1821"/>
                <w:sz w:val="22"/>
                <w:szCs w:val="22"/>
                <w:lang w:val="en-GB"/>
              </w:rPr>
              <w:t xml:space="preserve">, </w:t>
            </w:r>
            <w:r w:rsidR="00EA327A" w:rsidRPr="008B74A4">
              <w:rPr>
                <w:rFonts w:asciiTheme="minorHAnsi" w:hAnsiTheme="minorHAnsi" w:cstheme="minorHAnsi"/>
                <w:b/>
                <w:color w:val="15131C"/>
                <w:sz w:val="22"/>
                <w:szCs w:val="22"/>
                <w:lang w:val="en-GB"/>
              </w:rPr>
              <w:t xml:space="preserve">Accountability </w:t>
            </w:r>
            <w:r w:rsidR="00313EBF" w:rsidRPr="008B74A4">
              <w:rPr>
                <w:rFonts w:asciiTheme="minorHAnsi" w:hAnsiTheme="minorHAnsi" w:cstheme="minorHAnsi"/>
                <w:b/>
                <w:color w:val="15131C"/>
                <w:sz w:val="22"/>
                <w:szCs w:val="22"/>
                <w:lang w:val="en-GB"/>
              </w:rPr>
              <w:t>and</w:t>
            </w:r>
            <w:r w:rsidR="00313EBF" w:rsidRPr="008B74A4">
              <w:rPr>
                <w:rFonts w:asciiTheme="minorHAnsi" w:hAnsiTheme="minorHAnsi" w:cstheme="minorHAnsi"/>
                <w:b/>
                <w:color w:val="36343D"/>
                <w:sz w:val="22"/>
                <w:szCs w:val="22"/>
                <w:lang w:val="en-GB"/>
              </w:rPr>
              <w:t xml:space="preserve"> </w:t>
            </w:r>
            <w:r w:rsidR="00313EBF" w:rsidRPr="008B74A4">
              <w:rPr>
                <w:rFonts w:asciiTheme="minorHAnsi" w:hAnsiTheme="minorHAnsi" w:cstheme="minorHAnsi"/>
                <w:b/>
                <w:color w:val="36343D"/>
                <w:spacing w:val="11"/>
                <w:sz w:val="22"/>
                <w:szCs w:val="22"/>
                <w:lang w:val="en-GB"/>
              </w:rPr>
              <w:t>Learning</w:t>
            </w:r>
            <w:r w:rsidRPr="008B74A4">
              <w:rPr>
                <w:rFonts w:asciiTheme="minorHAnsi" w:hAnsiTheme="minorHAnsi" w:cstheme="minorHAnsi"/>
                <w:b/>
                <w:color w:val="111118"/>
                <w:sz w:val="22"/>
                <w:szCs w:val="22"/>
                <w:lang w:val="en-GB"/>
              </w:rPr>
              <w:t>:</w:t>
            </w:r>
          </w:p>
          <w:p w14:paraId="4521F0C6" w14:textId="77777777" w:rsidR="0073120F" w:rsidRPr="008B74A4" w:rsidRDefault="0073120F" w:rsidP="009F31B5">
            <w:pPr>
              <w:pStyle w:val="ListParagraph"/>
              <w:numPr>
                <w:ilvl w:val="0"/>
                <w:numId w:val="3"/>
              </w:numPr>
              <w:tabs>
                <w:tab w:val="left" w:pos="665"/>
              </w:tabs>
              <w:spacing w:before="5" w:line="276" w:lineRule="auto"/>
              <w:rPr>
                <w:rFonts w:eastAsia="Calibri" w:cstheme="minorHAnsi"/>
                <w:color w:val="0A081A"/>
                <w:lang w:val="en-GB"/>
              </w:rPr>
            </w:pPr>
            <w:r w:rsidRPr="008B74A4">
              <w:rPr>
                <w:rFonts w:cstheme="minorHAnsi"/>
                <w:lang w:val="en-GB"/>
              </w:rPr>
              <w:t>Lead</w:t>
            </w:r>
            <w:r w:rsidRPr="008B74A4">
              <w:rPr>
                <w:rFonts w:cstheme="minorHAnsi"/>
                <w:spacing w:val="-20"/>
                <w:lang w:val="en-GB"/>
              </w:rPr>
              <w:t xml:space="preserve"> </w:t>
            </w:r>
            <w:r w:rsidRPr="008B74A4">
              <w:rPr>
                <w:rFonts w:cstheme="minorHAnsi"/>
                <w:color w:val="131116"/>
                <w:lang w:val="en-GB"/>
              </w:rPr>
              <w:t>in</w:t>
            </w:r>
            <w:r w:rsidRPr="008B74A4">
              <w:rPr>
                <w:rFonts w:cstheme="minorHAnsi"/>
                <w:color w:val="131116"/>
                <w:spacing w:val="-22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the</w:t>
            </w:r>
            <w:r w:rsidRPr="008B74A4">
              <w:rPr>
                <w:rFonts w:cstheme="minorHAnsi"/>
                <w:spacing w:val="-15"/>
                <w:lang w:val="en-GB"/>
              </w:rPr>
              <w:t xml:space="preserve"> </w:t>
            </w:r>
            <w:r w:rsidRPr="008B74A4">
              <w:rPr>
                <w:rFonts w:cstheme="minorHAnsi"/>
                <w:color w:val="15131C"/>
                <w:lang w:val="en-GB"/>
              </w:rPr>
              <w:t>development</w:t>
            </w:r>
            <w:r w:rsidRPr="008B74A4">
              <w:rPr>
                <w:rFonts w:cstheme="minorHAnsi"/>
                <w:color w:val="15131C"/>
                <w:spacing w:val="-8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and</w:t>
            </w:r>
            <w:r w:rsidRPr="008B74A4">
              <w:rPr>
                <w:rFonts w:cstheme="minorHAnsi"/>
                <w:spacing w:val="-19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implementation</w:t>
            </w:r>
            <w:r w:rsidRPr="008B74A4">
              <w:rPr>
                <w:rFonts w:cstheme="minorHAnsi"/>
                <w:spacing w:val="-11"/>
                <w:lang w:val="en-GB"/>
              </w:rPr>
              <w:t xml:space="preserve"> </w:t>
            </w:r>
            <w:r w:rsidRPr="008B74A4">
              <w:rPr>
                <w:rFonts w:cstheme="minorHAnsi"/>
                <w:color w:val="1A1A21"/>
                <w:lang w:val="en-GB"/>
              </w:rPr>
              <w:t>of</w:t>
            </w:r>
            <w:r w:rsidRPr="008B74A4">
              <w:rPr>
                <w:rFonts w:cstheme="minorHAnsi"/>
                <w:color w:val="1A1A21"/>
                <w:spacing w:val="-18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processes,</w:t>
            </w:r>
            <w:r w:rsidRPr="008B74A4">
              <w:rPr>
                <w:rFonts w:cstheme="minorHAnsi"/>
                <w:spacing w:val="-13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methodologies</w:t>
            </w:r>
            <w:r w:rsidRPr="008B74A4">
              <w:rPr>
                <w:rFonts w:cstheme="minorHAnsi"/>
                <w:spacing w:val="-8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and</w:t>
            </w:r>
            <w:r w:rsidRPr="008B74A4">
              <w:rPr>
                <w:rFonts w:cstheme="minorHAnsi"/>
                <w:spacing w:val="-19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tools</w:t>
            </w:r>
            <w:r w:rsidRPr="008B74A4">
              <w:rPr>
                <w:rFonts w:cstheme="minorHAnsi"/>
                <w:spacing w:val="-16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to</w:t>
            </w:r>
            <w:r w:rsidRPr="008B74A4">
              <w:rPr>
                <w:rFonts w:cstheme="minorHAnsi"/>
                <w:spacing w:val="-15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ensure</w:t>
            </w:r>
            <w:r w:rsidR="00701E41" w:rsidRPr="008B74A4">
              <w:rPr>
                <w:rFonts w:cstheme="minorHAnsi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high quality</w:t>
            </w:r>
            <w:r w:rsidRPr="008B74A4">
              <w:rPr>
                <w:rFonts w:cstheme="minorHAnsi"/>
                <w:spacing w:val="-6"/>
                <w:lang w:val="en-GB"/>
              </w:rPr>
              <w:t xml:space="preserve"> </w:t>
            </w:r>
            <w:r w:rsidR="00313EBF">
              <w:rPr>
                <w:rFonts w:cstheme="minorHAnsi"/>
                <w:spacing w:val="-6"/>
                <w:lang w:val="en-GB"/>
              </w:rPr>
              <w:t xml:space="preserve">project/program </w:t>
            </w:r>
            <w:r w:rsidRPr="008B74A4">
              <w:rPr>
                <w:rFonts w:cstheme="minorHAnsi"/>
                <w:lang w:val="en-GB"/>
              </w:rPr>
              <w:t>reports.</w:t>
            </w:r>
          </w:p>
          <w:p w14:paraId="421EA2F6" w14:textId="77777777" w:rsidR="0073120F" w:rsidRPr="008B74A4" w:rsidRDefault="0073120F" w:rsidP="009F31B5">
            <w:pPr>
              <w:pStyle w:val="ListParagraph"/>
              <w:numPr>
                <w:ilvl w:val="0"/>
                <w:numId w:val="3"/>
              </w:numPr>
              <w:tabs>
                <w:tab w:val="left" w:pos="665"/>
              </w:tabs>
              <w:spacing w:before="13" w:line="276" w:lineRule="auto"/>
              <w:ind w:right="248"/>
              <w:jc w:val="both"/>
              <w:rPr>
                <w:rFonts w:eastAsia="Calibri" w:cstheme="minorHAnsi"/>
                <w:lang w:val="en-GB"/>
              </w:rPr>
            </w:pPr>
            <w:r w:rsidRPr="008B74A4">
              <w:rPr>
                <w:rFonts w:cstheme="minorHAnsi"/>
                <w:color w:val="07050E"/>
                <w:lang w:val="en-GB"/>
              </w:rPr>
              <w:t xml:space="preserve">Develop </w:t>
            </w:r>
            <w:r w:rsidRPr="008B74A4">
              <w:rPr>
                <w:rFonts w:cstheme="minorHAnsi"/>
                <w:lang w:val="en-GB"/>
              </w:rPr>
              <w:t xml:space="preserve">and implement MEAL </w:t>
            </w:r>
            <w:r w:rsidRPr="008B74A4">
              <w:rPr>
                <w:rFonts w:cstheme="minorHAnsi"/>
                <w:color w:val="23232A"/>
                <w:lang w:val="en-GB"/>
              </w:rPr>
              <w:t xml:space="preserve">strategies </w:t>
            </w:r>
            <w:r w:rsidRPr="008B74A4">
              <w:rPr>
                <w:rFonts w:cstheme="minorHAnsi"/>
                <w:color w:val="2D2B34"/>
                <w:lang w:val="en-GB"/>
              </w:rPr>
              <w:t xml:space="preserve">(framework </w:t>
            </w:r>
            <w:r w:rsidRPr="008B74A4">
              <w:rPr>
                <w:rFonts w:cstheme="minorHAnsi"/>
                <w:color w:val="28282D"/>
                <w:lang w:val="en-GB"/>
              </w:rPr>
              <w:t xml:space="preserve">and </w:t>
            </w:r>
            <w:r w:rsidRPr="008B74A4">
              <w:rPr>
                <w:rFonts w:cstheme="minorHAnsi"/>
                <w:color w:val="0F0E13"/>
                <w:lang w:val="en-GB"/>
              </w:rPr>
              <w:t>tools)</w:t>
            </w:r>
            <w:r w:rsidR="00313EBF">
              <w:rPr>
                <w:rFonts w:cstheme="minorHAnsi"/>
                <w:color w:val="0F0E13"/>
                <w:lang w:val="en-GB"/>
              </w:rPr>
              <w:t xml:space="preserve"> for different projects</w:t>
            </w:r>
            <w:r w:rsidRPr="008B74A4">
              <w:rPr>
                <w:rFonts w:cstheme="minorHAnsi"/>
                <w:color w:val="0F0E13"/>
                <w:lang w:val="en-GB"/>
              </w:rPr>
              <w:t xml:space="preserve">, </w:t>
            </w:r>
            <w:r w:rsidRPr="008B74A4">
              <w:rPr>
                <w:rFonts w:cstheme="minorHAnsi"/>
                <w:color w:val="1F1F26"/>
                <w:lang w:val="en-GB"/>
              </w:rPr>
              <w:t xml:space="preserve">to </w:t>
            </w:r>
            <w:r w:rsidRPr="008B74A4">
              <w:rPr>
                <w:rFonts w:cstheme="minorHAnsi"/>
                <w:lang w:val="en-GB"/>
              </w:rPr>
              <w:t xml:space="preserve">ensure </w:t>
            </w:r>
            <w:r w:rsidRPr="008B74A4">
              <w:rPr>
                <w:rFonts w:cstheme="minorHAnsi"/>
                <w:color w:val="1F1F26"/>
                <w:lang w:val="en-GB"/>
              </w:rPr>
              <w:t xml:space="preserve">quality </w:t>
            </w:r>
            <w:r w:rsidRPr="008B74A4">
              <w:rPr>
                <w:rFonts w:cstheme="minorHAnsi"/>
                <w:color w:val="0C0C13"/>
                <w:lang w:val="en-GB"/>
              </w:rPr>
              <w:t>and</w:t>
            </w:r>
            <w:r w:rsidRPr="008B74A4">
              <w:rPr>
                <w:rFonts w:cstheme="minorHAnsi"/>
                <w:color w:val="0C0C13"/>
                <w:spacing w:val="10"/>
                <w:lang w:val="en-GB"/>
              </w:rPr>
              <w:t xml:space="preserve"> </w:t>
            </w:r>
            <w:r w:rsidRPr="008B74A4">
              <w:rPr>
                <w:rFonts w:cstheme="minorHAnsi"/>
                <w:color w:val="16151C"/>
                <w:lang w:val="en-GB"/>
              </w:rPr>
              <w:t>consistent</w:t>
            </w:r>
            <w:r w:rsidRPr="008B74A4">
              <w:rPr>
                <w:rFonts w:cstheme="minorHAnsi"/>
                <w:color w:val="16151C"/>
                <w:w w:val="96"/>
                <w:lang w:val="en-GB"/>
              </w:rPr>
              <w:t xml:space="preserve"> </w:t>
            </w:r>
            <w:r w:rsidRPr="008B74A4">
              <w:rPr>
                <w:rFonts w:cstheme="minorHAnsi"/>
                <w:color w:val="1C1A23"/>
                <w:lang w:val="en-GB"/>
              </w:rPr>
              <w:t xml:space="preserve">information </w:t>
            </w:r>
            <w:r w:rsidRPr="008B74A4">
              <w:rPr>
                <w:rFonts w:cstheme="minorHAnsi"/>
                <w:color w:val="1A1A21"/>
                <w:lang w:val="en-GB"/>
              </w:rPr>
              <w:t xml:space="preserve">is </w:t>
            </w:r>
            <w:r w:rsidRPr="008B74A4">
              <w:rPr>
                <w:rFonts w:cstheme="minorHAnsi"/>
                <w:color w:val="23232A"/>
                <w:lang w:val="en-GB"/>
              </w:rPr>
              <w:t xml:space="preserve">available </w:t>
            </w:r>
            <w:r w:rsidRPr="008B74A4">
              <w:rPr>
                <w:rFonts w:cstheme="minorHAnsi"/>
                <w:color w:val="181621"/>
                <w:lang w:val="en-GB"/>
              </w:rPr>
              <w:t xml:space="preserve">on </w:t>
            </w:r>
            <w:r w:rsidRPr="008B74A4">
              <w:rPr>
                <w:rFonts w:cstheme="minorHAnsi"/>
                <w:color w:val="0A0A11"/>
                <w:lang w:val="en-GB"/>
              </w:rPr>
              <w:t xml:space="preserve">programme </w:t>
            </w:r>
            <w:r w:rsidRPr="008B74A4">
              <w:rPr>
                <w:rFonts w:cstheme="minorHAnsi"/>
                <w:color w:val="2F2D36"/>
                <w:lang w:val="en-GB"/>
              </w:rPr>
              <w:t xml:space="preserve">performance </w:t>
            </w:r>
            <w:r w:rsidRPr="008B74A4">
              <w:rPr>
                <w:rFonts w:cstheme="minorHAnsi"/>
                <w:lang w:val="en-GB"/>
              </w:rPr>
              <w:t>and</w:t>
            </w:r>
            <w:r w:rsidRPr="008B74A4">
              <w:rPr>
                <w:rFonts w:cstheme="minorHAnsi"/>
                <w:spacing w:val="-9"/>
                <w:lang w:val="en-GB"/>
              </w:rPr>
              <w:t xml:space="preserve"> </w:t>
            </w:r>
            <w:r w:rsidRPr="008B74A4">
              <w:rPr>
                <w:rFonts w:cstheme="minorHAnsi"/>
                <w:color w:val="13131A"/>
                <w:lang w:val="en-GB"/>
              </w:rPr>
              <w:t>impact.</w:t>
            </w:r>
          </w:p>
          <w:p w14:paraId="2C5E98B3" w14:textId="77777777" w:rsidR="00701E41" w:rsidRPr="008B74A4" w:rsidRDefault="0073120F" w:rsidP="009F31B5">
            <w:pPr>
              <w:pStyle w:val="ListParagraph"/>
              <w:numPr>
                <w:ilvl w:val="0"/>
                <w:numId w:val="3"/>
              </w:numPr>
              <w:tabs>
                <w:tab w:val="left" w:pos="665"/>
              </w:tabs>
              <w:spacing w:before="12" w:line="276" w:lineRule="auto"/>
              <w:ind w:right="246"/>
              <w:jc w:val="both"/>
              <w:rPr>
                <w:rFonts w:eastAsia="Calibri" w:cstheme="minorHAnsi"/>
                <w:color w:val="1D1C21"/>
                <w:lang w:val="en-GB"/>
              </w:rPr>
            </w:pPr>
            <w:r w:rsidRPr="008B74A4">
              <w:rPr>
                <w:rFonts w:cstheme="minorHAnsi"/>
                <w:color w:val="0C0C13"/>
                <w:lang w:val="en-GB"/>
              </w:rPr>
              <w:t xml:space="preserve">Ensure </w:t>
            </w:r>
            <w:r w:rsidRPr="008B74A4">
              <w:rPr>
                <w:rFonts w:cstheme="minorHAnsi"/>
                <w:color w:val="11161C"/>
                <w:lang w:val="en-GB"/>
              </w:rPr>
              <w:t xml:space="preserve">that </w:t>
            </w:r>
            <w:r w:rsidRPr="008B74A4">
              <w:rPr>
                <w:rFonts w:cstheme="minorHAnsi"/>
                <w:color w:val="1A1C16"/>
                <w:lang w:val="en-GB"/>
              </w:rPr>
              <w:t xml:space="preserve">the </w:t>
            </w:r>
            <w:r w:rsidRPr="008B74A4">
              <w:rPr>
                <w:rFonts w:cstheme="minorHAnsi"/>
                <w:color w:val="1C1A23"/>
                <w:lang w:val="en-GB"/>
              </w:rPr>
              <w:t xml:space="preserve">Programme </w:t>
            </w:r>
            <w:r w:rsidRPr="008B74A4">
              <w:rPr>
                <w:rFonts w:cstheme="minorHAnsi"/>
                <w:color w:val="110F18"/>
                <w:lang w:val="en-GB"/>
              </w:rPr>
              <w:t xml:space="preserve">is </w:t>
            </w:r>
            <w:r w:rsidRPr="008B74A4">
              <w:rPr>
                <w:rFonts w:cstheme="minorHAnsi"/>
                <w:lang w:val="en-GB"/>
              </w:rPr>
              <w:t xml:space="preserve">compliant </w:t>
            </w:r>
            <w:r w:rsidRPr="008B74A4">
              <w:rPr>
                <w:rFonts w:cstheme="minorHAnsi"/>
                <w:color w:val="15131C"/>
                <w:lang w:val="en-GB"/>
              </w:rPr>
              <w:t xml:space="preserve">with </w:t>
            </w:r>
            <w:r w:rsidRPr="008B74A4">
              <w:rPr>
                <w:rFonts w:cstheme="minorHAnsi"/>
                <w:color w:val="0F0C1C"/>
                <w:lang w:val="en-GB"/>
              </w:rPr>
              <w:t xml:space="preserve">internal </w:t>
            </w:r>
            <w:r w:rsidRPr="008B74A4">
              <w:rPr>
                <w:rFonts w:cstheme="minorHAnsi"/>
                <w:color w:val="0F0E16"/>
                <w:lang w:val="en-GB"/>
              </w:rPr>
              <w:t>reporting</w:t>
            </w:r>
            <w:r w:rsidRPr="008B74A4">
              <w:rPr>
                <w:rFonts w:cstheme="minorHAnsi"/>
                <w:color w:val="0F0E16"/>
                <w:spacing w:val="-4"/>
                <w:lang w:val="en-GB"/>
              </w:rPr>
              <w:t xml:space="preserve"> </w:t>
            </w:r>
            <w:r w:rsidRPr="008B74A4">
              <w:rPr>
                <w:rFonts w:cstheme="minorHAnsi"/>
                <w:color w:val="1F1D28"/>
                <w:lang w:val="en-GB"/>
              </w:rPr>
              <w:t>requirements,</w:t>
            </w:r>
            <w:r w:rsidRPr="008B74A4">
              <w:rPr>
                <w:rFonts w:cstheme="minorHAnsi"/>
                <w:color w:val="1F1D28"/>
                <w:w w:val="97"/>
                <w:lang w:val="en-GB"/>
              </w:rPr>
              <w:t xml:space="preserve"> </w:t>
            </w:r>
            <w:r w:rsidRPr="008B74A4">
              <w:rPr>
                <w:rFonts w:cstheme="minorHAnsi"/>
                <w:color w:val="0C0C0E"/>
                <w:lang w:val="en-GB"/>
              </w:rPr>
              <w:t xml:space="preserve">including </w:t>
            </w:r>
            <w:r w:rsidRPr="008B74A4">
              <w:rPr>
                <w:rFonts w:cstheme="minorHAnsi"/>
                <w:color w:val="0E0C13"/>
                <w:lang w:val="en-GB"/>
              </w:rPr>
              <w:t xml:space="preserve">Global </w:t>
            </w:r>
            <w:r w:rsidRPr="008B74A4">
              <w:rPr>
                <w:rFonts w:cstheme="minorHAnsi"/>
                <w:color w:val="18181A"/>
                <w:lang w:val="en-GB"/>
              </w:rPr>
              <w:t xml:space="preserve">Output </w:t>
            </w:r>
            <w:r w:rsidRPr="008B74A4">
              <w:rPr>
                <w:rFonts w:cstheme="minorHAnsi"/>
                <w:lang w:val="en-GB"/>
              </w:rPr>
              <w:t xml:space="preserve">Report </w:t>
            </w:r>
            <w:r w:rsidRPr="008B74A4">
              <w:rPr>
                <w:rFonts w:cstheme="minorHAnsi"/>
                <w:color w:val="1C1C1D"/>
                <w:lang w:val="en-GB"/>
              </w:rPr>
              <w:t xml:space="preserve">(GOR) </w:t>
            </w:r>
            <w:r w:rsidRPr="008B74A4">
              <w:rPr>
                <w:rFonts w:cstheme="minorHAnsi"/>
                <w:color w:val="1C1A1F"/>
                <w:lang w:val="en-GB"/>
              </w:rPr>
              <w:t xml:space="preserve">and </w:t>
            </w:r>
            <w:r w:rsidRPr="008B74A4">
              <w:rPr>
                <w:rFonts w:cstheme="minorHAnsi"/>
                <w:color w:val="131316"/>
                <w:lang w:val="en-GB"/>
              </w:rPr>
              <w:t xml:space="preserve">lead </w:t>
            </w:r>
            <w:r w:rsidRPr="008B74A4">
              <w:rPr>
                <w:rFonts w:cstheme="minorHAnsi"/>
                <w:color w:val="08080E"/>
                <w:lang w:val="en-GB"/>
              </w:rPr>
              <w:t xml:space="preserve">on </w:t>
            </w:r>
            <w:r w:rsidRPr="008B74A4">
              <w:rPr>
                <w:rFonts w:cstheme="minorHAnsi"/>
                <w:color w:val="1C1C1D"/>
                <w:lang w:val="en-GB"/>
              </w:rPr>
              <w:t xml:space="preserve">the </w:t>
            </w:r>
            <w:r w:rsidRPr="008B74A4">
              <w:rPr>
                <w:rFonts w:cstheme="minorHAnsi"/>
                <w:color w:val="110F1A"/>
                <w:lang w:val="en-GB"/>
              </w:rPr>
              <w:t xml:space="preserve">establishment </w:t>
            </w:r>
            <w:r w:rsidRPr="008B74A4">
              <w:rPr>
                <w:rFonts w:cstheme="minorHAnsi"/>
                <w:color w:val="070315"/>
                <w:lang w:val="en-GB"/>
              </w:rPr>
              <w:t xml:space="preserve">of </w:t>
            </w:r>
            <w:r w:rsidRPr="008B74A4">
              <w:rPr>
                <w:rFonts w:cstheme="minorHAnsi"/>
                <w:color w:val="13111A"/>
                <w:lang w:val="en-GB"/>
              </w:rPr>
              <w:t xml:space="preserve">an </w:t>
            </w:r>
            <w:r w:rsidRPr="008B74A4">
              <w:rPr>
                <w:rFonts w:cstheme="minorHAnsi"/>
                <w:color w:val="0E0C13"/>
                <w:lang w:val="en-GB"/>
              </w:rPr>
              <w:t>improved</w:t>
            </w:r>
            <w:r w:rsidRPr="008B74A4">
              <w:rPr>
                <w:rFonts w:cstheme="minorHAnsi"/>
                <w:color w:val="0E0C13"/>
                <w:spacing w:val="31"/>
                <w:lang w:val="en-GB"/>
              </w:rPr>
              <w:t xml:space="preserve"> </w:t>
            </w:r>
            <w:r w:rsidRPr="008B74A4">
              <w:rPr>
                <w:rFonts w:cstheme="minorHAnsi"/>
                <w:color w:val="13131A"/>
                <w:lang w:val="en-GB"/>
              </w:rPr>
              <w:t>beneficiary</w:t>
            </w:r>
            <w:r w:rsidRPr="008B74A4">
              <w:rPr>
                <w:rFonts w:cstheme="minorHAnsi"/>
                <w:color w:val="13131A"/>
                <w:w w:val="96"/>
                <w:lang w:val="en-GB"/>
              </w:rPr>
              <w:t xml:space="preserve"> </w:t>
            </w:r>
            <w:r w:rsidRPr="008B74A4">
              <w:rPr>
                <w:rFonts w:cstheme="minorHAnsi"/>
                <w:color w:val="0E0C15"/>
                <w:lang w:val="en-GB"/>
              </w:rPr>
              <w:t>data</w:t>
            </w:r>
            <w:r w:rsidR="00967F95">
              <w:rPr>
                <w:rFonts w:cstheme="minorHAnsi"/>
                <w:color w:val="0E0C15"/>
                <w:lang w:val="en-GB"/>
              </w:rPr>
              <w:t xml:space="preserve"> management</w:t>
            </w:r>
            <w:r w:rsidRPr="008B74A4">
              <w:rPr>
                <w:rFonts w:cstheme="minorHAnsi"/>
                <w:color w:val="0E0C15"/>
                <w:spacing w:val="-10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system.</w:t>
            </w:r>
          </w:p>
          <w:p w14:paraId="4414E2FE" w14:textId="77777777" w:rsidR="0073120F" w:rsidRPr="008B74A4" w:rsidRDefault="0073120F" w:rsidP="009F31B5">
            <w:pPr>
              <w:pStyle w:val="ListParagraph"/>
              <w:numPr>
                <w:ilvl w:val="0"/>
                <w:numId w:val="3"/>
              </w:numPr>
              <w:tabs>
                <w:tab w:val="left" w:pos="665"/>
              </w:tabs>
              <w:spacing w:before="12" w:line="276" w:lineRule="auto"/>
              <w:ind w:right="246"/>
              <w:jc w:val="both"/>
              <w:rPr>
                <w:rFonts w:eastAsia="Calibri" w:cstheme="minorHAnsi"/>
                <w:color w:val="1D1C21"/>
                <w:lang w:val="en-GB"/>
              </w:rPr>
            </w:pPr>
            <w:r w:rsidRPr="008B74A4">
              <w:rPr>
                <w:rFonts w:cstheme="minorHAnsi"/>
                <w:color w:val="15131C"/>
                <w:lang w:val="en-GB"/>
              </w:rPr>
              <w:t xml:space="preserve">Develop </w:t>
            </w:r>
            <w:r w:rsidRPr="008B74A4">
              <w:rPr>
                <w:rFonts w:cstheme="minorHAnsi"/>
                <w:color w:val="0E0C16"/>
                <w:lang w:val="en-GB"/>
              </w:rPr>
              <w:t xml:space="preserve">and </w:t>
            </w:r>
            <w:r w:rsidRPr="008B74A4">
              <w:rPr>
                <w:rFonts w:cstheme="minorHAnsi"/>
                <w:lang w:val="en-GB"/>
              </w:rPr>
              <w:t xml:space="preserve">continuously update accountability </w:t>
            </w:r>
            <w:r w:rsidRPr="008B74A4">
              <w:rPr>
                <w:rFonts w:cstheme="minorHAnsi"/>
                <w:color w:val="1A181F"/>
                <w:lang w:val="en-GB"/>
              </w:rPr>
              <w:t xml:space="preserve">strategy </w:t>
            </w:r>
            <w:r w:rsidRPr="008B74A4">
              <w:rPr>
                <w:rFonts w:cstheme="minorHAnsi"/>
                <w:lang w:val="en-GB"/>
              </w:rPr>
              <w:t xml:space="preserve">and lead </w:t>
            </w:r>
            <w:r w:rsidR="00701E41" w:rsidRPr="008B74A4">
              <w:rPr>
                <w:rFonts w:cstheme="minorHAnsi"/>
                <w:color w:val="1A1A1C"/>
                <w:lang w:val="en-GB"/>
              </w:rPr>
              <w:t>on implementation</w:t>
            </w:r>
            <w:r w:rsidRPr="008B74A4">
              <w:rPr>
                <w:rFonts w:cstheme="minorHAnsi"/>
                <w:color w:val="131316"/>
                <w:spacing w:val="6"/>
                <w:lang w:val="en-GB"/>
              </w:rPr>
              <w:t xml:space="preserve"> </w:t>
            </w:r>
            <w:r w:rsidRPr="008B74A4">
              <w:rPr>
                <w:rFonts w:cstheme="minorHAnsi"/>
                <w:color w:val="0E0C11"/>
                <w:lang w:val="en-GB"/>
              </w:rPr>
              <w:t>of</w:t>
            </w:r>
            <w:r w:rsidRPr="008B74A4">
              <w:rPr>
                <w:rFonts w:cstheme="minorHAnsi"/>
                <w:color w:val="0E0C11"/>
                <w:w w:val="96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 xml:space="preserve">programme wide feedback </w:t>
            </w:r>
            <w:r w:rsidRPr="008B74A4">
              <w:rPr>
                <w:rFonts w:cstheme="minorHAnsi"/>
                <w:color w:val="212123"/>
                <w:lang w:val="en-GB"/>
              </w:rPr>
              <w:t xml:space="preserve">and </w:t>
            </w:r>
            <w:r w:rsidRPr="008B74A4">
              <w:rPr>
                <w:rFonts w:cstheme="minorHAnsi"/>
                <w:color w:val="0C0C0F"/>
                <w:lang w:val="en-GB"/>
              </w:rPr>
              <w:t xml:space="preserve">complaint </w:t>
            </w:r>
            <w:r w:rsidRPr="008B74A4">
              <w:rPr>
                <w:rFonts w:cstheme="minorHAnsi"/>
                <w:color w:val="111116"/>
                <w:lang w:val="en-GB"/>
              </w:rPr>
              <w:t xml:space="preserve">mechanisms </w:t>
            </w:r>
            <w:r w:rsidRPr="008B74A4">
              <w:rPr>
                <w:rFonts w:cstheme="minorHAnsi"/>
                <w:color w:val="262628"/>
                <w:lang w:val="en-GB"/>
              </w:rPr>
              <w:t xml:space="preserve">in </w:t>
            </w:r>
            <w:r w:rsidRPr="008B74A4">
              <w:rPr>
                <w:rFonts w:cstheme="minorHAnsi"/>
                <w:lang w:val="en-GB"/>
              </w:rPr>
              <w:t xml:space="preserve">line </w:t>
            </w:r>
            <w:r w:rsidRPr="008B74A4">
              <w:rPr>
                <w:rFonts w:cstheme="minorHAnsi"/>
                <w:color w:val="28282A"/>
                <w:lang w:val="en-GB"/>
              </w:rPr>
              <w:t xml:space="preserve">with </w:t>
            </w:r>
            <w:r w:rsidRPr="008B74A4">
              <w:rPr>
                <w:rFonts w:cstheme="minorHAnsi"/>
                <w:color w:val="16161C"/>
                <w:lang w:val="en-GB"/>
              </w:rPr>
              <w:t>Oxfam</w:t>
            </w:r>
            <w:r w:rsidR="00313EBF">
              <w:rPr>
                <w:rFonts w:cstheme="minorHAnsi"/>
                <w:color w:val="16161C"/>
                <w:lang w:val="en-GB"/>
              </w:rPr>
              <w:t xml:space="preserve"> </w:t>
            </w:r>
            <w:r w:rsidR="009F31B5">
              <w:rPr>
                <w:rFonts w:cstheme="minorHAnsi"/>
                <w:color w:val="2A2A2B"/>
                <w:lang w:val="en-GB"/>
              </w:rPr>
              <w:t>and Core Humanitarian Standards (CHS)</w:t>
            </w:r>
            <w:r w:rsidRPr="008B74A4">
              <w:rPr>
                <w:rFonts w:cstheme="minorHAnsi"/>
                <w:color w:val="2A2A2B"/>
                <w:lang w:val="en-GB"/>
              </w:rPr>
              <w:t>.</w:t>
            </w:r>
            <w:r w:rsidRPr="008B74A4">
              <w:rPr>
                <w:rFonts w:cstheme="minorHAnsi"/>
                <w:color w:val="2A2A2B"/>
                <w:spacing w:val="19"/>
                <w:lang w:val="en-GB"/>
              </w:rPr>
              <w:t xml:space="preserve"> </w:t>
            </w:r>
            <w:r w:rsidRPr="008B74A4">
              <w:rPr>
                <w:rFonts w:cstheme="minorHAnsi"/>
                <w:color w:val="0A0A0C"/>
                <w:lang w:val="en-GB"/>
              </w:rPr>
              <w:t>Share</w:t>
            </w:r>
            <w:r w:rsidRPr="008B74A4">
              <w:rPr>
                <w:rFonts w:cstheme="minorHAnsi"/>
                <w:color w:val="0A0A0C"/>
                <w:w w:val="97"/>
                <w:lang w:val="en-GB"/>
              </w:rPr>
              <w:t xml:space="preserve"> </w:t>
            </w:r>
            <w:r w:rsidRPr="008B74A4">
              <w:rPr>
                <w:rFonts w:cstheme="minorHAnsi"/>
                <w:color w:val="0C0C0E"/>
                <w:lang w:val="en-GB"/>
              </w:rPr>
              <w:t xml:space="preserve">information </w:t>
            </w:r>
            <w:r w:rsidRPr="008B74A4">
              <w:rPr>
                <w:rFonts w:cstheme="minorHAnsi"/>
                <w:lang w:val="en-GB"/>
              </w:rPr>
              <w:t xml:space="preserve">with </w:t>
            </w:r>
            <w:r w:rsidRPr="008B74A4">
              <w:rPr>
                <w:rFonts w:cstheme="minorHAnsi"/>
                <w:color w:val="151318"/>
                <w:lang w:val="en-GB"/>
              </w:rPr>
              <w:t xml:space="preserve">programme </w:t>
            </w:r>
            <w:r w:rsidRPr="008B74A4">
              <w:rPr>
                <w:rFonts w:cstheme="minorHAnsi"/>
                <w:color w:val="212123"/>
                <w:lang w:val="en-GB"/>
              </w:rPr>
              <w:t xml:space="preserve">teams </w:t>
            </w:r>
            <w:r w:rsidRPr="008B74A4">
              <w:rPr>
                <w:rFonts w:cstheme="minorHAnsi"/>
                <w:lang w:val="en-GB"/>
              </w:rPr>
              <w:t xml:space="preserve">and </w:t>
            </w:r>
            <w:r w:rsidR="00313EBF">
              <w:rPr>
                <w:rFonts w:cstheme="minorHAnsi"/>
                <w:lang w:val="en-GB"/>
              </w:rPr>
              <w:t xml:space="preserve">field level MEAL team </w:t>
            </w:r>
            <w:r w:rsidRPr="008B74A4">
              <w:rPr>
                <w:rFonts w:cstheme="minorHAnsi"/>
                <w:color w:val="1F1D23"/>
                <w:lang w:val="en-GB"/>
              </w:rPr>
              <w:t xml:space="preserve">lead </w:t>
            </w:r>
            <w:r w:rsidRPr="008B74A4">
              <w:rPr>
                <w:rFonts w:cstheme="minorHAnsi"/>
                <w:color w:val="111113"/>
                <w:lang w:val="en-GB"/>
              </w:rPr>
              <w:t xml:space="preserve">the </w:t>
            </w:r>
            <w:r w:rsidRPr="008B74A4">
              <w:rPr>
                <w:rFonts w:cstheme="minorHAnsi"/>
                <w:color w:val="0A0A11"/>
                <w:lang w:val="en-GB"/>
              </w:rPr>
              <w:t xml:space="preserve">delivery </w:t>
            </w:r>
            <w:r w:rsidRPr="008B74A4">
              <w:rPr>
                <w:rFonts w:cstheme="minorHAnsi"/>
                <w:color w:val="1D1C21"/>
                <w:lang w:val="en-GB"/>
              </w:rPr>
              <w:t xml:space="preserve">of </w:t>
            </w:r>
            <w:r w:rsidRPr="008B74A4">
              <w:rPr>
                <w:rFonts w:cstheme="minorHAnsi"/>
                <w:color w:val="2B2A2F"/>
                <w:lang w:val="en-GB"/>
              </w:rPr>
              <w:t xml:space="preserve">Country </w:t>
            </w:r>
            <w:r w:rsidRPr="008B74A4">
              <w:rPr>
                <w:rFonts w:cstheme="minorHAnsi"/>
                <w:color w:val="161618"/>
                <w:lang w:val="en-GB"/>
              </w:rPr>
              <w:t>Programme</w:t>
            </w:r>
            <w:r w:rsidRPr="008B74A4">
              <w:rPr>
                <w:rFonts w:cstheme="minorHAnsi"/>
                <w:color w:val="161618"/>
                <w:spacing w:val="37"/>
                <w:lang w:val="en-GB"/>
              </w:rPr>
              <w:t xml:space="preserve"> </w:t>
            </w:r>
            <w:r w:rsidRPr="008B74A4">
              <w:rPr>
                <w:rFonts w:cstheme="minorHAnsi"/>
                <w:color w:val="161618"/>
                <w:lang w:val="en-GB"/>
              </w:rPr>
              <w:t>knowledge</w:t>
            </w:r>
            <w:r w:rsidRPr="008B74A4">
              <w:rPr>
                <w:rFonts w:cstheme="minorHAnsi"/>
                <w:color w:val="161618"/>
                <w:w w:val="96"/>
                <w:lang w:val="en-GB"/>
              </w:rPr>
              <w:t xml:space="preserve"> </w:t>
            </w:r>
            <w:r w:rsidRPr="008B74A4">
              <w:rPr>
                <w:rFonts w:cstheme="minorHAnsi"/>
                <w:lang w:val="en-GB"/>
              </w:rPr>
              <w:t>sharing events and processes, focusing on learning and continual</w:t>
            </w:r>
            <w:r w:rsidRPr="008B74A4">
              <w:rPr>
                <w:rFonts w:cstheme="minorHAnsi"/>
                <w:spacing w:val="-20"/>
                <w:lang w:val="en-GB"/>
              </w:rPr>
              <w:t xml:space="preserve"> </w:t>
            </w:r>
            <w:r w:rsidRPr="008B74A4">
              <w:rPr>
                <w:rFonts w:cstheme="minorHAnsi"/>
                <w:color w:val="18161C"/>
                <w:lang w:val="en-GB"/>
              </w:rPr>
              <w:t>improvement.</w:t>
            </w:r>
          </w:p>
          <w:p w14:paraId="70550D8D" w14:textId="77777777" w:rsidR="00182D9C" w:rsidRPr="008B74A4" w:rsidRDefault="00182D9C" w:rsidP="009F31B5">
            <w:pPr>
              <w:pStyle w:val="ListParagraph"/>
              <w:numPr>
                <w:ilvl w:val="0"/>
                <w:numId w:val="3"/>
              </w:numPr>
              <w:tabs>
                <w:tab w:val="left" w:pos="665"/>
              </w:tabs>
              <w:spacing w:before="12" w:line="276" w:lineRule="auto"/>
              <w:ind w:right="246"/>
              <w:jc w:val="both"/>
              <w:rPr>
                <w:rFonts w:eastAsia="Calibri" w:cstheme="minorHAnsi"/>
                <w:color w:val="1D1C21"/>
                <w:lang w:val="en-GB"/>
              </w:rPr>
            </w:pPr>
            <w:r w:rsidRPr="008B74A4">
              <w:rPr>
                <w:rFonts w:cstheme="minorHAnsi"/>
                <w:color w:val="15131C"/>
                <w:lang w:val="en-GB"/>
              </w:rPr>
              <w:t xml:space="preserve">Design and manage evaluations </w:t>
            </w:r>
            <w:r w:rsidR="00EA327A">
              <w:rPr>
                <w:rFonts w:cstheme="minorHAnsi"/>
                <w:color w:val="15131C"/>
                <w:lang w:val="en-GB"/>
              </w:rPr>
              <w:t xml:space="preserve">and different assessments </w:t>
            </w:r>
            <w:r w:rsidRPr="008B74A4">
              <w:rPr>
                <w:rFonts w:cstheme="minorHAnsi"/>
                <w:color w:val="15131C"/>
                <w:lang w:val="en-GB"/>
              </w:rPr>
              <w:t xml:space="preserve">in compliance with Oxfam’s evaluation policy, from development of </w:t>
            </w:r>
            <w:proofErr w:type="spellStart"/>
            <w:r w:rsidRPr="008B74A4">
              <w:rPr>
                <w:rFonts w:cstheme="minorHAnsi"/>
                <w:color w:val="15131C"/>
                <w:lang w:val="en-GB"/>
              </w:rPr>
              <w:t>ToR</w:t>
            </w:r>
            <w:proofErr w:type="spellEnd"/>
            <w:r w:rsidRPr="008B74A4">
              <w:rPr>
                <w:rFonts w:cstheme="minorHAnsi"/>
                <w:color w:val="15131C"/>
                <w:lang w:val="en-GB"/>
              </w:rPr>
              <w:t xml:space="preserve">, advising management on approval of final report, </w:t>
            </w:r>
            <w:r w:rsidR="00EA327A" w:rsidRPr="008B74A4">
              <w:rPr>
                <w:rFonts w:cstheme="minorHAnsi"/>
                <w:color w:val="15131C"/>
                <w:lang w:val="en-GB"/>
              </w:rPr>
              <w:t>dissemination</w:t>
            </w:r>
            <w:r w:rsidRPr="008B74A4">
              <w:rPr>
                <w:rFonts w:cstheme="minorHAnsi"/>
                <w:color w:val="15131C"/>
                <w:lang w:val="en-GB"/>
              </w:rPr>
              <w:t xml:space="preserve"> of evaluation</w:t>
            </w:r>
            <w:r w:rsidR="009F31B5">
              <w:rPr>
                <w:rFonts w:cstheme="minorHAnsi"/>
                <w:color w:val="15131C"/>
                <w:lang w:val="en-GB"/>
              </w:rPr>
              <w:t>/assessment</w:t>
            </w:r>
            <w:r w:rsidRPr="008B74A4">
              <w:rPr>
                <w:rFonts w:cstheme="minorHAnsi"/>
                <w:color w:val="15131C"/>
                <w:lang w:val="en-GB"/>
              </w:rPr>
              <w:t xml:space="preserve"> findings and recommendations with intended audiences</w:t>
            </w:r>
          </w:p>
          <w:p w14:paraId="09F5CDEA" w14:textId="77777777" w:rsidR="00182D9C" w:rsidRPr="008B74A4" w:rsidRDefault="00182D9C" w:rsidP="009F31B5">
            <w:pPr>
              <w:pStyle w:val="ListParagraph"/>
              <w:numPr>
                <w:ilvl w:val="0"/>
                <w:numId w:val="3"/>
              </w:numPr>
              <w:tabs>
                <w:tab w:val="left" w:pos="665"/>
              </w:tabs>
              <w:spacing w:before="12" w:line="276" w:lineRule="auto"/>
              <w:ind w:right="246"/>
              <w:jc w:val="both"/>
              <w:rPr>
                <w:rFonts w:eastAsia="Calibri" w:cstheme="minorHAnsi"/>
                <w:color w:val="1D1C21"/>
                <w:lang w:val="en-GB"/>
              </w:rPr>
            </w:pPr>
            <w:r w:rsidRPr="008B74A4">
              <w:rPr>
                <w:rFonts w:cstheme="minorHAnsi"/>
                <w:color w:val="15131C"/>
                <w:lang w:val="en-GB"/>
              </w:rPr>
              <w:t>Support the project team and partners in extracting lessons learnt and good practices and documenting case studies which demonstrate qualitative and quantitative changes</w:t>
            </w:r>
          </w:p>
          <w:p w14:paraId="35E94EDE" w14:textId="77777777" w:rsidR="00DF537F" w:rsidRPr="008B74A4" w:rsidRDefault="00182D9C" w:rsidP="00DF537F">
            <w:pPr>
              <w:pStyle w:val="TableParagraph"/>
              <w:spacing w:line="276" w:lineRule="auto"/>
              <w:ind w:left="134"/>
              <w:rPr>
                <w:rFonts w:cstheme="minorHAnsi"/>
                <w:b/>
                <w:lang w:val="en-GB"/>
              </w:rPr>
            </w:pPr>
            <w:r w:rsidRPr="008B74A4">
              <w:rPr>
                <w:rFonts w:cstheme="minorHAnsi"/>
                <w:b/>
                <w:lang w:val="en-GB"/>
              </w:rPr>
              <w:t>Capacity building for partner and Oxfam staff</w:t>
            </w:r>
          </w:p>
          <w:p w14:paraId="528371B7" w14:textId="77777777" w:rsidR="00DF537F" w:rsidRPr="008B74A4" w:rsidRDefault="00182D9C" w:rsidP="00313EBF">
            <w:pPr>
              <w:pStyle w:val="Table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lang w:val="en-GB"/>
              </w:rPr>
            </w:pPr>
            <w:r w:rsidRPr="008B74A4">
              <w:rPr>
                <w:rFonts w:cstheme="minorHAnsi"/>
                <w:lang w:val="en-GB"/>
              </w:rPr>
              <w:t>Ensure effective an</w:t>
            </w:r>
            <w:r w:rsidR="006A688B" w:rsidRPr="008B74A4">
              <w:rPr>
                <w:rFonts w:cstheme="minorHAnsi"/>
                <w:lang w:val="en-GB"/>
              </w:rPr>
              <w:t xml:space="preserve">d appropriate capacity building for </w:t>
            </w:r>
            <w:r w:rsidR="00313EBF">
              <w:rPr>
                <w:rFonts w:cstheme="minorHAnsi"/>
                <w:lang w:val="en-GB"/>
              </w:rPr>
              <w:t xml:space="preserve">field based Oxfam staff </w:t>
            </w:r>
            <w:r w:rsidR="006A688B" w:rsidRPr="008B74A4">
              <w:rPr>
                <w:rFonts w:cstheme="minorHAnsi"/>
                <w:lang w:val="en-GB"/>
              </w:rPr>
              <w:t>and partner teams on skills and competencies necessary to deliver high quality MEAL</w:t>
            </w:r>
          </w:p>
          <w:p w14:paraId="17AE55DF" w14:textId="77777777" w:rsidR="00DF537F" w:rsidRPr="008B74A4" w:rsidRDefault="00DF537F" w:rsidP="009F31B5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lang w:val="en-GB"/>
              </w:rPr>
            </w:pPr>
            <w:r w:rsidRPr="008B74A4">
              <w:rPr>
                <w:rFonts w:cstheme="minorHAnsi"/>
                <w:lang w:val="en-GB"/>
              </w:rPr>
              <w:lastRenderedPageBreak/>
              <w:t>Establish and maintain MIS for the programme as one of the core functions of Knowledge Management.</w:t>
            </w:r>
          </w:p>
        </w:tc>
      </w:tr>
      <w:tr w:rsidR="00DF537F" w:rsidRPr="008B74A4" w14:paraId="62691656" w14:textId="77777777" w:rsidTr="00735DCF">
        <w:tc>
          <w:tcPr>
            <w:tcW w:w="9242" w:type="dxa"/>
            <w:gridSpan w:val="2"/>
          </w:tcPr>
          <w:p w14:paraId="0ABF928B" w14:textId="77777777" w:rsidR="00DF537F" w:rsidRPr="008B74A4" w:rsidRDefault="00DF537F" w:rsidP="00DF537F">
            <w:pPr>
              <w:spacing w:line="276" w:lineRule="auto"/>
              <w:rPr>
                <w:rFonts w:cstheme="minorHAnsi"/>
                <w:b/>
                <w:bCs/>
              </w:rPr>
            </w:pPr>
            <w:r w:rsidRPr="008B74A4">
              <w:rPr>
                <w:rFonts w:cstheme="minorHAnsi"/>
                <w:b/>
                <w:bCs/>
              </w:rPr>
              <w:lastRenderedPageBreak/>
              <w:t xml:space="preserve">SKILLS AND COMPETENCE: </w:t>
            </w:r>
          </w:p>
          <w:p w14:paraId="72659318" w14:textId="77777777" w:rsidR="00DF537F" w:rsidRPr="008B74A4" w:rsidRDefault="00DF537F" w:rsidP="00DF537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 w:rsidRPr="008B74A4">
              <w:rPr>
                <w:rFonts w:cstheme="minorHAnsi"/>
              </w:rPr>
              <w:t>Experience of being accountable to beneficiaries and to donors for quality programming</w:t>
            </w:r>
          </w:p>
          <w:p w14:paraId="3DC8ED30" w14:textId="77777777" w:rsidR="00DF537F" w:rsidRPr="008B74A4" w:rsidRDefault="00DF537F" w:rsidP="00DF537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 w:rsidRPr="008B74A4">
              <w:rPr>
                <w:rFonts w:cstheme="minorHAnsi"/>
              </w:rPr>
              <w:t>Experience of resilience and humanitarian work in Oxfam, and an understanding of WASH, EFSL, protection, and gender needs</w:t>
            </w:r>
          </w:p>
          <w:p w14:paraId="604032D0" w14:textId="77777777" w:rsidR="00DF537F" w:rsidRPr="008B74A4" w:rsidRDefault="00DF537F" w:rsidP="00DF537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 w:rsidRPr="008B74A4">
              <w:rPr>
                <w:rFonts w:cstheme="minorHAnsi"/>
              </w:rPr>
              <w:t>Extensive proven field experience in diverse contexts</w:t>
            </w:r>
          </w:p>
          <w:p w14:paraId="19EA3061" w14:textId="77777777" w:rsidR="00DF537F" w:rsidRPr="008B74A4" w:rsidRDefault="00DF537F" w:rsidP="00DF537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 w:rsidRPr="008B74A4">
              <w:rPr>
                <w:rFonts w:cstheme="minorHAnsi"/>
              </w:rPr>
              <w:t>Strong interpersonal skills and ability to communicate in and English clearly both verbally and in writing and with all levels of staff; excellent coordination and influencing skills</w:t>
            </w:r>
          </w:p>
          <w:p w14:paraId="484EB269" w14:textId="77777777" w:rsidR="00DF537F" w:rsidRPr="008B74A4" w:rsidRDefault="00DF537F" w:rsidP="00DF537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 w:rsidRPr="008B74A4">
              <w:rPr>
                <w:rFonts w:cstheme="minorHAnsi"/>
              </w:rPr>
              <w:t>Systematic and organised in approach, with ability to work on own initiative</w:t>
            </w:r>
          </w:p>
          <w:p w14:paraId="0E1F3054" w14:textId="77777777" w:rsidR="00DF537F" w:rsidRDefault="00DF537F" w:rsidP="00DF537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 w:rsidRPr="008B74A4">
              <w:rPr>
                <w:rFonts w:cstheme="minorHAnsi"/>
              </w:rPr>
              <w:t xml:space="preserve">Strong Monitoring, Evaluation, Accountability, and Learning skills and qualifications; specific and proven knowledge and experience in the definition and implementation of MEAL system in emergencies and development </w:t>
            </w:r>
          </w:p>
          <w:p w14:paraId="5D8DB33F" w14:textId="77777777" w:rsidR="003D71BF" w:rsidRPr="008B74A4" w:rsidRDefault="003D71BF" w:rsidP="00DF537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Proven experience in </w:t>
            </w:r>
            <w:r w:rsidRPr="00313EBF">
              <w:rPr>
                <w:rFonts w:cstheme="minorHAnsi"/>
              </w:rPr>
              <w:t xml:space="preserve">using statistical </w:t>
            </w:r>
            <w:proofErr w:type="spellStart"/>
            <w:r w:rsidRPr="00313EBF">
              <w:rPr>
                <w:rFonts w:cstheme="minorHAnsi"/>
              </w:rPr>
              <w:t>software</w:t>
            </w:r>
            <w:r>
              <w:rPr>
                <w:rFonts w:cstheme="minorHAnsi"/>
              </w:rPr>
              <w:t>s</w:t>
            </w:r>
            <w:proofErr w:type="spellEnd"/>
            <w:r>
              <w:rPr>
                <w:rFonts w:cstheme="minorHAnsi"/>
              </w:rPr>
              <w:t xml:space="preserve"> such as</w:t>
            </w:r>
            <w:r w:rsidRPr="00313EBF">
              <w:rPr>
                <w:rFonts w:cstheme="minorHAnsi"/>
              </w:rPr>
              <w:t xml:space="preserve"> EPI-Info, SPSS and STATA </w:t>
            </w:r>
            <w:r>
              <w:rPr>
                <w:rFonts w:cstheme="minorHAnsi"/>
              </w:rPr>
              <w:t xml:space="preserve">and practical experience in integrating ICT with MEAL </w:t>
            </w:r>
            <w:r w:rsidRPr="00313EBF">
              <w:rPr>
                <w:rFonts w:cstheme="minorHAnsi"/>
              </w:rPr>
              <w:t>are a plus.</w:t>
            </w:r>
          </w:p>
          <w:p w14:paraId="20226296" w14:textId="77777777" w:rsidR="00DF537F" w:rsidRPr="008B74A4" w:rsidRDefault="00EA327A" w:rsidP="00DF537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Masters level or higher </w:t>
            </w:r>
            <w:r w:rsidR="00DF537F" w:rsidRPr="008B74A4">
              <w:rPr>
                <w:rFonts w:cstheme="minorHAnsi"/>
              </w:rPr>
              <w:t>Degree in social sciences is preferable (sociology, development studies) or statistics/ demography</w:t>
            </w:r>
          </w:p>
          <w:p w14:paraId="622CE124" w14:textId="77777777" w:rsidR="00DF537F" w:rsidRPr="008B74A4" w:rsidRDefault="00DF537F" w:rsidP="00DF537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 w:rsidRPr="008B74A4">
              <w:rPr>
                <w:rFonts w:cstheme="minorHAnsi"/>
              </w:rPr>
              <w:t>Experience of working in a multicultural team.</w:t>
            </w:r>
          </w:p>
          <w:p w14:paraId="6EC61B4F" w14:textId="77777777" w:rsidR="00DF537F" w:rsidRPr="008B74A4" w:rsidRDefault="00DF537F" w:rsidP="00DF537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 w:rsidRPr="008B74A4">
              <w:rPr>
                <w:rFonts w:cstheme="minorHAnsi"/>
              </w:rPr>
              <w:t>Proven knowledge of computerised systems; high degree of computer literacy and word processing and spreadsheet skills; SPSS or other statistical software and LMMS or other digital registration / survey software knowledge preferable</w:t>
            </w:r>
          </w:p>
          <w:p w14:paraId="4112A1DB" w14:textId="77777777" w:rsidR="00DF537F" w:rsidRPr="008B74A4" w:rsidRDefault="00DF537F" w:rsidP="00DF537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 w:rsidRPr="008B74A4">
              <w:rPr>
                <w:rFonts w:cstheme="minorHAnsi"/>
              </w:rPr>
              <w:t>Ability to work under pressure, ability to prioritize and commitment to meet deadlines.</w:t>
            </w:r>
          </w:p>
          <w:p w14:paraId="02D827A7" w14:textId="77777777" w:rsidR="00DF537F" w:rsidRPr="008B74A4" w:rsidRDefault="00DF537F" w:rsidP="00DF537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</w:rPr>
            </w:pPr>
            <w:r w:rsidRPr="008B74A4">
              <w:rPr>
                <w:rFonts w:cstheme="minorHAnsi"/>
              </w:rPr>
              <w:t>Experience in and the ability to train people.</w:t>
            </w:r>
          </w:p>
          <w:p w14:paraId="3975E405" w14:textId="77777777" w:rsidR="00DF537F" w:rsidRPr="008B74A4" w:rsidRDefault="00DF537F" w:rsidP="00DF537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b/>
              </w:rPr>
            </w:pPr>
            <w:r w:rsidRPr="008B74A4">
              <w:rPr>
                <w:rFonts w:cstheme="minorHAnsi"/>
              </w:rPr>
              <w:t>Potential and flexibility of attitude to learn.</w:t>
            </w:r>
          </w:p>
          <w:p w14:paraId="7AB9700D" w14:textId="77777777" w:rsidR="00DF537F" w:rsidRPr="008B74A4" w:rsidRDefault="00DF537F" w:rsidP="00DF537F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357"/>
              </w:tabs>
              <w:spacing w:line="276" w:lineRule="auto"/>
              <w:contextualSpacing/>
              <w:rPr>
                <w:rFonts w:cstheme="minorHAnsi"/>
                <w:b/>
                <w:bCs/>
                <w:lang w:val="en-GB"/>
              </w:rPr>
            </w:pPr>
            <w:r w:rsidRPr="008B74A4">
              <w:rPr>
                <w:rFonts w:cstheme="minorHAnsi"/>
                <w:lang w:val="en-GB"/>
              </w:rPr>
              <w:t>Ability to show perseverance, persistence and patience</w:t>
            </w:r>
          </w:p>
          <w:p w14:paraId="370CAA92" w14:textId="77777777" w:rsidR="00DF537F" w:rsidRPr="008B74A4" w:rsidRDefault="00DF537F" w:rsidP="00DF537F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357"/>
              </w:tabs>
              <w:spacing w:line="276" w:lineRule="auto"/>
              <w:contextualSpacing/>
              <w:rPr>
                <w:rFonts w:cstheme="minorHAnsi"/>
                <w:b/>
                <w:bCs/>
                <w:lang w:val="en-GB"/>
              </w:rPr>
            </w:pPr>
            <w:r w:rsidRPr="008B74A4">
              <w:rPr>
                <w:rFonts w:cstheme="minorHAnsi"/>
                <w:lang w:val="en-GB"/>
              </w:rPr>
              <w:t>Prepared to travel, at times to risky areas and at short notice.</w:t>
            </w:r>
          </w:p>
          <w:p w14:paraId="7BF862A6" w14:textId="77777777" w:rsidR="00DF537F" w:rsidRPr="008B74A4" w:rsidRDefault="00DF537F" w:rsidP="00DF537F">
            <w:pPr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rPr>
                <w:rFonts w:cstheme="minorHAnsi"/>
              </w:rPr>
            </w:pPr>
            <w:r w:rsidRPr="008B74A4">
              <w:rPr>
                <w:rFonts w:cstheme="minorHAnsi"/>
              </w:rPr>
              <w:t>Good understanding of principles of effective planning; Good time management.</w:t>
            </w:r>
          </w:p>
          <w:p w14:paraId="02ED82AE" w14:textId="77777777" w:rsidR="00DF537F" w:rsidRPr="008B74A4" w:rsidRDefault="00DF537F" w:rsidP="00DF537F">
            <w:pPr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rPr>
                <w:rFonts w:cstheme="minorHAnsi"/>
              </w:rPr>
            </w:pPr>
            <w:r w:rsidRPr="008B74A4">
              <w:rPr>
                <w:rFonts w:cstheme="minorHAnsi"/>
              </w:rPr>
              <w:t>Good organisational awareness; motivated to work for justice against poverty and suffering.</w:t>
            </w:r>
          </w:p>
          <w:p w14:paraId="6CBAF0CD" w14:textId="77777777" w:rsidR="00DF537F" w:rsidRPr="008B74A4" w:rsidRDefault="00DF537F" w:rsidP="00DF537F">
            <w:pPr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rPr>
                <w:rFonts w:cstheme="minorHAnsi"/>
              </w:rPr>
            </w:pPr>
            <w:r w:rsidRPr="008B74A4">
              <w:rPr>
                <w:rFonts w:cstheme="minorHAnsi"/>
              </w:rPr>
              <w:t>Effective member of team and role model; demonstrates creativity in seeking better ways to do things and shares with team, and promotes high standards.</w:t>
            </w:r>
          </w:p>
          <w:p w14:paraId="5AB4CD07" w14:textId="77777777" w:rsidR="00DF537F" w:rsidRPr="008B74A4" w:rsidRDefault="00DF537F" w:rsidP="00DF537F">
            <w:pPr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rPr>
                <w:rFonts w:cstheme="minorHAnsi"/>
              </w:rPr>
            </w:pPr>
            <w:r w:rsidRPr="008B74A4">
              <w:rPr>
                <w:rFonts w:cstheme="minorHAnsi"/>
              </w:rPr>
              <w:t>Drive to achieve results; takes responsibility for own work and delegated project/processes (including some leadership).</w:t>
            </w:r>
          </w:p>
          <w:p w14:paraId="652A6D51" w14:textId="77777777" w:rsidR="00DF537F" w:rsidRPr="008B74A4" w:rsidRDefault="00DF537F" w:rsidP="00DF537F">
            <w:pPr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rPr>
                <w:rFonts w:cstheme="minorHAnsi"/>
              </w:rPr>
            </w:pPr>
            <w:r w:rsidRPr="008B74A4">
              <w:rPr>
                <w:rFonts w:cstheme="minorHAnsi"/>
              </w:rPr>
              <w:t>Strong analytical thinking approach; anticipates problems and regularly provides solutions.</w:t>
            </w:r>
          </w:p>
          <w:p w14:paraId="27B0AC38" w14:textId="77777777" w:rsidR="00DF537F" w:rsidRPr="008B74A4" w:rsidRDefault="00DF537F" w:rsidP="00DF537F">
            <w:pPr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rPr>
                <w:rFonts w:cstheme="minorHAnsi"/>
              </w:rPr>
            </w:pPr>
            <w:r w:rsidRPr="008B74A4">
              <w:rPr>
                <w:rFonts w:cstheme="minorHAnsi"/>
              </w:rPr>
              <w:t>Successfully manages conflicting priorities</w:t>
            </w:r>
          </w:p>
          <w:p w14:paraId="3FCBBA7C" w14:textId="77777777" w:rsidR="00DF537F" w:rsidRPr="008B74A4" w:rsidRDefault="00DF537F" w:rsidP="00DF537F">
            <w:pPr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rPr>
                <w:rFonts w:cstheme="minorHAnsi"/>
              </w:rPr>
            </w:pPr>
            <w:r w:rsidRPr="008B74A4">
              <w:rPr>
                <w:rFonts w:cstheme="minorHAnsi"/>
                <w:lang w:eastAsia="en-GB"/>
              </w:rPr>
              <w:t>High degree of flexibility to carry out other actions if the need arises.</w:t>
            </w:r>
          </w:p>
          <w:p w14:paraId="05BDEE3C" w14:textId="77777777" w:rsidR="00DF537F" w:rsidRPr="008B74A4" w:rsidRDefault="00DF537F" w:rsidP="00DF537F">
            <w:pPr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rPr>
                <w:rFonts w:cstheme="minorHAnsi"/>
              </w:rPr>
            </w:pPr>
            <w:r w:rsidRPr="008B74A4">
              <w:rPr>
                <w:rFonts w:cstheme="minorHAnsi"/>
                <w:lang w:eastAsia="en-GB"/>
              </w:rPr>
              <w:t>Gender and cultural sensitivity, commitment and an understanding of the values of Oxfam and the principles of equal opportunities.</w:t>
            </w:r>
          </w:p>
        </w:tc>
      </w:tr>
      <w:tr w:rsidR="00DF537F" w:rsidRPr="008B74A4" w14:paraId="0D73958C" w14:textId="77777777" w:rsidTr="00735DCF">
        <w:tc>
          <w:tcPr>
            <w:tcW w:w="9242" w:type="dxa"/>
            <w:gridSpan w:val="2"/>
          </w:tcPr>
          <w:p w14:paraId="748AD754" w14:textId="77777777" w:rsidR="00DF537F" w:rsidRPr="008B74A4" w:rsidRDefault="00DF537F" w:rsidP="00DF537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263CE238" w14:textId="77777777" w:rsidR="00D44E43" w:rsidRPr="008B74A4" w:rsidRDefault="00D44E43" w:rsidP="00DF537F">
      <w:pPr>
        <w:rPr>
          <w:rFonts w:cstheme="minorHAnsi"/>
        </w:rPr>
      </w:pPr>
    </w:p>
    <w:sectPr w:rsidR="00D44E43" w:rsidRPr="008B74A4" w:rsidSect="00D4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6288B"/>
    <w:multiLevelType w:val="hybridMultilevel"/>
    <w:tmpl w:val="13E22A70"/>
    <w:lvl w:ilvl="0" w:tplc="81181908">
      <w:start w:val="1"/>
      <w:numFmt w:val="bullet"/>
      <w:lvlText w:val="•"/>
      <w:lvlJc w:val="left"/>
      <w:pPr>
        <w:ind w:left="494" w:hanging="370"/>
      </w:pPr>
      <w:rPr>
        <w:rFonts w:ascii="Calibri" w:eastAsia="Calibri" w:hAnsi="Calibri" w:hint="default"/>
        <w:w w:val="106"/>
      </w:rPr>
    </w:lvl>
    <w:lvl w:ilvl="1" w:tplc="9050C73E">
      <w:start w:val="1"/>
      <w:numFmt w:val="bullet"/>
      <w:lvlText w:val="•"/>
      <w:lvlJc w:val="left"/>
      <w:pPr>
        <w:ind w:left="1303" w:hanging="370"/>
      </w:pPr>
      <w:rPr>
        <w:rFonts w:hint="default"/>
      </w:rPr>
    </w:lvl>
    <w:lvl w:ilvl="2" w:tplc="446668B0">
      <w:start w:val="1"/>
      <w:numFmt w:val="bullet"/>
      <w:lvlText w:val="•"/>
      <w:lvlJc w:val="left"/>
      <w:pPr>
        <w:ind w:left="2107" w:hanging="370"/>
      </w:pPr>
      <w:rPr>
        <w:rFonts w:hint="default"/>
      </w:rPr>
    </w:lvl>
    <w:lvl w:ilvl="3" w:tplc="842ACA88">
      <w:start w:val="1"/>
      <w:numFmt w:val="bullet"/>
      <w:lvlText w:val="•"/>
      <w:lvlJc w:val="left"/>
      <w:pPr>
        <w:ind w:left="2911" w:hanging="370"/>
      </w:pPr>
      <w:rPr>
        <w:rFonts w:hint="default"/>
      </w:rPr>
    </w:lvl>
    <w:lvl w:ilvl="4" w:tplc="39EC949E">
      <w:start w:val="1"/>
      <w:numFmt w:val="bullet"/>
      <w:lvlText w:val="•"/>
      <w:lvlJc w:val="left"/>
      <w:pPr>
        <w:ind w:left="3715" w:hanging="370"/>
      </w:pPr>
      <w:rPr>
        <w:rFonts w:hint="default"/>
      </w:rPr>
    </w:lvl>
    <w:lvl w:ilvl="5" w:tplc="E6EA4106">
      <w:start w:val="1"/>
      <w:numFmt w:val="bullet"/>
      <w:lvlText w:val="•"/>
      <w:lvlJc w:val="left"/>
      <w:pPr>
        <w:ind w:left="4519" w:hanging="370"/>
      </w:pPr>
      <w:rPr>
        <w:rFonts w:hint="default"/>
      </w:rPr>
    </w:lvl>
    <w:lvl w:ilvl="6" w:tplc="F536AC12">
      <w:start w:val="1"/>
      <w:numFmt w:val="bullet"/>
      <w:lvlText w:val="•"/>
      <w:lvlJc w:val="left"/>
      <w:pPr>
        <w:ind w:left="5323" w:hanging="370"/>
      </w:pPr>
      <w:rPr>
        <w:rFonts w:hint="default"/>
      </w:rPr>
    </w:lvl>
    <w:lvl w:ilvl="7" w:tplc="D040A25E">
      <w:start w:val="1"/>
      <w:numFmt w:val="bullet"/>
      <w:lvlText w:val="•"/>
      <w:lvlJc w:val="left"/>
      <w:pPr>
        <w:ind w:left="6127" w:hanging="370"/>
      </w:pPr>
      <w:rPr>
        <w:rFonts w:hint="default"/>
      </w:rPr>
    </w:lvl>
    <w:lvl w:ilvl="8" w:tplc="5C024222">
      <w:start w:val="1"/>
      <w:numFmt w:val="bullet"/>
      <w:lvlText w:val="•"/>
      <w:lvlJc w:val="left"/>
      <w:pPr>
        <w:ind w:left="6931" w:hanging="370"/>
      </w:pPr>
      <w:rPr>
        <w:rFonts w:hint="default"/>
      </w:rPr>
    </w:lvl>
  </w:abstractNum>
  <w:abstractNum w:abstractNumId="1" w15:restartNumberingAfterBreak="0">
    <w:nsid w:val="1D8E0C6B"/>
    <w:multiLevelType w:val="hybridMultilevel"/>
    <w:tmpl w:val="1ABCEDBA"/>
    <w:lvl w:ilvl="0" w:tplc="8836DFA8">
      <w:start w:val="1"/>
      <w:numFmt w:val="bullet"/>
      <w:lvlText w:val="•"/>
      <w:lvlJc w:val="left"/>
      <w:pPr>
        <w:ind w:left="650" w:hanging="351"/>
      </w:pPr>
      <w:rPr>
        <w:rFonts w:hint="default"/>
        <w:w w:val="124"/>
        <w:u w:val="thick" w:color="131323"/>
      </w:rPr>
    </w:lvl>
    <w:lvl w:ilvl="1" w:tplc="EF3ED118">
      <w:start w:val="1"/>
      <w:numFmt w:val="bullet"/>
      <w:lvlText w:val="•"/>
      <w:lvlJc w:val="left"/>
      <w:pPr>
        <w:ind w:left="1478" w:hanging="351"/>
      </w:pPr>
      <w:rPr>
        <w:rFonts w:hint="default"/>
      </w:rPr>
    </w:lvl>
    <w:lvl w:ilvl="2" w:tplc="2ADEED18">
      <w:start w:val="1"/>
      <w:numFmt w:val="bullet"/>
      <w:lvlText w:val="•"/>
      <w:lvlJc w:val="left"/>
      <w:pPr>
        <w:ind w:left="2296" w:hanging="351"/>
      </w:pPr>
      <w:rPr>
        <w:rFonts w:hint="default"/>
      </w:rPr>
    </w:lvl>
    <w:lvl w:ilvl="3" w:tplc="6C5EEBC0">
      <w:start w:val="1"/>
      <w:numFmt w:val="bullet"/>
      <w:lvlText w:val="•"/>
      <w:lvlJc w:val="left"/>
      <w:pPr>
        <w:ind w:left="3115" w:hanging="351"/>
      </w:pPr>
      <w:rPr>
        <w:rFonts w:hint="default"/>
      </w:rPr>
    </w:lvl>
    <w:lvl w:ilvl="4" w:tplc="C55878C8">
      <w:start w:val="1"/>
      <w:numFmt w:val="bullet"/>
      <w:lvlText w:val="•"/>
      <w:lvlJc w:val="left"/>
      <w:pPr>
        <w:ind w:left="3933" w:hanging="351"/>
      </w:pPr>
      <w:rPr>
        <w:rFonts w:hint="default"/>
      </w:rPr>
    </w:lvl>
    <w:lvl w:ilvl="5" w:tplc="159A1C10">
      <w:start w:val="1"/>
      <w:numFmt w:val="bullet"/>
      <w:lvlText w:val="•"/>
      <w:lvlJc w:val="left"/>
      <w:pPr>
        <w:ind w:left="4752" w:hanging="351"/>
      </w:pPr>
      <w:rPr>
        <w:rFonts w:hint="default"/>
      </w:rPr>
    </w:lvl>
    <w:lvl w:ilvl="6" w:tplc="0C3A6446">
      <w:start w:val="1"/>
      <w:numFmt w:val="bullet"/>
      <w:lvlText w:val="•"/>
      <w:lvlJc w:val="left"/>
      <w:pPr>
        <w:ind w:left="5570" w:hanging="351"/>
      </w:pPr>
      <w:rPr>
        <w:rFonts w:hint="default"/>
      </w:rPr>
    </w:lvl>
    <w:lvl w:ilvl="7" w:tplc="38A4456C">
      <w:start w:val="1"/>
      <w:numFmt w:val="bullet"/>
      <w:lvlText w:val="•"/>
      <w:lvlJc w:val="left"/>
      <w:pPr>
        <w:ind w:left="6388" w:hanging="351"/>
      </w:pPr>
      <w:rPr>
        <w:rFonts w:hint="default"/>
      </w:rPr>
    </w:lvl>
    <w:lvl w:ilvl="8" w:tplc="B5CAB014">
      <w:start w:val="1"/>
      <w:numFmt w:val="bullet"/>
      <w:lvlText w:val="•"/>
      <w:lvlJc w:val="left"/>
      <w:pPr>
        <w:ind w:left="7207" w:hanging="351"/>
      </w:pPr>
      <w:rPr>
        <w:rFonts w:hint="default"/>
      </w:rPr>
    </w:lvl>
  </w:abstractNum>
  <w:abstractNum w:abstractNumId="2" w15:restartNumberingAfterBreak="0">
    <w:nsid w:val="2FFD4C5E"/>
    <w:multiLevelType w:val="hybridMultilevel"/>
    <w:tmpl w:val="D5EEB96E"/>
    <w:lvl w:ilvl="0" w:tplc="DFF8CD9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6C7079"/>
    <w:multiLevelType w:val="hybridMultilevel"/>
    <w:tmpl w:val="61A42A60"/>
    <w:lvl w:ilvl="0" w:tplc="FA2060D8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  <w:w w:val="98"/>
      </w:rPr>
    </w:lvl>
    <w:lvl w:ilvl="1" w:tplc="9C76CF48">
      <w:start w:val="1"/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A88C9D82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05C264DA">
      <w:start w:val="1"/>
      <w:numFmt w:val="bullet"/>
      <w:lvlText w:val="•"/>
      <w:lvlJc w:val="left"/>
      <w:pPr>
        <w:ind w:left="2815" w:hanging="360"/>
      </w:pPr>
      <w:rPr>
        <w:rFonts w:hint="default"/>
      </w:rPr>
    </w:lvl>
    <w:lvl w:ilvl="4" w:tplc="902EB5E0">
      <w:start w:val="1"/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D6005472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6" w:tplc="0A82919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7" w:tplc="54BC441C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8" w:tplc="721C0B48">
      <w:start w:val="1"/>
      <w:numFmt w:val="bullet"/>
      <w:lvlText w:val="•"/>
      <w:lvlJc w:val="left"/>
      <w:pPr>
        <w:ind w:left="6907" w:hanging="360"/>
      </w:pPr>
      <w:rPr>
        <w:rFonts w:hint="default"/>
      </w:rPr>
    </w:lvl>
  </w:abstractNum>
  <w:abstractNum w:abstractNumId="4" w15:restartNumberingAfterBreak="0">
    <w:nsid w:val="5A041129"/>
    <w:multiLevelType w:val="hybridMultilevel"/>
    <w:tmpl w:val="4120CBE0"/>
    <w:lvl w:ilvl="0" w:tplc="959A9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E636D"/>
    <w:multiLevelType w:val="multilevel"/>
    <w:tmpl w:val="13C2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C5CD9"/>
    <w:multiLevelType w:val="hybridMultilevel"/>
    <w:tmpl w:val="8F9E1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40"/>
    <w:rsid w:val="000352F0"/>
    <w:rsid w:val="00047131"/>
    <w:rsid w:val="00144D74"/>
    <w:rsid w:val="00182D9C"/>
    <w:rsid w:val="002E09F1"/>
    <w:rsid w:val="00313EBF"/>
    <w:rsid w:val="003D71BF"/>
    <w:rsid w:val="003D736F"/>
    <w:rsid w:val="00411D70"/>
    <w:rsid w:val="005A7FB7"/>
    <w:rsid w:val="006A688B"/>
    <w:rsid w:val="00701E41"/>
    <w:rsid w:val="0073120F"/>
    <w:rsid w:val="007B6C40"/>
    <w:rsid w:val="008908C3"/>
    <w:rsid w:val="008B74A4"/>
    <w:rsid w:val="00967F95"/>
    <w:rsid w:val="009F31B5"/>
    <w:rsid w:val="00C2780F"/>
    <w:rsid w:val="00D44E43"/>
    <w:rsid w:val="00D52747"/>
    <w:rsid w:val="00DF537F"/>
    <w:rsid w:val="00EA327A"/>
    <w:rsid w:val="00EB1BAF"/>
    <w:rsid w:val="00F15906"/>
    <w:rsid w:val="00F5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11D9"/>
  <w15:docId w15:val="{B814E63E-38EE-4B35-95B0-DD211381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B6C40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B6C40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3120F"/>
    <w:pPr>
      <w:widowControl w:val="0"/>
      <w:spacing w:after="0" w:line="240" w:lineRule="auto"/>
      <w:ind w:left="660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120F"/>
    <w:rPr>
      <w:rFonts w:ascii="Calibri" w:eastAsia="Calibri" w:hAnsi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MLubang</dc:creator>
  <cp:lastModifiedBy>Paul Zangabeyo</cp:lastModifiedBy>
  <cp:revision>2</cp:revision>
  <dcterms:created xsi:type="dcterms:W3CDTF">2021-03-24T09:27:00Z</dcterms:created>
  <dcterms:modified xsi:type="dcterms:W3CDTF">2021-03-24T09:27:00Z</dcterms:modified>
</cp:coreProperties>
</file>