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8AD46" w14:textId="2B31AB83" w:rsidR="00104D67" w:rsidRPr="00BB18F1" w:rsidRDefault="0071187C" w:rsidP="00104D67">
      <w:pPr>
        <w:tabs>
          <w:tab w:val="left" w:pos="2350"/>
        </w:tabs>
        <w:rPr>
          <w:rFonts w:ascii="Times New Roman" w:hAnsi="Times New Roman" w:cs="Times New Roman"/>
          <w:b/>
          <w:sz w:val="24"/>
          <w:szCs w:val="28"/>
        </w:rPr>
      </w:pPr>
      <w:r w:rsidRPr="00BB18F1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anchor distT="0" distB="0" distL="114300" distR="114300" simplePos="0" relativeHeight="251659264" behindDoc="1" locked="0" layoutInCell="1" allowOverlap="1" wp14:anchorId="2B8D9B2E" wp14:editId="45AC4BB9">
            <wp:simplePos x="0" y="0"/>
            <wp:positionH relativeFrom="page">
              <wp:posOffset>453224</wp:posOffset>
            </wp:positionH>
            <wp:positionV relativeFrom="paragraph">
              <wp:posOffset>-771276</wp:posOffset>
            </wp:positionV>
            <wp:extent cx="6559826" cy="12890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Healthcare FO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826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67" w:rsidRPr="00BB18F1">
        <w:rPr>
          <w:rFonts w:ascii="Times New Roman" w:hAnsi="Times New Roman" w:cs="Times New Roman"/>
          <w:b/>
          <w:sz w:val="24"/>
          <w:szCs w:val="28"/>
        </w:rPr>
        <w:tab/>
      </w:r>
    </w:p>
    <w:p w14:paraId="3C5C00CD" w14:textId="77777777" w:rsidR="0071187C" w:rsidRPr="00BB18F1" w:rsidRDefault="0071187C" w:rsidP="000F7C3D">
      <w:pPr>
        <w:pStyle w:val="Heading1"/>
        <w:jc w:val="center"/>
        <w:rPr>
          <w:rFonts w:ascii="Times New Roman" w:hAnsi="Times New Roman" w:cs="Times New Roman"/>
          <w:b/>
          <w:bCs/>
          <w:color w:val="FF0000"/>
          <w:sz w:val="24"/>
          <w:szCs w:val="28"/>
        </w:rPr>
      </w:pPr>
    </w:p>
    <w:p w14:paraId="00597B80" w14:textId="59ABF4A8" w:rsidR="0071724B" w:rsidRPr="00BB18F1" w:rsidRDefault="0071724B" w:rsidP="0071187C">
      <w:pPr>
        <w:pStyle w:val="Heading1"/>
        <w:tabs>
          <w:tab w:val="left" w:pos="5159"/>
        </w:tabs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  <w:u w:val="single"/>
        </w:rPr>
      </w:pPr>
      <w:r w:rsidRPr="00BB18F1">
        <w:rPr>
          <w:rFonts w:ascii="Times New Roman" w:hAnsi="Times New Roman" w:cs="Times New Roman"/>
          <w:b/>
          <w:bCs/>
          <w:color w:val="auto"/>
          <w:sz w:val="24"/>
          <w:szCs w:val="28"/>
          <w:u w:val="single"/>
        </w:rPr>
        <w:t xml:space="preserve">INVITATION TO TENDER FOR </w:t>
      </w:r>
      <w:r w:rsidR="00844A3C">
        <w:rPr>
          <w:rFonts w:ascii="Times New Roman" w:hAnsi="Times New Roman" w:cs="Times New Roman"/>
          <w:b/>
          <w:bCs/>
          <w:color w:val="auto"/>
          <w:sz w:val="24"/>
          <w:szCs w:val="28"/>
          <w:u w:val="single"/>
        </w:rPr>
        <w:t>SUPPLY (2024 MODEL TOYOTA LAND CRUISER 13-SEATER HARDTOP)</w:t>
      </w:r>
      <w:r w:rsidR="001D106B" w:rsidRPr="00BB18F1">
        <w:rPr>
          <w:rFonts w:ascii="Times New Roman" w:hAnsi="Times New Roman" w:cs="Times New Roman"/>
          <w:b/>
          <w:bCs/>
          <w:color w:val="auto"/>
          <w:sz w:val="24"/>
          <w:szCs w:val="28"/>
          <w:u w:val="single"/>
        </w:rPr>
        <w:t xml:space="preserve"> </w:t>
      </w:r>
      <w:r w:rsidRPr="00BB18F1">
        <w:rPr>
          <w:rFonts w:ascii="Times New Roman" w:hAnsi="Times New Roman" w:cs="Times New Roman"/>
          <w:b/>
          <w:bCs/>
          <w:color w:val="auto"/>
          <w:sz w:val="24"/>
          <w:szCs w:val="28"/>
          <w:u w:val="single"/>
        </w:rPr>
        <w:t>UNDER FRAMEWORK AGREEMENT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6295"/>
      </w:tblGrid>
      <w:tr w:rsidR="0071724B" w:rsidRPr="00BB18F1" w14:paraId="6F30C83B" w14:textId="77777777" w:rsidTr="0071724B">
        <w:tc>
          <w:tcPr>
            <w:tcW w:w="3055" w:type="dxa"/>
          </w:tcPr>
          <w:p w14:paraId="718E6A8E" w14:textId="58EB5A8C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Date of Issue</w:t>
            </w:r>
          </w:p>
        </w:tc>
        <w:tc>
          <w:tcPr>
            <w:tcW w:w="6295" w:type="dxa"/>
          </w:tcPr>
          <w:p w14:paraId="7F9AC2D1" w14:textId="077CA646" w:rsidR="0071724B" w:rsidRPr="00BB18F1" w:rsidRDefault="000374D6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Sept</w:t>
            </w:r>
            <w:r w:rsidR="00A539FA" w:rsidRPr="00BB18F1">
              <w:rPr>
                <w:b/>
                <w:bCs/>
                <w:sz w:val="24"/>
                <w:szCs w:val="28"/>
                <w:lang w:val="en-US"/>
              </w:rPr>
              <w:t xml:space="preserve"> </w:t>
            </w:r>
            <w:r w:rsidRPr="00BB18F1">
              <w:rPr>
                <w:b/>
                <w:bCs/>
                <w:sz w:val="24"/>
                <w:szCs w:val="28"/>
                <w:lang w:val="en-US"/>
              </w:rPr>
              <w:t>11</w:t>
            </w:r>
            <w:r w:rsidR="00A539FA" w:rsidRPr="00BB18F1">
              <w:rPr>
                <w:b/>
                <w:bCs/>
                <w:sz w:val="24"/>
                <w:szCs w:val="28"/>
                <w:lang w:val="en-US"/>
              </w:rPr>
              <w:t>,</w:t>
            </w:r>
            <w:r w:rsidRPr="00BB18F1">
              <w:rPr>
                <w:b/>
                <w:bCs/>
                <w:sz w:val="24"/>
                <w:szCs w:val="28"/>
                <w:lang w:val="en-US"/>
              </w:rPr>
              <w:t>9/2024</w:t>
            </w:r>
          </w:p>
        </w:tc>
      </w:tr>
      <w:tr w:rsidR="0071724B" w:rsidRPr="00BB18F1" w14:paraId="2F96FF77" w14:textId="77777777" w:rsidTr="0071724B">
        <w:tc>
          <w:tcPr>
            <w:tcW w:w="3055" w:type="dxa"/>
          </w:tcPr>
          <w:p w14:paraId="3D7E6676" w14:textId="3D1B7394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Tender No</w:t>
            </w:r>
          </w:p>
        </w:tc>
        <w:tc>
          <w:tcPr>
            <w:tcW w:w="6295" w:type="dxa"/>
          </w:tcPr>
          <w:p w14:paraId="352D8D6B" w14:textId="68E0198D" w:rsidR="0071724B" w:rsidRPr="00BB18F1" w:rsidRDefault="00A539FA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0</w:t>
            </w:r>
            <w:r w:rsidR="000374D6" w:rsidRPr="00BB18F1">
              <w:rPr>
                <w:b/>
                <w:bCs/>
                <w:sz w:val="24"/>
                <w:szCs w:val="28"/>
                <w:lang w:val="en-US"/>
              </w:rPr>
              <w:t>61014</w:t>
            </w:r>
          </w:p>
        </w:tc>
      </w:tr>
      <w:tr w:rsidR="0071724B" w:rsidRPr="00BB18F1" w14:paraId="5566D9B6" w14:textId="77777777" w:rsidTr="0071724B">
        <w:tc>
          <w:tcPr>
            <w:tcW w:w="3055" w:type="dxa"/>
          </w:tcPr>
          <w:p w14:paraId="4ED3378B" w14:textId="68E5B27D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 xml:space="preserve">Contract </w:t>
            </w:r>
            <w:r w:rsidR="000374D6" w:rsidRPr="00BB18F1">
              <w:rPr>
                <w:b/>
                <w:bCs/>
                <w:sz w:val="24"/>
                <w:szCs w:val="28"/>
                <w:lang w:val="en-US"/>
              </w:rPr>
              <w:t>Title</w:t>
            </w:r>
            <w:r w:rsidRPr="00BB18F1">
              <w:rPr>
                <w:b/>
                <w:bCs/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6295" w:type="dxa"/>
          </w:tcPr>
          <w:p w14:paraId="1806BBFF" w14:textId="2A7FEC35" w:rsidR="0071724B" w:rsidRPr="00BB18F1" w:rsidRDefault="000374D6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 xml:space="preserve">Supply </w:t>
            </w:r>
            <w:bookmarkStart w:id="0" w:name="_Hlk177027221"/>
            <w:r w:rsidRPr="00BB18F1">
              <w:rPr>
                <w:b/>
                <w:bCs/>
                <w:sz w:val="24"/>
                <w:szCs w:val="28"/>
                <w:lang w:val="en-US"/>
              </w:rPr>
              <w:t>(</w:t>
            </w:r>
            <w:r w:rsidRPr="00BB18F1">
              <w:rPr>
                <w:rFonts w:eastAsia="Calibri"/>
                <w:sz w:val="24"/>
                <w:szCs w:val="28"/>
                <w:lang w:val="en-SS"/>
              </w:rPr>
              <w:t>2024 Model Toyota Land Cruiser 13-seater</w:t>
            </w:r>
            <w:r w:rsidRPr="00BB18F1">
              <w:rPr>
                <w:rFonts w:eastAsia="Calibri"/>
                <w:sz w:val="24"/>
                <w:szCs w:val="28"/>
                <w:lang w:val="en-US"/>
              </w:rPr>
              <w:t xml:space="preserve"> </w:t>
            </w:r>
            <w:r w:rsidRPr="00BB18F1">
              <w:rPr>
                <w:rFonts w:eastAsia="Calibri"/>
                <w:sz w:val="24"/>
                <w:szCs w:val="28"/>
                <w:lang w:val="en-SS"/>
              </w:rPr>
              <w:t>Hardtop</w:t>
            </w:r>
            <w:r w:rsidR="0071724B" w:rsidRPr="00BB18F1">
              <w:rPr>
                <w:b/>
                <w:bCs/>
                <w:sz w:val="24"/>
                <w:szCs w:val="28"/>
                <w:lang w:val="en-US"/>
              </w:rPr>
              <w:t>)</w:t>
            </w:r>
            <w:bookmarkEnd w:id="0"/>
          </w:p>
        </w:tc>
      </w:tr>
      <w:tr w:rsidR="0071724B" w:rsidRPr="00BB18F1" w14:paraId="4417A2CA" w14:textId="77777777" w:rsidTr="0071724B">
        <w:tc>
          <w:tcPr>
            <w:tcW w:w="3055" w:type="dxa"/>
          </w:tcPr>
          <w:p w14:paraId="65BAFE2C" w14:textId="03CDDD82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Closing date</w:t>
            </w:r>
          </w:p>
        </w:tc>
        <w:tc>
          <w:tcPr>
            <w:tcW w:w="6295" w:type="dxa"/>
          </w:tcPr>
          <w:p w14:paraId="51B5BCC5" w14:textId="06676009" w:rsidR="0071724B" w:rsidRPr="00BB18F1" w:rsidRDefault="00A539FA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10</w:t>
            </w:r>
            <w:r w:rsidRPr="00BB18F1">
              <w:rPr>
                <w:b/>
                <w:bCs/>
                <w:sz w:val="24"/>
                <w:szCs w:val="28"/>
                <w:vertAlign w:val="superscript"/>
                <w:lang w:val="en-US"/>
              </w:rPr>
              <w:t>th</w:t>
            </w:r>
            <w:r w:rsidRPr="00BB18F1">
              <w:rPr>
                <w:b/>
                <w:bCs/>
                <w:sz w:val="24"/>
                <w:szCs w:val="28"/>
                <w:lang w:val="en-US"/>
              </w:rPr>
              <w:t xml:space="preserve"> </w:t>
            </w:r>
            <w:r w:rsidR="000374D6" w:rsidRPr="00BB18F1">
              <w:rPr>
                <w:b/>
                <w:bCs/>
                <w:sz w:val="24"/>
                <w:szCs w:val="28"/>
                <w:lang w:val="en-US"/>
              </w:rPr>
              <w:t>October</w:t>
            </w:r>
            <w:r w:rsidRPr="00BB18F1">
              <w:rPr>
                <w:b/>
                <w:bCs/>
                <w:sz w:val="24"/>
                <w:szCs w:val="28"/>
                <w:lang w:val="en-US"/>
              </w:rPr>
              <w:t xml:space="preserve"> 202</w:t>
            </w:r>
            <w:r w:rsidR="000374D6" w:rsidRPr="00BB18F1">
              <w:rPr>
                <w:b/>
                <w:bCs/>
                <w:sz w:val="24"/>
                <w:szCs w:val="28"/>
                <w:lang w:val="en-US"/>
              </w:rPr>
              <w:t>4</w:t>
            </w:r>
          </w:p>
        </w:tc>
      </w:tr>
      <w:tr w:rsidR="0071724B" w:rsidRPr="00BB18F1" w14:paraId="53FCCD50" w14:textId="77777777" w:rsidTr="0071724B">
        <w:tc>
          <w:tcPr>
            <w:tcW w:w="3055" w:type="dxa"/>
          </w:tcPr>
          <w:p w14:paraId="59CCF553" w14:textId="1C50C2A6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Tender opening place</w:t>
            </w:r>
          </w:p>
        </w:tc>
        <w:tc>
          <w:tcPr>
            <w:tcW w:w="6295" w:type="dxa"/>
          </w:tcPr>
          <w:p w14:paraId="26EC581B" w14:textId="0A54FC7E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  <w:r w:rsidRPr="00BB18F1">
              <w:rPr>
                <w:b/>
                <w:bCs/>
                <w:sz w:val="24"/>
                <w:szCs w:val="28"/>
                <w:lang w:val="en-US"/>
              </w:rPr>
              <w:t>Juba</w:t>
            </w:r>
          </w:p>
        </w:tc>
      </w:tr>
      <w:tr w:rsidR="0071724B" w:rsidRPr="00BB18F1" w14:paraId="301CF3A4" w14:textId="77777777" w:rsidTr="0071724B">
        <w:tc>
          <w:tcPr>
            <w:tcW w:w="3055" w:type="dxa"/>
          </w:tcPr>
          <w:p w14:paraId="245D572C" w14:textId="77777777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</w:p>
        </w:tc>
        <w:tc>
          <w:tcPr>
            <w:tcW w:w="6295" w:type="dxa"/>
          </w:tcPr>
          <w:p w14:paraId="2BE5F60C" w14:textId="77777777" w:rsidR="0071724B" w:rsidRPr="00BB18F1" w:rsidRDefault="0071724B" w:rsidP="0071724B">
            <w:pPr>
              <w:rPr>
                <w:b/>
                <w:bCs/>
                <w:sz w:val="24"/>
                <w:szCs w:val="28"/>
                <w:lang w:val="en-US"/>
              </w:rPr>
            </w:pPr>
          </w:p>
        </w:tc>
      </w:tr>
    </w:tbl>
    <w:p w14:paraId="37451440" w14:textId="77777777" w:rsidR="00640C02" w:rsidRPr="00BB18F1" w:rsidRDefault="00640C02" w:rsidP="00A140FF">
      <w:pPr>
        <w:tabs>
          <w:tab w:val="left" w:pos="1550"/>
        </w:tabs>
        <w:rPr>
          <w:rFonts w:ascii="Times New Roman" w:hAnsi="Times New Roman" w:cs="Times New Roman"/>
          <w:sz w:val="24"/>
          <w:szCs w:val="28"/>
        </w:rPr>
      </w:pPr>
    </w:p>
    <w:p w14:paraId="0F5D3EA8" w14:textId="7116235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 xml:space="preserve">The Healthcare Foundation Organization (HFO) is looking to enter into a contract with a qualified and legally </w:t>
      </w:r>
      <w:r w:rsidR="00BB18F1">
        <w:rPr>
          <w:rFonts w:ascii="Times New Roman" w:hAnsi="Times New Roman" w:cs="Times New Roman"/>
          <w:bCs/>
          <w:sz w:val="24"/>
          <w:szCs w:val="28"/>
        </w:rPr>
        <w:t>recognised</w:t>
      </w:r>
      <w:r w:rsidRPr="00BB18F1">
        <w:rPr>
          <w:rFonts w:ascii="Times New Roman" w:hAnsi="Times New Roman" w:cs="Times New Roman"/>
          <w:bCs/>
          <w:sz w:val="24"/>
          <w:szCs w:val="28"/>
        </w:rPr>
        <w:t xml:space="preserve"> service provider (Company) to provide supply services for a 13-seater hardtop 2024 model Toyota Land Cruiser</w:t>
      </w:r>
      <w:r w:rsidR="00BB18F1" w:rsidRPr="00BB18F1">
        <w:rPr>
          <w:rFonts w:ascii="Times New Roman" w:hAnsi="Times New Roman" w:cs="Times New Roman"/>
          <w:bCs/>
          <w:sz w:val="24"/>
          <w:szCs w:val="28"/>
        </w:rPr>
        <w:t xml:space="preserve"> Hardtop</w:t>
      </w:r>
      <w:r w:rsidRPr="00BB18F1">
        <w:rPr>
          <w:rFonts w:ascii="Times New Roman" w:hAnsi="Times New Roman" w:cs="Times New Roman"/>
          <w:bCs/>
          <w:sz w:val="24"/>
          <w:szCs w:val="28"/>
        </w:rPr>
        <w:t xml:space="preserve">. These services are </w:t>
      </w:r>
      <w:r w:rsidR="00BB18F1">
        <w:rPr>
          <w:rFonts w:ascii="Times New Roman" w:hAnsi="Times New Roman" w:cs="Times New Roman"/>
          <w:bCs/>
          <w:sz w:val="24"/>
          <w:szCs w:val="28"/>
        </w:rPr>
        <w:t>required explicitly</w:t>
      </w:r>
      <w:r w:rsidRPr="00BB18F1">
        <w:rPr>
          <w:rFonts w:ascii="Times New Roman" w:hAnsi="Times New Roman" w:cs="Times New Roman"/>
          <w:bCs/>
          <w:sz w:val="24"/>
          <w:szCs w:val="28"/>
        </w:rPr>
        <w:t xml:space="preserve"> in Juba and our field offices in various parts of South Sudan.</w:t>
      </w:r>
    </w:p>
    <w:p w14:paraId="3F2FC5A2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</w:p>
    <w:p w14:paraId="55C9CB4F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>Interested vendors are invited to submit their bids in a sealed envelope to the following address:</w:t>
      </w:r>
    </w:p>
    <w:p w14:paraId="69FBA21F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</w:p>
    <w:p w14:paraId="6532A373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color w:val="00B0F0"/>
          <w:sz w:val="24"/>
          <w:szCs w:val="28"/>
        </w:rPr>
      </w:pPr>
      <w:r w:rsidRPr="00BB18F1">
        <w:rPr>
          <w:rFonts w:ascii="Times New Roman" w:hAnsi="Times New Roman" w:cs="Times New Roman"/>
          <w:bCs/>
          <w:color w:val="00B0F0"/>
          <w:sz w:val="24"/>
          <w:szCs w:val="28"/>
        </w:rPr>
        <w:t>HEALTHCARE FOUNDATION ORGANIZATION - HFO</w:t>
      </w:r>
    </w:p>
    <w:p w14:paraId="534C4A89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 xml:space="preserve">Address: </w:t>
      </w:r>
      <w:proofErr w:type="spellStart"/>
      <w:r w:rsidRPr="00BB18F1">
        <w:rPr>
          <w:rFonts w:ascii="Times New Roman" w:hAnsi="Times New Roman" w:cs="Times New Roman"/>
          <w:bCs/>
          <w:sz w:val="24"/>
          <w:szCs w:val="28"/>
        </w:rPr>
        <w:t>Tongping</w:t>
      </w:r>
      <w:proofErr w:type="spellEnd"/>
      <w:r w:rsidRPr="00BB18F1">
        <w:rPr>
          <w:rFonts w:ascii="Times New Roman" w:hAnsi="Times New Roman" w:cs="Times New Roman"/>
          <w:bCs/>
          <w:sz w:val="24"/>
          <w:szCs w:val="28"/>
        </w:rPr>
        <w:t xml:space="preserve"> behind Catholic University</w:t>
      </w:r>
    </w:p>
    <w:p w14:paraId="5E00FD80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>City: Juba, South Sudan</w:t>
      </w:r>
    </w:p>
    <w:p w14:paraId="06C6A263" w14:textId="04F16043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>Telephone: 09</w:t>
      </w:r>
      <w:r w:rsidR="00636C8B">
        <w:rPr>
          <w:rFonts w:ascii="Times New Roman" w:hAnsi="Times New Roman" w:cs="Times New Roman"/>
          <w:bCs/>
          <w:sz w:val="24"/>
          <w:szCs w:val="28"/>
        </w:rPr>
        <w:t>21444481</w:t>
      </w:r>
      <w:bookmarkStart w:id="1" w:name="_GoBack"/>
      <w:bookmarkEnd w:id="1"/>
    </w:p>
    <w:p w14:paraId="62F7B5B5" w14:textId="77777777" w:rsidR="000374D6" w:rsidRPr="00BB18F1" w:rsidRDefault="000374D6" w:rsidP="000F7C3D">
      <w:pPr>
        <w:tabs>
          <w:tab w:val="left" w:pos="1550"/>
        </w:tabs>
        <w:spacing w:after="0"/>
        <w:rPr>
          <w:rFonts w:ascii="Times New Roman" w:hAnsi="Times New Roman" w:cs="Times New Roman"/>
          <w:b/>
          <w:bCs/>
          <w:sz w:val="24"/>
          <w:szCs w:val="28"/>
        </w:rPr>
      </w:pPr>
    </w:p>
    <w:p w14:paraId="2C4E7D08" w14:textId="77777777" w:rsidR="00BB18F1" w:rsidRDefault="000374D6" w:rsidP="00BB18F1">
      <w:pPr>
        <w:tabs>
          <w:tab w:val="left" w:pos="1550"/>
        </w:tabs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 xml:space="preserve">We appreciate your attention to this matter and look forward to receiving your proposals. </w:t>
      </w:r>
    </w:p>
    <w:p w14:paraId="52E7EDB8" w14:textId="77777777" w:rsidR="00BB18F1" w:rsidRDefault="000374D6" w:rsidP="00BB18F1">
      <w:pPr>
        <w:tabs>
          <w:tab w:val="left" w:pos="1550"/>
        </w:tabs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</w:rPr>
        <w:t xml:space="preserve">Thank </w:t>
      </w:r>
      <w:r w:rsidR="00BB18F1" w:rsidRPr="00BB18F1">
        <w:rPr>
          <w:rFonts w:ascii="Times New Roman" w:hAnsi="Times New Roman" w:cs="Times New Roman"/>
          <w:bCs/>
          <w:sz w:val="24"/>
          <w:szCs w:val="28"/>
        </w:rPr>
        <w:t>you.</w:t>
      </w:r>
      <w:r w:rsidR="00BB18F1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Email</w:t>
      </w:r>
      <w:r w:rsidR="002462F6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: </w:t>
      </w:r>
      <w:hyperlink r:id="rId9" w:history="1">
        <w:r w:rsidR="00646D51" w:rsidRPr="00BB18F1">
          <w:rPr>
            <w:rStyle w:val="Hyperlink"/>
            <w:rFonts w:ascii="Times New Roman" w:hAnsi="Times New Roman" w:cs="Times New Roman"/>
            <w:sz w:val="24"/>
            <w:szCs w:val="28"/>
            <w:lang w:val="en-US"/>
          </w:rPr>
          <w:t>logp.healthcarefoundation.org@gmail.com</w:t>
        </w:r>
      </w:hyperlink>
      <w:r w:rsidR="00646D51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</w:p>
    <w:p w14:paraId="45EDF4BB" w14:textId="51C02212" w:rsidR="002462F6" w:rsidRPr="00BB18F1" w:rsidRDefault="00646D51" w:rsidP="00BB18F1">
      <w:pPr>
        <w:tabs>
          <w:tab w:val="left" w:pos="1550"/>
        </w:tabs>
        <w:spacing w:after="0"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CC.</w:t>
      </w:r>
      <w:r w:rsidRPr="00BB18F1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 </w:t>
      </w:r>
      <w:r w:rsidR="00BB18F1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  </w:t>
      </w:r>
      <w:hyperlink r:id="rId10" w:history="1">
        <w:r w:rsidR="00BB18F1" w:rsidRPr="00F102C3">
          <w:rPr>
            <w:rStyle w:val="Hyperlink"/>
            <w:rFonts w:ascii="Times New Roman" w:hAnsi="Times New Roman" w:cs="Times New Roman"/>
            <w:sz w:val="24"/>
            <w:szCs w:val="28"/>
            <w:shd w:val="clear" w:color="auto" w:fill="FFFFFF"/>
          </w:rPr>
          <w:t>opm.healthcarefoundation.org@gmail.com</w:t>
        </w:r>
      </w:hyperlink>
      <w:r w:rsidRPr="00BB18F1">
        <w:rPr>
          <w:rFonts w:ascii="Times New Roman" w:hAnsi="Times New Roman" w:cs="Times New Roman"/>
          <w:color w:val="222222"/>
          <w:sz w:val="24"/>
          <w:szCs w:val="28"/>
          <w:shd w:val="clear" w:color="auto" w:fill="FFFFFF"/>
        </w:rPr>
        <w:t xml:space="preserve"> </w:t>
      </w:r>
    </w:p>
    <w:p w14:paraId="68ACC215" w14:textId="469E7F50" w:rsidR="002462F6" w:rsidRPr="00BB18F1" w:rsidRDefault="002462F6" w:rsidP="00BB18F1">
      <w:pPr>
        <w:tabs>
          <w:tab w:val="left" w:pos="1550"/>
        </w:tabs>
        <w:spacing w:after="0"/>
        <w:rPr>
          <w:rFonts w:ascii="Times New Roman" w:hAnsi="Times New Roman" w:cs="Times New Roman"/>
          <w:sz w:val="24"/>
          <w:szCs w:val="28"/>
          <w:lang w:val="en-US"/>
        </w:rPr>
      </w:pPr>
    </w:p>
    <w:p w14:paraId="1CD2C25E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Please make sure to remember the following important information:</w:t>
      </w:r>
    </w:p>
    <w:p w14:paraId="68332E3B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1A9C5DF8" w14:textId="6D55010C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NOTE: All prices should include applicable government taxes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, transportation,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and delivery (Duty delivery paid quote).</w:t>
      </w:r>
    </w:p>
    <w:p w14:paraId="1BB29E42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28B46FCC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The service provider is expected to offer fixed prices for a contract period of 12 months starting from the initial date of signing the contract, with the option for renewal up to a maximum of 24 months, subject to satisfactory performance.</w:t>
      </w:r>
    </w:p>
    <w:p w14:paraId="654406CE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2FA7848F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lastRenderedPageBreak/>
        <w:t>Bid Submission:</w:t>
      </w:r>
    </w:p>
    <w:p w14:paraId="413F9BD9" w14:textId="0F3991DB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1. Bidders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must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hand-deliver their bids to the tender box at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 xml:space="preserve">the 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HFO office at the specified location. Upon bid submission, the bidder must register in the tender submission book, which is available with the HFO receptionist at the main gate.</w:t>
      </w:r>
    </w:p>
    <w:p w14:paraId="2B2D78BF" w14:textId="771EA99A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2. All bids (sealed) must be submitted in English only and delivered to the office mentioned by 10:00 AM-50:00 PM on 10th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October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202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4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. Bid documents must be marked as "invitation to tender: </w:t>
      </w:r>
      <w:r w:rsidR="00844A3C">
        <w:rPr>
          <w:rFonts w:ascii="Times New Roman" w:hAnsi="Times New Roman" w:cs="Times New Roman"/>
          <w:bCs/>
          <w:sz w:val="24"/>
          <w:szCs w:val="28"/>
          <w:lang w:val="en-US"/>
        </w:rPr>
        <w:t>Supply (2024 Model Toyota Land Cruiser 13-seater Hardtop</w:t>
      </w:r>
      <w:r w:rsidR="004A2ACE">
        <w:rPr>
          <w:rFonts w:ascii="Times New Roman" w:hAnsi="Times New Roman" w:cs="Times New Roman"/>
          <w:bCs/>
          <w:sz w:val="24"/>
          <w:szCs w:val="28"/>
          <w:lang w:val="en-US"/>
        </w:rPr>
        <w:t>)</w:t>
      </w:r>
    </w:p>
    <w:p w14:paraId="57D4737D" w14:textId="7C386176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3. Any queries related to this tender should be directed to </w:t>
      </w:r>
      <w:r w:rsidRPr="00BB18F1">
        <w:rPr>
          <w:rFonts w:ascii="Times New Roman" w:hAnsi="Times New Roman" w:cs="Times New Roman"/>
          <w:b/>
          <w:bCs/>
          <w:color w:val="00B0F0"/>
          <w:sz w:val="24"/>
          <w:szCs w:val="28"/>
          <w:lang w:val="en-US"/>
        </w:rPr>
        <w:t>logp.healthcarefoundation.org@gmail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.com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on or before 10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October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202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4.</w:t>
      </w:r>
    </w:p>
    <w:p w14:paraId="42AD660D" w14:textId="070DE2F3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>the procurement committee will reject unsealed and incorrectly marked envelopes during the tender opening</w:t>
      </w: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.</w:t>
      </w:r>
    </w:p>
    <w:p w14:paraId="1824102C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52D36A7F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Supporting Documentation to be Submitted with Each Bid:</w:t>
      </w:r>
    </w:p>
    <w:p w14:paraId="6FD5036C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Copies of the following supporting documentation must accompany each Bid:</w:t>
      </w:r>
    </w:p>
    <w:p w14:paraId="1661DCDF" w14:textId="417FEEF9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Certificate of Incorporation</w:t>
      </w:r>
    </w:p>
    <w:p w14:paraId="4A6805A4" w14:textId="5BF3EE2B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Membership Certificate</w:t>
      </w:r>
    </w:p>
    <w:p w14:paraId="7917F6D7" w14:textId="76CFFFD9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Operations Licenses</w:t>
      </w:r>
    </w:p>
    <w:p w14:paraId="7EDF8AE5" w14:textId="0A2FF399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Trading License</w:t>
      </w:r>
    </w:p>
    <w:p w14:paraId="1C44EC33" w14:textId="159DAC3B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Tax Identification Number (TIN)</w:t>
      </w:r>
    </w:p>
    <w:p w14:paraId="200DCE33" w14:textId="75B49331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Tax Clearance Certificate</w:t>
      </w:r>
    </w:p>
    <w:p w14:paraId="7A510EFE" w14:textId="355CF45E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Imports and Exporters Registration Certificate</w:t>
      </w:r>
    </w:p>
    <w:p w14:paraId="64FD1CF1" w14:textId="506D7F52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Valid Letter of No Objection</w:t>
      </w:r>
    </w:p>
    <w:p w14:paraId="5251A750" w14:textId="2F387062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Relevant Certification from the Ministry of Petroleum and Energy.</w:t>
      </w:r>
    </w:p>
    <w:p w14:paraId="24ED7D46" w14:textId="029EE21D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Company Profile</w:t>
      </w:r>
    </w:p>
    <w:p w14:paraId="7F58D2F4" w14:textId="0DCC945C" w:rsidR="00BB18F1" w:rsidRPr="00BB18F1" w:rsidRDefault="00BB18F1" w:rsidP="00BB18F1">
      <w:pPr>
        <w:pStyle w:val="ListParagraph"/>
        <w:numPr>
          <w:ilvl w:val="0"/>
          <w:numId w:val="1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t>Financial Audit Reports for the years 2020-2022</w:t>
      </w:r>
    </w:p>
    <w:p w14:paraId="12502515" w14:textId="77777777" w:rsidR="00BB18F1" w:rsidRPr="00BB18F1" w:rsidRDefault="00BB18F1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6417E700" w14:textId="77777777" w:rsidR="00420962" w:rsidRDefault="00420962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6E3D482D" w14:textId="77777777" w:rsidR="00420962" w:rsidRDefault="00420962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640F5DA9" w14:textId="77777777" w:rsidR="00420962" w:rsidRDefault="00420962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6F18B96C" w14:textId="77777777" w:rsidR="00420962" w:rsidRDefault="00420962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47E17A33" w14:textId="77777777" w:rsidR="00420962" w:rsidRDefault="00420962" w:rsidP="00BB18F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Cs/>
          <w:sz w:val="24"/>
          <w:szCs w:val="28"/>
          <w:lang w:val="en-US"/>
        </w:rPr>
      </w:pPr>
    </w:p>
    <w:p w14:paraId="72B3CF0E" w14:textId="228E4B0A" w:rsidR="00BB18F1" w:rsidRPr="00BB18F1" w:rsidRDefault="00BB18F1" w:rsidP="00A453E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Cs/>
          <w:sz w:val="24"/>
          <w:szCs w:val="28"/>
          <w:lang w:val="en-US"/>
        </w:rPr>
        <w:lastRenderedPageBreak/>
        <w:t>Evaluation Criteria</w:t>
      </w:r>
      <w:r w:rsidRPr="00BB18F1">
        <w:rPr>
          <w:rFonts w:ascii="Times New Roman" w:hAnsi="Times New Roman" w:cs="Times New Roman"/>
          <w:b/>
          <w:bCs/>
          <w:sz w:val="24"/>
          <w:szCs w:val="28"/>
          <w:lang w:val="en-US"/>
        </w:rPr>
        <w:t>:</w:t>
      </w:r>
    </w:p>
    <w:p w14:paraId="2E5C1C6A" w14:textId="1AE3A5F3" w:rsidR="008D4EB8" w:rsidRPr="00BB18F1" w:rsidRDefault="00BB18F1" w:rsidP="00A453E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/>
          <w:bCs/>
          <w:sz w:val="24"/>
          <w:szCs w:val="28"/>
          <w:lang w:val="en-US"/>
        </w:rPr>
        <w:t>TBD</w:t>
      </w:r>
      <w:r w:rsidR="00646D51" w:rsidRPr="00BB18F1">
        <w:rPr>
          <w:rFonts w:ascii="Times New Roman" w:hAnsi="Times New Roman" w:cs="Times New Roman"/>
          <w:sz w:val="24"/>
          <w:szCs w:val="28"/>
          <w:lang w:val="en-US"/>
        </w:rPr>
        <w:t>HFO will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evaluate bids that meet the minimum technical requirements </w:t>
      </w:r>
      <w:r>
        <w:rPr>
          <w:rFonts w:ascii="Times New Roman" w:hAnsi="Times New Roman" w:cs="Times New Roman"/>
          <w:sz w:val="24"/>
          <w:szCs w:val="28"/>
          <w:lang w:val="en-US"/>
        </w:rPr>
        <w:t>based on the following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>:</w:t>
      </w:r>
    </w:p>
    <w:tbl>
      <w:tblPr>
        <w:tblStyle w:val="TableGrid"/>
        <w:tblW w:w="8455" w:type="dxa"/>
        <w:jc w:val="center"/>
        <w:tblLook w:val="04A0" w:firstRow="1" w:lastRow="0" w:firstColumn="1" w:lastColumn="0" w:noHBand="0" w:noVBand="1"/>
      </w:tblPr>
      <w:tblGrid>
        <w:gridCol w:w="570"/>
        <w:gridCol w:w="3040"/>
        <w:gridCol w:w="1524"/>
        <w:gridCol w:w="3321"/>
      </w:tblGrid>
      <w:tr w:rsidR="008D4EB8" w:rsidRPr="00BB18F1" w14:paraId="00F58794" w14:textId="77777777" w:rsidTr="0066127C">
        <w:trPr>
          <w:jc w:val="center"/>
        </w:trPr>
        <w:tc>
          <w:tcPr>
            <w:tcW w:w="557" w:type="dxa"/>
          </w:tcPr>
          <w:p w14:paraId="1EBAD59E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/>
                <w:sz w:val="24"/>
                <w:szCs w:val="28"/>
                <w:lang w:val="en-US"/>
              </w:rPr>
            </w:pPr>
            <w:r w:rsidRPr="00BB18F1">
              <w:rPr>
                <w:b/>
                <w:sz w:val="24"/>
                <w:szCs w:val="28"/>
                <w:lang w:val="en-US"/>
              </w:rPr>
              <w:t>No.</w:t>
            </w:r>
          </w:p>
        </w:tc>
        <w:tc>
          <w:tcPr>
            <w:tcW w:w="3045" w:type="dxa"/>
          </w:tcPr>
          <w:p w14:paraId="00A1D057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/>
                <w:sz w:val="24"/>
                <w:szCs w:val="28"/>
                <w:lang w:val="en-US"/>
              </w:rPr>
            </w:pPr>
            <w:r w:rsidRPr="00BB18F1">
              <w:rPr>
                <w:b/>
                <w:sz w:val="24"/>
                <w:szCs w:val="28"/>
                <w:lang w:val="en-US"/>
              </w:rPr>
              <w:t xml:space="preserve">Criteria  </w:t>
            </w:r>
          </w:p>
        </w:tc>
        <w:tc>
          <w:tcPr>
            <w:tcW w:w="1526" w:type="dxa"/>
          </w:tcPr>
          <w:p w14:paraId="5AC24716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/>
                <w:sz w:val="24"/>
                <w:szCs w:val="28"/>
                <w:lang w:val="en-US"/>
              </w:rPr>
            </w:pPr>
            <w:r w:rsidRPr="00BB18F1">
              <w:rPr>
                <w:b/>
                <w:sz w:val="24"/>
                <w:szCs w:val="28"/>
                <w:lang w:val="en-US"/>
              </w:rPr>
              <w:t xml:space="preserve">Scoring  </w:t>
            </w:r>
          </w:p>
        </w:tc>
        <w:tc>
          <w:tcPr>
            <w:tcW w:w="3327" w:type="dxa"/>
          </w:tcPr>
          <w:p w14:paraId="6A2DFAA5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/>
                <w:sz w:val="24"/>
                <w:szCs w:val="28"/>
                <w:lang w:val="en-US"/>
              </w:rPr>
            </w:pPr>
            <w:r w:rsidRPr="00BB18F1">
              <w:rPr>
                <w:b/>
                <w:sz w:val="24"/>
                <w:szCs w:val="28"/>
                <w:lang w:val="en-US"/>
              </w:rPr>
              <w:t>Weight</w:t>
            </w:r>
          </w:p>
        </w:tc>
      </w:tr>
      <w:tr w:rsidR="008D4EB8" w:rsidRPr="00BB18F1" w14:paraId="6177373C" w14:textId="77777777" w:rsidTr="0066127C">
        <w:trPr>
          <w:jc w:val="center"/>
        </w:trPr>
        <w:tc>
          <w:tcPr>
            <w:tcW w:w="557" w:type="dxa"/>
          </w:tcPr>
          <w:p w14:paraId="665EE100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</w:tcPr>
          <w:p w14:paraId="60EAAB98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Meet Technical Specification </w:t>
            </w:r>
          </w:p>
        </w:tc>
        <w:tc>
          <w:tcPr>
            <w:tcW w:w="1526" w:type="dxa"/>
          </w:tcPr>
          <w:p w14:paraId="25C5CF6C" w14:textId="78C7FC1F" w:rsidR="008D4EB8" w:rsidRPr="00BB18F1" w:rsidRDefault="0066127C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25%</w:t>
            </w:r>
          </w:p>
        </w:tc>
        <w:tc>
          <w:tcPr>
            <w:tcW w:w="3327" w:type="dxa"/>
          </w:tcPr>
          <w:p w14:paraId="30B3169C" w14:textId="0B6CA287" w:rsidR="008D4EB8" w:rsidRPr="00BB18F1" w:rsidRDefault="0066127C" w:rsidP="004C65F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Comparison between the total quality specifications </w:t>
            </w:r>
            <w:r w:rsidR="00BB18F1">
              <w:rPr>
                <w:bCs/>
                <w:sz w:val="24"/>
                <w:szCs w:val="28"/>
                <w:lang w:val="en-US"/>
              </w:rPr>
              <w:t>meets—5</w:t>
            </w:r>
            <w:r w:rsidRPr="00BB18F1">
              <w:rPr>
                <w:bCs/>
                <w:sz w:val="24"/>
                <w:szCs w:val="28"/>
                <w:lang w:val="en-US"/>
              </w:rPr>
              <w:t xml:space="preserve"> points for each.</w:t>
            </w:r>
          </w:p>
        </w:tc>
      </w:tr>
      <w:tr w:rsidR="008D4EB8" w:rsidRPr="00BB18F1" w14:paraId="037B08E0" w14:textId="77777777" w:rsidTr="0066127C">
        <w:trPr>
          <w:trHeight w:val="557"/>
          <w:jc w:val="center"/>
        </w:trPr>
        <w:tc>
          <w:tcPr>
            <w:tcW w:w="557" w:type="dxa"/>
          </w:tcPr>
          <w:p w14:paraId="358EED76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</w:tcPr>
          <w:p w14:paraId="47389A97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Price</w:t>
            </w:r>
          </w:p>
        </w:tc>
        <w:tc>
          <w:tcPr>
            <w:tcW w:w="1526" w:type="dxa"/>
          </w:tcPr>
          <w:p w14:paraId="618F5AB6" w14:textId="77E77EE1" w:rsidR="008D4EB8" w:rsidRPr="00BB18F1" w:rsidRDefault="0066127C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50%</w:t>
            </w:r>
          </w:p>
        </w:tc>
        <w:tc>
          <w:tcPr>
            <w:tcW w:w="3327" w:type="dxa"/>
          </w:tcPr>
          <w:p w14:paraId="5397D960" w14:textId="4773D1A5" w:rsidR="008D4EB8" w:rsidRPr="00BB18F1" w:rsidRDefault="0066127C" w:rsidP="004C65F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The lowest bidders will receive a </w:t>
            </w:r>
            <w:r w:rsidR="00BB18F1">
              <w:rPr>
                <w:bCs/>
                <w:sz w:val="24"/>
                <w:szCs w:val="28"/>
                <w:lang w:val="en-US"/>
              </w:rPr>
              <w:t>total</w:t>
            </w:r>
            <w:r w:rsidRPr="00BB18F1">
              <w:rPr>
                <w:bCs/>
                <w:sz w:val="24"/>
                <w:szCs w:val="28"/>
                <w:lang w:val="en-US"/>
              </w:rPr>
              <w:t xml:space="preserve"> score of 50%. 10 points for each</w:t>
            </w:r>
          </w:p>
        </w:tc>
      </w:tr>
      <w:tr w:rsidR="008D4EB8" w:rsidRPr="00BB18F1" w14:paraId="198CE877" w14:textId="77777777" w:rsidTr="0066127C">
        <w:trPr>
          <w:jc w:val="center"/>
        </w:trPr>
        <w:tc>
          <w:tcPr>
            <w:tcW w:w="557" w:type="dxa"/>
          </w:tcPr>
          <w:p w14:paraId="22103A6A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</w:tcPr>
          <w:p w14:paraId="639DC175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Lead Time</w:t>
            </w:r>
          </w:p>
        </w:tc>
        <w:tc>
          <w:tcPr>
            <w:tcW w:w="1526" w:type="dxa"/>
          </w:tcPr>
          <w:p w14:paraId="36139440" w14:textId="632F3C41" w:rsidR="008D4EB8" w:rsidRPr="00BB18F1" w:rsidRDefault="0066127C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10%</w:t>
            </w:r>
          </w:p>
        </w:tc>
        <w:tc>
          <w:tcPr>
            <w:tcW w:w="3327" w:type="dxa"/>
          </w:tcPr>
          <w:p w14:paraId="282B208F" w14:textId="44BAA009" w:rsidR="008D4EB8" w:rsidRPr="00BB18F1" w:rsidRDefault="0066127C" w:rsidP="004C65F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Comparison for short delivery lead time. 5 points each. </w:t>
            </w:r>
          </w:p>
        </w:tc>
      </w:tr>
      <w:tr w:rsidR="008D4EB8" w:rsidRPr="00BB18F1" w14:paraId="5FEB3D2B" w14:textId="77777777" w:rsidTr="0066127C">
        <w:trPr>
          <w:jc w:val="center"/>
        </w:trPr>
        <w:tc>
          <w:tcPr>
            <w:tcW w:w="557" w:type="dxa"/>
          </w:tcPr>
          <w:p w14:paraId="4DBEE0E4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</w:tcPr>
          <w:p w14:paraId="2EC6657E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Past Performance </w:t>
            </w:r>
          </w:p>
        </w:tc>
        <w:tc>
          <w:tcPr>
            <w:tcW w:w="1526" w:type="dxa"/>
          </w:tcPr>
          <w:p w14:paraId="0C306460" w14:textId="3541DB24" w:rsidR="008D4EB8" w:rsidRPr="00BB18F1" w:rsidRDefault="0066127C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10%</w:t>
            </w:r>
          </w:p>
        </w:tc>
        <w:tc>
          <w:tcPr>
            <w:tcW w:w="3327" w:type="dxa"/>
          </w:tcPr>
          <w:p w14:paraId="378762EF" w14:textId="310F4981" w:rsidR="008D4EB8" w:rsidRPr="00BB18F1" w:rsidRDefault="0066127C" w:rsidP="004C65F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Max of 5 signed contracts plus signed delivery notes of fuel.</w:t>
            </w:r>
          </w:p>
        </w:tc>
      </w:tr>
      <w:tr w:rsidR="008D4EB8" w:rsidRPr="00BB18F1" w14:paraId="7E313BBD" w14:textId="77777777" w:rsidTr="0066127C">
        <w:trPr>
          <w:jc w:val="center"/>
        </w:trPr>
        <w:tc>
          <w:tcPr>
            <w:tcW w:w="557" w:type="dxa"/>
          </w:tcPr>
          <w:p w14:paraId="5E968C5C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</w:tcPr>
          <w:p w14:paraId="50939B49" w14:textId="77777777" w:rsidR="008D4EB8" w:rsidRPr="00BB18F1" w:rsidRDefault="008D4EB8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 xml:space="preserve">Other Factors </w:t>
            </w:r>
          </w:p>
        </w:tc>
        <w:tc>
          <w:tcPr>
            <w:tcW w:w="1526" w:type="dxa"/>
          </w:tcPr>
          <w:p w14:paraId="49B90EA5" w14:textId="03FF8612" w:rsidR="008D4EB8" w:rsidRPr="00BB18F1" w:rsidRDefault="0066127C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jc w:val="both"/>
              <w:rPr>
                <w:bCs/>
                <w:sz w:val="24"/>
                <w:szCs w:val="28"/>
                <w:lang w:val="en-US"/>
              </w:rPr>
            </w:pPr>
            <w:r w:rsidRPr="00BB18F1">
              <w:rPr>
                <w:bCs/>
                <w:sz w:val="24"/>
                <w:szCs w:val="28"/>
                <w:lang w:val="en-US"/>
              </w:rPr>
              <w:t>5%</w:t>
            </w:r>
          </w:p>
        </w:tc>
        <w:tc>
          <w:tcPr>
            <w:tcW w:w="3327" w:type="dxa"/>
          </w:tcPr>
          <w:p w14:paraId="5B73A296" w14:textId="74457DF8" w:rsidR="008D4EB8" w:rsidRPr="00BB18F1" w:rsidRDefault="00BB18F1" w:rsidP="004C65FE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after="200" w:line="276" w:lineRule="auto"/>
              <w:rPr>
                <w:bCs/>
                <w:sz w:val="24"/>
                <w:szCs w:val="28"/>
                <w:lang w:val="en-US"/>
              </w:rPr>
            </w:pPr>
            <w:r>
              <w:rPr>
                <w:bCs/>
                <w:sz w:val="24"/>
                <w:szCs w:val="28"/>
                <w:lang w:val="en-US"/>
              </w:rPr>
              <w:t>Five</w:t>
            </w:r>
            <w:r w:rsidR="0066127C" w:rsidRPr="00BB18F1">
              <w:rPr>
                <w:bCs/>
                <w:sz w:val="24"/>
                <w:szCs w:val="28"/>
                <w:lang w:val="en-US"/>
              </w:rPr>
              <w:t xml:space="preserve"> points </w:t>
            </w:r>
            <w:r w:rsidR="00C57283">
              <w:rPr>
                <w:bCs/>
                <w:sz w:val="24"/>
                <w:szCs w:val="28"/>
                <w:lang w:val="en-US"/>
              </w:rPr>
              <w:t>concerning staff and vendor offices/deports in field locations will be given</w:t>
            </w:r>
            <w:r w:rsidR="0066127C" w:rsidRPr="00BB18F1">
              <w:rPr>
                <w:bCs/>
                <w:sz w:val="24"/>
                <w:szCs w:val="28"/>
                <w:lang w:val="en-US"/>
              </w:rPr>
              <w:t xml:space="preserve">. </w:t>
            </w:r>
          </w:p>
        </w:tc>
      </w:tr>
    </w:tbl>
    <w:p w14:paraId="41CDCD67" w14:textId="77777777" w:rsidR="008D4EB8" w:rsidRPr="00BB18F1" w:rsidRDefault="008D4EB8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14:paraId="0F4DB91E" w14:textId="77777777" w:rsidR="008D4EB8" w:rsidRPr="00BB18F1" w:rsidRDefault="008D4EB8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14:paraId="1785AC4B" w14:textId="374AF785" w:rsidR="004E20C3" w:rsidRPr="00BB18F1" w:rsidRDefault="000374D6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The award is anticipated to be made based on a 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best-value</w:t>
      </w:r>
      <w:r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analysis. However, HFO reserves the right to negotiate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with 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and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request clarifications from any vendor 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before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awarding or changing</w:t>
      </w:r>
      <w:r w:rsidR="008D4EB8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the evaluation criteria scoring/weighting at any time.</w:t>
      </w:r>
    </w:p>
    <w:p w14:paraId="18451C7E" w14:textId="77777777" w:rsidR="0071187C" w:rsidRPr="00BB18F1" w:rsidRDefault="0071187C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3239126" w14:textId="77777777" w:rsidR="00646D51" w:rsidRPr="00BB18F1" w:rsidRDefault="00646D51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5C38E8D" w14:textId="77777777" w:rsidR="00646D51" w:rsidRPr="00BB18F1" w:rsidRDefault="00646D51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41F8922" w14:textId="65592172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</w:rPr>
      </w:pPr>
      <w:r w:rsidRPr="00BB18F1">
        <w:rPr>
          <w:rFonts w:ascii="Times New Roman" w:hAnsi="Times New Roman" w:cs="Times New Roman"/>
          <w:b/>
          <w:sz w:val="24"/>
          <w:szCs w:val="28"/>
        </w:rPr>
        <w:t xml:space="preserve">Section 2 –Supplier </w:t>
      </w:r>
      <w:r w:rsidR="000374D6" w:rsidRPr="00BB18F1">
        <w:rPr>
          <w:rFonts w:ascii="Times New Roman" w:hAnsi="Times New Roman" w:cs="Times New Roman"/>
          <w:b/>
          <w:sz w:val="24"/>
          <w:szCs w:val="28"/>
        </w:rPr>
        <w:t>Information</w:t>
      </w:r>
      <w:r w:rsidRPr="00BB18F1">
        <w:rPr>
          <w:rFonts w:ascii="Times New Roman" w:hAnsi="Times New Roman" w:cs="Times New Roman"/>
          <w:b/>
          <w:sz w:val="24"/>
          <w:szCs w:val="28"/>
        </w:rPr>
        <w:t xml:space="preserve"> Form</w:t>
      </w:r>
    </w:p>
    <w:p w14:paraId="58DCB7CA" w14:textId="77777777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  <w:lang w:val="en-IE"/>
        </w:rPr>
      </w:pPr>
      <w:r w:rsidRPr="00BB18F1">
        <w:rPr>
          <w:rFonts w:ascii="Times New Roman" w:hAnsi="Times New Roman" w:cs="Times New Roman"/>
          <w:b/>
          <w:sz w:val="24"/>
          <w:szCs w:val="28"/>
          <w:lang w:val="en-IE"/>
        </w:rPr>
        <w:t>1.  Business Profile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3"/>
        <w:gridCol w:w="4597"/>
      </w:tblGrid>
      <w:tr w:rsidR="004E20C3" w:rsidRPr="00BB18F1" w14:paraId="6560992D" w14:textId="77777777" w:rsidTr="004E20C3">
        <w:trPr>
          <w:trHeight w:hRule="exact" w:val="550"/>
        </w:trPr>
        <w:tc>
          <w:tcPr>
            <w:tcW w:w="5058" w:type="dxa"/>
            <w:vAlign w:val="center"/>
          </w:tcPr>
          <w:p w14:paraId="2683A371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Name of Company:</w:t>
            </w:r>
          </w:p>
        </w:tc>
        <w:tc>
          <w:tcPr>
            <w:tcW w:w="5130" w:type="dxa"/>
            <w:vAlign w:val="center"/>
          </w:tcPr>
          <w:p w14:paraId="2321DE79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3F53BD44" w14:textId="77777777" w:rsidTr="004E20C3">
        <w:trPr>
          <w:trHeight w:hRule="exact" w:val="496"/>
        </w:trPr>
        <w:tc>
          <w:tcPr>
            <w:tcW w:w="5058" w:type="dxa"/>
            <w:vAlign w:val="center"/>
          </w:tcPr>
          <w:p w14:paraId="45E14FA7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Physical Address:</w:t>
            </w:r>
          </w:p>
        </w:tc>
        <w:tc>
          <w:tcPr>
            <w:tcW w:w="5130" w:type="dxa"/>
            <w:vAlign w:val="center"/>
          </w:tcPr>
          <w:p w14:paraId="6FB9A09E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58A8AD4B" w14:textId="77777777" w:rsidTr="004E20C3">
        <w:trPr>
          <w:trHeight w:hRule="exact" w:val="532"/>
        </w:trPr>
        <w:tc>
          <w:tcPr>
            <w:tcW w:w="5058" w:type="dxa"/>
            <w:vAlign w:val="center"/>
          </w:tcPr>
          <w:p w14:paraId="0A90BAE4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lastRenderedPageBreak/>
              <w:t>Postal Address:</w:t>
            </w:r>
          </w:p>
        </w:tc>
        <w:tc>
          <w:tcPr>
            <w:tcW w:w="5130" w:type="dxa"/>
            <w:vAlign w:val="center"/>
          </w:tcPr>
          <w:p w14:paraId="6D5E607E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2124769" w14:textId="77777777" w:rsidTr="004E20C3">
        <w:trPr>
          <w:trHeight w:hRule="exact" w:val="586"/>
        </w:trPr>
        <w:tc>
          <w:tcPr>
            <w:tcW w:w="5058" w:type="dxa"/>
            <w:vAlign w:val="center"/>
          </w:tcPr>
          <w:p w14:paraId="5A0D0942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Telephone Number:</w:t>
            </w:r>
          </w:p>
        </w:tc>
        <w:tc>
          <w:tcPr>
            <w:tcW w:w="5130" w:type="dxa"/>
            <w:vAlign w:val="center"/>
          </w:tcPr>
          <w:p w14:paraId="41292236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06D23204" w14:textId="77777777" w:rsidTr="004E20C3">
        <w:trPr>
          <w:trHeight w:hRule="exact" w:val="514"/>
        </w:trPr>
        <w:tc>
          <w:tcPr>
            <w:tcW w:w="5058" w:type="dxa"/>
            <w:vAlign w:val="center"/>
          </w:tcPr>
          <w:p w14:paraId="724A6028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Email, if applicable:</w:t>
            </w:r>
          </w:p>
        </w:tc>
        <w:tc>
          <w:tcPr>
            <w:tcW w:w="5130" w:type="dxa"/>
            <w:vAlign w:val="center"/>
          </w:tcPr>
          <w:p w14:paraId="2A57D6A5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19A03E89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48D56E29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Contact Name, Telephone Number and Title</w:t>
            </w:r>
          </w:p>
        </w:tc>
        <w:tc>
          <w:tcPr>
            <w:tcW w:w="5130" w:type="dxa"/>
            <w:vAlign w:val="center"/>
          </w:tcPr>
          <w:p w14:paraId="3EF00944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3B59434A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338BD687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Type of business (plc/limited company/partnership etc…)</w:t>
            </w:r>
          </w:p>
        </w:tc>
        <w:tc>
          <w:tcPr>
            <w:tcW w:w="5130" w:type="dxa"/>
            <w:vAlign w:val="center"/>
          </w:tcPr>
          <w:p w14:paraId="16B1BAD5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0EC59C2" w14:textId="77777777" w:rsidTr="004E20C3">
        <w:trPr>
          <w:trHeight w:hRule="exact" w:val="442"/>
        </w:trPr>
        <w:tc>
          <w:tcPr>
            <w:tcW w:w="5058" w:type="dxa"/>
            <w:vAlign w:val="center"/>
          </w:tcPr>
          <w:p w14:paraId="6A77336A" w14:textId="7777777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Years in operation:</w:t>
            </w:r>
          </w:p>
        </w:tc>
        <w:tc>
          <w:tcPr>
            <w:tcW w:w="5130" w:type="dxa"/>
            <w:vAlign w:val="center"/>
          </w:tcPr>
          <w:p w14:paraId="79FC58EC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777F3768" w14:textId="77777777" w:rsidTr="004E20C3">
        <w:trPr>
          <w:trHeight w:hRule="exact" w:val="568"/>
        </w:trPr>
        <w:tc>
          <w:tcPr>
            <w:tcW w:w="5058" w:type="dxa"/>
            <w:vAlign w:val="center"/>
          </w:tcPr>
          <w:p w14:paraId="663C4369" w14:textId="0B4EBFA5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Are you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Juba-based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?</w:t>
            </w:r>
          </w:p>
        </w:tc>
        <w:tc>
          <w:tcPr>
            <w:tcW w:w="5130" w:type="dxa"/>
            <w:vAlign w:val="center"/>
          </w:tcPr>
          <w:p w14:paraId="30F30E7A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24593A60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667D8FDC" w14:textId="5EC8885E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Do you have agents, outlets, or franchises in the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above locations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?</w:t>
            </w:r>
          </w:p>
        </w:tc>
        <w:tc>
          <w:tcPr>
            <w:tcW w:w="5130" w:type="dxa"/>
            <w:vAlign w:val="center"/>
          </w:tcPr>
          <w:p w14:paraId="7A04C728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1BEB267D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0E213DA2" w14:textId="630E398E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Do you have agents, outlets, or franchises in the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above locations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?</w:t>
            </w:r>
          </w:p>
        </w:tc>
        <w:tc>
          <w:tcPr>
            <w:tcW w:w="5130" w:type="dxa"/>
            <w:vAlign w:val="center"/>
          </w:tcPr>
          <w:p w14:paraId="2C4631A4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44EA1C1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27304EF2" w14:textId="0E862A17" w:rsidR="004E20C3" w:rsidRPr="00BB18F1" w:rsidRDefault="004E20C3" w:rsidP="000E57B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Provide information on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your relationships with IMA World Health staff, such as friends, family, business partners,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etc.</w:t>
            </w:r>
          </w:p>
        </w:tc>
        <w:tc>
          <w:tcPr>
            <w:tcW w:w="5130" w:type="dxa"/>
            <w:vAlign w:val="center"/>
          </w:tcPr>
          <w:p w14:paraId="035162F9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</w:tbl>
    <w:p w14:paraId="37A044E7" w14:textId="77777777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  <w:lang w:val="en-IE"/>
        </w:rPr>
      </w:pPr>
    </w:p>
    <w:p w14:paraId="1A802FF5" w14:textId="77777777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sz w:val="24"/>
          <w:szCs w:val="28"/>
          <w:lang w:val="en-IE"/>
        </w:rPr>
      </w:pPr>
    </w:p>
    <w:p w14:paraId="792DF680" w14:textId="77777777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</w:rPr>
      </w:pPr>
    </w:p>
    <w:p w14:paraId="73568342" w14:textId="30CC42F5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</w:rPr>
      </w:pPr>
      <w:r w:rsidRPr="00BB18F1">
        <w:rPr>
          <w:rFonts w:ascii="Times New Roman" w:hAnsi="Times New Roman" w:cs="Times New Roman"/>
          <w:b/>
          <w:sz w:val="24"/>
          <w:szCs w:val="28"/>
        </w:rPr>
        <w:t>2.  Bank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2"/>
        <w:gridCol w:w="4668"/>
      </w:tblGrid>
      <w:tr w:rsidR="004E20C3" w:rsidRPr="00BB18F1" w14:paraId="6BE06B54" w14:textId="77777777" w:rsidTr="004E20C3">
        <w:trPr>
          <w:trHeight w:hRule="exact" w:val="523"/>
        </w:trPr>
        <w:tc>
          <w:tcPr>
            <w:tcW w:w="5058" w:type="dxa"/>
            <w:vAlign w:val="center"/>
          </w:tcPr>
          <w:p w14:paraId="58F6776E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Bank Name:</w:t>
            </w:r>
          </w:p>
        </w:tc>
        <w:tc>
          <w:tcPr>
            <w:tcW w:w="5130" w:type="dxa"/>
            <w:vAlign w:val="center"/>
          </w:tcPr>
          <w:p w14:paraId="0250ABEE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096004F0" w14:textId="77777777" w:rsidTr="004E20C3">
        <w:trPr>
          <w:trHeight w:hRule="exact" w:val="541"/>
        </w:trPr>
        <w:tc>
          <w:tcPr>
            <w:tcW w:w="5058" w:type="dxa"/>
            <w:vAlign w:val="center"/>
          </w:tcPr>
          <w:p w14:paraId="1B825341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Bank Address:</w:t>
            </w:r>
          </w:p>
        </w:tc>
        <w:tc>
          <w:tcPr>
            <w:tcW w:w="5130" w:type="dxa"/>
            <w:vAlign w:val="center"/>
          </w:tcPr>
          <w:p w14:paraId="71C0B801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39C81DAB" w14:textId="77777777" w:rsidTr="004E20C3">
        <w:trPr>
          <w:trHeight w:hRule="exact" w:val="541"/>
        </w:trPr>
        <w:tc>
          <w:tcPr>
            <w:tcW w:w="5058" w:type="dxa"/>
            <w:vAlign w:val="center"/>
          </w:tcPr>
          <w:p w14:paraId="43AA275B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Bank Account Name:</w:t>
            </w:r>
          </w:p>
        </w:tc>
        <w:tc>
          <w:tcPr>
            <w:tcW w:w="5130" w:type="dxa"/>
            <w:vAlign w:val="center"/>
          </w:tcPr>
          <w:p w14:paraId="71B4A26D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2E87EB6D" w14:textId="77777777" w:rsidTr="004E20C3">
        <w:trPr>
          <w:trHeight w:hRule="exact" w:val="352"/>
        </w:trPr>
        <w:tc>
          <w:tcPr>
            <w:tcW w:w="5058" w:type="dxa"/>
            <w:vAlign w:val="center"/>
          </w:tcPr>
          <w:p w14:paraId="4D26FC84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Bank Account Number:</w:t>
            </w:r>
          </w:p>
        </w:tc>
        <w:tc>
          <w:tcPr>
            <w:tcW w:w="5130" w:type="dxa"/>
            <w:vAlign w:val="center"/>
          </w:tcPr>
          <w:p w14:paraId="6BB23429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05C64AB0" w14:textId="77777777" w:rsidTr="00F877D5">
        <w:trPr>
          <w:trHeight w:hRule="exact" w:val="541"/>
        </w:trPr>
        <w:tc>
          <w:tcPr>
            <w:tcW w:w="5058" w:type="dxa"/>
            <w:vAlign w:val="center"/>
          </w:tcPr>
          <w:p w14:paraId="2F5F890B" w14:textId="40DB657D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How long has this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account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been open?</w:t>
            </w:r>
          </w:p>
        </w:tc>
        <w:tc>
          <w:tcPr>
            <w:tcW w:w="5130" w:type="dxa"/>
            <w:vAlign w:val="center"/>
          </w:tcPr>
          <w:p w14:paraId="7F1939AB" w14:textId="77777777" w:rsidR="004E20C3" w:rsidRPr="00BB18F1" w:rsidRDefault="004E20C3" w:rsidP="000F7C3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</w:tbl>
    <w:p w14:paraId="232BF544" w14:textId="77777777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</w:rPr>
      </w:pPr>
    </w:p>
    <w:p w14:paraId="686CF570" w14:textId="1A79DEA6" w:rsidR="004E20C3" w:rsidRPr="00BB18F1" w:rsidRDefault="004E20C3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sz w:val="24"/>
          <w:szCs w:val="28"/>
        </w:rPr>
      </w:pPr>
      <w:r w:rsidRPr="00BB18F1">
        <w:rPr>
          <w:rFonts w:ascii="Times New Roman" w:hAnsi="Times New Roman" w:cs="Times New Roman"/>
          <w:b/>
          <w:sz w:val="24"/>
          <w:szCs w:val="28"/>
        </w:rPr>
        <w:t>3.  Payment Terms: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4580"/>
      </w:tblGrid>
      <w:tr w:rsidR="004E20C3" w:rsidRPr="00BB18F1" w14:paraId="4BF3A180" w14:textId="77777777" w:rsidTr="00F877D5">
        <w:trPr>
          <w:trHeight w:hRule="exact" w:val="568"/>
        </w:trPr>
        <w:tc>
          <w:tcPr>
            <w:tcW w:w="5058" w:type="dxa"/>
            <w:vAlign w:val="center"/>
          </w:tcPr>
          <w:p w14:paraId="3710AB52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lastRenderedPageBreak/>
              <w:t>Orders accepted on receipt of an LPO: Y/N</w:t>
            </w:r>
          </w:p>
        </w:tc>
        <w:tc>
          <w:tcPr>
            <w:tcW w:w="5130" w:type="dxa"/>
            <w:vAlign w:val="center"/>
          </w:tcPr>
          <w:p w14:paraId="15893645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627AB41" w14:textId="77777777" w:rsidTr="00F877D5">
        <w:trPr>
          <w:trHeight w:hRule="exact" w:val="451"/>
        </w:trPr>
        <w:tc>
          <w:tcPr>
            <w:tcW w:w="5058" w:type="dxa"/>
            <w:vAlign w:val="center"/>
          </w:tcPr>
          <w:p w14:paraId="5C877A53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Number of days credit provided, if applicable:</w:t>
            </w:r>
          </w:p>
        </w:tc>
        <w:tc>
          <w:tcPr>
            <w:tcW w:w="5130" w:type="dxa"/>
            <w:vAlign w:val="center"/>
          </w:tcPr>
          <w:p w14:paraId="546C9F4A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3227DF4D" w14:textId="77777777" w:rsidTr="00F877D5">
        <w:trPr>
          <w:trHeight w:hRule="exact" w:val="451"/>
        </w:trPr>
        <w:tc>
          <w:tcPr>
            <w:tcW w:w="5058" w:type="dxa"/>
            <w:vAlign w:val="center"/>
          </w:tcPr>
          <w:p w14:paraId="1AE1C07F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Details of any discounts that apply:</w:t>
            </w:r>
          </w:p>
        </w:tc>
        <w:tc>
          <w:tcPr>
            <w:tcW w:w="5130" w:type="dxa"/>
            <w:vAlign w:val="center"/>
          </w:tcPr>
          <w:p w14:paraId="61A2807B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5EAE13DB" w14:textId="77777777" w:rsidTr="00F877D5">
        <w:trPr>
          <w:trHeight w:hRule="exact" w:val="631"/>
        </w:trPr>
        <w:tc>
          <w:tcPr>
            <w:tcW w:w="5058" w:type="dxa"/>
            <w:vAlign w:val="center"/>
          </w:tcPr>
          <w:p w14:paraId="3EAE6709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Preferred payment method: (cash/cheque/electronic payment)</w:t>
            </w:r>
          </w:p>
        </w:tc>
        <w:tc>
          <w:tcPr>
            <w:tcW w:w="5130" w:type="dxa"/>
            <w:vAlign w:val="center"/>
          </w:tcPr>
          <w:p w14:paraId="43B3AAD9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</w:tbl>
    <w:p w14:paraId="4DF6749E" w14:textId="703B5F32" w:rsidR="004E20C3" w:rsidRPr="00BB18F1" w:rsidRDefault="004E20C3" w:rsidP="006646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rPr>
          <w:rFonts w:ascii="Times New Roman" w:hAnsi="Times New Roman" w:cs="Times New Roman"/>
          <w:sz w:val="24"/>
          <w:szCs w:val="28"/>
        </w:rPr>
      </w:pPr>
      <w:r w:rsidRPr="00BB18F1">
        <w:rPr>
          <w:rFonts w:ascii="Times New Roman" w:hAnsi="Times New Roman" w:cs="Times New Roman"/>
          <w:b/>
          <w:sz w:val="24"/>
          <w:szCs w:val="28"/>
        </w:rPr>
        <w:t>4.  Product Information: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1"/>
        <w:gridCol w:w="4659"/>
      </w:tblGrid>
      <w:tr w:rsidR="004E20C3" w:rsidRPr="00BB18F1" w14:paraId="6927D33D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02E4AC4A" w14:textId="33C2E809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Does your company test the fuel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before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delivery? If so, please describe how the fuel is tested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.</w:t>
            </w:r>
          </w:p>
        </w:tc>
        <w:tc>
          <w:tcPr>
            <w:tcW w:w="5130" w:type="dxa"/>
            <w:vAlign w:val="center"/>
          </w:tcPr>
          <w:p w14:paraId="19B25306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0D4DED9B" w14:textId="77777777" w:rsidTr="00F877D5">
        <w:trPr>
          <w:trHeight w:hRule="exact" w:val="901"/>
        </w:trPr>
        <w:tc>
          <w:tcPr>
            <w:tcW w:w="5058" w:type="dxa"/>
            <w:vAlign w:val="center"/>
          </w:tcPr>
          <w:p w14:paraId="37DFB5A2" w14:textId="1870EC6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Does your company have measuring facilities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to record the quantity delivered on your trucks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? If so, what are they?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For example, a Gauge or dip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Stick.</w:t>
            </w:r>
          </w:p>
        </w:tc>
        <w:tc>
          <w:tcPr>
            <w:tcW w:w="5130" w:type="dxa"/>
            <w:vAlign w:val="center"/>
          </w:tcPr>
          <w:p w14:paraId="1C47E5F7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4341BB3C" w14:textId="77777777" w:rsidTr="00F877D5">
        <w:trPr>
          <w:trHeight w:hRule="exact" w:val="712"/>
        </w:trPr>
        <w:tc>
          <w:tcPr>
            <w:tcW w:w="5058" w:type="dxa"/>
            <w:vAlign w:val="center"/>
          </w:tcPr>
          <w:p w14:paraId="01A1019E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What capacity are your trucks? </w:t>
            </w:r>
          </w:p>
        </w:tc>
        <w:tc>
          <w:tcPr>
            <w:tcW w:w="5130" w:type="dxa"/>
            <w:vAlign w:val="center"/>
          </w:tcPr>
          <w:p w14:paraId="18C7C79E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1B2BEB1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4BB8D309" w14:textId="2048A366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Will you deliver to </w:t>
            </w:r>
            <w:r w:rsidR="00F877D5"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the above-mentioned field locations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(double check that this is the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correct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spelling)</w:t>
            </w:r>
          </w:p>
        </w:tc>
        <w:tc>
          <w:tcPr>
            <w:tcW w:w="5130" w:type="dxa"/>
            <w:vAlign w:val="center"/>
          </w:tcPr>
          <w:p w14:paraId="0C84E786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0823A9B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214A834A" w14:textId="46C5ACEE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Where do you source your fuel from? Can you </w:t>
            </w:r>
            <w:r w:rsid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verify</w:t>
            </w: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 xml:space="preserve"> the source?</w:t>
            </w:r>
          </w:p>
        </w:tc>
        <w:tc>
          <w:tcPr>
            <w:tcW w:w="5130" w:type="dxa"/>
            <w:vAlign w:val="center"/>
          </w:tcPr>
          <w:p w14:paraId="429B7271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  <w:tr w:rsidR="004E20C3" w:rsidRPr="00BB18F1" w14:paraId="661A9EF0" w14:textId="77777777" w:rsidTr="00C45BDD">
        <w:trPr>
          <w:trHeight w:hRule="exact" w:val="864"/>
        </w:trPr>
        <w:tc>
          <w:tcPr>
            <w:tcW w:w="5058" w:type="dxa"/>
            <w:vAlign w:val="center"/>
          </w:tcPr>
          <w:p w14:paraId="7F0F392D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  <w:r w:rsidRPr="00BB18F1">
              <w:rPr>
                <w:rFonts w:ascii="Times New Roman" w:hAnsi="Times New Roman" w:cs="Times New Roman"/>
                <w:sz w:val="24"/>
                <w:szCs w:val="28"/>
                <w:lang w:val="en-IE"/>
              </w:rPr>
              <w:t>Do you provide both petrol and diesel?</w:t>
            </w:r>
          </w:p>
        </w:tc>
        <w:tc>
          <w:tcPr>
            <w:tcW w:w="5130" w:type="dxa"/>
            <w:vAlign w:val="center"/>
          </w:tcPr>
          <w:p w14:paraId="061170A2" w14:textId="77777777" w:rsidR="004E20C3" w:rsidRPr="00BB18F1" w:rsidRDefault="004E20C3" w:rsidP="0066460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rPr>
                <w:rFonts w:ascii="Times New Roman" w:hAnsi="Times New Roman" w:cs="Times New Roman"/>
                <w:sz w:val="24"/>
                <w:szCs w:val="28"/>
                <w:lang w:val="en-IE"/>
              </w:rPr>
            </w:pPr>
          </w:p>
        </w:tc>
      </w:tr>
    </w:tbl>
    <w:p w14:paraId="05B3BA7C" w14:textId="6C5480E0" w:rsidR="000374D6" w:rsidRPr="00BB18F1" w:rsidRDefault="00F877D5" w:rsidP="000374D6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BB18F1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Section 3: </w:t>
      </w:r>
      <w:r w:rsidR="00BB18F1" w:rsidRPr="00B02AF3">
        <w:rPr>
          <w:rFonts w:ascii="Times New Roman" w:hAnsi="Times New Roman" w:cs="Times New Roman"/>
          <w:b/>
          <w:bCs/>
          <w:sz w:val="24"/>
          <w:szCs w:val="28"/>
          <w:lang w:val="en-US"/>
        </w:rPr>
        <w:t>Price</w:t>
      </w:r>
      <w:r w:rsidR="000374D6" w:rsidRPr="00B02AF3">
        <w:rPr>
          <w:rFonts w:ascii="Times New Roman" w:hAnsi="Times New Roman" w:cs="Times New Roman"/>
          <w:b/>
          <w:sz w:val="24"/>
          <w:szCs w:val="28"/>
        </w:rPr>
        <w:t xml:space="preserve"> SPECIFICATIONS - Vehicle Supply - Toyota Land Cruise</w:t>
      </w:r>
    </w:p>
    <w:tbl>
      <w:tblPr>
        <w:tblStyle w:val="TableGrid"/>
        <w:tblW w:w="12135" w:type="dxa"/>
        <w:tblInd w:w="-431" w:type="dxa"/>
        <w:tblLook w:val="04A0" w:firstRow="1" w:lastRow="0" w:firstColumn="1" w:lastColumn="0" w:noHBand="0" w:noVBand="1"/>
      </w:tblPr>
      <w:tblGrid>
        <w:gridCol w:w="1933"/>
        <w:gridCol w:w="1502"/>
        <w:gridCol w:w="1102"/>
        <w:gridCol w:w="1904"/>
        <w:gridCol w:w="1503"/>
        <w:gridCol w:w="1503"/>
        <w:gridCol w:w="2688"/>
      </w:tblGrid>
      <w:tr w:rsidR="000374D6" w:rsidRPr="00BB18F1" w14:paraId="347236DD" w14:textId="77777777" w:rsidTr="00BB0B1F">
        <w:tc>
          <w:tcPr>
            <w:tcW w:w="1933" w:type="dxa"/>
          </w:tcPr>
          <w:p w14:paraId="5B05E3D0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No</w:t>
            </w:r>
          </w:p>
        </w:tc>
        <w:tc>
          <w:tcPr>
            <w:tcW w:w="1502" w:type="dxa"/>
          </w:tcPr>
          <w:p w14:paraId="0C018852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Item Description</w:t>
            </w:r>
          </w:p>
        </w:tc>
        <w:tc>
          <w:tcPr>
            <w:tcW w:w="1102" w:type="dxa"/>
          </w:tcPr>
          <w:p w14:paraId="31D75887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904" w:type="dxa"/>
          </w:tcPr>
          <w:p w14:paraId="2D6C095D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Specifications</w:t>
            </w:r>
          </w:p>
        </w:tc>
        <w:tc>
          <w:tcPr>
            <w:tcW w:w="1503" w:type="dxa"/>
          </w:tcPr>
          <w:p w14:paraId="24AFF1DB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Unit</w:t>
            </w:r>
          </w:p>
        </w:tc>
        <w:tc>
          <w:tcPr>
            <w:tcW w:w="1503" w:type="dxa"/>
          </w:tcPr>
          <w:p w14:paraId="0CDE1376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Qty</w:t>
            </w:r>
          </w:p>
        </w:tc>
        <w:tc>
          <w:tcPr>
            <w:tcW w:w="2688" w:type="dxa"/>
          </w:tcPr>
          <w:p w14:paraId="3E9D527C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Qty</w:t>
            </w:r>
          </w:p>
        </w:tc>
      </w:tr>
    </w:tbl>
    <w:p w14:paraId="1CAF91A2" w14:textId="77777777" w:rsidR="000374D6" w:rsidRPr="00BB18F1" w:rsidRDefault="000374D6" w:rsidP="000374D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Vehicle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852"/>
        <w:gridCol w:w="3669"/>
        <w:gridCol w:w="1896"/>
        <w:gridCol w:w="1552"/>
        <w:gridCol w:w="1135"/>
        <w:gridCol w:w="1528"/>
      </w:tblGrid>
      <w:tr w:rsidR="000374D6" w:rsidRPr="00BB18F1" w14:paraId="570A2676" w14:textId="77777777" w:rsidTr="00BB0B1F">
        <w:trPr>
          <w:trHeight w:val="3011"/>
        </w:trPr>
        <w:tc>
          <w:tcPr>
            <w:tcW w:w="852" w:type="dxa"/>
          </w:tcPr>
          <w:p w14:paraId="1672A30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  <w:p w14:paraId="46E63A8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09615E1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2024 Model Toyota Land Cruiser 13-seater</w:t>
            </w:r>
            <w:r w:rsidRPr="00BB18F1">
              <w:rPr>
                <w:sz w:val="24"/>
                <w:szCs w:val="28"/>
                <w:lang w:val="en-US"/>
              </w:rPr>
              <w:t xml:space="preserve"> </w:t>
            </w:r>
            <w:r w:rsidRPr="00BB18F1">
              <w:rPr>
                <w:sz w:val="24"/>
                <w:szCs w:val="28"/>
              </w:rPr>
              <w:t xml:space="preserve">Hardtop </w:t>
            </w:r>
          </w:p>
        </w:tc>
        <w:tc>
          <w:tcPr>
            <w:tcW w:w="1896" w:type="dxa"/>
          </w:tcPr>
          <w:p w14:paraId="776244A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 xml:space="preserve">13-Seater - 4x4 LHD, Model: HZJ78L-RJMRS (2024 Model) - Including delivery to the </w:t>
            </w:r>
            <w:r w:rsidRPr="00BB18F1">
              <w:rPr>
                <w:sz w:val="24"/>
                <w:szCs w:val="28"/>
                <w:lang w:val="en-US"/>
              </w:rPr>
              <w:t>HFO</w:t>
            </w:r>
            <w:r w:rsidRPr="00BB18F1">
              <w:rPr>
                <w:sz w:val="24"/>
                <w:szCs w:val="28"/>
              </w:rPr>
              <w:t xml:space="preserve"> Juba office WARRANTY PERIOD AND WARRANTY TERMS</w:t>
            </w:r>
          </w:p>
        </w:tc>
        <w:tc>
          <w:tcPr>
            <w:tcW w:w="1552" w:type="dxa"/>
          </w:tcPr>
          <w:p w14:paraId="0FF1C23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vehicle and accessories</w:t>
            </w:r>
          </w:p>
        </w:tc>
        <w:tc>
          <w:tcPr>
            <w:tcW w:w="1135" w:type="dxa"/>
          </w:tcPr>
          <w:p w14:paraId="48B5A841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7C049662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All accessories are to be finally fitted, where applicable, before delivery.</w:t>
            </w:r>
          </w:p>
        </w:tc>
      </w:tr>
      <w:tr w:rsidR="000374D6" w:rsidRPr="00BB18F1" w14:paraId="45FD0EFF" w14:textId="77777777" w:rsidTr="00BB0B1F">
        <w:trPr>
          <w:trHeight w:val="534"/>
        </w:trPr>
        <w:tc>
          <w:tcPr>
            <w:tcW w:w="852" w:type="dxa"/>
          </w:tcPr>
          <w:p w14:paraId="3B725642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2C63F034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ARB Recovery Kit</w:t>
            </w:r>
          </w:p>
        </w:tc>
        <w:tc>
          <w:tcPr>
            <w:tcW w:w="1896" w:type="dxa"/>
          </w:tcPr>
          <w:p w14:paraId="1102C6A5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ARB</w:t>
            </w:r>
          </w:p>
        </w:tc>
        <w:tc>
          <w:tcPr>
            <w:tcW w:w="1552" w:type="dxa"/>
          </w:tcPr>
          <w:p w14:paraId="328B73EB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kit</w:t>
            </w:r>
          </w:p>
        </w:tc>
        <w:tc>
          <w:tcPr>
            <w:tcW w:w="1135" w:type="dxa"/>
          </w:tcPr>
          <w:p w14:paraId="2AEADF41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0F839523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36B10BBC" w14:textId="77777777" w:rsidTr="00BB0B1F">
        <w:trPr>
          <w:trHeight w:val="810"/>
        </w:trPr>
        <w:tc>
          <w:tcPr>
            <w:tcW w:w="852" w:type="dxa"/>
          </w:tcPr>
          <w:p w14:paraId="183517B8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47DBA17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Manual Winch and Cable</w:t>
            </w:r>
          </w:p>
        </w:tc>
        <w:tc>
          <w:tcPr>
            <w:tcW w:w="1896" w:type="dxa"/>
          </w:tcPr>
          <w:p w14:paraId="4FCE5834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T-Max 3200 brand</w:t>
            </w:r>
          </w:p>
        </w:tc>
        <w:tc>
          <w:tcPr>
            <w:tcW w:w="1552" w:type="dxa"/>
          </w:tcPr>
          <w:p w14:paraId="3A1A940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Pcs</w:t>
            </w:r>
          </w:p>
        </w:tc>
        <w:tc>
          <w:tcPr>
            <w:tcW w:w="1135" w:type="dxa"/>
          </w:tcPr>
          <w:p w14:paraId="28AE129C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390CAF62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6D16BFD2" w14:textId="77777777" w:rsidTr="00BB0B1F">
        <w:trPr>
          <w:trHeight w:val="825"/>
        </w:trPr>
        <w:tc>
          <w:tcPr>
            <w:tcW w:w="852" w:type="dxa"/>
          </w:tcPr>
          <w:p w14:paraId="411BE990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66DC10F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ARB-portable 12V air compressor Ki</w:t>
            </w:r>
          </w:p>
        </w:tc>
        <w:tc>
          <w:tcPr>
            <w:tcW w:w="1896" w:type="dxa"/>
          </w:tcPr>
          <w:p w14:paraId="2384349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ARB</w:t>
            </w:r>
          </w:p>
        </w:tc>
        <w:tc>
          <w:tcPr>
            <w:tcW w:w="1552" w:type="dxa"/>
          </w:tcPr>
          <w:p w14:paraId="21E262AB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kit</w:t>
            </w:r>
          </w:p>
        </w:tc>
        <w:tc>
          <w:tcPr>
            <w:tcW w:w="1135" w:type="dxa"/>
          </w:tcPr>
          <w:p w14:paraId="04EFFD7C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05DC3CD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25F6EF10" w14:textId="77777777" w:rsidTr="00BB0B1F">
        <w:trPr>
          <w:trHeight w:val="534"/>
        </w:trPr>
        <w:tc>
          <w:tcPr>
            <w:tcW w:w="852" w:type="dxa"/>
          </w:tcPr>
          <w:p w14:paraId="1CC9D294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05A031D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Heavy-duty Jump leads</w:t>
            </w:r>
          </w:p>
        </w:tc>
        <w:tc>
          <w:tcPr>
            <w:tcW w:w="1896" w:type="dxa"/>
          </w:tcPr>
          <w:p w14:paraId="6DA4AFD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TMJ/ARB</w:t>
            </w:r>
          </w:p>
        </w:tc>
        <w:tc>
          <w:tcPr>
            <w:tcW w:w="1552" w:type="dxa"/>
          </w:tcPr>
          <w:p w14:paraId="61F9ACE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kit</w:t>
            </w:r>
          </w:p>
        </w:tc>
        <w:tc>
          <w:tcPr>
            <w:tcW w:w="1135" w:type="dxa"/>
          </w:tcPr>
          <w:p w14:paraId="426C15BB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478A76A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2EAB620F" w14:textId="77777777" w:rsidTr="00BB0B1F">
        <w:trPr>
          <w:trHeight w:val="550"/>
        </w:trPr>
        <w:tc>
          <w:tcPr>
            <w:tcW w:w="852" w:type="dxa"/>
          </w:tcPr>
          <w:p w14:paraId="0D3DFF19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1E702419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Tyre lever 60cm long</w:t>
            </w:r>
          </w:p>
        </w:tc>
        <w:tc>
          <w:tcPr>
            <w:tcW w:w="1896" w:type="dxa"/>
          </w:tcPr>
          <w:p w14:paraId="4F25878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TJM/ARB</w:t>
            </w:r>
          </w:p>
        </w:tc>
        <w:tc>
          <w:tcPr>
            <w:tcW w:w="1552" w:type="dxa"/>
          </w:tcPr>
          <w:p w14:paraId="6DCD4BF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77E726B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4</w:t>
            </w:r>
          </w:p>
        </w:tc>
        <w:tc>
          <w:tcPr>
            <w:tcW w:w="1528" w:type="dxa"/>
          </w:tcPr>
          <w:p w14:paraId="79C5A72D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28958BC2" w14:textId="77777777" w:rsidTr="00BB0B1F">
        <w:trPr>
          <w:trHeight w:val="1360"/>
        </w:trPr>
        <w:tc>
          <w:tcPr>
            <w:tcW w:w="852" w:type="dxa"/>
          </w:tcPr>
          <w:p w14:paraId="7FDDA4E6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750C0862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An airbag compatible Bull bar (Land Cruiser 70 series),</w:t>
            </w:r>
          </w:p>
        </w:tc>
        <w:tc>
          <w:tcPr>
            <w:tcW w:w="1896" w:type="dxa"/>
          </w:tcPr>
          <w:p w14:paraId="69AA891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SKU/Part#/Specs</w:t>
            </w:r>
          </w:p>
        </w:tc>
        <w:tc>
          <w:tcPr>
            <w:tcW w:w="1552" w:type="dxa"/>
          </w:tcPr>
          <w:p w14:paraId="4E5B24E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19A4A0EB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5BBE24C5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73B64518" w14:textId="77777777" w:rsidTr="00BB0B1F">
        <w:trPr>
          <w:trHeight w:val="1085"/>
        </w:trPr>
        <w:tc>
          <w:tcPr>
            <w:tcW w:w="852" w:type="dxa"/>
          </w:tcPr>
          <w:p w14:paraId="0C1F646D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2B5C5FF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Tool kit (Complete) 88 pcs of items</w:t>
            </w:r>
          </w:p>
        </w:tc>
        <w:tc>
          <w:tcPr>
            <w:tcW w:w="1896" w:type="dxa"/>
          </w:tcPr>
          <w:p w14:paraId="11DB8E89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Britoil or Craftsman brand</w:t>
            </w:r>
          </w:p>
        </w:tc>
        <w:tc>
          <w:tcPr>
            <w:tcW w:w="1552" w:type="dxa"/>
          </w:tcPr>
          <w:p w14:paraId="2EF7C98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set</w:t>
            </w:r>
          </w:p>
        </w:tc>
        <w:tc>
          <w:tcPr>
            <w:tcW w:w="1135" w:type="dxa"/>
          </w:tcPr>
          <w:p w14:paraId="72FB1CE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268FBF9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0391FAB5" w14:textId="77777777" w:rsidTr="00BB0B1F">
        <w:trPr>
          <w:trHeight w:val="1085"/>
        </w:trPr>
        <w:tc>
          <w:tcPr>
            <w:tcW w:w="852" w:type="dxa"/>
          </w:tcPr>
          <w:p w14:paraId="328594DE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49ACD8E5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Rubber Floor Mats, Front 2 per vehicle</w:t>
            </w:r>
          </w:p>
        </w:tc>
        <w:tc>
          <w:tcPr>
            <w:tcW w:w="1896" w:type="dxa"/>
          </w:tcPr>
          <w:p w14:paraId="0709B7A4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1AD6B804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3A5E361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4B4DD284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71A7E608" w14:textId="77777777" w:rsidTr="00BB0B1F">
        <w:trPr>
          <w:trHeight w:val="1085"/>
        </w:trPr>
        <w:tc>
          <w:tcPr>
            <w:tcW w:w="852" w:type="dxa"/>
          </w:tcPr>
          <w:p w14:paraId="124BA2AF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7AACDE80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proofErr w:type="spellStart"/>
            <w:r w:rsidRPr="00BB18F1">
              <w:rPr>
                <w:sz w:val="24"/>
                <w:szCs w:val="28"/>
              </w:rPr>
              <w:t>Nato</w:t>
            </w:r>
            <w:proofErr w:type="spellEnd"/>
            <w:r w:rsidRPr="00BB18F1">
              <w:rPr>
                <w:sz w:val="24"/>
                <w:szCs w:val="28"/>
              </w:rPr>
              <w:t xml:space="preserve"> Swivel Hitch for towing (To be Fitted)</w:t>
            </w:r>
          </w:p>
        </w:tc>
        <w:tc>
          <w:tcPr>
            <w:tcW w:w="1896" w:type="dxa"/>
          </w:tcPr>
          <w:p w14:paraId="54E0C6EA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4E3BE6E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6B17363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7486C7B2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7A1D5AF9" w14:textId="77777777" w:rsidTr="00BB0B1F">
        <w:trPr>
          <w:trHeight w:val="1085"/>
        </w:trPr>
        <w:tc>
          <w:tcPr>
            <w:tcW w:w="852" w:type="dxa"/>
          </w:tcPr>
          <w:p w14:paraId="5130B02D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53E37E25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Toyota Factory Roof Rack (For hardtops)</w:t>
            </w:r>
          </w:p>
        </w:tc>
        <w:tc>
          <w:tcPr>
            <w:tcW w:w="1896" w:type="dxa"/>
          </w:tcPr>
          <w:p w14:paraId="596B3C70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Robs Magic or TJM</w:t>
            </w:r>
          </w:p>
        </w:tc>
        <w:tc>
          <w:tcPr>
            <w:tcW w:w="1552" w:type="dxa"/>
          </w:tcPr>
          <w:p w14:paraId="01FA7D3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01A2695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4EB11271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10C3D63F" w14:textId="77777777" w:rsidTr="00BB0B1F">
        <w:trPr>
          <w:trHeight w:val="1085"/>
        </w:trPr>
        <w:tc>
          <w:tcPr>
            <w:tcW w:w="852" w:type="dxa"/>
          </w:tcPr>
          <w:p w14:paraId="5337FF10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2640E55A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Spare wheel carrier on top of roof rack (To be fitted) 2 per vehicle</w:t>
            </w:r>
          </w:p>
        </w:tc>
        <w:tc>
          <w:tcPr>
            <w:tcW w:w="1896" w:type="dxa"/>
          </w:tcPr>
          <w:p w14:paraId="22AB6DB0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Robs Magic</w:t>
            </w:r>
          </w:p>
        </w:tc>
        <w:tc>
          <w:tcPr>
            <w:tcW w:w="1552" w:type="dxa"/>
          </w:tcPr>
          <w:p w14:paraId="259BB110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60E46829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357CD353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31852EB2" w14:textId="77777777" w:rsidTr="00BB0B1F">
        <w:trPr>
          <w:trHeight w:val="1085"/>
        </w:trPr>
        <w:tc>
          <w:tcPr>
            <w:tcW w:w="852" w:type="dxa"/>
          </w:tcPr>
          <w:p w14:paraId="43FEE01D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23E89F57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Replace rear bumper bar, Inc. Hi-Lift jacking points (To be Fitted)</w:t>
            </w:r>
          </w:p>
        </w:tc>
        <w:tc>
          <w:tcPr>
            <w:tcW w:w="1896" w:type="dxa"/>
          </w:tcPr>
          <w:p w14:paraId="2E35882D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Robs Magic</w:t>
            </w:r>
          </w:p>
        </w:tc>
        <w:tc>
          <w:tcPr>
            <w:tcW w:w="1552" w:type="dxa"/>
          </w:tcPr>
          <w:p w14:paraId="56B5E955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1BC54A8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7AC9F9E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62E183AD" w14:textId="77777777" w:rsidTr="00BB0B1F">
        <w:trPr>
          <w:trHeight w:val="1085"/>
        </w:trPr>
        <w:tc>
          <w:tcPr>
            <w:tcW w:w="852" w:type="dxa"/>
          </w:tcPr>
          <w:p w14:paraId="5D5D2E6A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5ACA8AD9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High Lift Jack (including mounting clamps) (To be Fitted)</w:t>
            </w:r>
          </w:p>
        </w:tc>
        <w:tc>
          <w:tcPr>
            <w:tcW w:w="1896" w:type="dxa"/>
          </w:tcPr>
          <w:p w14:paraId="273D87B7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T-MAX</w:t>
            </w:r>
          </w:p>
        </w:tc>
        <w:tc>
          <w:tcPr>
            <w:tcW w:w="1552" w:type="dxa"/>
          </w:tcPr>
          <w:p w14:paraId="7E8C4BF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674C71A4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7AB0921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0E791453" w14:textId="77777777" w:rsidTr="00BB0B1F">
        <w:trPr>
          <w:trHeight w:val="1085"/>
        </w:trPr>
        <w:tc>
          <w:tcPr>
            <w:tcW w:w="852" w:type="dxa"/>
          </w:tcPr>
          <w:p w14:paraId="00855F7D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17ACF782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Warning Triangle</w:t>
            </w:r>
          </w:p>
        </w:tc>
        <w:tc>
          <w:tcPr>
            <w:tcW w:w="1896" w:type="dxa"/>
          </w:tcPr>
          <w:p w14:paraId="619FF970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5131206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64B5085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100E44FB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0F99E333" w14:textId="77777777" w:rsidTr="00BB0B1F">
        <w:trPr>
          <w:trHeight w:val="1085"/>
        </w:trPr>
        <w:tc>
          <w:tcPr>
            <w:tcW w:w="852" w:type="dxa"/>
          </w:tcPr>
          <w:p w14:paraId="560D5E09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59DD6DB6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Fire Extinguisher (Fitted on Vehicle</w:t>
            </w:r>
          </w:p>
        </w:tc>
        <w:tc>
          <w:tcPr>
            <w:tcW w:w="1896" w:type="dxa"/>
          </w:tcPr>
          <w:p w14:paraId="1EC6D548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4CF0EFCA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</w:rPr>
              <w:t>ABC type, 2kg</w:t>
            </w:r>
          </w:p>
        </w:tc>
        <w:tc>
          <w:tcPr>
            <w:tcW w:w="1135" w:type="dxa"/>
          </w:tcPr>
          <w:p w14:paraId="522C00E8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7D2BAD07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18F5BFD8" w14:textId="77777777" w:rsidTr="00BB0B1F">
        <w:trPr>
          <w:trHeight w:val="1085"/>
        </w:trPr>
        <w:tc>
          <w:tcPr>
            <w:tcW w:w="852" w:type="dxa"/>
          </w:tcPr>
          <w:p w14:paraId="1DADE688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3371C26E" w14:textId="77777777" w:rsidR="000374D6" w:rsidRPr="00BB18F1" w:rsidRDefault="000374D6" w:rsidP="00BB0B1F">
            <w:pPr>
              <w:rPr>
                <w:sz w:val="24"/>
                <w:szCs w:val="28"/>
              </w:rPr>
            </w:pPr>
            <w:r w:rsidRPr="00BB18F1">
              <w:rPr>
                <w:sz w:val="24"/>
                <w:szCs w:val="28"/>
              </w:rPr>
              <w:t>Heavy-duty canvas seat covers for front and rear.</w:t>
            </w:r>
          </w:p>
        </w:tc>
        <w:tc>
          <w:tcPr>
            <w:tcW w:w="1896" w:type="dxa"/>
          </w:tcPr>
          <w:p w14:paraId="2E3CB354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69B86E49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set</w:t>
            </w:r>
          </w:p>
        </w:tc>
        <w:tc>
          <w:tcPr>
            <w:tcW w:w="1135" w:type="dxa"/>
          </w:tcPr>
          <w:p w14:paraId="636BDF61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3C65658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365A8E6B" w14:textId="77777777" w:rsidTr="00BB0B1F">
        <w:trPr>
          <w:trHeight w:val="1085"/>
        </w:trPr>
        <w:tc>
          <w:tcPr>
            <w:tcW w:w="852" w:type="dxa"/>
          </w:tcPr>
          <w:p w14:paraId="26CD9158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374DA892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 xml:space="preserve">Vehicle reinforcement metal pick at the front of the vehicle </w:t>
            </w:r>
          </w:p>
        </w:tc>
        <w:tc>
          <w:tcPr>
            <w:tcW w:w="1896" w:type="dxa"/>
          </w:tcPr>
          <w:p w14:paraId="3948CD72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38FE512D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pcs</w:t>
            </w:r>
          </w:p>
        </w:tc>
        <w:tc>
          <w:tcPr>
            <w:tcW w:w="1135" w:type="dxa"/>
          </w:tcPr>
          <w:p w14:paraId="0F7CFF1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4953FE96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  <w:tr w:rsidR="000374D6" w:rsidRPr="00BB18F1" w14:paraId="6DC2AA9A" w14:textId="77777777" w:rsidTr="00BB0B1F">
        <w:trPr>
          <w:trHeight w:val="1085"/>
        </w:trPr>
        <w:tc>
          <w:tcPr>
            <w:tcW w:w="852" w:type="dxa"/>
          </w:tcPr>
          <w:p w14:paraId="4B16751D" w14:textId="77777777" w:rsidR="000374D6" w:rsidRPr="00BB18F1" w:rsidRDefault="000374D6" w:rsidP="000374D6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8"/>
                <w:lang w:val="en-US"/>
              </w:rPr>
            </w:pPr>
          </w:p>
        </w:tc>
        <w:tc>
          <w:tcPr>
            <w:tcW w:w="3669" w:type="dxa"/>
          </w:tcPr>
          <w:p w14:paraId="3797B5FF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Radio code</w:t>
            </w:r>
          </w:p>
        </w:tc>
        <w:tc>
          <w:tcPr>
            <w:tcW w:w="1896" w:type="dxa"/>
          </w:tcPr>
          <w:p w14:paraId="522DD705" w14:textId="77777777" w:rsidR="000374D6" w:rsidRPr="00BB18F1" w:rsidRDefault="000374D6" w:rsidP="00BB0B1F">
            <w:pPr>
              <w:rPr>
                <w:sz w:val="24"/>
                <w:szCs w:val="28"/>
              </w:rPr>
            </w:pPr>
          </w:p>
        </w:tc>
        <w:tc>
          <w:tcPr>
            <w:tcW w:w="1552" w:type="dxa"/>
          </w:tcPr>
          <w:p w14:paraId="439EBD6C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set</w:t>
            </w:r>
          </w:p>
        </w:tc>
        <w:tc>
          <w:tcPr>
            <w:tcW w:w="1135" w:type="dxa"/>
          </w:tcPr>
          <w:p w14:paraId="3BD5B393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  <w:r w:rsidRPr="00BB18F1">
              <w:rPr>
                <w:sz w:val="24"/>
                <w:szCs w:val="28"/>
                <w:lang w:val="en-US"/>
              </w:rPr>
              <w:t>1</w:t>
            </w:r>
          </w:p>
        </w:tc>
        <w:tc>
          <w:tcPr>
            <w:tcW w:w="1528" w:type="dxa"/>
          </w:tcPr>
          <w:p w14:paraId="1056D1FE" w14:textId="77777777" w:rsidR="000374D6" w:rsidRPr="00BB18F1" w:rsidRDefault="000374D6" w:rsidP="00BB0B1F">
            <w:pPr>
              <w:rPr>
                <w:sz w:val="24"/>
                <w:szCs w:val="28"/>
                <w:lang w:val="en-US"/>
              </w:rPr>
            </w:pPr>
          </w:p>
        </w:tc>
      </w:tr>
    </w:tbl>
    <w:p w14:paraId="6017D206" w14:textId="77777777" w:rsidR="000374D6" w:rsidRPr="00BB18F1" w:rsidRDefault="000374D6" w:rsidP="000374D6">
      <w:pPr>
        <w:spacing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14:paraId="0CE12898" w14:textId="77777777" w:rsidR="000374D6" w:rsidRPr="00BB18F1" w:rsidRDefault="000374D6" w:rsidP="000374D6">
      <w:pPr>
        <w:spacing w:line="240" w:lineRule="auto"/>
        <w:rPr>
          <w:rFonts w:ascii="Times New Roman" w:hAnsi="Times New Roman" w:cs="Times New Roman"/>
          <w:sz w:val="24"/>
          <w:szCs w:val="28"/>
          <w:lang w:val="en-US"/>
        </w:rPr>
      </w:pPr>
    </w:p>
    <w:p w14:paraId="34DEFEB9" w14:textId="52A6311F" w:rsidR="000374D6" w:rsidRPr="00BB18F1" w:rsidRDefault="000374D6" w:rsidP="000374D6">
      <w:pPr>
        <w:spacing w:line="240" w:lineRule="auto"/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noProof/>
          <w:sz w:val="24"/>
          <w:szCs w:val="28"/>
          <w:lang w:val="en-US"/>
        </w:rPr>
        <w:drawing>
          <wp:inline distT="0" distB="0" distL="0" distR="0" wp14:anchorId="4C89974F" wp14:editId="23ECE8A8">
            <wp:extent cx="5730875" cy="32251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6A374" w14:textId="6FC86E43" w:rsidR="0007146E" w:rsidRPr="00BB18F1" w:rsidRDefault="0007146E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</w:p>
    <w:p w14:paraId="4C7968C8" w14:textId="34A5BD69" w:rsidR="00F877D5" w:rsidRPr="00BB18F1" w:rsidRDefault="00F877D5" w:rsidP="000F7C3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</w:p>
    <w:p w14:paraId="4F75AA11" w14:textId="6A237C84" w:rsidR="006B09F1" w:rsidRPr="00BB18F1" w:rsidRDefault="006B09F1" w:rsidP="000F7C3D">
      <w:pPr>
        <w:rPr>
          <w:rFonts w:ascii="Times New Roman" w:hAnsi="Times New Roman" w:cs="Times New Roman"/>
          <w:b/>
          <w:bCs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b/>
          <w:bCs/>
          <w:sz w:val="24"/>
          <w:szCs w:val="28"/>
          <w:lang w:val="en-US"/>
        </w:rPr>
        <w:t>Section 4 – Inspections and Site Visit</w:t>
      </w:r>
    </w:p>
    <w:p w14:paraId="4BA6DD85" w14:textId="034429E0" w:rsidR="006B09F1" w:rsidRPr="00BB18F1" w:rsidRDefault="000374D6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HFO reserves</w:t>
      </w:r>
      <w:r w:rsidR="006B09F1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the right to visit and inspect 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the quality and confirm the availability of the stock</w:t>
      </w:r>
      <w:r w:rsidR="006B09F1"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samples as part of the bid evaluation process.           </w:t>
      </w:r>
    </w:p>
    <w:p w14:paraId="63D067FA" w14:textId="547AB760" w:rsidR="006B09F1" w:rsidRPr="00BB18F1" w:rsidRDefault="006B09F1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lastRenderedPageBreak/>
        <w:t>I do</w:t>
      </w:r>
      <w:r w:rsidR="00BB18F1">
        <w:rPr>
          <w:rFonts w:ascii="Times New Roman" w:hAnsi="Times New Roman" w:cs="Times New Roman"/>
          <w:sz w:val="24"/>
          <w:szCs w:val="28"/>
          <w:lang w:val="en-US"/>
        </w:rPr>
        <w:t>, at this moment,</w:t>
      </w:r>
      <w:r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confirm that the prices quoted are valid for </w:t>
      </w:r>
      <w:r w:rsidR="000374D6" w:rsidRPr="00BB18F1">
        <w:rPr>
          <w:rFonts w:ascii="Times New Roman" w:hAnsi="Times New Roman" w:cs="Times New Roman"/>
          <w:sz w:val="24"/>
          <w:szCs w:val="28"/>
          <w:lang w:val="en-US"/>
        </w:rPr>
        <w:t>three</w:t>
      </w:r>
      <w:r w:rsidRPr="00BB18F1">
        <w:rPr>
          <w:rFonts w:ascii="Times New Roman" w:hAnsi="Times New Roman" w:cs="Times New Roman"/>
          <w:sz w:val="24"/>
          <w:szCs w:val="28"/>
          <w:lang w:val="en-US"/>
        </w:rPr>
        <w:t xml:space="preserve"> months.</w:t>
      </w:r>
    </w:p>
    <w:p w14:paraId="53CC41F6" w14:textId="5EA6C4A0" w:rsidR="006B09F1" w:rsidRPr="00BB18F1" w:rsidRDefault="006B09F1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Name: .......................................................................</w:t>
      </w:r>
    </w:p>
    <w:p w14:paraId="5864E066" w14:textId="0E052D63" w:rsidR="006B09F1" w:rsidRPr="00BB18F1" w:rsidRDefault="006B09F1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Signature: ................................................................</w:t>
      </w:r>
    </w:p>
    <w:p w14:paraId="661C510C" w14:textId="14546ABC" w:rsidR="006B09F1" w:rsidRPr="00BB18F1" w:rsidRDefault="006B09F1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Date: ........................................................................</w:t>
      </w:r>
    </w:p>
    <w:p w14:paraId="556027D4" w14:textId="675E36F0" w:rsidR="006B09F1" w:rsidRPr="00BB18F1" w:rsidRDefault="006B09F1" w:rsidP="000F7C3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B18F1">
        <w:rPr>
          <w:rFonts w:ascii="Times New Roman" w:hAnsi="Times New Roman" w:cs="Times New Roman"/>
          <w:sz w:val="24"/>
          <w:szCs w:val="28"/>
          <w:lang w:val="en-US"/>
        </w:rPr>
        <w:t>Official stamp</w:t>
      </w:r>
    </w:p>
    <w:sectPr w:rsidR="006B09F1" w:rsidRPr="00BB18F1" w:rsidSect="00BA4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2F382" w14:textId="77777777" w:rsidR="009B40F3" w:rsidRDefault="009B40F3" w:rsidP="00104D67">
      <w:pPr>
        <w:spacing w:after="0" w:line="240" w:lineRule="auto"/>
      </w:pPr>
      <w:r>
        <w:separator/>
      </w:r>
    </w:p>
  </w:endnote>
  <w:endnote w:type="continuationSeparator" w:id="0">
    <w:p w14:paraId="4E1F5991" w14:textId="77777777" w:rsidR="009B40F3" w:rsidRDefault="009B40F3" w:rsidP="0010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D971" w14:textId="77777777" w:rsidR="009B40F3" w:rsidRDefault="009B40F3" w:rsidP="00104D67">
      <w:pPr>
        <w:spacing w:after="0" w:line="240" w:lineRule="auto"/>
      </w:pPr>
      <w:r>
        <w:separator/>
      </w:r>
    </w:p>
  </w:footnote>
  <w:footnote w:type="continuationSeparator" w:id="0">
    <w:p w14:paraId="76E799BA" w14:textId="77777777" w:rsidR="009B40F3" w:rsidRDefault="009B40F3" w:rsidP="0010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3D44"/>
    <w:multiLevelType w:val="hybridMultilevel"/>
    <w:tmpl w:val="BBD42650"/>
    <w:lvl w:ilvl="0" w:tplc="2C34551E">
      <w:numFmt w:val="bullet"/>
      <w:lvlText w:val="-"/>
      <w:lvlJc w:val="left"/>
      <w:pPr>
        <w:ind w:left="11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" w15:restartNumberingAfterBreak="0">
    <w:nsid w:val="10A9479F"/>
    <w:multiLevelType w:val="hybridMultilevel"/>
    <w:tmpl w:val="B64857D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62A36"/>
    <w:multiLevelType w:val="hybridMultilevel"/>
    <w:tmpl w:val="11EA9256"/>
    <w:lvl w:ilvl="0" w:tplc="8BBADF4C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63533"/>
    <w:multiLevelType w:val="hybridMultilevel"/>
    <w:tmpl w:val="2652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1533A"/>
    <w:multiLevelType w:val="hybridMultilevel"/>
    <w:tmpl w:val="918E7A24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600A363E"/>
    <w:multiLevelType w:val="hybridMultilevel"/>
    <w:tmpl w:val="3A6A742C"/>
    <w:lvl w:ilvl="0" w:tplc="CC2A0CBE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63FE6036"/>
    <w:multiLevelType w:val="hybridMultilevel"/>
    <w:tmpl w:val="A3E2B75A"/>
    <w:lvl w:ilvl="0" w:tplc="92BEF1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BD5138"/>
    <w:multiLevelType w:val="hybridMultilevel"/>
    <w:tmpl w:val="47E0D49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11C03"/>
    <w:multiLevelType w:val="hybridMultilevel"/>
    <w:tmpl w:val="00D8C894"/>
    <w:lvl w:ilvl="0" w:tplc="93D6204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30A3E"/>
    <w:multiLevelType w:val="hybridMultilevel"/>
    <w:tmpl w:val="8424CFE6"/>
    <w:lvl w:ilvl="0" w:tplc="831C6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07A47"/>
    <w:multiLevelType w:val="hybridMultilevel"/>
    <w:tmpl w:val="D34A3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3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A3E"/>
    <w:rsid w:val="000374D6"/>
    <w:rsid w:val="000605DA"/>
    <w:rsid w:val="0007146E"/>
    <w:rsid w:val="0008674D"/>
    <w:rsid w:val="000A12A8"/>
    <w:rsid w:val="000D201E"/>
    <w:rsid w:val="000E57B0"/>
    <w:rsid w:val="000F74B7"/>
    <w:rsid w:val="000F7C3D"/>
    <w:rsid w:val="00104D67"/>
    <w:rsid w:val="001629FE"/>
    <w:rsid w:val="0017494E"/>
    <w:rsid w:val="001D106B"/>
    <w:rsid w:val="001D5338"/>
    <w:rsid w:val="001F11CA"/>
    <w:rsid w:val="002008A0"/>
    <w:rsid w:val="0021413F"/>
    <w:rsid w:val="002462F6"/>
    <w:rsid w:val="00262C3D"/>
    <w:rsid w:val="002D32B3"/>
    <w:rsid w:val="002F3822"/>
    <w:rsid w:val="00312CAB"/>
    <w:rsid w:val="00351D79"/>
    <w:rsid w:val="00352026"/>
    <w:rsid w:val="00366A83"/>
    <w:rsid w:val="0037539D"/>
    <w:rsid w:val="00393A3E"/>
    <w:rsid w:val="003A2E3B"/>
    <w:rsid w:val="003C055D"/>
    <w:rsid w:val="003E3E5D"/>
    <w:rsid w:val="00413816"/>
    <w:rsid w:val="00420962"/>
    <w:rsid w:val="0049229D"/>
    <w:rsid w:val="004A1131"/>
    <w:rsid w:val="004A2ACE"/>
    <w:rsid w:val="004C65FE"/>
    <w:rsid w:val="004E0DE0"/>
    <w:rsid w:val="004E20C3"/>
    <w:rsid w:val="004F2A27"/>
    <w:rsid w:val="00514BB9"/>
    <w:rsid w:val="005477DC"/>
    <w:rsid w:val="005B2FCD"/>
    <w:rsid w:val="005C0869"/>
    <w:rsid w:val="005F49A1"/>
    <w:rsid w:val="005F77A7"/>
    <w:rsid w:val="00616C01"/>
    <w:rsid w:val="0062581E"/>
    <w:rsid w:val="00636C8B"/>
    <w:rsid w:val="00640C02"/>
    <w:rsid w:val="00646D51"/>
    <w:rsid w:val="0066127C"/>
    <w:rsid w:val="0066460C"/>
    <w:rsid w:val="006B09F1"/>
    <w:rsid w:val="006E12DF"/>
    <w:rsid w:val="006F374B"/>
    <w:rsid w:val="0071187C"/>
    <w:rsid w:val="0071724B"/>
    <w:rsid w:val="007271DE"/>
    <w:rsid w:val="007578D7"/>
    <w:rsid w:val="007819BD"/>
    <w:rsid w:val="0083718E"/>
    <w:rsid w:val="00843201"/>
    <w:rsid w:val="00844A3C"/>
    <w:rsid w:val="0088620E"/>
    <w:rsid w:val="008D4EB8"/>
    <w:rsid w:val="00910218"/>
    <w:rsid w:val="00914CD3"/>
    <w:rsid w:val="00921905"/>
    <w:rsid w:val="009261F1"/>
    <w:rsid w:val="00942964"/>
    <w:rsid w:val="00946908"/>
    <w:rsid w:val="00987682"/>
    <w:rsid w:val="009B2D47"/>
    <w:rsid w:val="009B40F3"/>
    <w:rsid w:val="00A059E8"/>
    <w:rsid w:val="00A140FF"/>
    <w:rsid w:val="00A27D10"/>
    <w:rsid w:val="00A453EB"/>
    <w:rsid w:val="00A51395"/>
    <w:rsid w:val="00A539FA"/>
    <w:rsid w:val="00A53D7B"/>
    <w:rsid w:val="00A57310"/>
    <w:rsid w:val="00A81D55"/>
    <w:rsid w:val="00AB5306"/>
    <w:rsid w:val="00AE1F71"/>
    <w:rsid w:val="00AF50B4"/>
    <w:rsid w:val="00B02AF3"/>
    <w:rsid w:val="00B51582"/>
    <w:rsid w:val="00B7770D"/>
    <w:rsid w:val="00BA4AF7"/>
    <w:rsid w:val="00BB18F1"/>
    <w:rsid w:val="00BB64D0"/>
    <w:rsid w:val="00BD207F"/>
    <w:rsid w:val="00C21D87"/>
    <w:rsid w:val="00C23DAA"/>
    <w:rsid w:val="00C46FE3"/>
    <w:rsid w:val="00C57283"/>
    <w:rsid w:val="00C705B0"/>
    <w:rsid w:val="00CE1BD1"/>
    <w:rsid w:val="00D05636"/>
    <w:rsid w:val="00D61D20"/>
    <w:rsid w:val="00E15AB3"/>
    <w:rsid w:val="00E8201C"/>
    <w:rsid w:val="00EA4903"/>
    <w:rsid w:val="00F877D5"/>
    <w:rsid w:val="00FE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875F24"/>
  <w15:docId w15:val="{490DB7C0-DE87-4220-9680-7FFB8BA2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4AF7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3D7B"/>
    <w:pPr>
      <w:keepNext/>
      <w:keepLines/>
      <w:spacing w:before="160" w:after="160" w:line="259" w:lineRule="auto"/>
      <w:outlineLvl w:val="0"/>
    </w:pPr>
    <w:rPr>
      <w:rFonts w:ascii="Source Sans Pro" w:eastAsiaTheme="majorEastAsia" w:hAnsi="Source Sans Pro" w:cstheme="majorBidi"/>
      <w:color w:val="8064A2" w:themeColor="accent4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4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3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4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D6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4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D67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53D7B"/>
    <w:rPr>
      <w:rFonts w:ascii="Source Sans Pro" w:eastAsiaTheme="majorEastAsia" w:hAnsi="Source Sans Pro" w:cstheme="majorBidi"/>
      <w:color w:val="8064A2" w:themeColor="accent4"/>
      <w:sz w:val="32"/>
      <w:szCs w:val="32"/>
    </w:rPr>
  </w:style>
  <w:style w:type="paragraph" w:customStyle="1" w:styleId="paragraph">
    <w:name w:val="paragraph"/>
    <w:basedOn w:val="Normal"/>
    <w:rsid w:val="00A5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A53D7B"/>
  </w:style>
  <w:style w:type="character" w:customStyle="1" w:styleId="eop">
    <w:name w:val="eop"/>
    <w:basedOn w:val="DefaultParagraphFont"/>
    <w:rsid w:val="00A53D7B"/>
  </w:style>
  <w:style w:type="paragraph" w:styleId="NormalWeb">
    <w:name w:val="Normal (Web)"/>
    <w:basedOn w:val="Normal"/>
    <w:uiPriority w:val="99"/>
    <w:semiHidden/>
    <w:unhideWhenUsed/>
    <w:rsid w:val="00A5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53D7B"/>
    <w:pPr>
      <w:spacing w:after="0" w:line="240" w:lineRule="auto"/>
    </w:pPr>
  </w:style>
  <w:style w:type="paragraph" w:customStyle="1" w:styleId="MIHRbodytext">
    <w:name w:val="MIHR body text"/>
    <w:basedOn w:val="Normal"/>
    <w:link w:val="MIHRbodytextChar"/>
    <w:qFormat/>
    <w:rsid w:val="00A53D7B"/>
    <w:pPr>
      <w:spacing w:line="252" w:lineRule="auto"/>
    </w:pPr>
    <w:rPr>
      <w:rFonts w:ascii="Source Sans Pro" w:eastAsia="Source Sans Pro" w:hAnsi="Source Sans Pro" w:cs="Source Sans Pro"/>
      <w:lang w:val="en-US"/>
    </w:rPr>
  </w:style>
  <w:style w:type="character" w:customStyle="1" w:styleId="MIHRbodytextChar">
    <w:name w:val="MIHR body text Char"/>
    <w:basedOn w:val="DefaultParagraphFont"/>
    <w:link w:val="MIHRbodytext"/>
    <w:rsid w:val="00A53D7B"/>
    <w:rPr>
      <w:rFonts w:ascii="Source Sans Pro" w:eastAsia="Source Sans Pro" w:hAnsi="Source Sans Pro" w:cs="Source Sans Pro"/>
    </w:rPr>
  </w:style>
  <w:style w:type="character" w:styleId="Hyperlink">
    <w:name w:val="Hyperlink"/>
    <w:basedOn w:val="DefaultParagraphFont"/>
    <w:uiPriority w:val="99"/>
    <w:unhideWhenUsed/>
    <w:rsid w:val="00A53D7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53D7B"/>
    <w:pPr>
      <w:spacing w:after="0"/>
      <w:ind w:left="360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53D7B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53D7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2190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4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9FA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opm.healthcarefoundation.or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gp.healthcarefoundation.or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0C4F0-A473-49C0-811D-CDDB5189F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1097</Words>
  <Characters>6059</Characters>
  <Application>Microsoft Office Word</Application>
  <DocSecurity>0</DocSecurity>
  <Lines>378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Concern Worldwide</Company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Concern</dc:creator>
  <cp:lastModifiedBy>John Tut</cp:lastModifiedBy>
  <cp:revision>8</cp:revision>
  <cp:lastPrinted>2023-01-23T12:38:00Z</cp:lastPrinted>
  <dcterms:created xsi:type="dcterms:W3CDTF">2024-09-12T08:11:00Z</dcterms:created>
  <dcterms:modified xsi:type="dcterms:W3CDTF">2024-09-12T08:15:00Z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9c9c3f4bf090a7105f7d1ab80e15e3fac0e18df6bfab7a75143eb2d1a12ca549</vt:lpwstr>
  </property>
</Properties>
</file>