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A5998" w14:textId="3925868E" w:rsidR="00E50664" w:rsidRPr="00D635A3" w:rsidRDefault="000D687B" w:rsidP="0081468C">
      <w:pPr>
        <w:spacing w:line="240" w:lineRule="auto"/>
        <w:ind w:left="-794" w:right="-567"/>
        <w:rPr>
          <w:rFonts w:asciiTheme="minorHAnsi" w:eastAsia="Times New Roman" w:hAnsiTheme="minorHAnsi" w:cstheme="minorHAnsi"/>
          <w:b/>
          <w:bCs/>
          <w:i/>
          <w:iCs/>
          <w:sz w:val="21"/>
          <w:szCs w:val="21"/>
          <w:lang w:val="en-GB" w:eastAsia="fr-CH"/>
        </w:rPr>
      </w:pPr>
      <w:r w:rsidRPr="00D635A3">
        <w:rPr>
          <w:rFonts w:asciiTheme="minorHAnsi" w:eastAsia="Times New Roman" w:hAnsiTheme="minorHAnsi" w:cstheme="minorHAnsi"/>
          <w:b/>
          <w:bCs/>
          <w:i/>
          <w:iCs/>
          <w:sz w:val="21"/>
          <w:szCs w:val="21"/>
          <w:lang w:val="en-GB" w:eastAsia="fr-CH"/>
        </w:rPr>
        <w:t xml:space="preserve">NATIONAL CALL FOR </w:t>
      </w:r>
      <w:r w:rsidR="00B66601" w:rsidRPr="00D635A3">
        <w:rPr>
          <w:rFonts w:asciiTheme="minorHAnsi" w:eastAsia="Times New Roman" w:hAnsiTheme="minorHAnsi" w:cstheme="minorHAnsi"/>
          <w:b/>
          <w:bCs/>
          <w:i/>
          <w:iCs/>
          <w:sz w:val="21"/>
          <w:szCs w:val="21"/>
          <w:lang w:val="en-GB" w:eastAsia="fr-CH"/>
        </w:rPr>
        <w:t xml:space="preserve">TENDER FOR THE PROPOSED </w:t>
      </w:r>
      <w:r w:rsidR="00E50664" w:rsidRPr="00D635A3">
        <w:rPr>
          <w:rFonts w:asciiTheme="minorHAnsi" w:eastAsia="Times New Roman" w:hAnsiTheme="minorHAnsi" w:cstheme="minorHAnsi"/>
          <w:b/>
          <w:bCs/>
          <w:i/>
          <w:iCs/>
          <w:sz w:val="21"/>
          <w:szCs w:val="21"/>
          <w:lang w:val="en-GB" w:eastAsia="fr-CH"/>
        </w:rPr>
        <w:t>SUPPLY AND INSTA</w:t>
      </w:r>
      <w:r w:rsidR="00D06C5A">
        <w:rPr>
          <w:rFonts w:asciiTheme="minorHAnsi" w:eastAsia="Times New Roman" w:hAnsiTheme="minorHAnsi" w:cstheme="minorHAnsi"/>
          <w:b/>
          <w:bCs/>
          <w:i/>
          <w:iCs/>
          <w:sz w:val="21"/>
          <w:szCs w:val="21"/>
          <w:lang w:val="en-GB" w:eastAsia="fr-CH"/>
        </w:rPr>
        <w:t>L</w:t>
      </w:r>
      <w:r w:rsidR="00E50664" w:rsidRPr="00D635A3">
        <w:rPr>
          <w:rFonts w:asciiTheme="minorHAnsi" w:eastAsia="Times New Roman" w:hAnsiTheme="minorHAnsi" w:cstheme="minorHAnsi"/>
          <w:b/>
          <w:bCs/>
          <w:i/>
          <w:iCs/>
          <w:sz w:val="21"/>
          <w:szCs w:val="21"/>
          <w:lang w:val="en-GB" w:eastAsia="fr-CH"/>
        </w:rPr>
        <w:t xml:space="preserve">LATION OF ENERGY EQUIPMENT TO PROVIDE </w:t>
      </w:r>
      <w:proofErr w:type="spellStart"/>
      <w:r w:rsidR="00E50664" w:rsidRPr="00D635A3">
        <w:rPr>
          <w:rFonts w:asciiTheme="minorHAnsi" w:eastAsia="Times New Roman" w:hAnsiTheme="minorHAnsi" w:cstheme="minorHAnsi"/>
          <w:b/>
          <w:bCs/>
          <w:i/>
          <w:iCs/>
          <w:sz w:val="21"/>
          <w:szCs w:val="21"/>
          <w:lang w:val="en-GB" w:eastAsia="fr-CH"/>
        </w:rPr>
        <w:t>BEmONC</w:t>
      </w:r>
      <w:proofErr w:type="spellEnd"/>
      <w:r w:rsidR="00E50664" w:rsidRPr="00D635A3">
        <w:rPr>
          <w:rFonts w:asciiTheme="minorHAnsi" w:eastAsia="Times New Roman" w:hAnsiTheme="minorHAnsi" w:cstheme="minorHAnsi"/>
          <w:b/>
          <w:bCs/>
          <w:i/>
          <w:iCs/>
          <w:sz w:val="21"/>
          <w:szCs w:val="21"/>
          <w:lang w:val="en-GB" w:eastAsia="fr-CH"/>
        </w:rPr>
        <w:t xml:space="preserve"> 24/7 FOR BOR SOUTH HEALTH FACILITIES </w:t>
      </w:r>
    </w:p>
    <w:p w14:paraId="268F771C" w14:textId="73C64C08" w:rsidR="0081468C" w:rsidRPr="00D635A3" w:rsidRDefault="00806F3E" w:rsidP="0081468C">
      <w:pPr>
        <w:spacing w:line="240" w:lineRule="auto"/>
        <w:ind w:left="-794" w:right="-567"/>
        <w:rPr>
          <w:rFonts w:asciiTheme="minorHAnsi" w:eastAsia="Times New Roman" w:hAnsiTheme="minorHAnsi" w:cstheme="minorHAnsi"/>
          <w:b/>
          <w:bCs/>
          <w:i/>
          <w:iCs/>
          <w:sz w:val="21"/>
          <w:szCs w:val="21"/>
          <w:lang w:val="en-GB" w:eastAsia="fr-CH"/>
        </w:rPr>
      </w:pPr>
      <w:r w:rsidRPr="00D635A3">
        <w:rPr>
          <w:rFonts w:asciiTheme="minorHAnsi" w:eastAsia="Times New Roman" w:hAnsiTheme="minorHAnsi" w:cstheme="minorHAnsi"/>
          <w:b/>
          <w:bCs/>
          <w:i/>
          <w:iCs/>
          <w:sz w:val="21"/>
          <w:szCs w:val="21"/>
          <w:lang w:val="en-GB" w:eastAsia="fr-CH"/>
        </w:rPr>
        <w:t>Date:</w:t>
      </w:r>
      <w:r w:rsidR="00B66601" w:rsidRPr="00D635A3">
        <w:rPr>
          <w:rFonts w:asciiTheme="minorHAnsi" w:eastAsia="Times New Roman" w:hAnsiTheme="minorHAnsi" w:cstheme="minorHAnsi"/>
          <w:b/>
          <w:bCs/>
          <w:i/>
          <w:iCs/>
          <w:sz w:val="21"/>
          <w:szCs w:val="21"/>
          <w:lang w:val="en-GB" w:eastAsia="fr-CH"/>
        </w:rPr>
        <w:t xml:space="preserve"> </w:t>
      </w:r>
      <w:r w:rsidR="0002184B" w:rsidRPr="00D635A3">
        <w:rPr>
          <w:rFonts w:asciiTheme="minorHAnsi" w:eastAsia="Times New Roman" w:hAnsiTheme="minorHAnsi" w:cstheme="minorHAnsi"/>
          <w:b/>
          <w:bCs/>
          <w:i/>
          <w:iCs/>
          <w:sz w:val="21"/>
          <w:szCs w:val="21"/>
          <w:lang w:val="en-GB" w:eastAsia="fr-CH"/>
        </w:rPr>
        <w:t>2</w:t>
      </w:r>
      <w:r w:rsidR="00D717F2" w:rsidRPr="00D635A3">
        <w:rPr>
          <w:rFonts w:asciiTheme="minorHAnsi" w:eastAsia="Times New Roman" w:hAnsiTheme="minorHAnsi" w:cstheme="minorHAnsi"/>
          <w:b/>
          <w:bCs/>
          <w:i/>
          <w:iCs/>
          <w:sz w:val="21"/>
          <w:szCs w:val="21"/>
          <w:lang w:val="en-GB" w:eastAsia="fr-CH"/>
        </w:rPr>
        <w:t>0</w:t>
      </w:r>
      <w:r w:rsidR="00B66601" w:rsidRPr="00D635A3">
        <w:rPr>
          <w:rFonts w:asciiTheme="minorHAnsi" w:eastAsia="Times New Roman" w:hAnsiTheme="minorHAnsi" w:cstheme="minorHAnsi"/>
          <w:b/>
          <w:bCs/>
          <w:i/>
          <w:iCs/>
          <w:sz w:val="21"/>
          <w:szCs w:val="21"/>
          <w:lang w:val="en-GB" w:eastAsia="fr-CH"/>
        </w:rPr>
        <w:t>/</w:t>
      </w:r>
      <w:r w:rsidR="00CE6BF7" w:rsidRPr="00D635A3">
        <w:rPr>
          <w:rFonts w:asciiTheme="minorHAnsi" w:eastAsia="Times New Roman" w:hAnsiTheme="minorHAnsi" w:cstheme="minorHAnsi"/>
          <w:b/>
          <w:bCs/>
          <w:i/>
          <w:iCs/>
          <w:sz w:val="21"/>
          <w:szCs w:val="21"/>
          <w:lang w:val="en-GB" w:eastAsia="fr-CH"/>
        </w:rPr>
        <w:t>0</w:t>
      </w:r>
      <w:r w:rsidR="00A11E4C" w:rsidRPr="00D635A3">
        <w:rPr>
          <w:rFonts w:asciiTheme="minorHAnsi" w:eastAsia="Times New Roman" w:hAnsiTheme="minorHAnsi" w:cstheme="minorHAnsi"/>
          <w:b/>
          <w:bCs/>
          <w:i/>
          <w:iCs/>
          <w:sz w:val="21"/>
          <w:szCs w:val="21"/>
          <w:lang w:val="en-GB" w:eastAsia="fr-CH"/>
        </w:rPr>
        <w:t>4</w:t>
      </w:r>
      <w:r w:rsidR="00B66601" w:rsidRPr="00D635A3">
        <w:rPr>
          <w:rFonts w:asciiTheme="minorHAnsi" w:eastAsia="Times New Roman" w:hAnsiTheme="minorHAnsi" w:cstheme="minorHAnsi"/>
          <w:b/>
          <w:bCs/>
          <w:i/>
          <w:iCs/>
          <w:sz w:val="21"/>
          <w:szCs w:val="21"/>
          <w:lang w:val="en-GB" w:eastAsia="fr-CH"/>
        </w:rPr>
        <w:t>/20</w:t>
      </w:r>
      <w:r w:rsidR="00CE6BF7" w:rsidRPr="00D635A3">
        <w:rPr>
          <w:rFonts w:asciiTheme="minorHAnsi" w:eastAsia="Times New Roman" w:hAnsiTheme="minorHAnsi" w:cstheme="minorHAnsi"/>
          <w:b/>
          <w:bCs/>
          <w:i/>
          <w:iCs/>
          <w:sz w:val="21"/>
          <w:szCs w:val="21"/>
          <w:lang w:val="en-GB" w:eastAsia="fr-CH"/>
        </w:rPr>
        <w:t>20</w:t>
      </w:r>
      <w:r w:rsidR="00B66601" w:rsidRPr="00D635A3">
        <w:rPr>
          <w:rFonts w:asciiTheme="minorHAnsi" w:eastAsia="Times New Roman" w:hAnsiTheme="minorHAnsi" w:cstheme="minorHAnsi"/>
          <w:b/>
          <w:bCs/>
          <w:i/>
          <w:iCs/>
          <w:sz w:val="21"/>
          <w:szCs w:val="21"/>
          <w:lang w:val="en-GB" w:eastAsia="fr-CH"/>
        </w:rPr>
        <w:br/>
      </w:r>
    </w:p>
    <w:p w14:paraId="6EC03B36" w14:textId="6FA7D7E4" w:rsidR="0081468C" w:rsidRPr="00D635A3" w:rsidRDefault="00806F3E" w:rsidP="002C17FD">
      <w:pPr>
        <w:spacing w:line="240" w:lineRule="auto"/>
        <w:ind w:left="-794" w:right="-567"/>
        <w:rPr>
          <w:rFonts w:asciiTheme="minorHAnsi" w:eastAsia="Times New Roman" w:hAnsiTheme="minorHAnsi" w:cstheme="minorHAnsi"/>
          <w:sz w:val="21"/>
          <w:szCs w:val="21"/>
          <w:lang w:val="en-GB" w:eastAsia="fr-CH"/>
        </w:rPr>
      </w:pPr>
      <w:r w:rsidRPr="00D635A3">
        <w:rPr>
          <w:rFonts w:asciiTheme="minorHAnsi" w:eastAsia="Times New Roman" w:hAnsiTheme="minorHAnsi" w:cstheme="minorHAnsi"/>
          <w:b/>
          <w:bCs/>
          <w:i/>
          <w:iCs/>
          <w:sz w:val="21"/>
          <w:szCs w:val="21"/>
          <w:lang w:val="en-GB" w:eastAsia="fr-CH"/>
        </w:rPr>
        <w:t>Reference</w:t>
      </w:r>
      <w:r w:rsidRPr="00D635A3">
        <w:rPr>
          <w:rFonts w:asciiTheme="minorHAnsi" w:eastAsia="Times New Roman" w:hAnsiTheme="minorHAnsi" w:cstheme="minorHAnsi"/>
          <w:i/>
          <w:iCs/>
          <w:sz w:val="21"/>
          <w:szCs w:val="21"/>
          <w:lang w:val="en-GB" w:eastAsia="fr-CH"/>
        </w:rPr>
        <w:t>:</w:t>
      </w:r>
      <w:r w:rsidR="00B66601" w:rsidRPr="00D635A3">
        <w:rPr>
          <w:rFonts w:asciiTheme="minorHAnsi" w:eastAsia="Times New Roman" w:hAnsiTheme="minorHAnsi" w:cstheme="minorHAnsi"/>
          <w:i/>
          <w:iCs/>
          <w:sz w:val="21"/>
          <w:szCs w:val="21"/>
          <w:lang w:val="en-GB" w:eastAsia="fr-CH"/>
        </w:rPr>
        <w:t xml:space="preserve"> </w:t>
      </w:r>
      <w:r w:rsidR="000D687B" w:rsidRPr="00D635A3">
        <w:rPr>
          <w:rFonts w:asciiTheme="minorHAnsi" w:eastAsia="Times New Roman" w:hAnsiTheme="minorHAnsi" w:cstheme="minorHAnsi"/>
          <w:i/>
          <w:iCs/>
          <w:sz w:val="21"/>
          <w:szCs w:val="21"/>
          <w:lang w:val="en-GB" w:eastAsia="fr-CH"/>
        </w:rPr>
        <w:t>SS</w:t>
      </w:r>
      <w:r w:rsidR="00B66601" w:rsidRPr="00D635A3">
        <w:rPr>
          <w:rFonts w:asciiTheme="minorHAnsi" w:eastAsia="Times New Roman" w:hAnsiTheme="minorHAnsi" w:cstheme="minorHAnsi"/>
          <w:i/>
          <w:iCs/>
          <w:sz w:val="21"/>
          <w:szCs w:val="21"/>
          <w:lang w:val="en-GB" w:eastAsia="fr-CH"/>
        </w:rPr>
        <w:t>/</w:t>
      </w:r>
      <w:r w:rsidR="000D687B" w:rsidRPr="00D635A3">
        <w:rPr>
          <w:rFonts w:asciiTheme="minorHAnsi" w:eastAsia="Times New Roman" w:hAnsiTheme="minorHAnsi" w:cstheme="minorHAnsi"/>
          <w:i/>
          <w:iCs/>
          <w:sz w:val="21"/>
          <w:szCs w:val="21"/>
          <w:lang w:val="en-GB" w:eastAsia="fr-CH"/>
        </w:rPr>
        <w:t>JUB</w:t>
      </w:r>
      <w:r w:rsidR="00B66601" w:rsidRPr="00D635A3">
        <w:rPr>
          <w:rFonts w:asciiTheme="minorHAnsi" w:eastAsia="Times New Roman" w:hAnsiTheme="minorHAnsi" w:cstheme="minorHAnsi"/>
          <w:i/>
          <w:iCs/>
          <w:sz w:val="21"/>
          <w:szCs w:val="21"/>
          <w:lang w:val="en-GB" w:eastAsia="fr-CH"/>
        </w:rPr>
        <w:t>/CFT/20</w:t>
      </w:r>
      <w:r w:rsidR="00040ADC" w:rsidRPr="00D635A3">
        <w:rPr>
          <w:rFonts w:asciiTheme="minorHAnsi" w:eastAsia="Times New Roman" w:hAnsiTheme="minorHAnsi" w:cstheme="minorHAnsi"/>
          <w:i/>
          <w:iCs/>
          <w:sz w:val="21"/>
          <w:szCs w:val="21"/>
          <w:lang w:val="en-GB" w:eastAsia="fr-CH"/>
        </w:rPr>
        <w:t>20</w:t>
      </w:r>
      <w:r w:rsidR="00B66601" w:rsidRPr="00D635A3">
        <w:rPr>
          <w:rFonts w:asciiTheme="minorHAnsi" w:eastAsia="Times New Roman" w:hAnsiTheme="minorHAnsi" w:cstheme="minorHAnsi"/>
          <w:i/>
          <w:iCs/>
          <w:sz w:val="21"/>
          <w:szCs w:val="21"/>
          <w:lang w:val="en-GB" w:eastAsia="fr-CH"/>
        </w:rPr>
        <w:t>/00</w:t>
      </w:r>
      <w:r w:rsidR="0002184B" w:rsidRPr="00D635A3">
        <w:rPr>
          <w:rFonts w:asciiTheme="minorHAnsi" w:eastAsia="Times New Roman" w:hAnsiTheme="minorHAnsi" w:cstheme="minorHAnsi"/>
          <w:i/>
          <w:iCs/>
          <w:sz w:val="21"/>
          <w:szCs w:val="21"/>
          <w:lang w:val="en-GB" w:eastAsia="fr-CH"/>
        </w:rPr>
        <w:t>4</w:t>
      </w:r>
      <w:r w:rsidR="00B66601" w:rsidRPr="00D635A3">
        <w:rPr>
          <w:rFonts w:asciiTheme="minorHAnsi" w:eastAsia="Times New Roman" w:hAnsiTheme="minorHAnsi" w:cstheme="minorHAnsi"/>
          <w:i/>
          <w:iCs/>
          <w:sz w:val="21"/>
          <w:szCs w:val="21"/>
          <w:lang w:val="en-GB" w:eastAsia="fr-CH"/>
        </w:rPr>
        <w:t> </w:t>
      </w:r>
      <w:r w:rsidR="00E50664" w:rsidRPr="00D635A3">
        <w:rPr>
          <w:rFonts w:asciiTheme="minorHAnsi" w:eastAsia="Times New Roman" w:hAnsiTheme="minorHAnsi" w:cstheme="minorHAnsi"/>
          <w:i/>
          <w:iCs/>
          <w:sz w:val="21"/>
          <w:szCs w:val="21"/>
          <w:lang w:val="en-GB" w:eastAsia="fr-CH"/>
        </w:rPr>
        <w:t>SUPPLY AND INSTAL</w:t>
      </w:r>
      <w:r w:rsidR="00D06C5A">
        <w:rPr>
          <w:rFonts w:asciiTheme="minorHAnsi" w:eastAsia="Times New Roman" w:hAnsiTheme="minorHAnsi" w:cstheme="minorHAnsi"/>
          <w:i/>
          <w:iCs/>
          <w:sz w:val="21"/>
          <w:szCs w:val="21"/>
          <w:lang w:val="en-GB" w:eastAsia="fr-CH"/>
        </w:rPr>
        <w:t>L</w:t>
      </w:r>
      <w:r w:rsidR="00E50664" w:rsidRPr="00D635A3">
        <w:rPr>
          <w:rFonts w:asciiTheme="minorHAnsi" w:eastAsia="Times New Roman" w:hAnsiTheme="minorHAnsi" w:cstheme="minorHAnsi"/>
          <w:i/>
          <w:iCs/>
          <w:sz w:val="21"/>
          <w:szCs w:val="21"/>
          <w:lang w:val="en-GB" w:eastAsia="fr-CH"/>
        </w:rPr>
        <w:t xml:space="preserve">ATION OF ENERGY EQUIPMENT TO PROVIDE </w:t>
      </w:r>
      <w:proofErr w:type="spellStart"/>
      <w:r w:rsidR="00E50664" w:rsidRPr="00D635A3">
        <w:rPr>
          <w:rFonts w:asciiTheme="minorHAnsi" w:eastAsia="Times New Roman" w:hAnsiTheme="minorHAnsi" w:cstheme="minorHAnsi"/>
          <w:i/>
          <w:iCs/>
          <w:sz w:val="21"/>
          <w:szCs w:val="21"/>
          <w:lang w:val="en-GB" w:eastAsia="fr-CH"/>
        </w:rPr>
        <w:t>BEmONC</w:t>
      </w:r>
      <w:proofErr w:type="spellEnd"/>
      <w:r w:rsidR="00E50664" w:rsidRPr="00D635A3">
        <w:rPr>
          <w:rFonts w:asciiTheme="minorHAnsi" w:eastAsia="Times New Roman" w:hAnsiTheme="minorHAnsi" w:cstheme="minorHAnsi"/>
          <w:i/>
          <w:iCs/>
          <w:sz w:val="21"/>
          <w:szCs w:val="21"/>
          <w:lang w:val="en-GB" w:eastAsia="fr-CH"/>
        </w:rPr>
        <w:t xml:space="preserve"> 24/7 FOR BOR SOUTH HEALTH FACILITIES</w:t>
      </w:r>
      <w:r w:rsidR="00A11E4C" w:rsidRPr="00D635A3">
        <w:rPr>
          <w:rFonts w:asciiTheme="minorHAnsi" w:eastAsia="Times New Roman" w:hAnsiTheme="minorHAnsi" w:cstheme="minorHAnsi"/>
          <w:i/>
          <w:iCs/>
          <w:sz w:val="21"/>
          <w:szCs w:val="21"/>
          <w:lang w:val="en-GB" w:eastAsia="fr-CH"/>
        </w:rPr>
        <w:br/>
      </w:r>
    </w:p>
    <w:p w14:paraId="70E454CB" w14:textId="68D92DD5" w:rsidR="00B66601" w:rsidRPr="00D635A3" w:rsidRDefault="00B66601" w:rsidP="0081468C">
      <w:pPr>
        <w:spacing w:line="240" w:lineRule="auto"/>
        <w:ind w:left="-794" w:right="-567"/>
        <w:outlineLvl w:val="3"/>
        <w:rPr>
          <w:rFonts w:asciiTheme="minorHAnsi" w:eastAsia="Times New Roman" w:hAnsiTheme="minorHAnsi" w:cstheme="minorHAnsi"/>
          <w:b/>
          <w:bCs/>
          <w:sz w:val="21"/>
          <w:szCs w:val="21"/>
          <w:lang w:val="en-GB" w:eastAsia="fr-CH"/>
        </w:rPr>
      </w:pPr>
      <w:r w:rsidRPr="00D635A3">
        <w:rPr>
          <w:rFonts w:asciiTheme="minorHAnsi" w:eastAsia="Times New Roman" w:hAnsiTheme="minorHAnsi" w:cstheme="minorHAnsi"/>
          <w:b/>
          <w:bCs/>
          <w:sz w:val="21"/>
          <w:szCs w:val="21"/>
          <w:u w:val="single"/>
          <w:lang w:val="en-GB" w:eastAsia="fr-CH"/>
        </w:rPr>
        <w:t>Presentation of the project/mission and the organization: </w:t>
      </w:r>
    </w:p>
    <w:p w14:paraId="27FD01C3" w14:textId="269931BA" w:rsidR="0081468C" w:rsidRPr="00D635A3" w:rsidRDefault="00E1459C" w:rsidP="0081468C">
      <w:pPr>
        <w:spacing w:line="240" w:lineRule="auto"/>
        <w:ind w:left="-794" w:right="-567"/>
        <w:outlineLvl w:val="3"/>
        <w:rPr>
          <w:rFonts w:asciiTheme="minorHAnsi" w:eastAsia="Times New Roman" w:hAnsiTheme="minorHAnsi" w:cstheme="minorHAnsi"/>
          <w:sz w:val="21"/>
          <w:szCs w:val="21"/>
          <w:lang w:val="en-GB" w:eastAsia="fr-CH"/>
        </w:rPr>
      </w:pPr>
      <w:r w:rsidRPr="00D635A3">
        <w:rPr>
          <w:rFonts w:asciiTheme="minorHAnsi" w:eastAsia="Times New Roman" w:hAnsiTheme="minorHAnsi" w:cstheme="minorHAnsi"/>
          <w:sz w:val="21"/>
          <w:szCs w:val="21"/>
          <w:lang w:val="en-GB" w:eastAsia="fr-CH"/>
        </w:rPr>
        <w:t>Medicos del Mundo (MdM) is providing an integrated response to Bor South population in Bor State Hospital through the provision of health services in the maternity and paediatric wards and OPD department, with the reinforcement of WASH activities and with the rehabilitation of key infrastructures at the hospital.</w:t>
      </w:r>
    </w:p>
    <w:p w14:paraId="5E157660" w14:textId="77777777" w:rsidR="008A42D4" w:rsidRPr="00D635A3" w:rsidRDefault="008A42D4" w:rsidP="0081468C">
      <w:pPr>
        <w:spacing w:line="240" w:lineRule="auto"/>
        <w:ind w:left="-794" w:right="-567"/>
        <w:outlineLvl w:val="3"/>
        <w:rPr>
          <w:rFonts w:asciiTheme="minorHAnsi" w:eastAsia="Times New Roman" w:hAnsiTheme="minorHAnsi" w:cstheme="minorHAnsi"/>
          <w:sz w:val="21"/>
          <w:szCs w:val="21"/>
          <w:lang w:val="en-GB" w:eastAsia="fr-CH"/>
        </w:rPr>
      </w:pPr>
    </w:p>
    <w:p w14:paraId="4979F92F" w14:textId="77663B47" w:rsidR="00B66601" w:rsidRPr="00D635A3" w:rsidRDefault="00B66601" w:rsidP="0081468C">
      <w:pPr>
        <w:spacing w:line="240" w:lineRule="auto"/>
        <w:ind w:left="-794" w:right="-567"/>
        <w:outlineLvl w:val="3"/>
        <w:rPr>
          <w:rFonts w:asciiTheme="minorHAnsi" w:eastAsia="Times New Roman" w:hAnsiTheme="minorHAnsi" w:cstheme="minorHAnsi"/>
          <w:b/>
          <w:bCs/>
          <w:sz w:val="21"/>
          <w:szCs w:val="21"/>
          <w:lang w:val="en-GB" w:eastAsia="fr-CH"/>
        </w:rPr>
      </w:pPr>
      <w:r w:rsidRPr="00D635A3">
        <w:rPr>
          <w:rFonts w:asciiTheme="minorHAnsi" w:eastAsia="Times New Roman" w:hAnsiTheme="minorHAnsi" w:cstheme="minorHAnsi"/>
          <w:b/>
          <w:bCs/>
          <w:sz w:val="21"/>
          <w:szCs w:val="21"/>
          <w:u w:val="single"/>
          <w:lang w:val="en-GB" w:eastAsia="fr-CH"/>
        </w:rPr>
        <w:t>Targets of this tender:</w:t>
      </w:r>
    </w:p>
    <w:p w14:paraId="6759612E" w14:textId="64F41539" w:rsidR="00B66601" w:rsidRPr="00D635A3" w:rsidRDefault="00162A8F" w:rsidP="00162A8F">
      <w:pPr>
        <w:spacing w:line="240" w:lineRule="auto"/>
        <w:ind w:left="-794" w:right="-567"/>
        <w:outlineLvl w:val="3"/>
        <w:rPr>
          <w:rFonts w:asciiTheme="minorHAnsi" w:eastAsia="Times New Roman" w:hAnsiTheme="minorHAnsi" w:cstheme="minorHAnsi"/>
          <w:sz w:val="21"/>
          <w:szCs w:val="21"/>
          <w:lang w:val="en-GB" w:eastAsia="fr-CH"/>
        </w:rPr>
      </w:pPr>
      <w:r w:rsidRPr="00D635A3">
        <w:rPr>
          <w:rFonts w:asciiTheme="minorHAnsi" w:eastAsia="Times New Roman" w:hAnsiTheme="minorHAnsi" w:cstheme="minorHAnsi"/>
          <w:sz w:val="21"/>
          <w:szCs w:val="21"/>
          <w:lang w:val="en-GB" w:eastAsia="fr-CH"/>
        </w:rPr>
        <w:t xml:space="preserve">MdM through this National Call for Tender is requesting suppliers to submit their bids for </w:t>
      </w:r>
      <w:r w:rsidR="004F6F66" w:rsidRPr="00D635A3">
        <w:rPr>
          <w:rFonts w:asciiTheme="minorHAnsi" w:eastAsia="Times New Roman" w:hAnsiTheme="minorHAnsi" w:cstheme="minorHAnsi"/>
          <w:sz w:val="21"/>
          <w:szCs w:val="21"/>
          <w:lang w:val="en-GB" w:eastAsia="fr-CH"/>
        </w:rPr>
        <w:t xml:space="preserve">supply and installation of </w:t>
      </w:r>
      <w:r w:rsidR="0002184B" w:rsidRPr="00D635A3">
        <w:rPr>
          <w:rFonts w:asciiTheme="minorHAnsi" w:eastAsia="Times New Roman" w:hAnsiTheme="minorHAnsi" w:cstheme="minorHAnsi"/>
          <w:sz w:val="21"/>
          <w:szCs w:val="21"/>
          <w:lang w:val="en-GB" w:eastAsia="fr-CH"/>
        </w:rPr>
        <w:t xml:space="preserve">energy equipment </w:t>
      </w:r>
      <w:r w:rsidR="004F6F66" w:rsidRPr="00D635A3">
        <w:rPr>
          <w:rFonts w:asciiTheme="minorHAnsi" w:eastAsia="Times New Roman" w:hAnsiTheme="minorHAnsi" w:cstheme="minorHAnsi"/>
          <w:sz w:val="21"/>
          <w:szCs w:val="21"/>
          <w:lang w:val="en-GB" w:eastAsia="fr-CH"/>
        </w:rPr>
        <w:t xml:space="preserve">to provide </w:t>
      </w:r>
      <w:proofErr w:type="spellStart"/>
      <w:r w:rsidR="004F6F66" w:rsidRPr="00D635A3">
        <w:rPr>
          <w:rFonts w:asciiTheme="minorHAnsi" w:eastAsia="Times New Roman" w:hAnsiTheme="minorHAnsi" w:cstheme="minorHAnsi"/>
          <w:sz w:val="21"/>
          <w:szCs w:val="21"/>
          <w:lang w:val="en-GB" w:eastAsia="fr-CH"/>
        </w:rPr>
        <w:t>BEmONC</w:t>
      </w:r>
      <w:proofErr w:type="spellEnd"/>
      <w:r w:rsidR="004F6F66" w:rsidRPr="00D635A3">
        <w:rPr>
          <w:rFonts w:asciiTheme="minorHAnsi" w:eastAsia="Times New Roman" w:hAnsiTheme="minorHAnsi" w:cstheme="minorHAnsi"/>
          <w:sz w:val="21"/>
          <w:szCs w:val="21"/>
          <w:lang w:val="en-GB" w:eastAsia="fr-CH"/>
        </w:rPr>
        <w:t xml:space="preserve"> 24/7 </w:t>
      </w:r>
      <w:r w:rsidR="0002184B" w:rsidRPr="00D635A3">
        <w:rPr>
          <w:rFonts w:asciiTheme="minorHAnsi" w:eastAsia="Times New Roman" w:hAnsiTheme="minorHAnsi" w:cstheme="minorHAnsi"/>
          <w:sz w:val="21"/>
          <w:szCs w:val="21"/>
          <w:lang w:val="en-GB" w:eastAsia="fr-CH"/>
        </w:rPr>
        <w:t>for</w:t>
      </w:r>
      <w:r w:rsidR="004F6F66" w:rsidRPr="00D635A3">
        <w:rPr>
          <w:rFonts w:asciiTheme="minorHAnsi" w:eastAsia="Times New Roman" w:hAnsiTheme="minorHAnsi" w:cstheme="minorHAnsi"/>
          <w:sz w:val="21"/>
          <w:szCs w:val="21"/>
          <w:lang w:val="en-GB" w:eastAsia="fr-CH"/>
        </w:rPr>
        <w:t xml:space="preserve"> Bor South</w:t>
      </w:r>
      <w:r w:rsidR="003A3C1B" w:rsidRPr="00D635A3">
        <w:rPr>
          <w:rFonts w:asciiTheme="minorHAnsi" w:eastAsia="Times New Roman" w:hAnsiTheme="minorHAnsi" w:cstheme="minorHAnsi"/>
          <w:sz w:val="21"/>
          <w:szCs w:val="21"/>
          <w:lang w:val="en-GB" w:eastAsia="fr-CH"/>
        </w:rPr>
        <w:t xml:space="preserve"> health facilities</w:t>
      </w:r>
      <w:r w:rsidR="000B3323" w:rsidRPr="00D635A3">
        <w:rPr>
          <w:rFonts w:asciiTheme="minorHAnsi" w:eastAsia="Times New Roman" w:hAnsiTheme="minorHAnsi" w:cstheme="minorHAnsi"/>
          <w:sz w:val="21"/>
          <w:szCs w:val="21"/>
          <w:lang w:val="en-GB" w:eastAsia="fr-CH"/>
        </w:rPr>
        <w:t>.</w:t>
      </w:r>
      <w:r w:rsidRPr="00D635A3">
        <w:rPr>
          <w:rFonts w:asciiTheme="minorHAnsi" w:eastAsia="Times New Roman" w:hAnsiTheme="minorHAnsi" w:cstheme="minorHAnsi"/>
          <w:sz w:val="21"/>
          <w:szCs w:val="21"/>
          <w:lang w:val="en-GB" w:eastAsia="fr-CH"/>
        </w:rPr>
        <w:t xml:space="preserve"> </w:t>
      </w:r>
      <w:r w:rsidR="00B66601" w:rsidRPr="00D635A3">
        <w:rPr>
          <w:rFonts w:asciiTheme="minorHAnsi" w:eastAsia="Times New Roman" w:hAnsiTheme="minorHAnsi" w:cstheme="minorHAnsi"/>
          <w:sz w:val="21"/>
          <w:szCs w:val="21"/>
          <w:lang w:val="en-GB" w:eastAsia="fr-CH"/>
        </w:rPr>
        <w:t xml:space="preserve">In order to sign a </w:t>
      </w:r>
      <w:r w:rsidR="000B3323" w:rsidRPr="00D635A3">
        <w:rPr>
          <w:rFonts w:asciiTheme="minorHAnsi" w:eastAsia="Times New Roman" w:hAnsiTheme="minorHAnsi" w:cstheme="minorHAnsi"/>
          <w:sz w:val="21"/>
          <w:szCs w:val="21"/>
          <w:lang w:val="en-GB" w:eastAsia="fr-CH"/>
        </w:rPr>
        <w:t>c</w:t>
      </w:r>
      <w:r w:rsidR="007A2DAB" w:rsidRPr="00D635A3">
        <w:rPr>
          <w:rFonts w:asciiTheme="minorHAnsi" w:eastAsia="Times New Roman" w:hAnsiTheme="minorHAnsi" w:cstheme="minorHAnsi"/>
          <w:sz w:val="21"/>
          <w:szCs w:val="21"/>
          <w:lang w:val="en-GB" w:eastAsia="fr-CH"/>
        </w:rPr>
        <w:t>ontract</w:t>
      </w:r>
      <w:r w:rsidR="00B66601" w:rsidRPr="00D635A3">
        <w:rPr>
          <w:rFonts w:asciiTheme="minorHAnsi" w:eastAsia="Times New Roman" w:hAnsiTheme="minorHAnsi" w:cstheme="minorHAnsi"/>
          <w:sz w:val="21"/>
          <w:szCs w:val="21"/>
          <w:lang w:val="en-GB" w:eastAsia="fr-CH"/>
        </w:rPr>
        <w:t xml:space="preserve"> to cover our needs in </w:t>
      </w:r>
      <w:r w:rsidR="006145D4" w:rsidRPr="00D635A3">
        <w:rPr>
          <w:rFonts w:asciiTheme="minorHAnsi" w:eastAsia="Times New Roman" w:hAnsiTheme="minorHAnsi" w:cstheme="minorHAnsi"/>
          <w:sz w:val="21"/>
          <w:szCs w:val="21"/>
          <w:lang w:val="en-GB" w:eastAsia="fr-CH"/>
        </w:rPr>
        <w:t>South Sudan</w:t>
      </w:r>
      <w:r w:rsidR="00B66601" w:rsidRPr="00D635A3">
        <w:rPr>
          <w:rFonts w:asciiTheme="minorHAnsi" w:eastAsia="Times New Roman" w:hAnsiTheme="minorHAnsi" w:cstheme="minorHAnsi"/>
          <w:sz w:val="21"/>
          <w:szCs w:val="21"/>
          <w:lang w:val="en-GB" w:eastAsia="fr-CH"/>
        </w:rPr>
        <w:t>, tenders are invited from eligible bidders. </w:t>
      </w:r>
    </w:p>
    <w:p w14:paraId="7935B29A" w14:textId="77777777" w:rsidR="0081468C" w:rsidRPr="00D635A3" w:rsidRDefault="0081468C" w:rsidP="0081468C">
      <w:pPr>
        <w:spacing w:line="240" w:lineRule="auto"/>
        <w:ind w:left="-794" w:right="-567"/>
        <w:outlineLvl w:val="3"/>
        <w:rPr>
          <w:rFonts w:asciiTheme="minorHAnsi" w:eastAsia="Times New Roman" w:hAnsiTheme="minorHAnsi" w:cstheme="minorHAnsi"/>
          <w:b/>
          <w:bCs/>
          <w:sz w:val="21"/>
          <w:szCs w:val="21"/>
          <w:u w:val="single"/>
          <w:lang w:val="en-GB" w:eastAsia="fr-CH"/>
        </w:rPr>
      </w:pPr>
    </w:p>
    <w:p w14:paraId="6AF22223" w14:textId="5FAC89F7" w:rsidR="00B66601" w:rsidRPr="00D635A3" w:rsidRDefault="00B66601" w:rsidP="0081468C">
      <w:pPr>
        <w:spacing w:line="240" w:lineRule="auto"/>
        <w:ind w:left="-794" w:right="-567"/>
        <w:outlineLvl w:val="3"/>
        <w:rPr>
          <w:rFonts w:asciiTheme="minorHAnsi" w:eastAsia="Times New Roman" w:hAnsiTheme="minorHAnsi" w:cstheme="minorHAnsi"/>
          <w:b/>
          <w:bCs/>
          <w:sz w:val="21"/>
          <w:szCs w:val="21"/>
          <w:lang w:val="en-GB" w:eastAsia="fr-CH"/>
        </w:rPr>
      </w:pPr>
      <w:r w:rsidRPr="00D635A3">
        <w:rPr>
          <w:rFonts w:asciiTheme="minorHAnsi" w:eastAsia="Times New Roman" w:hAnsiTheme="minorHAnsi" w:cstheme="minorHAnsi"/>
          <w:b/>
          <w:bCs/>
          <w:sz w:val="21"/>
          <w:szCs w:val="21"/>
          <w:u w:val="single"/>
          <w:lang w:val="en-GB" w:eastAsia="fr-CH"/>
        </w:rPr>
        <w:t>Standard for admission:</w:t>
      </w:r>
    </w:p>
    <w:p w14:paraId="66147F4A" w14:textId="77777777" w:rsidR="00B66601" w:rsidRPr="00D635A3" w:rsidRDefault="00B66601" w:rsidP="0081468C">
      <w:pPr>
        <w:spacing w:line="240" w:lineRule="auto"/>
        <w:ind w:left="-794" w:right="-567"/>
        <w:rPr>
          <w:rFonts w:asciiTheme="minorHAnsi" w:eastAsia="Times New Roman" w:hAnsiTheme="minorHAnsi" w:cstheme="minorHAnsi"/>
          <w:sz w:val="21"/>
          <w:szCs w:val="21"/>
          <w:lang w:val="en-GB" w:eastAsia="fr-CH"/>
        </w:rPr>
      </w:pPr>
      <w:r w:rsidRPr="00D635A3">
        <w:rPr>
          <w:rFonts w:asciiTheme="minorHAnsi" w:eastAsia="Times New Roman" w:hAnsiTheme="minorHAnsi" w:cstheme="minorHAnsi"/>
          <w:sz w:val="21"/>
          <w:szCs w:val="21"/>
          <w:lang w:val="en-GB" w:eastAsia="fr-CH"/>
        </w:rPr>
        <w:t>Interested bidders having: </w:t>
      </w:r>
    </w:p>
    <w:p w14:paraId="3E0DA39F" w14:textId="1BFAE845" w:rsidR="006800B7" w:rsidRPr="00D635A3" w:rsidRDefault="006800B7" w:rsidP="006800B7">
      <w:pPr>
        <w:pStyle w:val="ListParagraph"/>
        <w:numPr>
          <w:ilvl w:val="0"/>
          <w:numId w:val="6"/>
        </w:numPr>
        <w:spacing w:line="240" w:lineRule="auto"/>
        <w:ind w:right="-567"/>
        <w:rPr>
          <w:rFonts w:asciiTheme="minorHAnsi" w:eastAsia="Times New Roman" w:hAnsiTheme="minorHAnsi" w:cstheme="minorHAnsi"/>
          <w:sz w:val="21"/>
          <w:szCs w:val="21"/>
          <w:lang w:val="en-GB" w:eastAsia="fr-CH"/>
        </w:rPr>
      </w:pPr>
      <w:r w:rsidRPr="00D635A3">
        <w:rPr>
          <w:rFonts w:asciiTheme="minorHAnsi" w:eastAsia="Times New Roman" w:hAnsiTheme="minorHAnsi" w:cstheme="minorHAnsi"/>
          <w:sz w:val="21"/>
          <w:szCs w:val="21"/>
          <w:lang w:val="en-GB" w:eastAsia="fr-CH"/>
        </w:rPr>
        <w:t xml:space="preserve">Certificate of Incorporation from Ministry of Justice and Constitutional Affairs </w:t>
      </w:r>
    </w:p>
    <w:p w14:paraId="2C4AE4FA" w14:textId="3DBB235D" w:rsidR="006800B7" w:rsidRPr="00D635A3" w:rsidRDefault="006800B7" w:rsidP="006800B7">
      <w:pPr>
        <w:pStyle w:val="ListParagraph"/>
        <w:numPr>
          <w:ilvl w:val="0"/>
          <w:numId w:val="6"/>
        </w:numPr>
        <w:spacing w:line="240" w:lineRule="auto"/>
        <w:ind w:right="-567"/>
        <w:rPr>
          <w:rFonts w:asciiTheme="minorHAnsi" w:eastAsia="Times New Roman" w:hAnsiTheme="minorHAnsi" w:cstheme="minorHAnsi"/>
          <w:sz w:val="21"/>
          <w:szCs w:val="21"/>
          <w:lang w:val="en-GB" w:eastAsia="fr-CH"/>
        </w:rPr>
      </w:pPr>
      <w:r w:rsidRPr="00D635A3">
        <w:rPr>
          <w:rFonts w:asciiTheme="minorHAnsi" w:eastAsia="Times New Roman" w:hAnsiTheme="minorHAnsi" w:cstheme="minorHAnsi"/>
          <w:sz w:val="21"/>
          <w:szCs w:val="21"/>
          <w:lang w:val="en-GB" w:eastAsia="fr-CH"/>
        </w:rPr>
        <w:t>Membership Certificate from Chamber of Commerce Industry and Agriculture</w:t>
      </w:r>
    </w:p>
    <w:p w14:paraId="4F486FEA" w14:textId="7D9C40FD" w:rsidR="000727F8" w:rsidRPr="00D635A3" w:rsidRDefault="000727F8" w:rsidP="006800B7">
      <w:pPr>
        <w:pStyle w:val="ListParagraph"/>
        <w:numPr>
          <w:ilvl w:val="0"/>
          <w:numId w:val="6"/>
        </w:numPr>
        <w:spacing w:line="240" w:lineRule="auto"/>
        <w:ind w:right="-567"/>
        <w:rPr>
          <w:rFonts w:asciiTheme="minorHAnsi" w:eastAsia="Times New Roman" w:hAnsiTheme="minorHAnsi" w:cstheme="minorHAnsi"/>
          <w:sz w:val="21"/>
          <w:szCs w:val="21"/>
          <w:lang w:val="en-GB" w:eastAsia="fr-CH"/>
        </w:rPr>
      </w:pPr>
      <w:proofErr w:type="spellStart"/>
      <w:r w:rsidRPr="00D635A3">
        <w:rPr>
          <w:rFonts w:asciiTheme="minorHAnsi" w:hAnsiTheme="minorHAnsi" w:cstheme="minorHAnsi"/>
          <w:sz w:val="21"/>
          <w:szCs w:val="21"/>
        </w:rPr>
        <w:t>Tax</w:t>
      </w:r>
      <w:proofErr w:type="spellEnd"/>
      <w:r w:rsidRPr="00D635A3">
        <w:rPr>
          <w:rFonts w:asciiTheme="minorHAnsi" w:hAnsiTheme="minorHAnsi" w:cstheme="minorHAnsi"/>
          <w:sz w:val="21"/>
          <w:szCs w:val="21"/>
        </w:rPr>
        <w:t xml:space="preserve"> </w:t>
      </w:r>
      <w:proofErr w:type="spellStart"/>
      <w:r w:rsidRPr="00D635A3">
        <w:rPr>
          <w:rFonts w:asciiTheme="minorHAnsi" w:hAnsiTheme="minorHAnsi" w:cstheme="minorHAnsi"/>
          <w:sz w:val="21"/>
          <w:szCs w:val="21"/>
        </w:rPr>
        <w:t>clearance</w:t>
      </w:r>
      <w:proofErr w:type="spellEnd"/>
      <w:r w:rsidRPr="00D635A3">
        <w:rPr>
          <w:rFonts w:asciiTheme="minorHAnsi" w:hAnsiTheme="minorHAnsi" w:cstheme="minorHAnsi"/>
          <w:sz w:val="21"/>
          <w:szCs w:val="21"/>
        </w:rPr>
        <w:t xml:space="preserve"> </w:t>
      </w:r>
      <w:proofErr w:type="spellStart"/>
      <w:r w:rsidRPr="00D635A3">
        <w:rPr>
          <w:rFonts w:asciiTheme="minorHAnsi" w:hAnsiTheme="minorHAnsi" w:cstheme="minorHAnsi"/>
          <w:sz w:val="21"/>
          <w:szCs w:val="21"/>
        </w:rPr>
        <w:t>certificate</w:t>
      </w:r>
      <w:proofErr w:type="spellEnd"/>
    </w:p>
    <w:p w14:paraId="503F18F8" w14:textId="67EA20D8" w:rsidR="006800B7" w:rsidRPr="00D635A3" w:rsidRDefault="006800B7" w:rsidP="006800B7">
      <w:pPr>
        <w:pStyle w:val="ListParagraph"/>
        <w:numPr>
          <w:ilvl w:val="0"/>
          <w:numId w:val="6"/>
        </w:numPr>
        <w:spacing w:line="240" w:lineRule="auto"/>
        <w:ind w:right="-567"/>
        <w:rPr>
          <w:rFonts w:asciiTheme="minorHAnsi" w:eastAsia="Times New Roman" w:hAnsiTheme="minorHAnsi" w:cstheme="minorHAnsi"/>
          <w:sz w:val="21"/>
          <w:szCs w:val="21"/>
          <w:lang w:val="en-GB" w:eastAsia="fr-CH"/>
        </w:rPr>
      </w:pPr>
      <w:r w:rsidRPr="00D635A3">
        <w:rPr>
          <w:rFonts w:asciiTheme="minorHAnsi" w:eastAsia="Times New Roman" w:hAnsiTheme="minorHAnsi" w:cstheme="minorHAnsi"/>
          <w:sz w:val="21"/>
          <w:szCs w:val="21"/>
          <w:lang w:val="en-GB" w:eastAsia="fr-CH"/>
        </w:rPr>
        <w:t>Bank account (on company`s name only)</w:t>
      </w:r>
    </w:p>
    <w:p w14:paraId="1FADCD3E" w14:textId="0BB2DD8D" w:rsidR="006800B7" w:rsidRPr="00D635A3" w:rsidRDefault="006800B7" w:rsidP="006800B7">
      <w:pPr>
        <w:pStyle w:val="ListParagraph"/>
        <w:numPr>
          <w:ilvl w:val="0"/>
          <w:numId w:val="6"/>
        </w:numPr>
        <w:spacing w:line="240" w:lineRule="auto"/>
        <w:ind w:right="-567"/>
        <w:rPr>
          <w:rFonts w:asciiTheme="minorHAnsi" w:eastAsia="Times New Roman" w:hAnsiTheme="minorHAnsi" w:cstheme="minorHAnsi"/>
          <w:sz w:val="21"/>
          <w:szCs w:val="21"/>
          <w:lang w:val="en-GB" w:eastAsia="fr-CH"/>
        </w:rPr>
      </w:pPr>
      <w:r w:rsidRPr="00D635A3">
        <w:rPr>
          <w:rFonts w:asciiTheme="minorHAnsi" w:eastAsia="Times New Roman" w:hAnsiTheme="minorHAnsi" w:cstheme="minorHAnsi"/>
          <w:sz w:val="21"/>
          <w:szCs w:val="21"/>
          <w:lang w:val="en-GB" w:eastAsia="fr-CH"/>
        </w:rPr>
        <w:t>Letter from the bank confirming the account is registered under company name and mentioning financial standing of the company</w:t>
      </w:r>
    </w:p>
    <w:p w14:paraId="4A2DAE9F" w14:textId="03AD64D4" w:rsidR="00B87294" w:rsidRPr="00D635A3" w:rsidRDefault="006800B7" w:rsidP="006800B7">
      <w:pPr>
        <w:pStyle w:val="ListParagraph"/>
        <w:numPr>
          <w:ilvl w:val="0"/>
          <w:numId w:val="6"/>
        </w:numPr>
        <w:spacing w:line="240" w:lineRule="auto"/>
        <w:ind w:right="-567"/>
        <w:rPr>
          <w:rFonts w:asciiTheme="minorHAnsi" w:eastAsia="Times New Roman" w:hAnsiTheme="minorHAnsi" w:cstheme="minorHAnsi"/>
          <w:sz w:val="21"/>
          <w:szCs w:val="21"/>
          <w:lang w:val="en-GB" w:eastAsia="fr-CH"/>
        </w:rPr>
      </w:pPr>
      <w:r w:rsidRPr="00D635A3">
        <w:rPr>
          <w:rFonts w:asciiTheme="minorHAnsi" w:eastAsia="Times New Roman" w:hAnsiTheme="minorHAnsi" w:cstheme="minorHAnsi"/>
          <w:sz w:val="21"/>
          <w:szCs w:val="21"/>
          <w:lang w:val="en-GB" w:eastAsia="fr-CH"/>
        </w:rPr>
        <w:t>Tax Identification Certificate from Ministry of Finance and Economic Planning</w:t>
      </w:r>
    </w:p>
    <w:p w14:paraId="0CF55533" w14:textId="4A6C6A00" w:rsidR="003D56E0" w:rsidRPr="00D635A3" w:rsidRDefault="0072360D" w:rsidP="003D56E0">
      <w:pPr>
        <w:spacing w:line="240" w:lineRule="auto"/>
        <w:ind w:left="-794" w:right="-567"/>
        <w:rPr>
          <w:rFonts w:asciiTheme="minorHAnsi" w:eastAsia="Times New Roman" w:hAnsiTheme="minorHAnsi" w:cstheme="minorHAnsi"/>
          <w:sz w:val="21"/>
          <w:szCs w:val="21"/>
          <w:lang w:val="en-GB" w:eastAsia="fr-CH"/>
        </w:rPr>
      </w:pPr>
      <w:r w:rsidRPr="00D635A3">
        <w:rPr>
          <w:rFonts w:asciiTheme="minorHAnsi" w:eastAsia="Times New Roman" w:hAnsiTheme="minorHAnsi" w:cstheme="minorHAnsi"/>
          <w:sz w:val="21"/>
          <w:szCs w:val="21"/>
          <w:lang w:val="en-GB" w:eastAsia="fr-CH"/>
        </w:rPr>
        <w:t xml:space="preserve">preferably </w:t>
      </w:r>
      <w:r w:rsidR="00B66601" w:rsidRPr="00D635A3">
        <w:rPr>
          <w:rFonts w:asciiTheme="minorHAnsi" w:eastAsia="Times New Roman" w:hAnsiTheme="minorHAnsi" w:cstheme="minorHAnsi"/>
          <w:sz w:val="21"/>
          <w:szCs w:val="21"/>
          <w:lang w:val="en-GB" w:eastAsia="fr-CH"/>
        </w:rPr>
        <w:t xml:space="preserve">may </w:t>
      </w:r>
      <w:r w:rsidR="003D56E0" w:rsidRPr="00D635A3">
        <w:rPr>
          <w:rFonts w:asciiTheme="minorHAnsi" w:eastAsia="Times New Roman" w:hAnsiTheme="minorHAnsi" w:cstheme="minorHAnsi"/>
          <w:sz w:val="21"/>
          <w:szCs w:val="21"/>
          <w:lang w:val="en-GB" w:eastAsia="fr-CH"/>
        </w:rPr>
        <w:t>request</w:t>
      </w:r>
      <w:r w:rsidR="00B66601" w:rsidRPr="00D635A3">
        <w:rPr>
          <w:rFonts w:asciiTheme="minorHAnsi" w:eastAsia="Times New Roman" w:hAnsiTheme="minorHAnsi" w:cstheme="minorHAnsi"/>
          <w:sz w:val="21"/>
          <w:szCs w:val="21"/>
          <w:lang w:val="en-GB" w:eastAsia="fr-CH"/>
        </w:rPr>
        <w:t xml:space="preserve"> tender documents </w:t>
      </w:r>
      <w:r w:rsidR="00A73ECC" w:rsidRPr="00D635A3">
        <w:rPr>
          <w:rFonts w:asciiTheme="minorHAnsi" w:eastAsia="Times New Roman" w:hAnsiTheme="minorHAnsi" w:cstheme="minorHAnsi"/>
          <w:sz w:val="21"/>
          <w:szCs w:val="21"/>
          <w:lang w:val="en-GB" w:eastAsia="fr-CH"/>
        </w:rPr>
        <w:t xml:space="preserve">free of charge </w:t>
      </w:r>
      <w:r w:rsidR="003D56E0" w:rsidRPr="00D635A3">
        <w:rPr>
          <w:rFonts w:asciiTheme="minorHAnsi" w:eastAsia="Times New Roman" w:hAnsiTheme="minorHAnsi" w:cstheme="minorHAnsi"/>
          <w:sz w:val="21"/>
          <w:szCs w:val="21"/>
          <w:lang w:val="en-GB" w:eastAsia="fr-CH"/>
        </w:rPr>
        <w:t xml:space="preserve">through: </w:t>
      </w:r>
    </w:p>
    <w:p w14:paraId="3AD23CE6" w14:textId="02A3D824" w:rsidR="003D56E0" w:rsidRPr="00D635A3" w:rsidRDefault="006B78CA" w:rsidP="003D56E0">
      <w:pPr>
        <w:pStyle w:val="ListParagraph"/>
        <w:numPr>
          <w:ilvl w:val="0"/>
          <w:numId w:val="7"/>
        </w:numPr>
        <w:spacing w:line="240" w:lineRule="auto"/>
        <w:ind w:right="-567"/>
        <w:rPr>
          <w:rFonts w:asciiTheme="minorHAnsi" w:eastAsia="Times New Roman" w:hAnsiTheme="minorHAnsi" w:cstheme="minorHAnsi"/>
          <w:sz w:val="21"/>
          <w:szCs w:val="21"/>
          <w:lang w:val="en-GB" w:eastAsia="fr-CH"/>
        </w:rPr>
      </w:pPr>
      <w:r w:rsidRPr="00D635A3">
        <w:rPr>
          <w:rFonts w:asciiTheme="minorHAnsi" w:eastAsia="Times New Roman" w:hAnsiTheme="minorHAnsi" w:cstheme="minorHAnsi"/>
          <w:sz w:val="21"/>
          <w:szCs w:val="21"/>
          <w:lang w:val="en-GB" w:eastAsia="fr-CH"/>
        </w:rPr>
        <w:t xml:space="preserve">Email: </w:t>
      </w:r>
      <w:r w:rsidR="003D56E0" w:rsidRPr="00D635A3">
        <w:rPr>
          <w:rFonts w:asciiTheme="minorHAnsi" w:eastAsia="Times New Roman" w:hAnsiTheme="minorHAnsi" w:cstheme="minorHAnsi"/>
          <w:sz w:val="21"/>
          <w:szCs w:val="21"/>
          <w:lang w:val="en-GB" w:eastAsia="fr-CH"/>
        </w:rPr>
        <w:t>logco.ss@medicosdelmundo.org</w:t>
      </w:r>
    </w:p>
    <w:p w14:paraId="51CD12C2" w14:textId="0500DB87" w:rsidR="003D56E0" w:rsidRPr="00D635A3" w:rsidRDefault="003D56E0" w:rsidP="00D77571">
      <w:pPr>
        <w:spacing w:line="240" w:lineRule="auto"/>
        <w:ind w:left="-794" w:right="-567"/>
        <w:rPr>
          <w:rFonts w:asciiTheme="minorHAnsi" w:eastAsia="Times New Roman" w:hAnsiTheme="minorHAnsi" w:cstheme="minorHAnsi"/>
          <w:sz w:val="21"/>
          <w:szCs w:val="21"/>
          <w:lang w:val="en-GB" w:eastAsia="fr-CH"/>
        </w:rPr>
      </w:pPr>
      <w:r w:rsidRPr="00D635A3">
        <w:rPr>
          <w:rFonts w:asciiTheme="minorHAnsi" w:eastAsia="Times New Roman" w:hAnsiTheme="minorHAnsi" w:cstheme="minorHAnsi"/>
          <w:sz w:val="21"/>
          <w:szCs w:val="21"/>
          <w:lang w:val="en-GB" w:eastAsia="fr-CH"/>
        </w:rPr>
        <w:t>or at:</w:t>
      </w:r>
    </w:p>
    <w:p w14:paraId="2EF873C3" w14:textId="39085996" w:rsidR="006B78CA" w:rsidRPr="00D635A3" w:rsidRDefault="00EE6461" w:rsidP="006B78CA">
      <w:pPr>
        <w:pStyle w:val="ListParagraph"/>
        <w:numPr>
          <w:ilvl w:val="0"/>
          <w:numId w:val="7"/>
        </w:numPr>
        <w:spacing w:line="240" w:lineRule="auto"/>
        <w:ind w:right="-567"/>
        <w:rPr>
          <w:rFonts w:asciiTheme="minorHAnsi" w:eastAsia="Times New Roman" w:hAnsiTheme="minorHAnsi" w:cstheme="minorHAnsi"/>
          <w:sz w:val="21"/>
          <w:szCs w:val="21"/>
          <w:lang w:val="en-GB" w:eastAsia="fr-CH"/>
        </w:rPr>
      </w:pPr>
      <w:r w:rsidRPr="00D635A3">
        <w:rPr>
          <w:rFonts w:asciiTheme="minorHAnsi" w:eastAsia="Times New Roman" w:hAnsiTheme="minorHAnsi" w:cstheme="minorHAnsi"/>
          <w:sz w:val="21"/>
          <w:szCs w:val="21"/>
          <w:lang w:val="en-GB" w:eastAsia="fr-CH"/>
        </w:rPr>
        <w:t xml:space="preserve">MdM Office in </w:t>
      </w:r>
      <w:r w:rsidR="00F50E5F" w:rsidRPr="00D635A3">
        <w:rPr>
          <w:rFonts w:asciiTheme="minorHAnsi" w:eastAsia="Times New Roman" w:hAnsiTheme="minorHAnsi" w:cstheme="minorHAnsi"/>
          <w:sz w:val="21"/>
          <w:szCs w:val="21"/>
          <w:lang w:val="en-GB" w:eastAsia="fr-CH"/>
        </w:rPr>
        <w:t>Bor,</w:t>
      </w:r>
      <w:r w:rsidR="00E64315" w:rsidRPr="00D635A3">
        <w:rPr>
          <w:rFonts w:asciiTheme="minorHAnsi" w:eastAsia="Times New Roman" w:hAnsiTheme="minorHAnsi" w:cstheme="minorHAnsi"/>
          <w:sz w:val="21"/>
          <w:szCs w:val="21"/>
          <w:lang w:val="en-GB" w:eastAsia="fr-CH"/>
        </w:rPr>
        <w:t xml:space="preserve"> located at</w:t>
      </w:r>
      <w:r w:rsidR="00F50E5F" w:rsidRPr="00D635A3">
        <w:rPr>
          <w:rFonts w:asciiTheme="minorHAnsi" w:eastAsia="Times New Roman" w:hAnsiTheme="minorHAnsi" w:cstheme="minorHAnsi"/>
          <w:sz w:val="21"/>
          <w:szCs w:val="21"/>
          <w:lang w:val="en-GB" w:eastAsia="fr-CH"/>
        </w:rPr>
        <w:t xml:space="preserve"> </w:t>
      </w:r>
      <w:proofErr w:type="spellStart"/>
      <w:r w:rsidR="00E64315" w:rsidRPr="00D635A3">
        <w:rPr>
          <w:rFonts w:asciiTheme="minorHAnsi" w:eastAsia="Times New Roman" w:hAnsiTheme="minorHAnsi" w:cstheme="minorHAnsi"/>
          <w:sz w:val="21"/>
          <w:szCs w:val="21"/>
          <w:lang w:val="en-GB" w:eastAsia="fr-CH"/>
        </w:rPr>
        <w:t>Langbaar</w:t>
      </w:r>
      <w:proofErr w:type="spellEnd"/>
      <w:r w:rsidR="00E64315" w:rsidRPr="00D635A3">
        <w:rPr>
          <w:rFonts w:asciiTheme="minorHAnsi" w:eastAsia="Times New Roman" w:hAnsiTheme="minorHAnsi" w:cstheme="minorHAnsi"/>
          <w:sz w:val="21"/>
          <w:szCs w:val="21"/>
          <w:lang w:val="en-GB" w:eastAsia="fr-CH"/>
        </w:rPr>
        <w:t xml:space="preserve"> Road 1st class plot no 133 Bor</w:t>
      </w:r>
      <w:r w:rsidR="007E7E28" w:rsidRPr="00D635A3">
        <w:rPr>
          <w:rFonts w:asciiTheme="minorHAnsi" w:eastAsia="Times New Roman" w:hAnsiTheme="minorHAnsi" w:cstheme="minorHAnsi"/>
          <w:sz w:val="21"/>
          <w:szCs w:val="21"/>
          <w:lang w:val="en-GB" w:eastAsia="fr-CH"/>
        </w:rPr>
        <w:br/>
      </w:r>
      <w:r w:rsidR="00B66601" w:rsidRPr="00D635A3">
        <w:rPr>
          <w:rFonts w:asciiTheme="minorHAnsi" w:eastAsia="Times New Roman" w:hAnsiTheme="minorHAnsi" w:cstheme="minorHAnsi"/>
          <w:sz w:val="21"/>
          <w:szCs w:val="21"/>
          <w:lang w:val="en-GB" w:eastAsia="fr-CH"/>
        </w:rPr>
        <w:t xml:space="preserve">Contact </w:t>
      </w:r>
      <w:proofErr w:type="spellStart"/>
      <w:r w:rsidR="00B66601" w:rsidRPr="00D635A3">
        <w:rPr>
          <w:rFonts w:asciiTheme="minorHAnsi" w:eastAsia="Times New Roman" w:hAnsiTheme="minorHAnsi" w:cstheme="minorHAnsi"/>
          <w:sz w:val="21"/>
          <w:szCs w:val="21"/>
          <w:lang w:val="en-GB" w:eastAsia="fr-CH"/>
        </w:rPr>
        <w:t>nb</w:t>
      </w:r>
      <w:proofErr w:type="spellEnd"/>
      <w:r w:rsidR="00B66601" w:rsidRPr="00D635A3">
        <w:rPr>
          <w:rFonts w:asciiTheme="minorHAnsi" w:eastAsia="Times New Roman" w:hAnsiTheme="minorHAnsi" w:cstheme="minorHAnsi"/>
          <w:sz w:val="21"/>
          <w:szCs w:val="21"/>
          <w:lang w:val="en-GB" w:eastAsia="fr-CH"/>
        </w:rPr>
        <w:t xml:space="preserve"> </w:t>
      </w:r>
      <w:r w:rsidR="002A7835" w:rsidRPr="00D635A3">
        <w:rPr>
          <w:rFonts w:asciiTheme="minorHAnsi" w:eastAsia="Times New Roman" w:hAnsiTheme="minorHAnsi" w:cstheme="minorHAnsi"/>
          <w:sz w:val="21"/>
          <w:szCs w:val="21"/>
          <w:lang w:val="en-GB" w:eastAsia="fr-CH"/>
        </w:rPr>
        <w:t>0</w:t>
      </w:r>
      <w:r w:rsidR="00B66601" w:rsidRPr="00D635A3">
        <w:rPr>
          <w:rFonts w:asciiTheme="minorHAnsi" w:eastAsia="Times New Roman" w:hAnsiTheme="minorHAnsi" w:cstheme="minorHAnsi"/>
          <w:sz w:val="21"/>
          <w:szCs w:val="21"/>
          <w:lang w:val="en-GB" w:eastAsia="fr-CH"/>
        </w:rPr>
        <w:t xml:space="preserve"> </w:t>
      </w:r>
      <w:r w:rsidR="00F50E5F" w:rsidRPr="00D635A3">
        <w:rPr>
          <w:rFonts w:asciiTheme="minorHAnsi" w:eastAsia="Times New Roman" w:hAnsiTheme="minorHAnsi" w:cstheme="minorHAnsi"/>
          <w:sz w:val="21"/>
          <w:szCs w:val="21"/>
          <w:lang w:val="en-GB" w:eastAsia="fr-CH"/>
        </w:rPr>
        <w:t>923 348 074</w:t>
      </w:r>
      <w:r w:rsidR="00B66601" w:rsidRPr="00D635A3">
        <w:rPr>
          <w:rFonts w:asciiTheme="minorHAnsi" w:eastAsia="Times New Roman" w:hAnsiTheme="minorHAnsi" w:cstheme="minorHAnsi"/>
          <w:sz w:val="21"/>
          <w:szCs w:val="21"/>
          <w:lang w:val="en-GB" w:eastAsia="fr-CH"/>
        </w:rPr>
        <w:t xml:space="preserve"> / </w:t>
      </w:r>
      <w:r w:rsidR="002A7835" w:rsidRPr="00D635A3">
        <w:rPr>
          <w:rFonts w:asciiTheme="minorHAnsi" w:eastAsia="Times New Roman" w:hAnsiTheme="minorHAnsi" w:cstheme="minorHAnsi"/>
          <w:sz w:val="21"/>
          <w:szCs w:val="21"/>
          <w:lang w:val="en-GB" w:eastAsia="fr-CH"/>
        </w:rPr>
        <w:t>0</w:t>
      </w:r>
      <w:r w:rsidR="00B66601" w:rsidRPr="00D635A3">
        <w:rPr>
          <w:rFonts w:asciiTheme="minorHAnsi" w:eastAsia="Times New Roman" w:hAnsiTheme="minorHAnsi" w:cstheme="minorHAnsi"/>
          <w:sz w:val="21"/>
          <w:szCs w:val="21"/>
          <w:lang w:val="en-GB" w:eastAsia="fr-CH"/>
        </w:rPr>
        <w:t xml:space="preserve"> </w:t>
      </w:r>
      <w:r w:rsidR="003B5831" w:rsidRPr="00D635A3">
        <w:rPr>
          <w:rFonts w:asciiTheme="minorHAnsi" w:eastAsia="Times New Roman" w:hAnsiTheme="minorHAnsi" w:cstheme="minorHAnsi"/>
          <w:sz w:val="21"/>
          <w:szCs w:val="21"/>
          <w:lang w:val="en-GB" w:eastAsia="fr-CH"/>
        </w:rPr>
        <w:t>925</w:t>
      </w:r>
      <w:r w:rsidR="00B66601" w:rsidRPr="00D635A3">
        <w:rPr>
          <w:rFonts w:asciiTheme="minorHAnsi" w:eastAsia="Times New Roman" w:hAnsiTheme="minorHAnsi" w:cstheme="minorHAnsi"/>
          <w:sz w:val="21"/>
          <w:szCs w:val="21"/>
          <w:lang w:val="en-GB" w:eastAsia="fr-CH"/>
        </w:rPr>
        <w:t xml:space="preserve"> </w:t>
      </w:r>
      <w:r w:rsidR="003B5831" w:rsidRPr="00D635A3">
        <w:rPr>
          <w:rFonts w:asciiTheme="minorHAnsi" w:eastAsia="Times New Roman" w:hAnsiTheme="minorHAnsi" w:cstheme="minorHAnsi"/>
          <w:sz w:val="21"/>
          <w:szCs w:val="21"/>
          <w:lang w:val="en-GB" w:eastAsia="fr-CH"/>
        </w:rPr>
        <w:t>571</w:t>
      </w:r>
      <w:r w:rsidR="00B66601" w:rsidRPr="00D635A3">
        <w:rPr>
          <w:rFonts w:asciiTheme="minorHAnsi" w:eastAsia="Times New Roman" w:hAnsiTheme="minorHAnsi" w:cstheme="minorHAnsi"/>
          <w:sz w:val="21"/>
          <w:szCs w:val="21"/>
          <w:lang w:val="en-GB" w:eastAsia="fr-CH"/>
        </w:rPr>
        <w:t xml:space="preserve"> </w:t>
      </w:r>
      <w:r w:rsidR="003B5831" w:rsidRPr="00D635A3">
        <w:rPr>
          <w:rFonts w:asciiTheme="minorHAnsi" w:eastAsia="Times New Roman" w:hAnsiTheme="minorHAnsi" w:cstheme="minorHAnsi"/>
          <w:sz w:val="21"/>
          <w:szCs w:val="21"/>
          <w:lang w:val="en-GB" w:eastAsia="fr-CH"/>
        </w:rPr>
        <w:t>339</w:t>
      </w:r>
      <w:r w:rsidR="00B66601" w:rsidRPr="00D635A3">
        <w:rPr>
          <w:rFonts w:asciiTheme="minorHAnsi" w:eastAsia="Times New Roman" w:hAnsiTheme="minorHAnsi" w:cstheme="minorHAnsi"/>
          <w:sz w:val="21"/>
          <w:szCs w:val="21"/>
          <w:lang w:val="en-GB" w:eastAsia="fr-CH"/>
        </w:rPr>
        <w:t> </w:t>
      </w:r>
      <w:r w:rsidR="002A7835" w:rsidRPr="00D635A3">
        <w:rPr>
          <w:rFonts w:asciiTheme="minorHAnsi" w:eastAsia="Times New Roman" w:hAnsiTheme="minorHAnsi" w:cstheme="minorHAnsi"/>
          <w:sz w:val="21"/>
          <w:szCs w:val="21"/>
          <w:lang w:val="en-GB" w:eastAsia="fr-CH"/>
        </w:rPr>
        <w:t>/0925 752 330</w:t>
      </w:r>
    </w:p>
    <w:p w14:paraId="10619122" w14:textId="5DB40D81" w:rsidR="006B78CA" w:rsidRPr="00D635A3" w:rsidRDefault="006B78CA" w:rsidP="006B78CA">
      <w:pPr>
        <w:spacing w:line="240" w:lineRule="auto"/>
        <w:ind w:right="-567"/>
        <w:rPr>
          <w:rFonts w:asciiTheme="minorHAnsi" w:eastAsia="Times New Roman" w:hAnsiTheme="minorHAnsi" w:cstheme="minorHAnsi"/>
          <w:b/>
          <w:bCs/>
          <w:sz w:val="21"/>
          <w:szCs w:val="21"/>
          <w:u w:val="single"/>
          <w:lang w:val="en-GB" w:eastAsia="fr-CH"/>
        </w:rPr>
      </w:pPr>
      <w:r w:rsidRPr="00D635A3">
        <w:rPr>
          <w:rFonts w:asciiTheme="minorHAnsi" w:eastAsia="Times New Roman" w:hAnsiTheme="minorHAnsi" w:cstheme="minorHAnsi"/>
          <w:b/>
          <w:bCs/>
          <w:sz w:val="21"/>
          <w:szCs w:val="21"/>
          <w:u w:val="single"/>
          <w:lang w:val="en-GB" w:eastAsia="fr-CH"/>
        </w:rPr>
        <w:t>Please note, that MdM Juba Office will not provide tender documents.</w:t>
      </w:r>
    </w:p>
    <w:p w14:paraId="7C31B406" w14:textId="77777777" w:rsidR="001B7005" w:rsidRPr="00D635A3" w:rsidRDefault="001B7005" w:rsidP="0081468C">
      <w:pPr>
        <w:spacing w:line="240" w:lineRule="auto"/>
        <w:ind w:left="-794" w:right="-567"/>
        <w:rPr>
          <w:rFonts w:asciiTheme="minorHAnsi" w:eastAsia="Times New Roman" w:hAnsiTheme="minorHAnsi" w:cstheme="minorHAnsi"/>
          <w:sz w:val="21"/>
          <w:szCs w:val="21"/>
          <w:lang w:val="en-GB" w:eastAsia="fr-CH"/>
        </w:rPr>
      </w:pPr>
    </w:p>
    <w:p w14:paraId="4F39B84A" w14:textId="323B35CF" w:rsidR="00964482" w:rsidRPr="00D635A3" w:rsidRDefault="00A73ECC" w:rsidP="0081468C">
      <w:pPr>
        <w:spacing w:line="240" w:lineRule="auto"/>
        <w:ind w:left="-794" w:right="-567"/>
        <w:rPr>
          <w:rFonts w:asciiTheme="minorHAnsi" w:eastAsia="Times New Roman" w:hAnsiTheme="minorHAnsi" w:cstheme="minorHAnsi"/>
          <w:sz w:val="21"/>
          <w:szCs w:val="21"/>
          <w:lang w:val="en-GB" w:eastAsia="fr-CH"/>
        </w:rPr>
      </w:pPr>
      <w:r w:rsidRPr="00D635A3">
        <w:rPr>
          <w:rFonts w:asciiTheme="minorHAnsi" w:eastAsia="Times New Roman" w:hAnsiTheme="minorHAnsi" w:cstheme="minorHAnsi"/>
          <w:sz w:val="21"/>
          <w:szCs w:val="21"/>
          <w:lang w:val="en-GB" w:eastAsia="fr-CH"/>
        </w:rPr>
        <w:t xml:space="preserve">The closing date of this tender is fixed on </w:t>
      </w:r>
      <w:bookmarkStart w:id="0" w:name="_Hlk34748306"/>
      <w:r w:rsidR="00765704" w:rsidRPr="00D635A3">
        <w:rPr>
          <w:rFonts w:asciiTheme="minorHAnsi" w:eastAsia="Times New Roman" w:hAnsiTheme="minorHAnsi" w:cstheme="minorHAnsi"/>
          <w:sz w:val="21"/>
          <w:szCs w:val="21"/>
          <w:lang w:val="en-GB" w:eastAsia="fr-CH"/>
        </w:rPr>
        <w:t>10</w:t>
      </w:r>
      <w:r w:rsidR="003D56E0" w:rsidRPr="00D635A3">
        <w:rPr>
          <w:rFonts w:asciiTheme="minorHAnsi" w:eastAsia="Times New Roman" w:hAnsiTheme="minorHAnsi" w:cstheme="minorHAnsi"/>
          <w:sz w:val="21"/>
          <w:szCs w:val="21"/>
          <w:vertAlign w:val="superscript"/>
          <w:lang w:val="en-GB" w:eastAsia="fr-CH"/>
        </w:rPr>
        <w:t>th</w:t>
      </w:r>
      <w:r w:rsidR="004E0E49" w:rsidRPr="00D635A3">
        <w:rPr>
          <w:rFonts w:asciiTheme="minorHAnsi" w:eastAsia="Times New Roman" w:hAnsiTheme="minorHAnsi" w:cstheme="minorHAnsi"/>
          <w:sz w:val="21"/>
          <w:szCs w:val="21"/>
          <w:lang w:val="en-GB" w:eastAsia="fr-CH"/>
        </w:rPr>
        <w:t xml:space="preserve"> </w:t>
      </w:r>
      <w:r w:rsidR="00A04C20" w:rsidRPr="00D635A3">
        <w:rPr>
          <w:rFonts w:asciiTheme="minorHAnsi" w:eastAsia="Times New Roman" w:hAnsiTheme="minorHAnsi" w:cstheme="minorHAnsi"/>
          <w:sz w:val="21"/>
          <w:szCs w:val="21"/>
          <w:lang w:val="en-GB" w:eastAsia="fr-CH"/>
        </w:rPr>
        <w:t xml:space="preserve">of </w:t>
      </w:r>
      <w:r w:rsidR="00765704" w:rsidRPr="00D635A3">
        <w:rPr>
          <w:rFonts w:asciiTheme="minorHAnsi" w:eastAsia="Times New Roman" w:hAnsiTheme="minorHAnsi" w:cstheme="minorHAnsi"/>
          <w:sz w:val="21"/>
          <w:szCs w:val="21"/>
          <w:lang w:val="en-GB" w:eastAsia="fr-CH"/>
        </w:rPr>
        <w:t>May</w:t>
      </w:r>
      <w:r w:rsidR="00E15459" w:rsidRPr="00D635A3">
        <w:rPr>
          <w:rFonts w:asciiTheme="minorHAnsi" w:eastAsia="Times New Roman" w:hAnsiTheme="minorHAnsi" w:cstheme="minorHAnsi"/>
          <w:sz w:val="21"/>
          <w:szCs w:val="21"/>
          <w:lang w:val="en-GB" w:eastAsia="fr-CH"/>
        </w:rPr>
        <w:t xml:space="preserve"> 20</w:t>
      </w:r>
      <w:r w:rsidR="004E0E49" w:rsidRPr="00D635A3">
        <w:rPr>
          <w:rFonts w:asciiTheme="minorHAnsi" w:eastAsia="Times New Roman" w:hAnsiTheme="minorHAnsi" w:cstheme="minorHAnsi"/>
          <w:sz w:val="21"/>
          <w:szCs w:val="21"/>
          <w:lang w:val="en-GB" w:eastAsia="fr-CH"/>
        </w:rPr>
        <w:t>20</w:t>
      </w:r>
      <w:r w:rsidR="00E15459" w:rsidRPr="00D635A3">
        <w:rPr>
          <w:rFonts w:asciiTheme="minorHAnsi" w:eastAsia="Times New Roman" w:hAnsiTheme="minorHAnsi" w:cstheme="minorHAnsi"/>
          <w:sz w:val="21"/>
          <w:szCs w:val="21"/>
          <w:lang w:val="en-GB" w:eastAsia="fr-CH"/>
        </w:rPr>
        <w:t xml:space="preserve"> at </w:t>
      </w:r>
      <w:r w:rsidR="002F6B29">
        <w:rPr>
          <w:rFonts w:asciiTheme="minorHAnsi" w:eastAsia="Times New Roman" w:hAnsiTheme="minorHAnsi" w:cstheme="minorHAnsi"/>
          <w:sz w:val="21"/>
          <w:szCs w:val="21"/>
          <w:lang w:val="en-GB" w:eastAsia="fr-CH"/>
        </w:rPr>
        <w:t>11</w:t>
      </w:r>
      <w:r w:rsidR="00E15459" w:rsidRPr="00D635A3">
        <w:rPr>
          <w:rFonts w:asciiTheme="minorHAnsi" w:eastAsia="Times New Roman" w:hAnsiTheme="minorHAnsi" w:cstheme="minorHAnsi"/>
          <w:sz w:val="21"/>
          <w:szCs w:val="21"/>
          <w:lang w:val="en-GB" w:eastAsia="fr-CH"/>
        </w:rPr>
        <w:t>:</w:t>
      </w:r>
      <w:r w:rsidR="002F6B29">
        <w:rPr>
          <w:rFonts w:asciiTheme="minorHAnsi" w:eastAsia="Times New Roman" w:hAnsiTheme="minorHAnsi" w:cstheme="minorHAnsi"/>
          <w:sz w:val="21"/>
          <w:szCs w:val="21"/>
          <w:lang w:val="en-GB" w:eastAsia="fr-CH"/>
        </w:rPr>
        <w:t>59</w:t>
      </w:r>
      <w:r w:rsidR="00E15459" w:rsidRPr="00D635A3">
        <w:rPr>
          <w:rFonts w:asciiTheme="minorHAnsi" w:eastAsia="Times New Roman" w:hAnsiTheme="minorHAnsi" w:cstheme="minorHAnsi"/>
          <w:sz w:val="21"/>
          <w:szCs w:val="21"/>
          <w:lang w:val="en-GB" w:eastAsia="fr-CH"/>
        </w:rPr>
        <w:t xml:space="preserve"> pm (South Sudanese local time)</w:t>
      </w:r>
      <w:bookmarkEnd w:id="0"/>
      <w:r w:rsidR="00E15459" w:rsidRPr="00D635A3">
        <w:rPr>
          <w:rFonts w:asciiTheme="minorHAnsi" w:eastAsia="Times New Roman" w:hAnsiTheme="minorHAnsi" w:cstheme="minorHAnsi"/>
          <w:sz w:val="21"/>
          <w:szCs w:val="21"/>
          <w:lang w:val="en-GB" w:eastAsia="fr-CH"/>
        </w:rPr>
        <w:t>.</w:t>
      </w:r>
      <w:r w:rsidR="00964482" w:rsidRPr="00D635A3">
        <w:rPr>
          <w:rFonts w:asciiTheme="minorHAnsi" w:eastAsia="Times New Roman" w:hAnsiTheme="minorHAnsi" w:cstheme="minorHAnsi"/>
          <w:sz w:val="21"/>
          <w:szCs w:val="21"/>
          <w:lang w:val="en-GB" w:eastAsia="fr-CH"/>
        </w:rPr>
        <w:t xml:space="preserve"> Any request /submission of tender after the </w:t>
      </w:r>
      <w:r w:rsidR="00A04C20" w:rsidRPr="00D635A3">
        <w:rPr>
          <w:rFonts w:asciiTheme="minorHAnsi" w:eastAsia="Times New Roman" w:hAnsiTheme="minorHAnsi" w:cstheme="minorHAnsi"/>
          <w:sz w:val="21"/>
          <w:szCs w:val="21"/>
          <w:lang w:val="en-GB" w:eastAsia="fr-CH"/>
        </w:rPr>
        <w:t>above-mentioned</w:t>
      </w:r>
      <w:r w:rsidR="00964482" w:rsidRPr="00D635A3">
        <w:rPr>
          <w:rFonts w:asciiTheme="minorHAnsi" w:eastAsia="Times New Roman" w:hAnsiTheme="minorHAnsi" w:cstheme="minorHAnsi"/>
          <w:sz w:val="21"/>
          <w:szCs w:val="21"/>
          <w:lang w:val="en-GB" w:eastAsia="fr-CH"/>
        </w:rPr>
        <w:t xml:space="preserve"> deadline wi</w:t>
      </w:r>
      <w:r w:rsidR="00FD1AA5" w:rsidRPr="00D635A3">
        <w:rPr>
          <w:rFonts w:asciiTheme="minorHAnsi" w:eastAsia="Times New Roman" w:hAnsiTheme="minorHAnsi" w:cstheme="minorHAnsi"/>
          <w:sz w:val="21"/>
          <w:szCs w:val="21"/>
          <w:lang w:val="en-GB" w:eastAsia="fr-CH"/>
        </w:rPr>
        <w:t>ll</w:t>
      </w:r>
      <w:r w:rsidR="00964482" w:rsidRPr="00D635A3">
        <w:rPr>
          <w:rFonts w:asciiTheme="minorHAnsi" w:eastAsia="Times New Roman" w:hAnsiTheme="minorHAnsi" w:cstheme="minorHAnsi"/>
          <w:sz w:val="21"/>
          <w:szCs w:val="21"/>
          <w:lang w:val="en-GB" w:eastAsia="fr-CH"/>
        </w:rPr>
        <w:t xml:space="preserve"> not be entertained.</w:t>
      </w:r>
    </w:p>
    <w:p w14:paraId="3C15B317" w14:textId="3D573349" w:rsidR="0024723B" w:rsidRPr="00D635A3" w:rsidRDefault="000554C5" w:rsidP="00EF3EDA">
      <w:pPr>
        <w:spacing w:line="240" w:lineRule="auto"/>
        <w:ind w:left="-794" w:right="-567"/>
        <w:rPr>
          <w:rFonts w:asciiTheme="minorHAnsi" w:eastAsia="Times New Roman" w:hAnsiTheme="minorHAnsi" w:cstheme="minorHAnsi"/>
          <w:sz w:val="21"/>
          <w:szCs w:val="21"/>
          <w:lang w:val="en-GB" w:eastAsia="fr-CH"/>
        </w:rPr>
      </w:pPr>
      <w:r w:rsidRPr="00D635A3">
        <w:rPr>
          <w:rFonts w:asciiTheme="minorHAnsi" w:eastAsia="Times New Roman" w:hAnsiTheme="minorHAnsi" w:cstheme="minorHAnsi"/>
          <w:sz w:val="21"/>
          <w:szCs w:val="21"/>
          <w:lang w:val="en-GB" w:eastAsia="fr-CH"/>
        </w:rPr>
        <w:t>T</w:t>
      </w:r>
      <w:r w:rsidR="0072360D" w:rsidRPr="00D635A3">
        <w:rPr>
          <w:rFonts w:asciiTheme="minorHAnsi" w:eastAsia="Times New Roman" w:hAnsiTheme="minorHAnsi" w:cstheme="minorHAnsi"/>
          <w:sz w:val="21"/>
          <w:szCs w:val="21"/>
          <w:lang w:val="en-GB" w:eastAsia="fr-CH"/>
        </w:rPr>
        <w:t xml:space="preserve">he offers </w:t>
      </w:r>
      <w:r w:rsidR="0024723B" w:rsidRPr="00D635A3">
        <w:rPr>
          <w:rFonts w:asciiTheme="minorHAnsi" w:eastAsia="Times New Roman" w:hAnsiTheme="minorHAnsi" w:cstheme="minorHAnsi"/>
          <w:sz w:val="21"/>
          <w:szCs w:val="21"/>
          <w:lang w:val="en-GB" w:eastAsia="fr-CH"/>
        </w:rPr>
        <w:t>should</w:t>
      </w:r>
      <w:r w:rsidR="0072360D" w:rsidRPr="00D635A3">
        <w:rPr>
          <w:rFonts w:asciiTheme="minorHAnsi" w:eastAsia="Times New Roman" w:hAnsiTheme="minorHAnsi" w:cstheme="minorHAnsi"/>
          <w:sz w:val="21"/>
          <w:szCs w:val="21"/>
          <w:lang w:val="en-GB" w:eastAsia="fr-CH"/>
        </w:rPr>
        <w:t xml:space="preserve"> be submitted</w:t>
      </w:r>
      <w:r w:rsidR="0024723B" w:rsidRPr="00D635A3">
        <w:rPr>
          <w:rFonts w:asciiTheme="minorHAnsi" w:eastAsia="Times New Roman" w:hAnsiTheme="minorHAnsi" w:cstheme="minorHAnsi"/>
          <w:sz w:val="21"/>
          <w:szCs w:val="21"/>
          <w:lang w:val="en-GB" w:eastAsia="fr-CH"/>
        </w:rPr>
        <w:t xml:space="preserve"> in the following ways:</w:t>
      </w:r>
    </w:p>
    <w:p w14:paraId="3CF78249" w14:textId="23DB283F" w:rsidR="0072360D" w:rsidRPr="001F1BED" w:rsidRDefault="0024723B" w:rsidP="001F1BED">
      <w:pPr>
        <w:pStyle w:val="ListParagraph"/>
        <w:numPr>
          <w:ilvl w:val="0"/>
          <w:numId w:val="7"/>
        </w:numPr>
        <w:spacing w:line="240" w:lineRule="auto"/>
        <w:ind w:right="-567"/>
        <w:rPr>
          <w:rFonts w:asciiTheme="minorHAnsi" w:eastAsia="Times New Roman" w:hAnsiTheme="minorHAnsi" w:cstheme="minorHAnsi"/>
          <w:sz w:val="21"/>
          <w:szCs w:val="21"/>
          <w:lang w:val="en-GB" w:eastAsia="fr-CH"/>
        </w:rPr>
      </w:pPr>
      <w:r w:rsidRPr="00D635A3">
        <w:rPr>
          <w:rFonts w:asciiTheme="minorHAnsi" w:eastAsia="Times New Roman" w:hAnsiTheme="minorHAnsi" w:cstheme="minorHAnsi"/>
          <w:b/>
          <w:bCs/>
          <w:sz w:val="21"/>
          <w:szCs w:val="21"/>
          <w:u w:val="single"/>
          <w:lang w:val="en-GB" w:eastAsia="fr-CH"/>
        </w:rPr>
        <w:t>preferably</w:t>
      </w:r>
      <w:r w:rsidRPr="00D635A3">
        <w:rPr>
          <w:rFonts w:asciiTheme="minorHAnsi" w:eastAsia="Times New Roman" w:hAnsiTheme="minorHAnsi" w:cstheme="minorHAnsi"/>
          <w:sz w:val="21"/>
          <w:szCs w:val="21"/>
          <w:lang w:val="en-GB" w:eastAsia="fr-CH"/>
        </w:rPr>
        <w:t xml:space="preserve"> </w:t>
      </w:r>
      <w:r w:rsidR="0072360D" w:rsidRPr="00D635A3">
        <w:rPr>
          <w:rFonts w:asciiTheme="minorHAnsi" w:eastAsia="Times New Roman" w:hAnsiTheme="minorHAnsi" w:cstheme="minorHAnsi"/>
          <w:sz w:val="21"/>
          <w:szCs w:val="21"/>
          <w:lang w:val="en-GB" w:eastAsia="fr-CH"/>
        </w:rPr>
        <w:t xml:space="preserve">through </w:t>
      </w:r>
      <w:hyperlink r:id="rId11" w:history="1">
        <w:r w:rsidR="0072360D" w:rsidRPr="00D635A3">
          <w:rPr>
            <w:rStyle w:val="Hyperlink"/>
            <w:rFonts w:asciiTheme="minorHAnsi" w:hAnsiTheme="minorHAnsi" w:cstheme="minorHAnsi"/>
            <w:sz w:val="21"/>
            <w:szCs w:val="21"/>
            <w:lang w:val="en-GB"/>
          </w:rPr>
          <w:t>https://wetransfer.com/</w:t>
        </w:r>
      </w:hyperlink>
      <w:r w:rsidR="0072360D" w:rsidRPr="00D635A3">
        <w:rPr>
          <w:rFonts w:asciiTheme="minorHAnsi" w:eastAsia="Times New Roman" w:hAnsiTheme="minorHAnsi" w:cstheme="minorHAnsi"/>
          <w:sz w:val="21"/>
          <w:szCs w:val="21"/>
          <w:lang w:val="en-GB" w:eastAsia="fr-CH"/>
        </w:rPr>
        <w:t xml:space="preserve">  to</w:t>
      </w:r>
      <w:r w:rsidR="0072360D" w:rsidRPr="001F1BED">
        <w:rPr>
          <w:rFonts w:asciiTheme="minorHAnsi" w:eastAsia="Times New Roman" w:hAnsiTheme="minorHAnsi" w:cstheme="minorHAnsi"/>
          <w:sz w:val="21"/>
          <w:szCs w:val="21"/>
          <w:lang w:val="en-GB" w:eastAsia="fr-CH"/>
        </w:rPr>
        <w:t xml:space="preserve"> </w:t>
      </w:r>
      <w:hyperlink r:id="rId12" w:history="1">
        <w:r w:rsidR="0072360D" w:rsidRPr="001F1BED">
          <w:rPr>
            <w:rStyle w:val="Hyperlink"/>
            <w:rFonts w:asciiTheme="minorHAnsi" w:eastAsia="Times New Roman" w:hAnsiTheme="minorHAnsi" w:cstheme="minorHAnsi"/>
            <w:sz w:val="21"/>
            <w:szCs w:val="21"/>
            <w:lang w:val="en-GB" w:eastAsia="fr-CH"/>
          </w:rPr>
          <w:t>logco.ss@medicosdelmundo.org</w:t>
        </w:r>
      </w:hyperlink>
      <w:r w:rsidR="001F1BED">
        <w:rPr>
          <w:rStyle w:val="Hyperlink"/>
          <w:rFonts w:asciiTheme="minorHAnsi" w:eastAsia="Times New Roman" w:hAnsiTheme="minorHAnsi" w:cstheme="minorHAnsi"/>
          <w:sz w:val="21"/>
          <w:szCs w:val="21"/>
          <w:u w:val="none"/>
          <w:lang w:val="en-GB" w:eastAsia="fr-CH"/>
        </w:rPr>
        <w:t xml:space="preserve">  </w:t>
      </w:r>
      <w:r w:rsidR="002F6B29" w:rsidRPr="001F1BED">
        <w:rPr>
          <w:rFonts w:asciiTheme="minorHAnsi" w:eastAsia="Times New Roman" w:hAnsiTheme="minorHAnsi" w:cstheme="minorHAnsi"/>
          <w:sz w:val="21"/>
          <w:szCs w:val="21"/>
          <w:lang w:val="en-GB" w:eastAsia="fr-CH"/>
        </w:rPr>
        <w:t>(until 10 of May 2020 at 23:59)</w:t>
      </w:r>
    </w:p>
    <w:p w14:paraId="0B82BCB2" w14:textId="5AE23345" w:rsidR="0024723B" w:rsidRPr="00D635A3" w:rsidRDefault="007D1426" w:rsidP="00720DAC">
      <w:pPr>
        <w:pStyle w:val="ListParagraph"/>
        <w:numPr>
          <w:ilvl w:val="0"/>
          <w:numId w:val="7"/>
        </w:numPr>
        <w:spacing w:line="240" w:lineRule="auto"/>
        <w:ind w:left="0" w:right="-567" w:hanging="426"/>
        <w:rPr>
          <w:rFonts w:asciiTheme="minorHAnsi" w:eastAsia="Times New Roman" w:hAnsiTheme="minorHAnsi" w:cstheme="minorHAnsi"/>
          <w:sz w:val="21"/>
          <w:szCs w:val="21"/>
          <w:lang w:val="en-GB" w:eastAsia="fr-CH"/>
        </w:rPr>
      </w:pPr>
      <w:r w:rsidRPr="00D635A3">
        <w:rPr>
          <w:rFonts w:asciiTheme="minorHAnsi" w:eastAsia="Times New Roman" w:hAnsiTheme="minorHAnsi" w:cstheme="minorHAnsi"/>
          <w:sz w:val="21"/>
          <w:szCs w:val="21"/>
          <w:lang w:val="en-GB" w:eastAsia="fr-CH"/>
        </w:rPr>
        <w:t xml:space="preserve">if not possible then </w:t>
      </w:r>
      <w:r w:rsidR="00D77571" w:rsidRPr="00D635A3">
        <w:rPr>
          <w:rFonts w:asciiTheme="minorHAnsi" w:eastAsia="Times New Roman" w:hAnsiTheme="minorHAnsi" w:cstheme="minorHAnsi"/>
          <w:sz w:val="21"/>
          <w:szCs w:val="21"/>
          <w:lang w:val="en-GB" w:eastAsia="fr-CH"/>
        </w:rPr>
        <w:t xml:space="preserve">to </w:t>
      </w:r>
      <w:r w:rsidR="0024723B" w:rsidRPr="00D635A3">
        <w:rPr>
          <w:rFonts w:asciiTheme="minorHAnsi" w:eastAsia="Times New Roman" w:hAnsiTheme="minorHAnsi" w:cstheme="minorHAnsi"/>
          <w:sz w:val="21"/>
          <w:szCs w:val="21"/>
          <w:lang w:val="en-GB" w:eastAsia="fr-CH"/>
        </w:rPr>
        <w:t>MdM Office in Bor</w:t>
      </w:r>
      <w:r w:rsidR="000554C5" w:rsidRPr="00D635A3">
        <w:rPr>
          <w:rFonts w:asciiTheme="minorHAnsi" w:eastAsia="Times New Roman" w:hAnsiTheme="minorHAnsi" w:cstheme="minorHAnsi"/>
          <w:sz w:val="21"/>
          <w:szCs w:val="21"/>
          <w:lang w:val="en-GB" w:eastAsia="fr-CH"/>
        </w:rPr>
        <w:t>,</w:t>
      </w:r>
      <w:r w:rsidR="0024723B" w:rsidRPr="00D635A3">
        <w:rPr>
          <w:rFonts w:asciiTheme="minorHAnsi" w:eastAsia="Times New Roman" w:hAnsiTheme="minorHAnsi" w:cstheme="minorHAnsi"/>
          <w:sz w:val="21"/>
          <w:szCs w:val="21"/>
          <w:lang w:val="en-GB" w:eastAsia="fr-CH"/>
        </w:rPr>
        <w:t xml:space="preserve"> in a soft copy on the flash drive</w:t>
      </w:r>
      <w:r w:rsidR="00D77571" w:rsidRPr="00D635A3">
        <w:rPr>
          <w:rFonts w:asciiTheme="minorHAnsi" w:eastAsia="Times New Roman" w:hAnsiTheme="minorHAnsi" w:cstheme="minorHAnsi"/>
          <w:sz w:val="21"/>
          <w:szCs w:val="21"/>
          <w:lang w:val="en-GB" w:eastAsia="fr-CH"/>
        </w:rPr>
        <w:t xml:space="preserve"> </w:t>
      </w:r>
      <w:r w:rsidR="0024723B" w:rsidRPr="00D635A3">
        <w:rPr>
          <w:rFonts w:asciiTheme="minorHAnsi" w:eastAsia="Times New Roman" w:hAnsiTheme="minorHAnsi" w:cstheme="minorHAnsi"/>
          <w:sz w:val="21"/>
          <w:szCs w:val="21"/>
          <w:lang w:val="en-GB" w:eastAsia="fr-CH"/>
        </w:rPr>
        <w:t>and in the in a plain, sealed envelope.</w:t>
      </w:r>
      <w:r w:rsidR="000554C5" w:rsidRPr="00D635A3">
        <w:rPr>
          <w:rFonts w:asciiTheme="minorHAnsi" w:eastAsia="Times New Roman" w:hAnsiTheme="minorHAnsi" w:cstheme="minorHAnsi"/>
          <w:sz w:val="21"/>
          <w:szCs w:val="21"/>
          <w:lang w:val="en-GB" w:eastAsia="fr-CH"/>
        </w:rPr>
        <w:t xml:space="preserve"> Flash drive will be returned to Bidder</w:t>
      </w:r>
      <w:r w:rsidR="00D635A3" w:rsidRPr="00D635A3">
        <w:rPr>
          <w:rFonts w:asciiTheme="minorHAnsi" w:eastAsia="Times New Roman" w:hAnsiTheme="minorHAnsi" w:cstheme="minorHAnsi"/>
          <w:sz w:val="21"/>
          <w:szCs w:val="21"/>
          <w:lang w:val="en-GB" w:eastAsia="fr-CH"/>
        </w:rPr>
        <w:t xml:space="preserve"> (until 8 of May 2020 at 4:00 pm</w:t>
      </w:r>
      <w:r w:rsidR="002F6B29">
        <w:rPr>
          <w:rFonts w:asciiTheme="minorHAnsi" w:eastAsia="Times New Roman" w:hAnsiTheme="minorHAnsi" w:cstheme="minorHAnsi"/>
          <w:sz w:val="21"/>
          <w:szCs w:val="21"/>
          <w:lang w:val="en-GB" w:eastAsia="fr-CH"/>
        </w:rPr>
        <w:t xml:space="preserve"> only</w:t>
      </w:r>
      <w:r w:rsidR="00D635A3" w:rsidRPr="00D635A3">
        <w:rPr>
          <w:rFonts w:asciiTheme="minorHAnsi" w:eastAsia="Times New Roman" w:hAnsiTheme="minorHAnsi" w:cstheme="minorHAnsi"/>
          <w:sz w:val="21"/>
          <w:szCs w:val="21"/>
          <w:lang w:val="en-GB" w:eastAsia="fr-CH"/>
        </w:rPr>
        <w:t>)</w:t>
      </w:r>
    </w:p>
    <w:p w14:paraId="565FA3E7" w14:textId="285348ED" w:rsidR="00964482" w:rsidRPr="00D635A3" w:rsidRDefault="00EE6461" w:rsidP="00EF3EDA">
      <w:pPr>
        <w:spacing w:line="240" w:lineRule="auto"/>
        <w:ind w:left="-794" w:right="-567"/>
        <w:rPr>
          <w:rFonts w:asciiTheme="minorHAnsi" w:eastAsia="Times New Roman" w:hAnsiTheme="minorHAnsi" w:cstheme="minorHAnsi"/>
          <w:sz w:val="21"/>
          <w:szCs w:val="21"/>
          <w:lang w:val="en-GB" w:eastAsia="fr-CH"/>
        </w:rPr>
      </w:pPr>
      <w:r w:rsidRPr="00D635A3">
        <w:rPr>
          <w:rFonts w:asciiTheme="minorHAnsi" w:eastAsia="Times New Roman" w:hAnsiTheme="minorHAnsi" w:cstheme="minorHAnsi"/>
          <w:sz w:val="21"/>
          <w:szCs w:val="21"/>
          <w:lang w:val="en-GB" w:eastAsia="fr-CH"/>
        </w:rPr>
        <w:t xml:space="preserve">The tender opening session will take place on </w:t>
      </w:r>
      <w:r w:rsidR="00765704" w:rsidRPr="00D635A3">
        <w:rPr>
          <w:rFonts w:asciiTheme="minorHAnsi" w:eastAsia="Times New Roman" w:hAnsiTheme="minorHAnsi" w:cstheme="minorHAnsi"/>
          <w:sz w:val="21"/>
          <w:szCs w:val="21"/>
          <w:lang w:val="en-GB" w:eastAsia="fr-CH"/>
        </w:rPr>
        <w:t>11</w:t>
      </w:r>
      <w:r w:rsidR="00806F3E" w:rsidRPr="00D635A3">
        <w:rPr>
          <w:rFonts w:asciiTheme="minorHAnsi" w:eastAsia="Times New Roman" w:hAnsiTheme="minorHAnsi" w:cstheme="minorHAnsi"/>
          <w:sz w:val="21"/>
          <w:szCs w:val="21"/>
          <w:vertAlign w:val="superscript"/>
          <w:lang w:val="en-GB" w:eastAsia="fr-CH"/>
        </w:rPr>
        <w:t>th</w:t>
      </w:r>
      <w:r w:rsidR="00921FFF" w:rsidRPr="00D635A3">
        <w:rPr>
          <w:rFonts w:asciiTheme="minorHAnsi" w:eastAsia="Times New Roman" w:hAnsiTheme="minorHAnsi" w:cstheme="minorHAnsi"/>
          <w:sz w:val="21"/>
          <w:szCs w:val="21"/>
          <w:lang w:val="en-GB" w:eastAsia="fr-CH"/>
        </w:rPr>
        <w:t xml:space="preserve"> </w:t>
      </w:r>
      <w:r w:rsidRPr="00D635A3">
        <w:rPr>
          <w:rFonts w:asciiTheme="minorHAnsi" w:eastAsia="Times New Roman" w:hAnsiTheme="minorHAnsi" w:cstheme="minorHAnsi"/>
          <w:sz w:val="21"/>
          <w:szCs w:val="21"/>
          <w:lang w:val="en-GB" w:eastAsia="fr-CH"/>
        </w:rPr>
        <w:t xml:space="preserve">of </w:t>
      </w:r>
      <w:r w:rsidR="00765704" w:rsidRPr="00D635A3">
        <w:rPr>
          <w:rFonts w:asciiTheme="minorHAnsi" w:eastAsia="Times New Roman" w:hAnsiTheme="minorHAnsi" w:cstheme="minorHAnsi"/>
          <w:sz w:val="21"/>
          <w:szCs w:val="21"/>
          <w:lang w:val="en-GB" w:eastAsia="fr-CH"/>
        </w:rPr>
        <w:t>May</w:t>
      </w:r>
      <w:r w:rsidRPr="00D635A3">
        <w:rPr>
          <w:rFonts w:asciiTheme="minorHAnsi" w:eastAsia="Times New Roman" w:hAnsiTheme="minorHAnsi" w:cstheme="minorHAnsi"/>
          <w:sz w:val="21"/>
          <w:szCs w:val="21"/>
          <w:lang w:val="en-GB" w:eastAsia="fr-CH"/>
        </w:rPr>
        <w:t xml:space="preserve"> 2020 at </w:t>
      </w:r>
      <w:r w:rsidR="005A27AD" w:rsidRPr="00D635A3">
        <w:rPr>
          <w:rFonts w:asciiTheme="minorHAnsi" w:eastAsia="Times New Roman" w:hAnsiTheme="minorHAnsi" w:cstheme="minorHAnsi"/>
          <w:sz w:val="21"/>
          <w:szCs w:val="21"/>
          <w:lang w:val="en-GB" w:eastAsia="fr-CH"/>
        </w:rPr>
        <w:t>2</w:t>
      </w:r>
      <w:r w:rsidRPr="00D635A3">
        <w:rPr>
          <w:rFonts w:asciiTheme="minorHAnsi" w:eastAsia="Times New Roman" w:hAnsiTheme="minorHAnsi" w:cstheme="minorHAnsi"/>
          <w:sz w:val="21"/>
          <w:szCs w:val="21"/>
          <w:lang w:val="en-GB" w:eastAsia="fr-CH"/>
        </w:rPr>
        <w:t>pm (South Sudanese local time)</w:t>
      </w:r>
      <w:r w:rsidR="00806F3E" w:rsidRPr="00D635A3">
        <w:rPr>
          <w:rFonts w:asciiTheme="minorHAnsi" w:eastAsia="Times New Roman" w:hAnsiTheme="minorHAnsi" w:cstheme="minorHAnsi"/>
          <w:sz w:val="21"/>
          <w:szCs w:val="21"/>
          <w:lang w:val="en-GB" w:eastAsia="fr-CH"/>
        </w:rPr>
        <w:t>.</w:t>
      </w:r>
      <w:r w:rsidR="00640CB9" w:rsidRPr="00D635A3">
        <w:rPr>
          <w:rFonts w:asciiTheme="minorHAnsi" w:eastAsia="Times New Roman" w:hAnsiTheme="minorHAnsi" w:cstheme="minorHAnsi"/>
          <w:sz w:val="21"/>
          <w:szCs w:val="21"/>
          <w:lang w:val="en-GB" w:eastAsia="fr-CH"/>
        </w:rPr>
        <w:t xml:space="preserve"> </w:t>
      </w:r>
    </w:p>
    <w:p w14:paraId="0A9E6B4A" w14:textId="5268260A" w:rsidR="00640CB9" w:rsidRPr="00D635A3" w:rsidRDefault="00640CB9" w:rsidP="0081468C">
      <w:pPr>
        <w:spacing w:line="240" w:lineRule="auto"/>
        <w:ind w:left="-794" w:right="-567"/>
        <w:rPr>
          <w:rFonts w:asciiTheme="minorHAnsi" w:eastAsia="Times New Roman" w:hAnsiTheme="minorHAnsi" w:cstheme="minorHAnsi"/>
          <w:sz w:val="21"/>
          <w:szCs w:val="21"/>
          <w:lang w:val="en-GB" w:eastAsia="fr-CH"/>
        </w:rPr>
      </w:pPr>
      <w:r w:rsidRPr="00D635A3">
        <w:rPr>
          <w:rFonts w:asciiTheme="minorHAnsi" w:eastAsia="Times New Roman" w:hAnsiTheme="minorHAnsi" w:cstheme="minorHAnsi"/>
          <w:sz w:val="21"/>
          <w:szCs w:val="21"/>
          <w:lang w:val="en-GB" w:eastAsia="fr-CH"/>
        </w:rPr>
        <w:t xml:space="preserve">MdM will be not responsible for any cost or expenses incurred by Bidders in connection with the preparation and submission of their bids to </w:t>
      </w:r>
      <w:proofErr w:type="spellStart"/>
      <w:r w:rsidRPr="00D635A3">
        <w:rPr>
          <w:rFonts w:asciiTheme="minorHAnsi" w:eastAsia="Times New Roman" w:hAnsiTheme="minorHAnsi" w:cstheme="minorHAnsi"/>
          <w:sz w:val="21"/>
          <w:szCs w:val="21"/>
          <w:lang w:val="en-GB" w:eastAsia="fr-CH"/>
        </w:rPr>
        <w:t>MdM.</w:t>
      </w:r>
      <w:proofErr w:type="spellEnd"/>
    </w:p>
    <w:sectPr w:rsidR="00640CB9" w:rsidRPr="00D635A3" w:rsidSect="001F1BED">
      <w:headerReference w:type="first" r:id="rId13"/>
      <w:type w:val="continuous"/>
      <w:pgSz w:w="11906" w:h="16838"/>
      <w:pgMar w:top="1985" w:right="1274"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C6046" w14:textId="77777777" w:rsidR="009642B5" w:rsidRDefault="009642B5" w:rsidP="00341B52">
      <w:r>
        <w:separator/>
      </w:r>
    </w:p>
  </w:endnote>
  <w:endnote w:type="continuationSeparator" w:id="0">
    <w:p w14:paraId="3747DE7F" w14:textId="77777777" w:rsidR="009642B5" w:rsidRDefault="009642B5" w:rsidP="0034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Helvetica_Light-Normal">
    <w:altName w:val="Times New Roman"/>
    <w:charset w:val="00"/>
    <w:family w:val="auto"/>
    <w:pitch w:val="variable"/>
    <w:sig w:usb0="00000001" w:usb1="00000000" w:usb2="00000000" w:usb3="00000000" w:csb0="00000005"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85-Heavy">
    <w:altName w:val="Britannic Bold"/>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10BF8" w14:textId="77777777" w:rsidR="009642B5" w:rsidRDefault="009642B5" w:rsidP="00341B52">
      <w:r>
        <w:separator/>
      </w:r>
    </w:p>
  </w:footnote>
  <w:footnote w:type="continuationSeparator" w:id="0">
    <w:p w14:paraId="4687C95B" w14:textId="77777777" w:rsidR="009642B5" w:rsidRDefault="009642B5" w:rsidP="0034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7201A" w14:textId="77777777" w:rsidR="00DE7082" w:rsidRDefault="00C74440">
    <w:pPr>
      <w:pStyle w:val="Header"/>
    </w:pPr>
    <w:r>
      <w:rPr>
        <w:noProof/>
        <w:lang w:val="es-ES" w:eastAsia="es-ES"/>
      </w:rPr>
      <w:drawing>
        <wp:anchor distT="0" distB="0" distL="114300" distR="114300" simplePos="0" relativeHeight="251657216" behindDoc="1" locked="0" layoutInCell="1" allowOverlap="1" wp14:anchorId="3CEBCE25" wp14:editId="412265D9">
          <wp:simplePos x="0" y="0"/>
          <wp:positionH relativeFrom="column">
            <wp:posOffset>-812800</wp:posOffset>
          </wp:positionH>
          <wp:positionV relativeFrom="paragraph">
            <wp:posOffset>-450215</wp:posOffset>
          </wp:positionV>
          <wp:extent cx="7105650" cy="1642110"/>
          <wp:effectExtent l="0" t="0" r="0" b="0"/>
          <wp:wrapThrough wrapText="bothSides">
            <wp:wrapPolygon edited="0">
              <wp:start x="0" y="0"/>
              <wp:lineTo x="0" y="21299"/>
              <wp:lineTo x="21542" y="21299"/>
              <wp:lineTo x="21542" y="0"/>
              <wp:lineTo x="0" y="0"/>
            </wp:wrapPolygon>
          </wp:wrapThrough>
          <wp:docPr id="16" name="Imagen 5" descr="cabeceraWordCastellan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beceraWordCastellano2"/>
                  <pic:cNvPicPr>
                    <a:picLocks noChangeAspect="1" noChangeArrowheads="1"/>
                  </pic:cNvPicPr>
                </pic:nvPicPr>
                <pic:blipFill>
                  <a:blip r:embed="rId1"/>
                  <a:srcRect/>
                  <a:stretch>
                    <a:fillRect/>
                  </a:stretch>
                </pic:blipFill>
                <pic:spPr bwMode="auto">
                  <a:xfrm>
                    <a:off x="0" y="0"/>
                    <a:ext cx="7105650" cy="164211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C7A9C"/>
    <w:multiLevelType w:val="hybridMultilevel"/>
    <w:tmpl w:val="DBD6331E"/>
    <w:lvl w:ilvl="0" w:tplc="81B8FB9A">
      <w:start w:val="1"/>
      <w:numFmt w:val="lowerLetter"/>
      <w:lvlText w:val="%1)"/>
      <w:lvlJc w:val="left"/>
      <w:pPr>
        <w:ind w:left="-434" w:hanging="360"/>
      </w:pPr>
      <w:rPr>
        <w:rFonts w:hint="default"/>
      </w:rPr>
    </w:lvl>
    <w:lvl w:ilvl="1" w:tplc="08090019" w:tentative="1">
      <w:start w:val="1"/>
      <w:numFmt w:val="lowerLetter"/>
      <w:lvlText w:val="%2."/>
      <w:lvlJc w:val="left"/>
      <w:pPr>
        <w:ind w:left="286" w:hanging="360"/>
      </w:pPr>
    </w:lvl>
    <w:lvl w:ilvl="2" w:tplc="0809001B" w:tentative="1">
      <w:start w:val="1"/>
      <w:numFmt w:val="lowerRoman"/>
      <w:lvlText w:val="%3."/>
      <w:lvlJc w:val="right"/>
      <w:pPr>
        <w:ind w:left="1006" w:hanging="180"/>
      </w:pPr>
    </w:lvl>
    <w:lvl w:ilvl="3" w:tplc="0809000F" w:tentative="1">
      <w:start w:val="1"/>
      <w:numFmt w:val="decimal"/>
      <w:lvlText w:val="%4."/>
      <w:lvlJc w:val="left"/>
      <w:pPr>
        <w:ind w:left="1726" w:hanging="360"/>
      </w:pPr>
    </w:lvl>
    <w:lvl w:ilvl="4" w:tplc="08090019" w:tentative="1">
      <w:start w:val="1"/>
      <w:numFmt w:val="lowerLetter"/>
      <w:lvlText w:val="%5."/>
      <w:lvlJc w:val="left"/>
      <w:pPr>
        <w:ind w:left="2446" w:hanging="360"/>
      </w:pPr>
    </w:lvl>
    <w:lvl w:ilvl="5" w:tplc="0809001B" w:tentative="1">
      <w:start w:val="1"/>
      <w:numFmt w:val="lowerRoman"/>
      <w:lvlText w:val="%6."/>
      <w:lvlJc w:val="right"/>
      <w:pPr>
        <w:ind w:left="3166" w:hanging="180"/>
      </w:pPr>
    </w:lvl>
    <w:lvl w:ilvl="6" w:tplc="0809000F" w:tentative="1">
      <w:start w:val="1"/>
      <w:numFmt w:val="decimal"/>
      <w:lvlText w:val="%7."/>
      <w:lvlJc w:val="left"/>
      <w:pPr>
        <w:ind w:left="3886" w:hanging="360"/>
      </w:pPr>
    </w:lvl>
    <w:lvl w:ilvl="7" w:tplc="08090019" w:tentative="1">
      <w:start w:val="1"/>
      <w:numFmt w:val="lowerLetter"/>
      <w:lvlText w:val="%8."/>
      <w:lvlJc w:val="left"/>
      <w:pPr>
        <w:ind w:left="4606" w:hanging="360"/>
      </w:pPr>
    </w:lvl>
    <w:lvl w:ilvl="8" w:tplc="0809001B" w:tentative="1">
      <w:start w:val="1"/>
      <w:numFmt w:val="lowerRoman"/>
      <w:lvlText w:val="%9."/>
      <w:lvlJc w:val="right"/>
      <w:pPr>
        <w:ind w:left="5326" w:hanging="180"/>
      </w:pPr>
    </w:lvl>
  </w:abstractNum>
  <w:abstractNum w:abstractNumId="1" w15:restartNumberingAfterBreak="0">
    <w:nsid w:val="1E7A59A1"/>
    <w:multiLevelType w:val="multilevel"/>
    <w:tmpl w:val="83F8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0116AC"/>
    <w:multiLevelType w:val="hybridMultilevel"/>
    <w:tmpl w:val="04B29A6E"/>
    <w:lvl w:ilvl="0" w:tplc="08090001">
      <w:start w:val="1"/>
      <w:numFmt w:val="bullet"/>
      <w:lvlText w:val=""/>
      <w:lvlJc w:val="left"/>
      <w:pPr>
        <w:ind w:left="-74" w:hanging="360"/>
      </w:pPr>
      <w:rPr>
        <w:rFonts w:ascii="Symbol" w:hAnsi="Symbol" w:hint="default"/>
      </w:rPr>
    </w:lvl>
    <w:lvl w:ilvl="1" w:tplc="08090003" w:tentative="1">
      <w:start w:val="1"/>
      <w:numFmt w:val="bullet"/>
      <w:lvlText w:val="o"/>
      <w:lvlJc w:val="left"/>
      <w:pPr>
        <w:ind w:left="646" w:hanging="360"/>
      </w:pPr>
      <w:rPr>
        <w:rFonts w:ascii="Courier New" w:hAnsi="Courier New" w:cs="Courier New" w:hint="default"/>
      </w:rPr>
    </w:lvl>
    <w:lvl w:ilvl="2" w:tplc="08090005" w:tentative="1">
      <w:start w:val="1"/>
      <w:numFmt w:val="bullet"/>
      <w:lvlText w:val=""/>
      <w:lvlJc w:val="left"/>
      <w:pPr>
        <w:ind w:left="1366" w:hanging="360"/>
      </w:pPr>
      <w:rPr>
        <w:rFonts w:ascii="Wingdings" w:hAnsi="Wingdings" w:hint="default"/>
      </w:rPr>
    </w:lvl>
    <w:lvl w:ilvl="3" w:tplc="08090001" w:tentative="1">
      <w:start w:val="1"/>
      <w:numFmt w:val="bullet"/>
      <w:lvlText w:val=""/>
      <w:lvlJc w:val="left"/>
      <w:pPr>
        <w:ind w:left="2086" w:hanging="360"/>
      </w:pPr>
      <w:rPr>
        <w:rFonts w:ascii="Symbol" w:hAnsi="Symbol" w:hint="default"/>
      </w:rPr>
    </w:lvl>
    <w:lvl w:ilvl="4" w:tplc="08090003" w:tentative="1">
      <w:start w:val="1"/>
      <w:numFmt w:val="bullet"/>
      <w:lvlText w:val="o"/>
      <w:lvlJc w:val="left"/>
      <w:pPr>
        <w:ind w:left="2806" w:hanging="360"/>
      </w:pPr>
      <w:rPr>
        <w:rFonts w:ascii="Courier New" w:hAnsi="Courier New" w:cs="Courier New" w:hint="default"/>
      </w:rPr>
    </w:lvl>
    <w:lvl w:ilvl="5" w:tplc="08090005" w:tentative="1">
      <w:start w:val="1"/>
      <w:numFmt w:val="bullet"/>
      <w:lvlText w:val=""/>
      <w:lvlJc w:val="left"/>
      <w:pPr>
        <w:ind w:left="3526" w:hanging="360"/>
      </w:pPr>
      <w:rPr>
        <w:rFonts w:ascii="Wingdings" w:hAnsi="Wingdings" w:hint="default"/>
      </w:rPr>
    </w:lvl>
    <w:lvl w:ilvl="6" w:tplc="08090001" w:tentative="1">
      <w:start w:val="1"/>
      <w:numFmt w:val="bullet"/>
      <w:lvlText w:val=""/>
      <w:lvlJc w:val="left"/>
      <w:pPr>
        <w:ind w:left="4246" w:hanging="360"/>
      </w:pPr>
      <w:rPr>
        <w:rFonts w:ascii="Symbol" w:hAnsi="Symbol" w:hint="default"/>
      </w:rPr>
    </w:lvl>
    <w:lvl w:ilvl="7" w:tplc="08090003" w:tentative="1">
      <w:start w:val="1"/>
      <w:numFmt w:val="bullet"/>
      <w:lvlText w:val="o"/>
      <w:lvlJc w:val="left"/>
      <w:pPr>
        <w:ind w:left="4966" w:hanging="360"/>
      </w:pPr>
      <w:rPr>
        <w:rFonts w:ascii="Courier New" w:hAnsi="Courier New" w:cs="Courier New" w:hint="default"/>
      </w:rPr>
    </w:lvl>
    <w:lvl w:ilvl="8" w:tplc="08090005" w:tentative="1">
      <w:start w:val="1"/>
      <w:numFmt w:val="bullet"/>
      <w:lvlText w:val=""/>
      <w:lvlJc w:val="left"/>
      <w:pPr>
        <w:ind w:left="5686" w:hanging="360"/>
      </w:pPr>
      <w:rPr>
        <w:rFonts w:ascii="Wingdings" w:hAnsi="Wingdings" w:hint="default"/>
      </w:rPr>
    </w:lvl>
  </w:abstractNum>
  <w:abstractNum w:abstractNumId="3" w15:restartNumberingAfterBreak="0">
    <w:nsid w:val="374045C7"/>
    <w:multiLevelType w:val="hybridMultilevel"/>
    <w:tmpl w:val="B63827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2E1305B"/>
    <w:multiLevelType w:val="multilevel"/>
    <w:tmpl w:val="C5B8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5A5D36"/>
    <w:multiLevelType w:val="hybridMultilevel"/>
    <w:tmpl w:val="D29E9260"/>
    <w:lvl w:ilvl="0" w:tplc="08090001">
      <w:start w:val="1"/>
      <w:numFmt w:val="bullet"/>
      <w:lvlText w:val=""/>
      <w:lvlJc w:val="left"/>
      <w:pPr>
        <w:ind w:left="-74" w:hanging="360"/>
      </w:pPr>
      <w:rPr>
        <w:rFonts w:ascii="Symbol" w:hAnsi="Symbol" w:hint="default"/>
      </w:rPr>
    </w:lvl>
    <w:lvl w:ilvl="1" w:tplc="08090003" w:tentative="1">
      <w:start w:val="1"/>
      <w:numFmt w:val="bullet"/>
      <w:lvlText w:val="o"/>
      <w:lvlJc w:val="left"/>
      <w:pPr>
        <w:ind w:left="646" w:hanging="360"/>
      </w:pPr>
      <w:rPr>
        <w:rFonts w:ascii="Courier New" w:hAnsi="Courier New" w:cs="Courier New" w:hint="default"/>
      </w:rPr>
    </w:lvl>
    <w:lvl w:ilvl="2" w:tplc="08090005" w:tentative="1">
      <w:start w:val="1"/>
      <w:numFmt w:val="bullet"/>
      <w:lvlText w:val=""/>
      <w:lvlJc w:val="left"/>
      <w:pPr>
        <w:ind w:left="1366" w:hanging="360"/>
      </w:pPr>
      <w:rPr>
        <w:rFonts w:ascii="Wingdings" w:hAnsi="Wingdings" w:hint="default"/>
      </w:rPr>
    </w:lvl>
    <w:lvl w:ilvl="3" w:tplc="08090001" w:tentative="1">
      <w:start w:val="1"/>
      <w:numFmt w:val="bullet"/>
      <w:lvlText w:val=""/>
      <w:lvlJc w:val="left"/>
      <w:pPr>
        <w:ind w:left="2086" w:hanging="360"/>
      </w:pPr>
      <w:rPr>
        <w:rFonts w:ascii="Symbol" w:hAnsi="Symbol" w:hint="default"/>
      </w:rPr>
    </w:lvl>
    <w:lvl w:ilvl="4" w:tplc="08090003" w:tentative="1">
      <w:start w:val="1"/>
      <w:numFmt w:val="bullet"/>
      <w:lvlText w:val="o"/>
      <w:lvlJc w:val="left"/>
      <w:pPr>
        <w:ind w:left="2806" w:hanging="360"/>
      </w:pPr>
      <w:rPr>
        <w:rFonts w:ascii="Courier New" w:hAnsi="Courier New" w:cs="Courier New" w:hint="default"/>
      </w:rPr>
    </w:lvl>
    <w:lvl w:ilvl="5" w:tplc="08090005" w:tentative="1">
      <w:start w:val="1"/>
      <w:numFmt w:val="bullet"/>
      <w:lvlText w:val=""/>
      <w:lvlJc w:val="left"/>
      <w:pPr>
        <w:ind w:left="3526" w:hanging="360"/>
      </w:pPr>
      <w:rPr>
        <w:rFonts w:ascii="Wingdings" w:hAnsi="Wingdings" w:hint="default"/>
      </w:rPr>
    </w:lvl>
    <w:lvl w:ilvl="6" w:tplc="08090001" w:tentative="1">
      <w:start w:val="1"/>
      <w:numFmt w:val="bullet"/>
      <w:lvlText w:val=""/>
      <w:lvlJc w:val="left"/>
      <w:pPr>
        <w:ind w:left="4246" w:hanging="360"/>
      </w:pPr>
      <w:rPr>
        <w:rFonts w:ascii="Symbol" w:hAnsi="Symbol" w:hint="default"/>
      </w:rPr>
    </w:lvl>
    <w:lvl w:ilvl="7" w:tplc="08090003" w:tentative="1">
      <w:start w:val="1"/>
      <w:numFmt w:val="bullet"/>
      <w:lvlText w:val="o"/>
      <w:lvlJc w:val="left"/>
      <w:pPr>
        <w:ind w:left="4966" w:hanging="360"/>
      </w:pPr>
      <w:rPr>
        <w:rFonts w:ascii="Courier New" w:hAnsi="Courier New" w:cs="Courier New" w:hint="default"/>
      </w:rPr>
    </w:lvl>
    <w:lvl w:ilvl="8" w:tplc="08090005" w:tentative="1">
      <w:start w:val="1"/>
      <w:numFmt w:val="bullet"/>
      <w:lvlText w:val=""/>
      <w:lvlJc w:val="left"/>
      <w:pPr>
        <w:ind w:left="5686" w:hanging="360"/>
      </w:pPr>
      <w:rPr>
        <w:rFonts w:ascii="Wingdings" w:hAnsi="Wingdings" w:hint="default"/>
      </w:rPr>
    </w:lvl>
  </w:abstractNum>
  <w:abstractNum w:abstractNumId="6" w15:restartNumberingAfterBreak="0">
    <w:nsid w:val="6F6C62C1"/>
    <w:multiLevelType w:val="hybridMultilevel"/>
    <w:tmpl w:val="9756476E"/>
    <w:lvl w:ilvl="0" w:tplc="B8F08592">
      <w:start w:val="1"/>
      <w:numFmt w:val="lowerLetter"/>
      <w:lvlText w:val="%1)"/>
      <w:lvlJc w:val="left"/>
      <w:pPr>
        <w:ind w:left="-434" w:hanging="360"/>
      </w:pPr>
      <w:rPr>
        <w:rFonts w:hint="default"/>
      </w:rPr>
    </w:lvl>
    <w:lvl w:ilvl="1" w:tplc="08090019" w:tentative="1">
      <w:start w:val="1"/>
      <w:numFmt w:val="lowerLetter"/>
      <w:lvlText w:val="%2."/>
      <w:lvlJc w:val="left"/>
      <w:pPr>
        <w:ind w:left="286" w:hanging="360"/>
      </w:pPr>
    </w:lvl>
    <w:lvl w:ilvl="2" w:tplc="0809001B" w:tentative="1">
      <w:start w:val="1"/>
      <w:numFmt w:val="lowerRoman"/>
      <w:lvlText w:val="%3."/>
      <w:lvlJc w:val="right"/>
      <w:pPr>
        <w:ind w:left="1006" w:hanging="180"/>
      </w:pPr>
    </w:lvl>
    <w:lvl w:ilvl="3" w:tplc="0809000F" w:tentative="1">
      <w:start w:val="1"/>
      <w:numFmt w:val="decimal"/>
      <w:lvlText w:val="%4."/>
      <w:lvlJc w:val="left"/>
      <w:pPr>
        <w:ind w:left="1726" w:hanging="360"/>
      </w:pPr>
    </w:lvl>
    <w:lvl w:ilvl="4" w:tplc="08090019" w:tentative="1">
      <w:start w:val="1"/>
      <w:numFmt w:val="lowerLetter"/>
      <w:lvlText w:val="%5."/>
      <w:lvlJc w:val="left"/>
      <w:pPr>
        <w:ind w:left="2446" w:hanging="360"/>
      </w:pPr>
    </w:lvl>
    <w:lvl w:ilvl="5" w:tplc="0809001B" w:tentative="1">
      <w:start w:val="1"/>
      <w:numFmt w:val="lowerRoman"/>
      <w:lvlText w:val="%6."/>
      <w:lvlJc w:val="right"/>
      <w:pPr>
        <w:ind w:left="3166" w:hanging="180"/>
      </w:pPr>
    </w:lvl>
    <w:lvl w:ilvl="6" w:tplc="0809000F" w:tentative="1">
      <w:start w:val="1"/>
      <w:numFmt w:val="decimal"/>
      <w:lvlText w:val="%7."/>
      <w:lvlJc w:val="left"/>
      <w:pPr>
        <w:ind w:left="3886" w:hanging="360"/>
      </w:pPr>
    </w:lvl>
    <w:lvl w:ilvl="7" w:tplc="08090019" w:tentative="1">
      <w:start w:val="1"/>
      <w:numFmt w:val="lowerLetter"/>
      <w:lvlText w:val="%8."/>
      <w:lvlJc w:val="left"/>
      <w:pPr>
        <w:ind w:left="4606" w:hanging="360"/>
      </w:pPr>
    </w:lvl>
    <w:lvl w:ilvl="8" w:tplc="0809001B" w:tentative="1">
      <w:start w:val="1"/>
      <w:numFmt w:val="lowerRoman"/>
      <w:lvlText w:val="%9."/>
      <w:lvlJc w:val="right"/>
      <w:pPr>
        <w:ind w:left="5326" w:hanging="180"/>
      </w:pPr>
    </w:lvl>
  </w:abstractNum>
  <w:num w:numId="1">
    <w:abstractNumId w:val="3"/>
  </w:num>
  <w:num w:numId="2">
    <w:abstractNumId w:val="1"/>
  </w:num>
  <w:num w:numId="3">
    <w:abstractNumId w:val="4"/>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cumentProtection w:edit="readOnly" w:formatting="1" w:enforcement="0"/>
  <w:defaultTabStop w:val="708"/>
  <w:hyphenationZone w:val="425"/>
  <w:drawingGridHorizontalSpacing w:val="10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rsids>
    <w:rsidRoot w:val="00BF1076"/>
    <w:rsid w:val="00002DDC"/>
    <w:rsid w:val="0002184B"/>
    <w:rsid w:val="00040ADC"/>
    <w:rsid w:val="000554C5"/>
    <w:rsid w:val="000674EC"/>
    <w:rsid w:val="000727F8"/>
    <w:rsid w:val="00076AD8"/>
    <w:rsid w:val="00092C02"/>
    <w:rsid w:val="00095439"/>
    <w:rsid w:val="000B3323"/>
    <w:rsid w:val="000D687B"/>
    <w:rsid w:val="0010475D"/>
    <w:rsid w:val="00116AF1"/>
    <w:rsid w:val="00144D5F"/>
    <w:rsid w:val="00146B9C"/>
    <w:rsid w:val="00162A8F"/>
    <w:rsid w:val="00196642"/>
    <w:rsid w:val="001B7005"/>
    <w:rsid w:val="001D0D77"/>
    <w:rsid w:val="001E4206"/>
    <w:rsid w:val="001F1BED"/>
    <w:rsid w:val="00204F51"/>
    <w:rsid w:val="00213C29"/>
    <w:rsid w:val="0024723B"/>
    <w:rsid w:val="00252366"/>
    <w:rsid w:val="00260589"/>
    <w:rsid w:val="00263D0E"/>
    <w:rsid w:val="00265719"/>
    <w:rsid w:val="0026577B"/>
    <w:rsid w:val="0027477F"/>
    <w:rsid w:val="0028147F"/>
    <w:rsid w:val="002A7835"/>
    <w:rsid w:val="002C17FD"/>
    <w:rsid w:val="002E0C7F"/>
    <w:rsid w:val="002F6B29"/>
    <w:rsid w:val="00341B52"/>
    <w:rsid w:val="00343677"/>
    <w:rsid w:val="0035779C"/>
    <w:rsid w:val="00382BB3"/>
    <w:rsid w:val="003938F1"/>
    <w:rsid w:val="00396429"/>
    <w:rsid w:val="003A3C1B"/>
    <w:rsid w:val="003B40C8"/>
    <w:rsid w:val="003B5831"/>
    <w:rsid w:val="003D56E0"/>
    <w:rsid w:val="004256C4"/>
    <w:rsid w:val="00426A26"/>
    <w:rsid w:val="004700AA"/>
    <w:rsid w:val="004D4C17"/>
    <w:rsid w:val="004E0E49"/>
    <w:rsid w:val="004F1B9B"/>
    <w:rsid w:val="004F221C"/>
    <w:rsid w:val="004F6F66"/>
    <w:rsid w:val="005261B7"/>
    <w:rsid w:val="00553491"/>
    <w:rsid w:val="00575A6E"/>
    <w:rsid w:val="005A27AD"/>
    <w:rsid w:val="005B4849"/>
    <w:rsid w:val="005D7381"/>
    <w:rsid w:val="005E51ED"/>
    <w:rsid w:val="005E7F74"/>
    <w:rsid w:val="006032E6"/>
    <w:rsid w:val="006040B8"/>
    <w:rsid w:val="006145D4"/>
    <w:rsid w:val="00616D05"/>
    <w:rsid w:val="006265D1"/>
    <w:rsid w:val="006334DC"/>
    <w:rsid w:val="00636E31"/>
    <w:rsid w:val="00640CB9"/>
    <w:rsid w:val="0064384B"/>
    <w:rsid w:val="00656D2F"/>
    <w:rsid w:val="00674531"/>
    <w:rsid w:val="006800B7"/>
    <w:rsid w:val="00686DBE"/>
    <w:rsid w:val="006B78CA"/>
    <w:rsid w:val="006C3CDA"/>
    <w:rsid w:val="006D7E0C"/>
    <w:rsid w:val="006E4A80"/>
    <w:rsid w:val="006F53E5"/>
    <w:rsid w:val="00720DAC"/>
    <w:rsid w:val="0072360D"/>
    <w:rsid w:val="00726B77"/>
    <w:rsid w:val="00743434"/>
    <w:rsid w:val="00752375"/>
    <w:rsid w:val="00761FB9"/>
    <w:rsid w:val="00765704"/>
    <w:rsid w:val="007719DF"/>
    <w:rsid w:val="007A2DAB"/>
    <w:rsid w:val="007A39C6"/>
    <w:rsid w:val="007B17EE"/>
    <w:rsid w:val="007D1426"/>
    <w:rsid w:val="007E7E28"/>
    <w:rsid w:val="007F6661"/>
    <w:rsid w:val="00806F3E"/>
    <w:rsid w:val="00811684"/>
    <w:rsid w:val="0081468C"/>
    <w:rsid w:val="0081698D"/>
    <w:rsid w:val="00830337"/>
    <w:rsid w:val="00836CFD"/>
    <w:rsid w:val="0084060F"/>
    <w:rsid w:val="00866FBA"/>
    <w:rsid w:val="00885E13"/>
    <w:rsid w:val="008A42D4"/>
    <w:rsid w:val="008B0054"/>
    <w:rsid w:val="008D0379"/>
    <w:rsid w:val="008E2124"/>
    <w:rsid w:val="00921FFF"/>
    <w:rsid w:val="0093023E"/>
    <w:rsid w:val="009338BB"/>
    <w:rsid w:val="009642B5"/>
    <w:rsid w:val="00964482"/>
    <w:rsid w:val="00981079"/>
    <w:rsid w:val="00985024"/>
    <w:rsid w:val="00985170"/>
    <w:rsid w:val="009D4A60"/>
    <w:rsid w:val="009E061C"/>
    <w:rsid w:val="00A04C20"/>
    <w:rsid w:val="00A11E4C"/>
    <w:rsid w:val="00A22F0A"/>
    <w:rsid w:val="00A56B7F"/>
    <w:rsid w:val="00A6623F"/>
    <w:rsid w:val="00A73ECC"/>
    <w:rsid w:val="00A74F66"/>
    <w:rsid w:val="00A80D35"/>
    <w:rsid w:val="00A82CA4"/>
    <w:rsid w:val="00A923A7"/>
    <w:rsid w:val="00B14545"/>
    <w:rsid w:val="00B423B2"/>
    <w:rsid w:val="00B55E68"/>
    <w:rsid w:val="00B66601"/>
    <w:rsid w:val="00B87294"/>
    <w:rsid w:val="00BB53DF"/>
    <w:rsid w:val="00BF1076"/>
    <w:rsid w:val="00C74440"/>
    <w:rsid w:val="00C9020E"/>
    <w:rsid w:val="00C91F4D"/>
    <w:rsid w:val="00CA3E97"/>
    <w:rsid w:val="00CC0865"/>
    <w:rsid w:val="00CC7115"/>
    <w:rsid w:val="00CE41DE"/>
    <w:rsid w:val="00CE6BF7"/>
    <w:rsid w:val="00D06C5A"/>
    <w:rsid w:val="00D24608"/>
    <w:rsid w:val="00D635A3"/>
    <w:rsid w:val="00D717F2"/>
    <w:rsid w:val="00D75A24"/>
    <w:rsid w:val="00D75E00"/>
    <w:rsid w:val="00D77571"/>
    <w:rsid w:val="00D81CA3"/>
    <w:rsid w:val="00DE7082"/>
    <w:rsid w:val="00E1459C"/>
    <w:rsid w:val="00E15459"/>
    <w:rsid w:val="00E50664"/>
    <w:rsid w:val="00E54A40"/>
    <w:rsid w:val="00E564EA"/>
    <w:rsid w:val="00E64315"/>
    <w:rsid w:val="00E93E5D"/>
    <w:rsid w:val="00ED1F44"/>
    <w:rsid w:val="00EE6461"/>
    <w:rsid w:val="00EF3EDA"/>
    <w:rsid w:val="00F02505"/>
    <w:rsid w:val="00F045A0"/>
    <w:rsid w:val="00F47243"/>
    <w:rsid w:val="00F50E5F"/>
    <w:rsid w:val="00FB2739"/>
    <w:rsid w:val="00FD1AA5"/>
    <w:rsid w:val="00FD1E6D"/>
    <w:rsid w:val="00FE50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6C0ED7AF"/>
  <w15:docId w15:val="{2891A8A0-4178-45F2-B367-CC2AFAAE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icrosoft JhengHei" w:hAnsi="Arial" w:cs="Times New Roman"/>
        <w:lang w:val="es-ES_tradnl"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589"/>
    <w:pPr>
      <w:spacing w:line="360" w:lineRule="auto"/>
    </w:pPr>
    <w:rPr>
      <w:szCs w:val="22"/>
    </w:rPr>
  </w:style>
  <w:style w:type="paragraph" w:styleId="Heading1">
    <w:name w:val="heading 1"/>
    <w:aliases w:val="subtitulo"/>
    <w:next w:val="Normal"/>
    <w:link w:val="Heading1Char"/>
    <w:uiPriority w:val="9"/>
    <w:qFormat/>
    <w:rsid w:val="0093023E"/>
    <w:pPr>
      <w:keepNext/>
      <w:spacing w:before="240" w:after="60"/>
      <w:outlineLvl w:val="0"/>
    </w:pPr>
    <w:rPr>
      <w:rFonts w:ascii="Helvetica_Light-Normal" w:eastAsia="PMingLiU" w:hAnsi="Helvetica_Light-Normal"/>
      <w:b/>
      <w:bCs/>
      <w:color w:val="E3006A"/>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A60"/>
    <w:pPr>
      <w:tabs>
        <w:tab w:val="center" w:pos="4252"/>
        <w:tab w:val="right" w:pos="8504"/>
      </w:tabs>
    </w:pPr>
  </w:style>
  <w:style w:type="character" w:customStyle="1" w:styleId="HeaderChar">
    <w:name w:val="Header Char"/>
    <w:basedOn w:val="DefaultParagraphFont"/>
    <w:link w:val="Header"/>
    <w:uiPriority w:val="99"/>
    <w:rsid w:val="009D4A60"/>
  </w:style>
  <w:style w:type="paragraph" w:styleId="Footer">
    <w:name w:val="footer"/>
    <w:basedOn w:val="Normal"/>
    <w:link w:val="FooterChar"/>
    <w:uiPriority w:val="99"/>
    <w:unhideWhenUsed/>
    <w:rsid w:val="009D4A60"/>
    <w:pPr>
      <w:tabs>
        <w:tab w:val="center" w:pos="4252"/>
        <w:tab w:val="right" w:pos="8504"/>
      </w:tabs>
    </w:pPr>
  </w:style>
  <w:style w:type="character" w:customStyle="1" w:styleId="FooterChar">
    <w:name w:val="Footer Char"/>
    <w:basedOn w:val="DefaultParagraphFont"/>
    <w:link w:val="Footer"/>
    <w:uiPriority w:val="99"/>
    <w:rsid w:val="009D4A60"/>
  </w:style>
  <w:style w:type="paragraph" w:styleId="BalloonText">
    <w:name w:val="Balloon Text"/>
    <w:basedOn w:val="Normal"/>
    <w:link w:val="BalloonTextChar"/>
    <w:uiPriority w:val="99"/>
    <w:semiHidden/>
    <w:unhideWhenUsed/>
    <w:rsid w:val="009D4A60"/>
    <w:rPr>
      <w:rFonts w:ascii="Tahoma" w:hAnsi="Tahoma" w:cs="Tahoma"/>
      <w:sz w:val="16"/>
      <w:szCs w:val="16"/>
    </w:rPr>
  </w:style>
  <w:style w:type="character" w:customStyle="1" w:styleId="BalloonTextChar">
    <w:name w:val="Balloon Text Char"/>
    <w:basedOn w:val="DefaultParagraphFont"/>
    <w:link w:val="BalloonText"/>
    <w:uiPriority w:val="99"/>
    <w:semiHidden/>
    <w:rsid w:val="009D4A60"/>
    <w:rPr>
      <w:rFonts w:ascii="Tahoma" w:hAnsi="Tahoma" w:cs="Tahoma"/>
      <w:sz w:val="16"/>
      <w:szCs w:val="16"/>
    </w:rPr>
  </w:style>
  <w:style w:type="paragraph" w:customStyle="1" w:styleId="Direccin">
    <w:name w:val="Dirección"/>
    <w:basedOn w:val="Normal"/>
    <w:qFormat/>
    <w:rsid w:val="00341B52"/>
    <w:pPr>
      <w:keepLines/>
      <w:spacing w:line="240" w:lineRule="atLeast"/>
    </w:pPr>
    <w:rPr>
      <w:szCs w:val="20"/>
    </w:rPr>
  </w:style>
  <w:style w:type="paragraph" w:styleId="NoSpacing">
    <w:name w:val="No Spacing"/>
    <w:aliases w:val="TITULO"/>
    <w:next w:val="Heading1"/>
    <w:uiPriority w:val="1"/>
    <w:qFormat/>
    <w:rsid w:val="00F47243"/>
    <w:rPr>
      <w:rFonts w:ascii="Helvetica85-Heavy" w:hAnsi="Helvetica85-Heavy"/>
      <w:color w:val="005EC5"/>
      <w:sz w:val="44"/>
      <w:szCs w:val="22"/>
    </w:rPr>
  </w:style>
  <w:style w:type="paragraph" w:customStyle="1" w:styleId="datosMDM">
    <w:name w:val="datos MDM"/>
    <w:qFormat/>
    <w:rsid w:val="001D0D77"/>
    <w:rPr>
      <w:rFonts w:ascii="Helvetica" w:hAnsi="Helvetica"/>
      <w:color w:val="004C8F"/>
      <w:sz w:val="17"/>
      <w:szCs w:val="22"/>
    </w:rPr>
  </w:style>
  <w:style w:type="character" w:styleId="Strong">
    <w:name w:val="Strong"/>
    <w:uiPriority w:val="22"/>
    <w:qFormat/>
    <w:rsid w:val="00341B52"/>
  </w:style>
  <w:style w:type="character" w:customStyle="1" w:styleId="Heading1Char">
    <w:name w:val="Heading 1 Char"/>
    <w:aliases w:val="subtitulo Char"/>
    <w:basedOn w:val="DefaultParagraphFont"/>
    <w:link w:val="Heading1"/>
    <w:uiPriority w:val="9"/>
    <w:rsid w:val="0093023E"/>
    <w:rPr>
      <w:rFonts w:ascii="Helvetica_Light-Normal" w:eastAsia="PMingLiU" w:hAnsi="Helvetica_Light-Normal"/>
      <w:b/>
      <w:bCs/>
      <w:color w:val="E3006A"/>
      <w:kern w:val="32"/>
      <w:sz w:val="28"/>
      <w:szCs w:val="32"/>
      <w:lang w:val="es-ES_tradnl" w:eastAsia="zh-TW" w:bidi="ar-SA"/>
    </w:rPr>
  </w:style>
  <w:style w:type="character" w:styleId="Hyperlink">
    <w:name w:val="Hyperlink"/>
    <w:basedOn w:val="DefaultParagraphFont"/>
    <w:uiPriority w:val="99"/>
    <w:unhideWhenUsed/>
    <w:rsid w:val="00260589"/>
    <w:rPr>
      <w:color w:val="0000FF"/>
      <w:u w:val="single"/>
    </w:rPr>
  </w:style>
  <w:style w:type="paragraph" w:styleId="ListParagraph">
    <w:name w:val="List Paragraph"/>
    <w:basedOn w:val="Normal"/>
    <w:uiPriority w:val="34"/>
    <w:qFormat/>
    <w:rsid w:val="00BF1076"/>
    <w:pPr>
      <w:spacing w:after="160" w:line="252" w:lineRule="auto"/>
      <w:ind w:left="720"/>
      <w:contextualSpacing/>
    </w:pPr>
    <w:rPr>
      <w:rFonts w:ascii="Calibri" w:eastAsiaTheme="minorHAnsi" w:hAnsi="Calibri" w:cs="Calibri"/>
      <w:sz w:val="22"/>
      <w:lang w:val="es-ES" w:eastAsia="en-US"/>
    </w:rPr>
  </w:style>
  <w:style w:type="character" w:styleId="CommentReference">
    <w:name w:val="annotation reference"/>
    <w:basedOn w:val="DefaultParagraphFont"/>
    <w:uiPriority w:val="99"/>
    <w:semiHidden/>
    <w:unhideWhenUsed/>
    <w:rsid w:val="000674EC"/>
    <w:rPr>
      <w:sz w:val="16"/>
      <w:szCs w:val="16"/>
    </w:rPr>
  </w:style>
  <w:style w:type="paragraph" w:styleId="CommentText">
    <w:name w:val="annotation text"/>
    <w:basedOn w:val="Normal"/>
    <w:link w:val="CommentTextChar"/>
    <w:uiPriority w:val="99"/>
    <w:semiHidden/>
    <w:unhideWhenUsed/>
    <w:rsid w:val="000674EC"/>
    <w:pPr>
      <w:spacing w:line="240" w:lineRule="auto"/>
    </w:pPr>
    <w:rPr>
      <w:szCs w:val="20"/>
    </w:rPr>
  </w:style>
  <w:style w:type="character" w:customStyle="1" w:styleId="CommentTextChar">
    <w:name w:val="Comment Text Char"/>
    <w:basedOn w:val="DefaultParagraphFont"/>
    <w:link w:val="CommentText"/>
    <w:uiPriority w:val="99"/>
    <w:semiHidden/>
    <w:rsid w:val="000674EC"/>
  </w:style>
  <w:style w:type="paragraph" w:styleId="CommentSubject">
    <w:name w:val="annotation subject"/>
    <w:basedOn w:val="CommentText"/>
    <w:next w:val="CommentText"/>
    <w:link w:val="CommentSubjectChar"/>
    <w:uiPriority w:val="99"/>
    <w:semiHidden/>
    <w:unhideWhenUsed/>
    <w:rsid w:val="000674EC"/>
    <w:rPr>
      <w:b/>
      <w:bCs/>
    </w:rPr>
  </w:style>
  <w:style w:type="character" w:customStyle="1" w:styleId="CommentSubjectChar">
    <w:name w:val="Comment Subject Char"/>
    <w:basedOn w:val="CommentTextChar"/>
    <w:link w:val="CommentSubject"/>
    <w:uiPriority w:val="99"/>
    <w:semiHidden/>
    <w:rsid w:val="000674EC"/>
    <w:rPr>
      <w:b/>
      <w:bCs/>
    </w:rPr>
  </w:style>
  <w:style w:type="character" w:styleId="UnresolvedMention">
    <w:name w:val="Unresolved Mention"/>
    <w:basedOn w:val="DefaultParagraphFont"/>
    <w:uiPriority w:val="99"/>
    <w:semiHidden/>
    <w:unhideWhenUsed/>
    <w:rsid w:val="00274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35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gco.ss@medicosdelmundo.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transfer.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a.saiz\Documents\SUR%20SUD&#193;N\MdM_CAS.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F55C6B60266046911D69A8AF23B622" ma:contentTypeVersion="12" ma:contentTypeDescription="Create a new document." ma:contentTypeScope="" ma:versionID="39268652bf7f2adf74bd6c671f258829">
  <xsd:schema xmlns:xsd="http://www.w3.org/2001/XMLSchema" xmlns:xs="http://www.w3.org/2001/XMLSchema" xmlns:p="http://schemas.microsoft.com/office/2006/metadata/properties" xmlns:ns2="d42c8a48-14b0-4427-aa4f-f5671172deb2" xmlns:ns3="b1a6cb1a-6c0f-4ec8-979f-455359bc4619" targetNamespace="http://schemas.microsoft.com/office/2006/metadata/properties" ma:root="true" ma:fieldsID="d38a439e0ac354dce4c1ede18d205893" ns2:_="" ns3:_="">
    <xsd:import namespace="d42c8a48-14b0-4427-aa4f-f5671172deb2"/>
    <xsd:import namespace="b1a6cb1a-6c0f-4ec8-979f-455359bc46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c8a48-14b0-4427-aa4f-f5671172d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6cb1a-6c0f-4ec8-979f-455359bc46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FBBAF-B3BF-44FE-BAB9-49F2B8BB2234}">
  <ds:schemaRefs>
    <ds:schemaRef ds:uri="http://schemas.microsoft.com/sharepoint/v3/contenttype/forms"/>
  </ds:schemaRefs>
</ds:datastoreItem>
</file>

<file path=customXml/itemProps2.xml><?xml version="1.0" encoding="utf-8"?>
<ds:datastoreItem xmlns:ds="http://schemas.openxmlformats.org/officeDocument/2006/customXml" ds:itemID="{5C6C270A-5351-4369-B559-6B56A2ECCE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60646D-76E1-42B4-9AE6-037931492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c8a48-14b0-4427-aa4f-f5671172deb2"/>
    <ds:schemaRef ds:uri="b1a6cb1a-6c0f-4ec8-979f-455359bc4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EA63C8-1F79-4A54-82A6-403184F7F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MdM_CAS</Template>
  <TotalTime>688</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Helea Saiz</dc:creator>
  <cp:lastModifiedBy>Logistic Coordination South Sudan</cp:lastModifiedBy>
  <cp:revision>88</cp:revision>
  <cp:lastPrinted>2020-03-10T14:31:00Z</cp:lastPrinted>
  <dcterms:created xsi:type="dcterms:W3CDTF">2019-11-28T11:33:00Z</dcterms:created>
  <dcterms:modified xsi:type="dcterms:W3CDTF">2020-04-20T14:47:00Z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0x0101006AF55C6B60266046911D69A8AF23B622</vt:lpwstr>
  </property>
</Properties>
</file>