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C76EA" w14:textId="4AAE9267" w:rsidR="00EE4AD0" w:rsidRPr="00EE4AD0" w:rsidRDefault="009349C3" w:rsidP="009349C3">
      <w:pPr>
        <w:jc w:val="both"/>
        <w:outlineLvl w:val="0"/>
        <w:rPr>
          <w:rFonts w:ascii="Arial" w:hAnsi="Arial" w:cs="Arial"/>
          <w:b/>
          <w:sz w:val="32"/>
          <w:szCs w:val="32"/>
        </w:rPr>
      </w:pPr>
      <w:r w:rsidRPr="00EE4AD0">
        <w:rPr>
          <w:rFonts w:ascii="Arial" w:hAnsi="Arial" w:cs="Arial"/>
          <w:b/>
          <w:sz w:val="32"/>
          <w:szCs w:val="32"/>
        </w:rPr>
        <w:t xml:space="preserve">Call for expression of interest for </w:t>
      </w:r>
      <w:r w:rsidR="005F7F30" w:rsidRPr="00EE4AD0">
        <w:rPr>
          <w:rFonts w:ascii="Arial" w:hAnsi="Arial" w:cs="Arial"/>
          <w:b/>
          <w:sz w:val="32"/>
          <w:szCs w:val="32"/>
        </w:rPr>
        <w:t>tender Consultancy</w:t>
      </w:r>
      <w:r w:rsidR="005F7F30" w:rsidRPr="005F7F30">
        <w:rPr>
          <w:rFonts w:ascii="Arial" w:hAnsi="Arial" w:cs="Arial"/>
          <w:b/>
          <w:sz w:val="32"/>
          <w:szCs w:val="32"/>
        </w:rPr>
        <w:t xml:space="preserve"> for </w:t>
      </w:r>
      <w:r w:rsidR="00C86D98">
        <w:rPr>
          <w:rFonts w:ascii="Arial" w:hAnsi="Arial" w:cs="Arial"/>
          <w:b/>
          <w:sz w:val="32"/>
          <w:szCs w:val="32"/>
        </w:rPr>
        <w:t>“</w:t>
      </w:r>
      <w:r w:rsidR="00D07846">
        <w:rPr>
          <w:rFonts w:ascii="Arial" w:hAnsi="Arial" w:cs="Arial"/>
          <w:b/>
          <w:sz w:val="32"/>
          <w:szCs w:val="32"/>
        </w:rPr>
        <w:t>Financial and Procurement Trainings for Partners</w:t>
      </w:r>
      <w:r w:rsidR="00C86D98">
        <w:rPr>
          <w:rFonts w:ascii="Arial" w:hAnsi="Arial" w:cs="Arial"/>
          <w:b/>
          <w:sz w:val="32"/>
          <w:szCs w:val="32"/>
        </w:rPr>
        <w:t>”</w:t>
      </w:r>
      <w:r w:rsidR="005F7F30" w:rsidRPr="00EE4AD0">
        <w:rPr>
          <w:rFonts w:ascii="Arial" w:hAnsi="Arial" w:cs="Arial"/>
          <w:b/>
          <w:sz w:val="32"/>
          <w:szCs w:val="32"/>
        </w:rPr>
        <w:t xml:space="preserve"> </w:t>
      </w:r>
      <w:r w:rsidR="005F7F30" w:rsidRPr="00614374">
        <w:rPr>
          <w:rFonts w:ascii="Arial" w:hAnsi="Arial" w:cs="Arial"/>
          <w:b/>
          <w:sz w:val="32"/>
          <w:szCs w:val="32"/>
          <w:highlight w:val="yellow"/>
        </w:rPr>
        <w:t>Tender</w:t>
      </w:r>
      <w:r w:rsidR="00EE4AD0" w:rsidRPr="00CD27DB">
        <w:rPr>
          <w:rFonts w:ascii="Arial" w:hAnsi="Arial" w:cs="Arial"/>
          <w:b/>
          <w:sz w:val="32"/>
          <w:szCs w:val="32"/>
        </w:rPr>
        <w:t xml:space="preserve"> </w:t>
      </w:r>
      <w:r w:rsidR="00EE4AD0" w:rsidRPr="00614374">
        <w:rPr>
          <w:rFonts w:ascii="Arial" w:hAnsi="Arial" w:cs="Arial"/>
          <w:b/>
          <w:sz w:val="32"/>
          <w:szCs w:val="32"/>
          <w:highlight w:val="yellow"/>
        </w:rPr>
        <w:t xml:space="preserve">No. </w:t>
      </w:r>
      <w:r w:rsidR="00CD27DB" w:rsidRPr="00614374">
        <w:rPr>
          <w:rFonts w:ascii="Arial" w:hAnsi="Arial" w:cs="Arial"/>
          <w:b/>
          <w:sz w:val="32"/>
          <w:szCs w:val="32"/>
          <w:highlight w:val="yellow"/>
        </w:rPr>
        <w:t>83465754</w:t>
      </w:r>
    </w:p>
    <w:p w14:paraId="0CB005BE" w14:textId="038ACE9F" w:rsidR="009349C3" w:rsidRPr="00F74093" w:rsidRDefault="009349C3" w:rsidP="009349C3">
      <w:pPr>
        <w:jc w:val="both"/>
        <w:outlineLvl w:val="0"/>
        <w:rPr>
          <w:rStyle w:val="BookTitle"/>
          <w:rFonts w:ascii="Arial" w:hAnsi="Arial" w:cs="Arial"/>
          <w:i w:val="0"/>
          <w:iCs w:val="0"/>
          <w:sz w:val="24"/>
          <w:szCs w:val="24"/>
          <w:u w:val="single"/>
        </w:rPr>
      </w:pPr>
      <w:r>
        <w:rPr>
          <w:rStyle w:val="BookTitle"/>
          <w:rFonts w:ascii="Arial" w:hAnsi="Arial" w:cs="Arial"/>
          <w:i w:val="0"/>
          <w:iCs w:val="0"/>
          <w:sz w:val="24"/>
          <w:szCs w:val="24"/>
          <w:u w:val="single"/>
        </w:rPr>
        <w:t>The objective</w:t>
      </w:r>
      <w:r w:rsidRPr="00F74093">
        <w:rPr>
          <w:rStyle w:val="BookTitle"/>
          <w:rFonts w:ascii="Arial" w:hAnsi="Arial" w:cs="Arial"/>
          <w:i w:val="0"/>
          <w:iCs w:val="0"/>
          <w:sz w:val="24"/>
          <w:szCs w:val="24"/>
          <w:u w:val="single"/>
        </w:rPr>
        <w:t xml:space="preserve"> of the call</w:t>
      </w:r>
    </w:p>
    <w:p w14:paraId="57D8EED0" w14:textId="77777777" w:rsidR="009349C3" w:rsidRPr="00D07846" w:rsidRDefault="009349C3" w:rsidP="009349C3">
      <w:pPr>
        <w:jc w:val="both"/>
        <w:outlineLvl w:val="0"/>
        <w:rPr>
          <w:rFonts w:ascii="Arial" w:hAnsi="Arial" w:cs="Arial"/>
          <w:sz w:val="24"/>
          <w:szCs w:val="24"/>
        </w:rPr>
      </w:pPr>
      <w:r w:rsidRPr="00F74093">
        <w:rPr>
          <w:rFonts w:ascii="Arial" w:hAnsi="Arial" w:cs="Arial"/>
          <w:sz w:val="24"/>
          <w:szCs w:val="24"/>
          <w:lang w:val="en-GB"/>
        </w:rPr>
        <w:t xml:space="preserve">The </w:t>
      </w:r>
      <w:r w:rsidRPr="00F74093">
        <w:rPr>
          <w:rFonts w:ascii="Arial" w:hAnsi="Arial" w:cs="Arial"/>
          <w:b/>
          <w:bCs/>
          <w:sz w:val="24"/>
          <w:szCs w:val="24"/>
          <w:lang w:val="en-GB"/>
        </w:rPr>
        <w:t>Deutsche Gesellschaft für Internationale Zusammenarbeit (GIZ) GmbH</w:t>
      </w:r>
      <w:r w:rsidRPr="00F74093">
        <w:rPr>
          <w:rFonts w:ascii="Arial" w:hAnsi="Arial" w:cs="Arial"/>
          <w:sz w:val="24"/>
          <w:szCs w:val="24"/>
          <w:lang w:val="en-GB"/>
        </w:rPr>
        <w:t xml:space="preserve"> is an international service provider in the field of international cooperation for sustainable development and international education work. </w:t>
      </w:r>
      <w:r w:rsidRPr="00F74093">
        <w:rPr>
          <w:rFonts w:ascii="Arial" w:hAnsi="Arial" w:cs="Arial"/>
          <w:sz w:val="24"/>
          <w:szCs w:val="24"/>
        </w:rPr>
        <w:t>The main commissioning party of the GIZ is the German Federal Ministry for Economic Cooperation and Development (</w:t>
      </w:r>
      <w:r w:rsidRPr="00D07846">
        <w:rPr>
          <w:rFonts w:ascii="Arial" w:hAnsi="Arial" w:cs="Arial"/>
          <w:sz w:val="24"/>
          <w:szCs w:val="24"/>
        </w:rPr>
        <w:t>BMZ). The GIZ has a long history of supporting the development of South Sudan.</w:t>
      </w:r>
    </w:p>
    <w:p w14:paraId="656F98F6" w14:textId="7D8F6EE3" w:rsidR="005F7F30" w:rsidRDefault="00CD27DC" w:rsidP="005F7F30">
      <w:pPr>
        <w:jc w:val="both"/>
        <w:outlineLvl w:val="0"/>
        <w:rPr>
          <w:rFonts w:ascii="Arial" w:hAnsi="Arial" w:cs="Arial"/>
          <w:b/>
          <w:sz w:val="24"/>
          <w:szCs w:val="24"/>
        </w:rPr>
      </w:pPr>
      <w:r w:rsidRPr="00D07846">
        <w:rPr>
          <w:rFonts w:ascii="Arial" w:hAnsi="Arial" w:cs="Arial"/>
          <w:sz w:val="24"/>
          <w:szCs w:val="24"/>
        </w:rPr>
        <w:t>The open tender is run by the GIZ Coordination Office calling upon eligible and locally registered consultancy companies to submit their expression of interest for the Consultancy Services for</w:t>
      </w:r>
      <w:bookmarkStart w:id="0" w:name="_Hlk150524702"/>
      <w:r w:rsidR="006C63DB">
        <w:rPr>
          <w:rFonts w:ascii="Arial" w:hAnsi="Arial" w:cs="Arial"/>
          <w:sz w:val="24"/>
          <w:szCs w:val="24"/>
        </w:rPr>
        <w:t xml:space="preserve"> the financial and procurement trainings of </w:t>
      </w:r>
      <w:r w:rsidR="00AD66EB">
        <w:rPr>
          <w:rFonts w:ascii="Arial" w:hAnsi="Arial" w:cs="Arial"/>
          <w:sz w:val="24"/>
          <w:szCs w:val="24"/>
        </w:rPr>
        <w:t>partners.</w:t>
      </w:r>
    </w:p>
    <w:p w14:paraId="1D72AFF3" w14:textId="355FE51C" w:rsidR="006C63DB" w:rsidRPr="006C63DB" w:rsidRDefault="006C63DB" w:rsidP="006C63DB">
      <w:pPr>
        <w:spacing w:after="120" w:line="276" w:lineRule="auto"/>
        <w:jc w:val="both"/>
        <w:rPr>
          <w:rFonts w:ascii="Arial" w:hAnsi="Arial" w:cs="Arial"/>
          <w:sz w:val="24"/>
          <w:szCs w:val="24"/>
        </w:rPr>
      </w:pPr>
      <w:r w:rsidRPr="006C63DB">
        <w:rPr>
          <w:rFonts w:ascii="Arial" w:hAnsi="Arial" w:cs="Arial"/>
          <w:sz w:val="24"/>
          <w:szCs w:val="24"/>
        </w:rPr>
        <w:t>The aim of this consultancy is to build capacities of local NGOs in the area of procurement and financial management of selected NGOs for all three funding circles. Therefore,</w:t>
      </w:r>
      <w:r>
        <w:rPr>
          <w:rFonts w:ascii="Arial" w:hAnsi="Arial" w:cs="Arial"/>
          <w:sz w:val="24"/>
          <w:szCs w:val="24"/>
        </w:rPr>
        <w:t xml:space="preserve"> </w:t>
      </w:r>
      <w:r w:rsidRPr="006C63DB">
        <w:rPr>
          <w:rFonts w:ascii="Arial" w:hAnsi="Arial" w:cs="Arial"/>
          <w:sz w:val="24"/>
          <w:szCs w:val="24"/>
        </w:rPr>
        <w:t>the contractor reviews the content of existing procurement and financial manuals/guidelines of the respective NGOs to identify and close thematic gaps in those</w:t>
      </w:r>
      <w:r>
        <w:rPr>
          <w:rFonts w:ascii="Arial" w:hAnsi="Arial" w:cs="Arial"/>
          <w:sz w:val="24"/>
          <w:szCs w:val="24"/>
        </w:rPr>
        <w:t xml:space="preserve">, </w:t>
      </w:r>
      <w:r w:rsidRPr="006C63DB">
        <w:rPr>
          <w:rFonts w:ascii="Arial" w:hAnsi="Arial" w:cs="Arial"/>
          <w:sz w:val="24"/>
          <w:szCs w:val="24"/>
        </w:rPr>
        <w:t>the contractor develops jointly with partner NGO templates for documentation and a complete procurement and accounting files (from request to accounting)</w:t>
      </w:r>
      <w:r>
        <w:rPr>
          <w:rFonts w:ascii="Arial" w:hAnsi="Arial" w:cs="Arial"/>
          <w:sz w:val="24"/>
          <w:szCs w:val="24"/>
        </w:rPr>
        <w:t xml:space="preserve"> </w:t>
      </w:r>
      <w:proofErr w:type="gramStart"/>
      <w:r>
        <w:rPr>
          <w:rFonts w:ascii="Arial" w:hAnsi="Arial" w:cs="Arial"/>
          <w:sz w:val="24"/>
          <w:szCs w:val="24"/>
        </w:rPr>
        <w:t>and also</w:t>
      </w:r>
      <w:proofErr w:type="gramEnd"/>
      <w:r w:rsidRPr="006C63DB">
        <w:rPr>
          <w:rFonts w:ascii="Arial" w:hAnsi="Arial" w:cs="Arial"/>
          <w:sz w:val="24"/>
          <w:szCs w:val="24"/>
        </w:rPr>
        <w:t xml:space="preserve"> carries out an inaugural workshop and train-the-trainer training.  </w:t>
      </w:r>
    </w:p>
    <w:p w14:paraId="2217A794" w14:textId="32CFD52B" w:rsidR="006C63DB" w:rsidRPr="006C63DB" w:rsidRDefault="006C63DB" w:rsidP="006C63DB">
      <w:pPr>
        <w:spacing w:after="120" w:line="276" w:lineRule="auto"/>
        <w:jc w:val="both"/>
        <w:rPr>
          <w:rFonts w:ascii="Arial" w:hAnsi="Arial" w:cs="Arial"/>
          <w:sz w:val="24"/>
          <w:szCs w:val="24"/>
        </w:rPr>
      </w:pPr>
      <w:r w:rsidRPr="006C63DB">
        <w:rPr>
          <w:rFonts w:ascii="Arial" w:hAnsi="Arial" w:cs="Arial"/>
          <w:sz w:val="24"/>
          <w:szCs w:val="24"/>
        </w:rPr>
        <w:t>The contractor must ensure that the language used is eas</w:t>
      </w:r>
      <w:r w:rsidR="00601E24">
        <w:rPr>
          <w:rFonts w:ascii="Arial" w:hAnsi="Arial" w:cs="Arial"/>
          <w:sz w:val="24"/>
          <w:szCs w:val="24"/>
        </w:rPr>
        <w:t>ily</w:t>
      </w:r>
      <w:r w:rsidRPr="006C63DB">
        <w:rPr>
          <w:rFonts w:ascii="Arial" w:hAnsi="Arial" w:cs="Arial"/>
          <w:sz w:val="24"/>
          <w:szCs w:val="24"/>
        </w:rPr>
        <w:t xml:space="preserve"> understandable and practice oriented considering the limitations for project implementation in the field locations. Minimum requirements of GIZ in procurements regarding thresholds for different types of procurement processes and good bookkeeping are observed. The respective manuals shall be used to provide participants with background knowledge and practical skills in the thematic areas. The beneficiaries of the training are Staff of NGOs from selected partner counties (as well as selected, other stakeholders).</w:t>
      </w:r>
    </w:p>
    <w:bookmarkEnd w:id="0"/>
    <w:p w14:paraId="36F203CE" w14:textId="77777777" w:rsidR="009349C3" w:rsidRPr="00F74093" w:rsidRDefault="009349C3" w:rsidP="009349C3">
      <w:pPr>
        <w:jc w:val="both"/>
        <w:rPr>
          <w:rStyle w:val="BookTitle"/>
          <w:rFonts w:ascii="Arial" w:hAnsi="Arial" w:cs="Arial"/>
          <w:i w:val="0"/>
          <w:iCs w:val="0"/>
          <w:sz w:val="24"/>
          <w:szCs w:val="24"/>
          <w:u w:val="single"/>
        </w:rPr>
      </w:pPr>
      <w:r w:rsidRPr="00F74093">
        <w:rPr>
          <w:rStyle w:val="BookTitle"/>
          <w:rFonts w:ascii="Arial" w:hAnsi="Arial" w:cs="Arial"/>
          <w:i w:val="0"/>
          <w:iCs w:val="0"/>
          <w:sz w:val="24"/>
          <w:szCs w:val="24"/>
          <w:u w:val="single"/>
        </w:rPr>
        <w:t>How to apply under this call?</w:t>
      </w:r>
    </w:p>
    <w:p w14:paraId="7D88C75B" w14:textId="77777777" w:rsidR="009349C3" w:rsidRPr="00F74093" w:rsidRDefault="009349C3" w:rsidP="009349C3">
      <w:pPr>
        <w:spacing w:after="0"/>
        <w:jc w:val="both"/>
        <w:rPr>
          <w:rFonts w:ascii="Arial" w:hAnsi="Arial" w:cs="Arial"/>
          <w:bCs/>
          <w:sz w:val="24"/>
          <w:szCs w:val="24"/>
        </w:rPr>
      </w:pPr>
      <w:r w:rsidRPr="00F74093">
        <w:rPr>
          <w:rFonts w:ascii="Arial" w:hAnsi="Arial" w:cs="Arial"/>
          <w:bCs/>
          <w:sz w:val="24"/>
          <w:szCs w:val="24"/>
        </w:rPr>
        <w:t xml:space="preserve">The detailed tender documents should be requested from the email below: </w:t>
      </w:r>
      <w:hyperlink r:id="rId9" w:history="1">
        <w:r w:rsidRPr="00796E4C">
          <w:rPr>
            <w:rStyle w:val="Hyperlink"/>
            <w:rFonts w:ascii="Arial" w:hAnsi="Arial"/>
            <w:sz w:val="24"/>
          </w:rPr>
          <w:t>SSD_Inquiry@giz.de</w:t>
        </w:r>
      </w:hyperlink>
    </w:p>
    <w:p w14:paraId="0354DFE1" w14:textId="77777777" w:rsidR="009349C3" w:rsidRPr="00F74093" w:rsidRDefault="009349C3" w:rsidP="009349C3">
      <w:pPr>
        <w:spacing w:after="0"/>
        <w:jc w:val="both"/>
        <w:rPr>
          <w:rFonts w:ascii="Arial" w:hAnsi="Arial" w:cs="Arial"/>
          <w:bCs/>
          <w:sz w:val="24"/>
          <w:szCs w:val="24"/>
        </w:rPr>
      </w:pPr>
    </w:p>
    <w:p w14:paraId="197A3F87" w14:textId="77777777" w:rsidR="00943532" w:rsidRDefault="009349C3" w:rsidP="00601E24">
      <w:pPr>
        <w:jc w:val="both"/>
        <w:outlineLvl w:val="0"/>
        <w:rPr>
          <w:rFonts w:ascii="Arial" w:hAnsi="Arial" w:cs="Arial"/>
          <w:bCs/>
          <w:sz w:val="24"/>
          <w:szCs w:val="24"/>
        </w:rPr>
      </w:pPr>
      <w:r w:rsidRPr="00F74093">
        <w:rPr>
          <w:rFonts w:ascii="Arial" w:hAnsi="Arial" w:cs="Arial"/>
          <w:bCs/>
          <w:sz w:val="24"/>
          <w:szCs w:val="24"/>
        </w:rPr>
        <w:t xml:space="preserve">Please indicate </w:t>
      </w:r>
      <w:r w:rsidRPr="00F74093">
        <w:rPr>
          <w:rFonts w:ascii="Arial" w:hAnsi="Arial" w:cs="Arial"/>
          <w:b/>
          <w:sz w:val="24"/>
          <w:szCs w:val="24"/>
        </w:rPr>
        <w:t>“</w:t>
      </w:r>
      <w:r w:rsidRPr="005F7F30">
        <w:rPr>
          <w:rFonts w:ascii="Arial" w:hAnsi="Arial" w:cs="Arial"/>
          <w:b/>
          <w:sz w:val="24"/>
          <w:szCs w:val="24"/>
        </w:rPr>
        <w:t xml:space="preserve">Expression of interest for </w:t>
      </w:r>
      <w:r w:rsidR="005F7F30" w:rsidRPr="005F7F30">
        <w:rPr>
          <w:rFonts w:ascii="Arial" w:hAnsi="Arial" w:cs="Arial"/>
          <w:b/>
          <w:sz w:val="24"/>
          <w:szCs w:val="24"/>
        </w:rPr>
        <w:t xml:space="preserve">Consultancy for </w:t>
      </w:r>
      <w:r w:rsidR="00601E24">
        <w:rPr>
          <w:rFonts w:ascii="Arial" w:hAnsi="Arial" w:cs="Arial"/>
          <w:b/>
          <w:sz w:val="24"/>
          <w:szCs w:val="24"/>
        </w:rPr>
        <w:t>Financial and Procurement trainings of partners</w:t>
      </w:r>
      <w:r w:rsidR="005F7F30" w:rsidRPr="005F7F30">
        <w:rPr>
          <w:rFonts w:ascii="Arial" w:hAnsi="Arial" w:cs="Arial"/>
          <w:b/>
          <w:sz w:val="24"/>
          <w:szCs w:val="24"/>
        </w:rPr>
        <w:t xml:space="preserve"> Tender No</w:t>
      </w:r>
      <w:r w:rsidR="005F7F30" w:rsidRPr="00FB7E3E">
        <w:rPr>
          <w:rFonts w:ascii="Arial" w:hAnsi="Arial" w:cs="Arial"/>
          <w:b/>
          <w:sz w:val="24"/>
          <w:szCs w:val="24"/>
          <w:highlight w:val="yellow"/>
        </w:rPr>
        <w:t xml:space="preserve">. </w:t>
      </w:r>
      <w:r w:rsidR="00563BB5" w:rsidRPr="00FB7E3E">
        <w:rPr>
          <w:rFonts w:ascii="Arial" w:hAnsi="Arial" w:cs="Arial"/>
          <w:b/>
          <w:sz w:val="24"/>
          <w:szCs w:val="24"/>
          <w:highlight w:val="yellow"/>
        </w:rPr>
        <w:t>8</w:t>
      </w:r>
      <w:r w:rsidR="00463723" w:rsidRPr="00FB7E3E">
        <w:rPr>
          <w:rFonts w:ascii="Arial" w:hAnsi="Arial" w:cs="Arial"/>
          <w:b/>
          <w:sz w:val="24"/>
          <w:szCs w:val="24"/>
          <w:highlight w:val="yellow"/>
        </w:rPr>
        <w:t>3465754</w:t>
      </w:r>
      <w:r w:rsidR="00D52076">
        <w:rPr>
          <w:rFonts w:ascii="Arial" w:hAnsi="Arial" w:cs="Arial"/>
          <w:b/>
          <w:sz w:val="24"/>
          <w:szCs w:val="24"/>
        </w:rPr>
        <w:t>”</w:t>
      </w:r>
      <w:r w:rsidR="00943532">
        <w:rPr>
          <w:rFonts w:ascii="Arial" w:hAnsi="Arial" w:cs="Arial"/>
          <w:b/>
          <w:sz w:val="32"/>
          <w:szCs w:val="32"/>
        </w:rPr>
        <w:t xml:space="preserve"> </w:t>
      </w:r>
      <w:r w:rsidRPr="00F74093">
        <w:rPr>
          <w:rFonts w:ascii="Arial" w:hAnsi="Arial" w:cs="Arial"/>
          <w:bCs/>
          <w:sz w:val="24"/>
          <w:szCs w:val="24"/>
        </w:rPr>
        <w:t xml:space="preserve">in the subject of your email. </w:t>
      </w:r>
    </w:p>
    <w:p w14:paraId="1C93455C" w14:textId="77777777" w:rsidR="00943532" w:rsidRDefault="009349C3" w:rsidP="00601E24">
      <w:pPr>
        <w:jc w:val="both"/>
        <w:outlineLvl w:val="0"/>
        <w:rPr>
          <w:rFonts w:ascii="Arial" w:hAnsi="Arial" w:cs="Arial"/>
          <w:bCs/>
          <w:sz w:val="24"/>
          <w:szCs w:val="24"/>
        </w:rPr>
      </w:pPr>
      <w:r w:rsidRPr="00F74093">
        <w:rPr>
          <w:rFonts w:ascii="Arial" w:hAnsi="Arial" w:cs="Arial"/>
          <w:bCs/>
          <w:sz w:val="24"/>
          <w:szCs w:val="24"/>
        </w:rPr>
        <w:t>GIZ shall then send you the complete set of tender documents</w:t>
      </w:r>
      <w:r w:rsidRPr="00F74093">
        <w:rPr>
          <w:rFonts w:ascii="Arial" w:hAnsi="Arial" w:cs="Arial"/>
          <w:b/>
          <w:sz w:val="24"/>
          <w:szCs w:val="24"/>
        </w:rPr>
        <w:t xml:space="preserve"> after the deadline for submission of the expression of interest</w:t>
      </w:r>
      <w:r w:rsidRPr="00F74093">
        <w:rPr>
          <w:rFonts w:ascii="Arial" w:hAnsi="Arial" w:cs="Arial"/>
          <w:bCs/>
          <w:sz w:val="24"/>
          <w:szCs w:val="24"/>
        </w:rPr>
        <w:t>.</w:t>
      </w:r>
      <w:r w:rsidR="008B71BC">
        <w:rPr>
          <w:rFonts w:ascii="Arial" w:hAnsi="Arial" w:cs="Arial"/>
          <w:bCs/>
          <w:sz w:val="24"/>
          <w:szCs w:val="24"/>
        </w:rPr>
        <w:t xml:space="preserve"> </w:t>
      </w:r>
    </w:p>
    <w:p w14:paraId="44850A0D" w14:textId="77777777" w:rsidR="009349C3" w:rsidRPr="00F74093" w:rsidRDefault="009349C3" w:rsidP="009349C3">
      <w:pPr>
        <w:spacing w:after="0"/>
        <w:jc w:val="both"/>
        <w:rPr>
          <w:rStyle w:val="BookTitle"/>
          <w:rFonts w:ascii="Arial" w:hAnsi="Arial" w:cs="Arial"/>
          <w:bCs w:val="0"/>
          <w:i w:val="0"/>
          <w:iCs w:val="0"/>
          <w:sz w:val="24"/>
          <w:szCs w:val="24"/>
          <w:u w:val="single"/>
        </w:rPr>
      </w:pPr>
      <w:r w:rsidRPr="00F74093">
        <w:rPr>
          <w:rStyle w:val="BookTitle"/>
          <w:rFonts w:ascii="Arial" w:hAnsi="Arial" w:cs="Arial"/>
          <w:bCs w:val="0"/>
          <w:i w:val="0"/>
          <w:iCs w:val="0"/>
          <w:sz w:val="24"/>
          <w:szCs w:val="24"/>
          <w:u w:val="single"/>
        </w:rPr>
        <w:t>Deadline for submission of expression of interest</w:t>
      </w:r>
    </w:p>
    <w:p w14:paraId="1ADE104B" w14:textId="33CC972C" w:rsidR="009349C3" w:rsidRPr="00617AA1" w:rsidRDefault="00594707" w:rsidP="009349C3">
      <w:pPr>
        <w:spacing w:after="0"/>
        <w:jc w:val="both"/>
        <w:rPr>
          <w:rFonts w:ascii="Arial" w:hAnsi="Arial" w:cs="Arial"/>
          <w:bCs/>
          <w:sz w:val="24"/>
          <w:szCs w:val="24"/>
        </w:rPr>
      </w:pPr>
      <w:r>
        <w:rPr>
          <w:rFonts w:ascii="Arial" w:hAnsi="Arial" w:cs="Arial"/>
          <w:sz w:val="24"/>
          <w:szCs w:val="24"/>
          <w:highlight w:val="yellow"/>
        </w:rPr>
        <w:t>Monday 27</w:t>
      </w:r>
      <w:r w:rsidR="00FB7E3E" w:rsidRPr="00FB7E3E">
        <w:rPr>
          <w:rFonts w:ascii="Arial" w:hAnsi="Arial" w:cs="Arial"/>
          <w:sz w:val="24"/>
          <w:szCs w:val="24"/>
          <w:highlight w:val="yellow"/>
          <w:vertAlign w:val="superscript"/>
        </w:rPr>
        <w:t>th</w:t>
      </w:r>
      <w:r w:rsidR="00FB7E3E">
        <w:rPr>
          <w:rFonts w:ascii="Arial" w:hAnsi="Arial" w:cs="Arial"/>
          <w:sz w:val="24"/>
          <w:szCs w:val="24"/>
          <w:highlight w:val="yellow"/>
        </w:rPr>
        <w:t>.May.</w:t>
      </w:r>
      <w:r w:rsidR="009349C3" w:rsidRPr="00222C1F">
        <w:rPr>
          <w:rFonts w:ascii="Arial" w:hAnsi="Arial" w:cs="Arial"/>
          <w:sz w:val="24"/>
          <w:szCs w:val="24"/>
          <w:highlight w:val="yellow"/>
        </w:rPr>
        <w:t xml:space="preserve"> 2024, at 3:00 PM Juba local time.</w:t>
      </w:r>
    </w:p>
    <w:p w14:paraId="702F43F2" w14:textId="77777777" w:rsidR="00134423" w:rsidRDefault="00134423"/>
    <w:sectPr w:rsidR="0013442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7332B" w14:textId="77777777" w:rsidR="00967047" w:rsidRDefault="00967047" w:rsidP="00D52076">
      <w:pPr>
        <w:spacing w:after="0" w:line="240" w:lineRule="auto"/>
      </w:pPr>
      <w:r>
        <w:separator/>
      </w:r>
    </w:p>
  </w:endnote>
  <w:endnote w:type="continuationSeparator" w:id="0">
    <w:p w14:paraId="0DB7830B" w14:textId="77777777" w:rsidR="00967047" w:rsidRDefault="00967047" w:rsidP="00D52076">
      <w:pPr>
        <w:spacing w:after="0" w:line="240" w:lineRule="auto"/>
      </w:pPr>
      <w:r>
        <w:continuationSeparator/>
      </w:r>
    </w:p>
  </w:endnote>
  <w:endnote w:type="continuationNotice" w:id="1">
    <w:p w14:paraId="0CF3B3AB" w14:textId="77777777" w:rsidR="00967047" w:rsidRDefault="009670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CC51D" w14:textId="77777777" w:rsidR="00967047" w:rsidRDefault="00967047" w:rsidP="00D52076">
      <w:pPr>
        <w:spacing w:after="0" w:line="240" w:lineRule="auto"/>
      </w:pPr>
      <w:r>
        <w:separator/>
      </w:r>
    </w:p>
  </w:footnote>
  <w:footnote w:type="continuationSeparator" w:id="0">
    <w:p w14:paraId="366AC601" w14:textId="77777777" w:rsidR="00967047" w:rsidRDefault="00967047" w:rsidP="00D52076">
      <w:pPr>
        <w:spacing w:after="0" w:line="240" w:lineRule="auto"/>
      </w:pPr>
      <w:r>
        <w:continuationSeparator/>
      </w:r>
    </w:p>
  </w:footnote>
  <w:footnote w:type="continuationNotice" w:id="1">
    <w:p w14:paraId="223070D4" w14:textId="77777777" w:rsidR="00967047" w:rsidRDefault="009670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9536" w14:textId="149A52C1" w:rsidR="00D52076" w:rsidRDefault="00D52076" w:rsidP="00D52076">
    <w:pPr>
      <w:pStyle w:val="Header"/>
      <w:jc w:val="right"/>
    </w:pPr>
    <w:r>
      <w:rPr>
        <w:noProof/>
        <w14:ligatures w14:val="standardContextual"/>
      </w:rPr>
      <w:drawing>
        <wp:inline distT="0" distB="0" distL="0" distR="0" wp14:anchorId="7F656DC8" wp14:editId="71319048">
          <wp:extent cx="1471930" cy="4083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930" cy="4083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C3"/>
    <w:rsid w:val="000131F2"/>
    <w:rsid w:val="0002369B"/>
    <w:rsid w:val="00060098"/>
    <w:rsid w:val="000647CA"/>
    <w:rsid w:val="0007509C"/>
    <w:rsid w:val="00092B67"/>
    <w:rsid w:val="000B7B99"/>
    <w:rsid w:val="000C6F9F"/>
    <w:rsid w:val="000E4129"/>
    <w:rsid w:val="00105186"/>
    <w:rsid w:val="00134423"/>
    <w:rsid w:val="00175797"/>
    <w:rsid w:val="001A5114"/>
    <w:rsid w:val="002110F7"/>
    <w:rsid w:val="00222C1F"/>
    <w:rsid w:val="00224BEF"/>
    <w:rsid w:val="0024546B"/>
    <w:rsid w:val="00262BE8"/>
    <w:rsid w:val="002976D6"/>
    <w:rsid w:val="002C1A07"/>
    <w:rsid w:val="002C46F8"/>
    <w:rsid w:val="002D7C6A"/>
    <w:rsid w:val="002E2E8F"/>
    <w:rsid w:val="002F3E50"/>
    <w:rsid w:val="002F7621"/>
    <w:rsid w:val="003023F1"/>
    <w:rsid w:val="003426C5"/>
    <w:rsid w:val="003500E5"/>
    <w:rsid w:val="00370FA8"/>
    <w:rsid w:val="00382C51"/>
    <w:rsid w:val="00387BDB"/>
    <w:rsid w:val="00391CF3"/>
    <w:rsid w:val="003A3515"/>
    <w:rsid w:val="003D0CA7"/>
    <w:rsid w:val="003D265C"/>
    <w:rsid w:val="003D28AE"/>
    <w:rsid w:val="00422496"/>
    <w:rsid w:val="00451A1D"/>
    <w:rsid w:val="00463723"/>
    <w:rsid w:val="00466445"/>
    <w:rsid w:val="00472711"/>
    <w:rsid w:val="00483224"/>
    <w:rsid w:val="0048634A"/>
    <w:rsid w:val="00490B1E"/>
    <w:rsid w:val="00497544"/>
    <w:rsid w:val="004B6A5F"/>
    <w:rsid w:val="004D42C2"/>
    <w:rsid w:val="00505061"/>
    <w:rsid w:val="00521495"/>
    <w:rsid w:val="0052782D"/>
    <w:rsid w:val="005505A5"/>
    <w:rsid w:val="00563BB5"/>
    <w:rsid w:val="00577C10"/>
    <w:rsid w:val="00581849"/>
    <w:rsid w:val="00594707"/>
    <w:rsid w:val="005B2FFA"/>
    <w:rsid w:val="005F7F30"/>
    <w:rsid w:val="00601E24"/>
    <w:rsid w:val="00614374"/>
    <w:rsid w:val="00615709"/>
    <w:rsid w:val="0065555D"/>
    <w:rsid w:val="0069214A"/>
    <w:rsid w:val="00693767"/>
    <w:rsid w:val="006A4106"/>
    <w:rsid w:val="006B5EF7"/>
    <w:rsid w:val="006C63DB"/>
    <w:rsid w:val="006D3F10"/>
    <w:rsid w:val="00714E38"/>
    <w:rsid w:val="00776715"/>
    <w:rsid w:val="007A026D"/>
    <w:rsid w:val="007C410A"/>
    <w:rsid w:val="007F23CA"/>
    <w:rsid w:val="008006C4"/>
    <w:rsid w:val="00801DB4"/>
    <w:rsid w:val="008313AE"/>
    <w:rsid w:val="00850A6F"/>
    <w:rsid w:val="00860A11"/>
    <w:rsid w:val="008B71BC"/>
    <w:rsid w:val="008E63DA"/>
    <w:rsid w:val="008E7A5C"/>
    <w:rsid w:val="00913F88"/>
    <w:rsid w:val="00925A8C"/>
    <w:rsid w:val="00932343"/>
    <w:rsid w:val="009349C3"/>
    <w:rsid w:val="00936CA4"/>
    <w:rsid w:val="00943532"/>
    <w:rsid w:val="00967047"/>
    <w:rsid w:val="00976910"/>
    <w:rsid w:val="00A14E80"/>
    <w:rsid w:val="00A233C6"/>
    <w:rsid w:val="00A45638"/>
    <w:rsid w:val="00A563D0"/>
    <w:rsid w:val="00A74145"/>
    <w:rsid w:val="00A918F3"/>
    <w:rsid w:val="00AD66EB"/>
    <w:rsid w:val="00AE1A12"/>
    <w:rsid w:val="00B431D5"/>
    <w:rsid w:val="00B46EA1"/>
    <w:rsid w:val="00BC29EC"/>
    <w:rsid w:val="00BE37C3"/>
    <w:rsid w:val="00BE3AF1"/>
    <w:rsid w:val="00BF3BA4"/>
    <w:rsid w:val="00BF5526"/>
    <w:rsid w:val="00C63177"/>
    <w:rsid w:val="00C6642B"/>
    <w:rsid w:val="00C86D98"/>
    <w:rsid w:val="00C9640C"/>
    <w:rsid w:val="00CB3397"/>
    <w:rsid w:val="00CB4A49"/>
    <w:rsid w:val="00CD27DB"/>
    <w:rsid w:val="00CD27DC"/>
    <w:rsid w:val="00CE3E41"/>
    <w:rsid w:val="00D07846"/>
    <w:rsid w:val="00D2535A"/>
    <w:rsid w:val="00D33315"/>
    <w:rsid w:val="00D5018B"/>
    <w:rsid w:val="00D52076"/>
    <w:rsid w:val="00DC24EA"/>
    <w:rsid w:val="00DD11A0"/>
    <w:rsid w:val="00DD65A6"/>
    <w:rsid w:val="00E12D30"/>
    <w:rsid w:val="00E3366F"/>
    <w:rsid w:val="00E45B48"/>
    <w:rsid w:val="00E573BE"/>
    <w:rsid w:val="00EA75DA"/>
    <w:rsid w:val="00EE4AD0"/>
    <w:rsid w:val="00F327F7"/>
    <w:rsid w:val="00F576BD"/>
    <w:rsid w:val="00F6259F"/>
    <w:rsid w:val="00FA2A56"/>
    <w:rsid w:val="00FB7E3E"/>
    <w:rsid w:val="00FE04B5"/>
    <w:rsid w:val="00FE2A99"/>
    <w:rsid w:val="00FE3454"/>
  </w:rsids>
  <m:mathPr>
    <m:mathFont m:val="Cambria Math"/>
    <m:brkBin m:val="before"/>
    <m:brkBinSub m:val="--"/>
    <m:smallFrac m:val="0"/>
    <m:dispDef/>
    <m:lMargin m:val="0"/>
    <m:rMargin m:val="0"/>
    <m:defJc m:val="centerGroup"/>
    <m:wrapIndent m:val="1440"/>
    <m:intLim m:val="subSup"/>
    <m:naryLim m:val="undOvr"/>
  </m:mathPr>
  <w:themeFontLang w:val="en-S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CCA05"/>
  <w15:chartTrackingRefBased/>
  <w15:docId w15:val="{401D1B93-4108-4C67-9C3C-DD38B757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9C3"/>
    <w:pPr>
      <w:spacing w:line="259" w:lineRule="auto"/>
    </w:pPr>
    <w:rPr>
      <w:rFonts w:ascii="Calibri" w:eastAsia="Calibri" w:hAnsi="Calibri" w:cs="Times New Roman"/>
      <w:kern w:val="0"/>
      <w:sz w:val="22"/>
      <w:szCs w:val="22"/>
      <w:lang w:val="en-US"/>
      <w14:ligatures w14:val="none"/>
    </w:rPr>
  </w:style>
  <w:style w:type="paragraph" w:styleId="Heading1">
    <w:name w:val="heading 1"/>
    <w:basedOn w:val="Normal"/>
    <w:next w:val="Normal"/>
    <w:link w:val="Heading1Char"/>
    <w:uiPriority w:val="9"/>
    <w:qFormat/>
    <w:rsid w:val="009349C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349C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349C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349C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349C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349C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349C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349C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349C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9C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349C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349C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349C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349C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349C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349C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349C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349C3"/>
    <w:rPr>
      <w:rFonts w:eastAsiaTheme="majorEastAsia" w:cstheme="majorBidi"/>
      <w:color w:val="272727" w:themeColor="text1" w:themeTint="D8"/>
    </w:rPr>
  </w:style>
  <w:style w:type="paragraph" w:styleId="Title">
    <w:name w:val="Title"/>
    <w:basedOn w:val="Normal"/>
    <w:next w:val="Normal"/>
    <w:link w:val="TitleChar"/>
    <w:uiPriority w:val="10"/>
    <w:qFormat/>
    <w:rsid w:val="009349C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49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349C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349C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349C3"/>
    <w:pPr>
      <w:spacing w:before="160"/>
      <w:jc w:val="center"/>
    </w:pPr>
    <w:rPr>
      <w:i/>
      <w:iCs/>
      <w:color w:val="404040" w:themeColor="text1" w:themeTint="BF"/>
    </w:rPr>
  </w:style>
  <w:style w:type="character" w:customStyle="1" w:styleId="QuoteChar">
    <w:name w:val="Quote Char"/>
    <w:basedOn w:val="DefaultParagraphFont"/>
    <w:link w:val="Quote"/>
    <w:uiPriority w:val="29"/>
    <w:rsid w:val="009349C3"/>
    <w:rPr>
      <w:i/>
      <w:iCs/>
      <w:color w:val="404040" w:themeColor="text1" w:themeTint="BF"/>
    </w:rPr>
  </w:style>
  <w:style w:type="paragraph" w:styleId="ListParagraph">
    <w:name w:val="List Paragraph"/>
    <w:basedOn w:val="Normal"/>
    <w:uiPriority w:val="34"/>
    <w:qFormat/>
    <w:rsid w:val="009349C3"/>
    <w:pPr>
      <w:ind w:left="720"/>
      <w:contextualSpacing/>
    </w:pPr>
  </w:style>
  <w:style w:type="character" w:styleId="IntenseEmphasis">
    <w:name w:val="Intense Emphasis"/>
    <w:basedOn w:val="DefaultParagraphFont"/>
    <w:uiPriority w:val="21"/>
    <w:qFormat/>
    <w:rsid w:val="009349C3"/>
    <w:rPr>
      <w:i/>
      <w:iCs/>
      <w:color w:val="0F4761" w:themeColor="accent1" w:themeShade="BF"/>
    </w:rPr>
  </w:style>
  <w:style w:type="paragraph" w:styleId="IntenseQuote">
    <w:name w:val="Intense Quote"/>
    <w:basedOn w:val="Normal"/>
    <w:next w:val="Normal"/>
    <w:link w:val="IntenseQuoteChar"/>
    <w:uiPriority w:val="30"/>
    <w:qFormat/>
    <w:rsid w:val="009349C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349C3"/>
    <w:rPr>
      <w:i/>
      <w:iCs/>
      <w:color w:val="0F4761" w:themeColor="accent1" w:themeShade="BF"/>
    </w:rPr>
  </w:style>
  <w:style w:type="character" w:styleId="IntenseReference">
    <w:name w:val="Intense Reference"/>
    <w:basedOn w:val="DefaultParagraphFont"/>
    <w:uiPriority w:val="32"/>
    <w:qFormat/>
    <w:rsid w:val="009349C3"/>
    <w:rPr>
      <w:b/>
      <w:bCs/>
      <w:smallCaps/>
      <w:color w:val="0F4761" w:themeColor="accent1" w:themeShade="BF"/>
      <w:spacing w:val="5"/>
    </w:rPr>
  </w:style>
  <w:style w:type="character" w:styleId="Hyperlink">
    <w:name w:val="Hyperlink"/>
    <w:uiPriority w:val="99"/>
    <w:rsid w:val="009349C3"/>
    <w:rPr>
      <w:color w:val="0563C1"/>
      <w:u w:val="single"/>
    </w:rPr>
  </w:style>
  <w:style w:type="character" w:styleId="BookTitle">
    <w:name w:val="Book Title"/>
    <w:uiPriority w:val="33"/>
    <w:qFormat/>
    <w:rsid w:val="009349C3"/>
    <w:rPr>
      <w:b/>
      <w:bCs/>
      <w:i/>
      <w:iCs/>
      <w:spacing w:val="5"/>
    </w:rPr>
  </w:style>
  <w:style w:type="paragraph" w:styleId="Header">
    <w:name w:val="header"/>
    <w:basedOn w:val="Normal"/>
    <w:link w:val="HeaderChar"/>
    <w:uiPriority w:val="99"/>
    <w:unhideWhenUsed/>
    <w:rsid w:val="00D52076"/>
    <w:pPr>
      <w:tabs>
        <w:tab w:val="center" w:pos="4703"/>
        <w:tab w:val="right" w:pos="9406"/>
      </w:tabs>
      <w:spacing w:after="0" w:line="240" w:lineRule="auto"/>
    </w:pPr>
  </w:style>
  <w:style w:type="character" w:customStyle="1" w:styleId="HeaderChar">
    <w:name w:val="Header Char"/>
    <w:basedOn w:val="DefaultParagraphFont"/>
    <w:link w:val="Header"/>
    <w:uiPriority w:val="99"/>
    <w:rsid w:val="00D52076"/>
    <w:rPr>
      <w:rFonts w:ascii="Calibri" w:eastAsia="Calibri" w:hAnsi="Calibri" w:cs="Times New Roman"/>
      <w:kern w:val="0"/>
      <w:sz w:val="22"/>
      <w:szCs w:val="22"/>
      <w:lang w:val="en-US"/>
      <w14:ligatures w14:val="none"/>
    </w:rPr>
  </w:style>
  <w:style w:type="paragraph" w:styleId="Footer">
    <w:name w:val="footer"/>
    <w:basedOn w:val="Normal"/>
    <w:link w:val="FooterChar"/>
    <w:uiPriority w:val="99"/>
    <w:unhideWhenUsed/>
    <w:rsid w:val="00D52076"/>
    <w:pPr>
      <w:tabs>
        <w:tab w:val="center" w:pos="4703"/>
        <w:tab w:val="right" w:pos="9406"/>
      </w:tabs>
      <w:spacing w:after="0" w:line="240" w:lineRule="auto"/>
    </w:pPr>
  </w:style>
  <w:style w:type="character" w:customStyle="1" w:styleId="FooterChar">
    <w:name w:val="Footer Char"/>
    <w:basedOn w:val="DefaultParagraphFont"/>
    <w:link w:val="Footer"/>
    <w:uiPriority w:val="99"/>
    <w:rsid w:val="00D52076"/>
    <w:rPr>
      <w:rFonts w:ascii="Calibri" w:eastAsia="Calibri" w:hAnsi="Calibri" w:cs="Times New Roman"/>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SD_Inquiry@gi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EF596BE39CE344A051E0F69E843519" ma:contentTypeVersion="18" ma:contentTypeDescription="Ein neues Dokument erstellen." ma:contentTypeScope="" ma:versionID="c37e85b2585f7b644bba359a33d30efd">
  <xsd:schema xmlns:xsd="http://www.w3.org/2001/XMLSchema" xmlns:xs="http://www.w3.org/2001/XMLSchema" xmlns:p="http://schemas.microsoft.com/office/2006/metadata/properties" xmlns:ns2="1a589f30-4f69-4e81-8c6a-13c12a500d99" xmlns:ns3="f398f7cb-7995-44f0-b45c-e5332ba8e2c8" targetNamespace="http://schemas.microsoft.com/office/2006/metadata/properties" ma:root="true" ma:fieldsID="e2a514724549feea16b632d6f4ff78d4" ns2:_="" ns3:_="">
    <xsd:import namespace="1a589f30-4f69-4e81-8c6a-13c12a500d99"/>
    <xsd:import namespace="f398f7cb-7995-44f0-b45c-e5332ba8e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89f30-4f69-4e81-8c6a-13c12a500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98f7cb-7995-44f0-b45c-e5332ba8e2c8"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8922616b-ea81-4711-a7b3-6261fcfd32d9}" ma:internalName="TaxCatchAll" ma:showField="CatchAllData" ma:web="f398f7cb-7995-44f0-b45c-e5332ba8e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398f7cb-7995-44f0-b45c-e5332ba8e2c8" xsi:nil="true"/>
    <lcf76f155ced4ddcb4097134ff3c332f xmlns="1a589f30-4f69-4e81-8c6a-13c12a500d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0907AC-A8AB-430A-AD42-E66C17DDE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89f30-4f69-4e81-8c6a-13c12a500d99"/>
    <ds:schemaRef ds:uri="f398f7cb-7995-44f0-b45c-e5332ba8e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ABD60-6D82-4283-B49A-8BAF6537CD0B}">
  <ds:schemaRefs>
    <ds:schemaRef ds:uri="http://schemas.microsoft.com/sharepoint/v3/contenttype/forms"/>
  </ds:schemaRefs>
</ds:datastoreItem>
</file>

<file path=customXml/itemProps3.xml><?xml version="1.0" encoding="utf-8"?>
<ds:datastoreItem xmlns:ds="http://schemas.openxmlformats.org/officeDocument/2006/customXml" ds:itemID="{DB726216-8B5E-40C3-96FD-B3845E486C12}">
  <ds:schemaRefs>
    <ds:schemaRef ds:uri="http://schemas.microsoft.com/office/2006/metadata/properties"/>
    <ds:schemaRef ds:uri="http://schemas.microsoft.com/office/infopath/2007/PartnerControls"/>
    <ds:schemaRef ds:uri="f398f7cb-7995-44f0-b45c-e5332ba8e2c8"/>
    <ds:schemaRef ds:uri="1a589f30-4f69-4e81-8c6a-13c12a500d9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2140</Characters>
  <Application>Microsoft Office Word</Application>
  <DocSecurity>0</DocSecurity>
  <Lines>36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Links>
    <vt:vector size="6" baseType="variant">
      <vt:variant>
        <vt:i4>262152</vt:i4>
      </vt:variant>
      <vt:variant>
        <vt:i4>0</vt:i4>
      </vt:variant>
      <vt:variant>
        <vt:i4>0</vt:i4>
      </vt:variant>
      <vt:variant>
        <vt:i4>5</vt:i4>
      </vt:variant>
      <vt:variant>
        <vt:lpwstr>mailto:SSD_Inquiry@giz.de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dc:creator>
  <cp:keywords/>
  <dc:description/>
  <cp:lastModifiedBy>Nabawanga, Evah GIZ</cp:lastModifiedBy>
  <cp:revision>4</cp:revision>
  <dcterms:created xsi:type="dcterms:W3CDTF">2024-05-21T13:51:00Z</dcterms:created>
  <dcterms:modified xsi:type="dcterms:W3CDTF">2024-05-21T14:02:00Z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deb09a2866febc828908ee87282b768eb8928f5e34f39cd986b0a7912813e850</vt:lpwstr>
  </property>
  <property fmtid="{D5CDD505-2E9C-101B-9397-08002B2CF9AE}" pid="3" name="ContentTypeId">
    <vt:lpwstr>0x01010056EF596BE39CE344A051E0F69E843519</vt:lpwstr>
  </property>
</Properties>
</file>