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rsidR="00836AC0" w:rsidRDefault="00836AC0" w:rsidP="00890B69">
      <w:pPr>
        <w:rPr>
          <w:rFonts w:ascii="Arial" w:hAnsi="Arial" w:cs="Arial"/>
          <w:sz w:val="20"/>
          <w:szCs w:val="20"/>
          <w:lang w:val="en-GB"/>
        </w:rPr>
      </w:pPr>
    </w:p>
    <w:p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rsidTr="00D6225D">
        <w:tc>
          <w:tcPr>
            <w:tcW w:w="3528" w:type="dxa"/>
            <w:vMerge w:val="restart"/>
            <w:tcBorders>
              <w:top w:val="nil"/>
              <w:left w:val="nil"/>
              <w:bottom w:val="nil"/>
              <w:right w:val="nil"/>
            </w:tcBorders>
          </w:tcPr>
          <w:p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shd w:val="clear" w:color="auto" w:fill="auto"/>
          </w:tcPr>
          <w:p w:rsidR="001F0F23" w:rsidRPr="00D6225D" w:rsidRDefault="00FC15CE" w:rsidP="009E4683">
            <w:pPr>
              <w:rPr>
                <w:rFonts w:ascii="Arial" w:hAnsi="Arial" w:cs="Arial"/>
                <w:color w:val="000000" w:themeColor="text1"/>
                <w:sz w:val="18"/>
                <w:szCs w:val="18"/>
                <w:lang w:val="en-GB"/>
              </w:rPr>
            </w:pPr>
            <w:r>
              <w:rPr>
                <w:rFonts w:ascii="Arial" w:hAnsi="Arial" w:cs="Arial"/>
                <w:color w:val="000000" w:themeColor="text1"/>
                <w:sz w:val="18"/>
                <w:szCs w:val="18"/>
                <w:lang w:val="en-GB"/>
              </w:rPr>
              <w:t>2</w:t>
            </w:r>
            <w:r w:rsidRPr="00FC15CE">
              <w:rPr>
                <w:rFonts w:ascii="Arial" w:hAnsi="Arial" w:cs="Arial"/>
                <w:color w:val="000000" w:themeColor="text1"/>
                <w:sz w:val="18"/>
                <w:szCs w:val="18"/>
                <w:vertAlign w:val="superscript"/>
                <w:lang w:val="en-GB"/>
              </w:rPr>
              <w:t>nd</w:t>
            </w:r>
            <w:r>
              <w:rPr>
                <w:rFonts w:ascii="Arial" w:hAnsi="Arial" w:cs="Arial"/>
                <w:color w:val="000000" w:themeColor="text1"/>
                <w:sz w:val="18"/>
                <w:szCs w:val="18"/>
                <w:lang w:val="en-GB"/>
              </w:rPr>
              <w:t xml:space="preserve"> November 2020</w:t>
            </w:r>
          </w:p>
        </w:tc>
      </w:tr>
      <w:tr w:rsidR="001F0F23" w:rsidRPr="009377D0" w:rsidTr="00D6225D">
        <w:tc>
          <w:tcPr>
            <w:tcW w:w="3528" w:type="dxa"/>
            <w:vMerge/>
            <w:tcBorders>
              <w:top w:val="nil"/>
              <w:left w:val="nil"/>
              <w:bottom w:val="nil"/>
              <w:right w:val="nil"/>
            </w:tcBorders>
          </w:tcPr>
          <w:p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shd w:val="clear" w:color="auto" w:fill="auto"/>
          </w:tcPr>
          <w:p w:rsidR="001F0F23" w:rsidRPr="00D6225D" w:rsidRDefault="00893E94" w:rsidP="00AF7DF8">
            <w:pPr>
              <w:rPr>
                <w:rFonts w:ascii="Arial" w:hAnsi="Arial" w:cs="Arial"/>
                <w:color w:val="000000" w:themeColor="text1"/>
                <w:sz w:val="18"/>
                <w:szCs w:val="18"/>
                <w:lang w:val="en-GB"/>
              </w:rPr>
            </w:pPr>
            <w:r>
              <w:rPr>
                <w:rFonts w:ascii="Arial" w:hAnsi="Arial" w:cs="Arial"/>
                <w:color w:val="000000" w:themeColor="text1"/>
                <w:sz w:val="18"/>
                <w:szCs w:val="18"/>
                <w:lang w:val="en-GB"/>
              </w:rPr>
              <w:t>3017</w:t>
            </w:r>
            <w:bookmarkStart w:id="0" w:name="_GoBack"/>
            <w:bookmarkEnd w:id="0"/>
          </w:p>
        </w:tc>
      </w:tr>
      <w:tr w:rsidR="001F0F23" w:rsidRPr="009377D0" w:rsidTr="00D6225D">
        <w:tc>
          <w:tcPr>
            <w:tcW w:w="3528" w:type="dxa"/>
            <w:vMerge/>
            <w:tcBorders>
              <w:top w:val="nil"/>
              <w:left w:val="nil"/>
              <w:bottom w:val="nil"/>
              <w:right w:val="nil"/>
            </w:tcBorders>
          </w:tcPr>
          <w:p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shd w:val="clear" w:color="auto" w:fill="auto"/>
          </w:tcPr>
          <w:p w:rsidR="001F0F23" w:rsidRPr="00D6225D" w:rsidRDefault="00D6225D" w:rsidP="00AF7DF8">
            <w:pPr>
              <w:rPr>
                <w:rFonts w:ascii="Arial" w:hAnsi="Arial" w:cs="Arial"/>
                <w:color w:val="000000" w:themeColor="text1"/>
                <w:sz w:val="18"/>
                <w:szCs w:val="18"/>
                <w:lang w:val="en-GB"/>
              </w:rPr>
            </w:pPr>
            <w:r w:rsidRPr="00D6225D">
              <w:rPr>
                <w:rFonts w:ascii="Arial" w:hAnsi="Arial" w:cs="Arial"/>
                <w:color w:val="000000" w:themeColor="text1"/>
                <w:sz w:val="18"/>
                <w:szCs w:val="18"/>
                <w:lang w:val="en-GB"/>
              </w:rPr>
              <w:t>Consultancy on Film Production</w:t>
            </w:r>
            <w:r w:rsidR="00FC15CE">
              <w:rPr>
                <w:rFonts w:ascii="Arial" w:hAnsi="Arial" w:cs="Arial"/>
                <w:color w:val="000000" w:themeColor="text1"/>
                <w:sz w:val="18"/>
                <w:szCs w:val="18"/>
                <w:lang w:val="en-GB"/>
              </w:rPr>
              <w:t xml:space="preserve">, short movie </w:t>
            </w:r>
            <w:r w:rsidR="009A2CBF">
              <w:rPr>
                <w:rFonts w:ascii="Arial" w:hAnsi="Arial" w:cs="Arial"/>
                <w:color w:val="000000" w:themeColor="text1"/>
                <w:sz w:val="18"/>
                <w:szCs w:val="18"/>
                <w:lang w:val="en-GB"/>
              </w:rPr>
              <w:t xml:space="preserve">presenting the Union of People with Disabilities in South Sudan </w:t>
            </w:r>
          </w:p>
        </w:tc>
      </w:tr>
      <w:tr w:rsidR="001F0F23" w:rsidRPr="009377D0" w:rsidTr="00D6225D">
        <w:tc>
          <w:tcPr>
            <w:tcW w:w="3528" w:type="dxa"/>
            <w:vMerge/>
            <w:tcBorders>
              <w:top w:val="nil"/>
              <w:left w:val="nil"/>
              <w:bottom w:val="nil"/>
              <w:right w:val="nil"/>
            </w:tcBorders>
          </w:tcPr>
          <w:p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shd w:val="clear" w:color="auto" w:fill="auto"/>
          </w:tcPr>
          <w:p w:rsidR="009A2CBF" w:rsidRDefault="00FC15CE" w:rsidP="001D00CC">
            <w:pPr>
              <w:rPr>
                <w:rFonts w:ascii="Arial" w:hAnsi="Arial" w:cs="Arial"/>
                <w:color w:val="000000" w:themeColor="text1"/>
                <w:sz w:val="18"/>
                <w:szCs w:val="18"/>
                <w:lang w:val="en-GB"/>
              </w:rPr>
            </w:pPr>
            <w:r>
              <w:rPr>
                <w:rFonts w:ascii="Arial" w:hAnsi="Arial" w:cs="Arial"/>
                <w:color w:val="000000" w:themeColor="text1"/>
                <w:sz w:val="18"/>
                <w:szCs w:val="18"/>
                <w:lang w:val="en-GB"/>
              </w:rPr>
              <w:t>15</w:t>
            </w:r>
            <w:r w:rsidRPr="00FC15CE">
              <w:rPr>
                <w:rFonts w:ascii="Arial" w:hAnsi="Arial" w:cs="Arial"/>
                <w:color w:val="000000" w:themeColor="text1"/>
                <w:sz w:val="18"/>
                <w:szCs w:val="18"/>
                <w:vertAlign w:val="superscript"/>
                <w:lang w:val="en-GB"/>
              </w:rPr>
              <w:t>th</w:t>
            </w:r>
            <w:r>
              <w:rPr>
                <w:rFonts w:ascii="Arial" w:hAnsi="Arial" w:cs="Arial"/>
                <w:color w:val="000000" w:themeColor="text1"/>
                <w:sz w:val="18"/>
                <w:szCs w:val="18"/>
                <w:lang w:val="en-GB"/>
              </w:rPr>
              <w:t xml:space="preserve"> November 202 </w:t>
            </w:r>
          </w:p>
          <w:p w:rsidR="001F0F23" w:rsidRPr="00D6225D" w:rsidRDefault="00FC15CE" w:rsidP="001D00CC">
            <w:pPr>
              <w:rPr>
                <w:rFonts w:ascii="Arial" w:hAnsi="Arial" w:cs="Arial"/>
                <w:color w:val="000000" w:themeColor="text1"/>
                <w:sz w:val="18"/>
                <w:szCs w:val="18"/>
                <w:lang w:val="en-GB"/>
              </w:rPr>
            </w:pPr>
            <w:r>
              <w:rPr>
                <w:rFonts w:ascii="Arial" w:hAnsi="Arial" w:cs="Arial"/>
                <w:color w:val="000000" w:themeColor="text1"/>
                <w:sz w:val="18"/>
                <w:szCs w:val="18"/>
                <w:lang w:val="en-GB"/>
              </w:rPr>
              <w:t>Time: 2:00pm</w:t>
            </w:r>
          </w:p>
        </w:tc>
      </w:tr>
      <w:tr w:rsidR="001F0F23" w:rsidRPr="00AF7DF8" w:rsidTr="009377D0">
        <w:tc>
          <w:tcPr>
            <w:tcW w:w="3528" w:type="dxa"/>
            <w:vMerge/>
            <w:tcBorders>
              <w:top w:val="nil"/>
              <w:left w:val="nil"/>
              <w:bottom w:val="nil"/>
              <w:right w:val="nil"/>
            </w:tcBorders>
          </w:tcPr>
          <w:p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rsidR="00EE1556" w:rsidRPr="009377D0" w:rsidRDefault="00EE1556" w:rsidP="009E4683">
            <w:pPr>
              <w:rPr>
                <w:rFonts w:ascii="Arial" w:hAnsi="Arial" w:cs="Arial"/>
                <w:b/>
                <w:sz w:val="18"/>
                <w:szCs w:val="18"/>
                <w:lang w:val="en-GB"/>
              </w:rPr>
            </w:pPr>
          </w:p>
        </w:tc>
        <w:tc>
          <w:tcPr>
            <w:tcW w:w="2858" w:type="dxa"/>
          </w:tcPr>
          <w:p w:rsidR="001F0F23" w:rsidRPr="009377D0" w:rsidRDefault="00D6225D" w:rsidP="009E4683">
            <w:pPr>
              <w:rPr>
                <w:rFonts w:ascii="Arial" w:hAnsi="Arial" w:cs="Arial"/>
                <w:sz w:val="18"/>
                <w:szCs w:val="18"/>
                <w:lang w:val="en-GB"/>
              </w:rPr>
            </w:pPr>
            <w:r>
              <w:rPr>
                <w:rFonts w:ascii="Arial" w:hAnsi="Arial" w:cs="Arial"/>
                <w:sz w:val="18"/>
                <w:szCs w:val="18"/>
                <w:lang w:val="en-GB"/>
              </w:rPr>
              <w:t>Norwegian Church Aid South Sudan Programme</w:t>
            </w:r>
          </w:p>
          <w:p w:rsidR="003239B4" w:rsidRPr="009377D0" w:rsidRDefault="003239B4" w:rsidP="009E4683">
            <w:pPr>
              <w:rPr>
                <w:rFonts w:ascii="Arial" w:hAnsi="Arial" w:cs="Arial"/>
                <w:sz w:val="18"/>
                <w:szCs w:val="18"/>
                <w:lang w:val="en-GB"/>
              </w:rPr>
            </w:pPr>
          </w:p>
          <w:p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Contact person:</w:t>
            </w:r>
            <w:r w:rsidR="00036A20" w:rsidRPr="009377D0">
              <w:rPr>
                <w:rFonts w:ascii="Arial" w:hAnsi="Arial" w:cs="Arial"/>
                <w:sz w:val="18"/>
                <w:szCs w:val="18"/>
                <w:lang w:val="en-GB"/>
              </w:rPr>
              <w:t xml:space="preserve"> </w:t>
            </w:r>
            <w:r w:rsidR="00D6225D">
              <w:rPr>
                <w:rFonts w:ascii="Arial" w:hAnsi="Arial" w:cs="Arial"/>
                <w:sz w:val="18"/>
                <w:szCs w:val="18"/>
                <w:lang w:val="en-GB"/>
              </w:rPr>
              <w:t>Taban Charles</w:t>
            </w:r>
          </w:p>
          <w:p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D6225D">
              <w:rPr>
                <w:rFonts w:ascii="Arial" w:hAnsi="Arial" w:cs="Arial"/>
                <w:sz w:val="18"/>
                <w:szCs w:val="18"/>
                <w:lang w:val="en-GB"/>
              </w:rPr>
              <w:t>+211924366001</w:t>
            </w:r>
          </w:p>
          <w:p w:rsidR="001F0F23" w:rsidRPr="009377D0" w:rsidRDefault="001F0F23" w:rsidP="006D6665">
            <w:pPr>
              <w:tabs>
                <w:tab w:val="right" w:pos="2642"/>
              </w:tabs>
              <w:rPr>
                <w:rFonts w:ascii="Arial" w:hAnsi="Arial" w:cs="Arial"/>
                <w:sz w:val="18"/>
                <w:szCs w:val="18"/>
                <w:lang w:val="en-GB"/>
              </w:rPr>
            </w:pPr>
            <w:r w:rsidRPr="009377D0">
              <w:rPr>
                <w:rFonts w:ascii="Arial" w:hAnsi="Arial" w:cs="Arial"/>
                <w:sz w:val="18"/>
                <w:szCs w:val="18"/>
                <w:lang w:val="en-GB"/>
              </w:rPr>
              <w:t xml:space="preserve">Email: </w:t>
            </w:r>
            <w:hyperlink r:id="rId13" w:history="1">
              <w:r w:rsidR="00D6225D" w:rsidRPr="007F5306">
                <w:rPr>
                  <w:rStyle w:val="Hyperlink"/>
                  <w:rFonts w:ascii="Arial" w:hAnsi="Arial" w:cs="Arial"/>
                  <w:sz w:val="18"/>
                  <w:szCs w:val="18"/>
                  <w:lang w:val="en-GB"/>
                </w:rPr>
                <w:t>Taban.Charles@nca.no</w:t>
              </w:r>
            </w:hyperlink>
            <w:r w:rsidR="00D6225D">
              <w:rPr>
                <w:rFonts w:ascii="Arial" w:hAnsi="Arial" w:cs="Arial"/>
                <w:sz w:val="18"/>
                <w:szCs w:val="18"/>
                <w:lang w:val="en-GB"/>
              </w:rPr>
              <w:t xml:space="preserve"> </w:t>
            </w:r>
          </w:p>
        </w:tc>
      </w:tr>
      <w:tr w:rsidR="000B0938" w:rsidRPr="00AF7DF8" w:rsidTr="000B0938">
        <w:tc>
          <w:tcPr>
            <w:tcW w:w="3528" w:type="dxa"/>
            <w:tcBorders>
              <w:top w:val="nil"/>
              <w:left w:val="nil"/>
              <w:bottom w:val="nil"/>
              <w:right w:val="nil"/>
            </w:tcBorders>
          </w:tcPr>
          <w:p w:rsidR="000B0938" w:rsidRPr="009377D0" w:rsidRDefault="000B0938" w:rsidP="00890B69">
            <w:pPr>
              <w:rPr>
                <w:rFonts w:ascii="Arial" w:hAnsi="Arial" w:cs="Arial"/>
                <w:sz w:val="20"/>
                <w:szCs w:val="20"/>
                <w:lang w:val="en-GB"/>
              </w:rPr>
            </w:pPr>
          </w:p>
        </w:tc>
        <w:tc>
          <w:tcPr>
            <w:tcW w:w="1260" w:type="dxa"/>
            <w:tcBorders>
              <w:top w:val="nil"/>
              <w:left w:val="nil"/>
              <w:bottom w:val="nil"/>
              <w:right w:val="single" w:sz="4" w:space="0" w:color="auto"/>
            </w:tcBorders>
          </w:tcPr>
          <w:p w:rsidR="000B0938" w:rsidRPr="009377D0" w:rsidRDefault="000B0938" w:rsidP="00890B69">
            <w:pPr>
              <w:rPr>
                <w:rFonts w:ascii="Arial" w:hAnsi="Arial" w:cs="Arial"/>
                <w:sz w:val="20"/>
                <w:szCs w:val="20"/>
                <w:lang w:val="en-GB"/>
              </w:rPr>
            </w:pPr>
          </w:p>
        </w:tc>
        <w:tc>
          <w:tcPr>
            <w:tcW w:w="5378" w:type="dxa"/>
            <w:gridSpan w:val="2"/>
            <w:tcBorders>
              <w:left w:val="single" w:sz="4" w:space="0" w:color="auto"/>
            </w:tcBorders>
          </w:tcPr>
          <w:p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address in a sealed envelope clearly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r w:rsidR="00D6225D">
              <w:rPr>
                <w:rFonts w:ascii="Arial" w:hAnsi="Arial" w:cs="Arial"/>
                <w:sz w:val="18"/>
                <w:szCs w:val="18"/>
                <w:lang w:val="en-GB"/>
              </w:rPr>
              <w:t xml:space="preserve"> or to </w:t>
            </w:r>
            <w:hyperlink r:id="rId14" w:history="1">
              <w:r w:rsidR="00D6225D" w:rsidRPr="007F5306">
                <w:rPr>
                  <w:rStyle w:val="Hyperlink"/>
                  <w:rFonts w:ascii="Arial" w:hAnsi="Arial" w:cs="Arial"/>
                  <w:sz w:val="18"/>
                  <w:szCs w:val="18"/>
                  <w:lang w:val="en-GB"/>
                </w:rPr>
                <w:t>vacancies.ncass@nca.no</w:t>
              </w:r>
            </w:hyperlink>
            <w:r w:rsidR="00D6225D">
              <w:rPr>
                <w:rFonts w:ascii="Arial" w:hAnsi="Arial" w:cs="Arial"/>
                <w:sz w:val="18"/>
                <w:szCs w:val="18"/>
                <w:lang w:val="en-GB"/>
              </w:rPr>
              <w:t xml:space="preserve"> copy</w:t>
            </w:r>
            <w:r w:rsidR="009A2CBF">
              <w:rPr>
                <w:rFonts w:ascii="Arial" w:hAnsi="Arial" w:cs="Arial"/>
                <w:sz w:val="18"/>
                <w:szCs w:val="18"/>
                <w:lang w:val="en-GB"/>
              </w:rPr>
              <w:t xml:space="preserve">: </w:t>
            </w:r>
            <w:hyperlink r:id="rId15" w:history="1">
              <w:r w:rsidR="009A2CBF" w:rsidRPr="00EA3017">
                <w:rPr>
                  <w:rStyle w:val="Hyperlink"/>
                  <w:rFonts w:ascii="Arial" w:hAnsi="Arial" w:cs="Arial"/>
                  <w:sz w:val="18"/>
                  <w:szCs w:val="18"/>
                  <w:lang w:val="en-GB"/>
                </w:rPr>
                <w:t>Procurement.South.Sudan@nca.no</w:t>
              </w:r>
            </w:hyperlink>
            <w:r w:rsidR="009A2CBF">
              <w:rPr>
                <w:rFonts w:ascii="Arial" w:hAnsi="Arial" w:cs="Arial"/>
                <w:sz w:val="18"/>
                <w:szCs w:val="18"/>
                <w:lang w:val="en-GB"/>
              </w:rPr>
              <w:t xml:space="preserve"> and </w:t>
            </w:r>
            <w:hyperlink r:id="rId16" w:history="1">
              <w:r w:rsidR="009A2CBF" w:rsidRPr="00EA3017">
                <w:rPr>
                  <w:rStyle w:val="Hyperlink"/>
                  <w:rFonts w:ascii="Arial" w:hAnsi="Arial" w:cs="Arial"/>
                  <w:sz w:val="18"/>
                  <w:szCs w:val="18"/>
                  <w:lang w:val="en-GB"/>
                </w:rPr>
                <w:t>Victor.Nawi@nca.no</w:t>
              </w:r>
            </w:hyperlink>
            <w:r w:rsidR="009A2CBF">
              <w:rPr>
                <w:rFonts w:ascii="Arial" w:hAnsi="Arial" w:cs="Arial"/>
                <w:sz w:val="18"/>
                <w:szCs w:val="18"/>
                <w:lang w:val="en-GB"/>
              </w:rPr>
              <w:t xml:space="preserve"> </w:t>
            </w:r>
          </w:p>
        </w:tc>
      </w:tr>
    </w:tbl>
    <w:p w:rsidR="0053734C" w:rsidRDefault="0053734C">
      <w:pPr>
        <w:rPr>
          <w:rFonts w:ascii="Arial" w:hAnsi="Arial" w:cs="Arial"/>
          <w:b/>
          <w:caps/>
          <w:lang w:val="en-GB"/>
        </w:rPr>
      </w:pPr>
    </w:p>
    <w:p w:rsidR="00A84567" w:rsidRPr="005C59E8" w:rsidRDefault="00A84567">
      <w:pPr>
        <w:rPr>
          <w:rFonts w:ascii="Arial" w:hAnsi="Arial" w:cs="Arial"/>
          <w:b/>
          <w:caps/>
          <w:lang w:val="en-GB"/>
        </w:rPr>
      </w:pPr>
    </w:p>
    <w:p w:rsidR="0092255A" w:rsidRDefault="00D6225D" w:rsidP="0092255A">
      <w:pPr>
        <w:autoSpaceDE w:val="0"/>
        <w:autoSpaceDN w:val="0"/>
        <w:adjustRightInd w:val="0"/>
        <w:ind w:left="708"/>
        <w:jc w:val="both"/>
        <w:rPr>
          <w:rFonts w:cs="Calibri"/>
          <w:b/>
          <w:bCs/>
          <w:sz w:val="22"/>
          <w:szCs w:val="22"/>
          <w:lang w:val="en" w:eastAsia="en-US"/>
        </w:rPr>
      </w:pPr>
      <w:r>
        <w:rPr>
          <w:rFonts w:ascii="Arial" w:hAnsi="Arial" w:cs="Arial"/>
          <w:b/>
          <w:bCs/>
          <w:caps/>
          <w:lang w:val="en-GB"/>
        </w:rPr>
        <w:t xml:space="preserve">NORWEGIAN CHURCH AID SOUTH SUDAN PROGRAMME </w:t>
      </w:r>
      <w:r w:rsidR="007738E4" w:rsidRPr="0041104A">
        <w:rPr>
          <w:rFonts w:ascii="Arial" w:hAnsi="Arial" w:cs="Arial"/>
          <w:b/>
          <w:bCs/>
          <w:caps/>
          <w:lang w:val="en-GB"/>
        </w:rPr>
        <w:t xml:space="preserve">invites you to submit a proposal </w:t>
      </w:r>
      <w:bookmarkStart w:id="1" w:name="_Hlk55512152"/>
      <w:r w:rsidR="0092255A">
        <w:rPr>
          <w:rFonts w:cs="Calibri"/>
          <w:b/>
          <w:bCs/>
          <w:lang w:val="en"/>
        </w:rPr>
        <w:t>CONSULTANCY ON FILM PRODUCTION SHORT MOVIE PRESENTING THE UNION OF PEOPLE WITH DISABILITIES IN SOUTH SUDAN</w:t>
      </w:r>
    </w:p>
    <w:bookmarkEnd w:id="1"/>
    <w:p w:rsidR="009D04B4" w:rsidRPr="005C59E8" w:rsidRDefault="0092255A">
      <w:pPr>
        <w:rPr>
          <w:rFonts w:ascii="Arial" w:hAnsi="Arial" w:cs="Arial"/>
          <w:b/>
          <w:lang w:val="en-GB"/>
        </w:rPr>
      </w:pPr>
      <w:r>
        <w:rPr>
          <w:rFonts w:ascii="Arial" w:hAnsi="Arial" w:cs="Arial"/>
          <w:b/>
          <w:bCs/>
          <w:lang w:val="en-GB"/>
        </w:rPr>
        <w:t>.</w:t>
      </w:r>
    </w:p>
    <w:p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92255A">
        <w:rPr>
          <w:rFonts w:ascii="Arial" w:hAnsi="Arial" w:cs="Arial"/>
          <w:sz w:val="20"/>
          <w:szCs w:val="20"/>
          <w:lang w:val="en-GB"/>
        </w:rPr>
        <w:t xml:space="preserve">film </w:t>
      </w:r>
      <w:r w:rsidR="004543D9">
        <w:rPr>
          <w:rFonts w:ascii="Arial" w:hAnsi="Arial" w:cs="Arial"/>
          <w:sz w:val="20"/>
          <w:szCs w:val="20"/>
          <w:lang w:val="en-GB"/>
        </w:rPr>
        <w:t xml:space="preserve">producing </w:t>
      </w:r>
      <w:r w:rsidR="0092255A">
        <w:rPr>
          <w:rFonts w:ascii="Arial" w:hAnsi="Arial" w:cs="Arial"/>
          <w:sz w:val="20"/>
          <w:szCs w:val="20"/>
          <w:lang w:val="en-GB"/>
        </w:rPr>
        <w:t>documentary, short movie</w:t>
      </w:r>
      <w:r w:rsidR="004543D9">
        <w:rPr>
          <w:rFonts w:ascii="Arial" w:hAnsi="Arial" w:cs="Arial"/>
          <w:sz w:val="20"/>
          <w:szCs w:val="20"/>
          <w:lang w:val="en-GB"/>
        </w:rPr>
        <w:t xml:space="preserve"> </w:t>
      </w:r>
      <w:r w:rsidR="0092255A">
        <w:rPr>
          <w:rFonts w:ascii="Arial" w:hAnsi="Arial" w:cs="Arial"/>
          <w:sz w:val="20"/>
          <w:szCs w:val="20"/>
          <w:lang w:val="en-GB"/>
        </w:rPr>
        <w:t>presenting the union of people with disabilities in South Sudan</w:t>
      </w:r>
      <w:r>
        <w:rPr>
          <w:rFonts w:ascii="Arial" w:hAnsi="Arial" w:cs="Arial"/>
          <w:sz w:val="20"/>
          <w:szCs w:val="20"/>
          <w:lang w:val="en-GB"/>
        </w:rPr>
        <w:t xml:space="preserve"> intervention supported by </w:t>
      </w:r>
      <w:r w:rsidR="004543D9">
        <w:rPr>
          <w:rFonts w:ascii="Arial" w:hAnsi="Arial" w:cs="Arial"/>
          <w:sz w:val="20"/>
          <w:szCs w:val="20"/>
          <w:lang w:val="en-GB"/>
        </w:rPr>
        <w:t>Norwegian Government</w:t>
      </w:r>
      <w:r w:rsidRPr="009A0D97">
        <w:rPr>
          <w:rFonts w:ascii="Arial" w:hAnsi="Arial" w:cs="Arial"/>
          <w:sz w:val="20"/>
          <w:szCs w:val="20"/>
          <w:lang w:val="en-GB"/>
        </w:rPr>
        <w:t>.</w:t>
      </w:r>
      <w:r>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rsidR="008C17AB" w:rsidRDefault="008C17AB">
      <w:pPr>
        <w:rPr>
          <w:rFonts w:ascii="Arial" w:hAnsi="Arial" w:cs="Arial"/>
          <w:b/>
          <w:sz w:val="20"/>
          <w:szCs w:val="20"/>
          <w:lang w:val="en-GB"/>
        </w:rPr>
      </w:pPr>
    </w:p>
    <w:p w:rsidR="00745C69" w:rsidRPr="00361F8A" w:rsidRDefault="00745C69">
      <w:pPr>
        <w:rPr>
          <w:rFonts w:ascii="Arial" w:hAnsi="Arial" w:cs="Arial"/>
          <w:b/>
          <w:sz w:val="20"/>
          <w:szCs w:val="20"/>
          <w:lang w:val="en-GB"/>
        </w:rPr>
      </w:pPr>
      <w:r w:rsidRPr="00361F8A">
        <w:rPr>
          <w:rFonts w:ascii="Arial" w:hAnsi="Arial" w:cs="Arial"/>
          <w:b/>
          <w:sz w:val="20"/>
          <w:szCs w:val="20"/>
          <w:lang w:val="en-GB"/>
        </w:rPr>
        <w:t xml:space="preserve">A – Instructions </w:t>
      </w:r>
    </w:p>
    <w:p w:rsidR="001D306E" w:rsidRPr="0031391C" w:rsidRDefault="001D306E" w:rsidP="001D306E">
      <w:pPr>
        <w:jc w:val="both"/>
        <w:rPr>
          <w:rFonts w:ascii="Arial" w:hAnsi="Arial"/>
          <w:b/>
          <w:sz w:val="20"/>
          <w:lang w:val="en-GB"/>
        </w:rPr>
      </w:pPr>
      <w:r w:rsidRPr="00361F8A">
        <w:rPr>
          <w:rFonts w:ascii="Arial" w:hAnsi="Arial"/>
          <w:b/>
          <w:sz w:val="20"/>
          <w:lang w:val="en-GB"/>
        </w:rPr>
        <w:t>B –Draft Contract</w:t>
      </w:r>
    </w:p>
    <w:p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361F8A">
        <w:rPr>
          <w:rFonts w:ascii="Arial" w:hAnsi="Arial" w:cs="Arial"/>
          <w:b/>
          <w:sz w:val="20"/>
          <w:szCs w:val="20"/>
          <w:lang w:val="en-GB"/>
        </w:rPr>
        <w:t xml:space="preserve">Annex </w:t>
      </w:r>
      <w:r w:rsidR="00437E79" w:rsidRPr="00361F8A">
        <w:rPr>
          <w:rFonts w:ascii="Arial" w:hAnsi="Arial" w:cs="Arial"/>
          <w:b/>
          <w:sz w:val="20"/>
          <w:szCs w:val="20"/>
          <w:lang w:val="en-GB"/>
        </w:rPr>
        <w:t>2</w:t>
      </w:r>
      <w:r w:rsidR="005C76F2" w:rsidRPr="00361F8A">
        <w:rPr>
          <w:rFonts w:ascii="Arial" w:hAnsi="Arial" w:cs="Arial"/>
          <w:b/>
          <w:sz w:val="20"/>
          <w:szCs w:val="20"/>
          <w:lang w:val="en-GB"/>
        </w:rPr>
        <w:t xml:space="preserve">: </w:t>
      </w:r>
      <w:r w:rsidR="00444429" w:rsidRPr="00361F8A">
        <w:rPr>
          <w:rFonts w:ascii="Arial" w:hAnsi="Arial" w:cs="Arial"/>
          <w:b/>
          <w:sz w:val="20"/>
          <w:szCs w:val="20"/>
          <w:lang w:val="en-GB"/>
        </w:rPr>
        <w:tab/>
      </w:r>
      <w:r w:rsidR="005C76F2" w:rsidRPr="00361F8A">
        <w:rPr>
          <w:rFonts w:ascii="Arial" w:hAnsi="Arial" w:cs="Arial"/>
          <w:b/>
          <w:sz w:val="20"/>
          <w:szCs w:val="20"/>
          <w:lang w:val="en-GB"/>
        </w:rPr>
        <w:t xml:space="preserve">Organisation </w:t>
      </w:r>
      <w:r w:rsidR="006F10E0" w:rsidRPr="00361F8A">
        <w:rPr>
          <w:rFonts w:ascii="Arial" w:hAnsi="Arial" w:cs="Arial"/>
          <w:b/>
          <w:sz w:val="20"/>
          <w:szCs w:val="20"/>
          <w:lang w:val="en-GB"/>
        </w:rPr>
        <w:t>and</w:t>
      </w:r>
      <w:r w:rsidR="005C76F2" w:rsidRPr="00361F8A">
        <w:rPr>
          <w:rFonts w:ascii="Arial" w:hAnsi="Arial" w:cs="Arial"/>
          <w:b/>
          <w:sz w:val="20"/>
          <w:szCs w:val="20"/>
          <w:lang w:val="en-GB"/>
        </w:rPr>
        <w:t xml:space="preserve"> Methodology</w:t>
      </w:r>
      <w:r w:rsidR="00A159A8" w:rsidRPr="00361F8A">
        <w:rPr>
          <w:rFonts w:ascii="Arial" w:hAnsi="Arial" w:cs="Arial"/>
          <w:b/>
          <w:sz w:val="20"/>
          <w:szCs w:val="20"/>
          <w:lang w:val="en-GB"/>
        </w:rPr>
        <w:t xml:space="preserve"> </w:t>
      </w:r>
      <w:r w:rsidR="002B5BAC" w:rsidRPr="00361F8A">
        <w:rPr>
          <w:rFonts w:ascii="Arial" w:hAnsi="Arial" w:cs="Arial"/>
          <w:b/>
          <w:sz w:val="20"/>
          <w:szCs w:val="20"/>
          <w:lang w:val="en-GB"/>
        </w:rPr>
        <w:t>F</w:t>
      </w:r>
      <w:r w:rsidR="003C3C86" w:rsidRPr="00361F8A">
        <w:rPr>
          <w:rFonts w:ascii="Arial" w:hAnsi="Arial" w:cs="Arial"/>
          <w:b/>
          <w:sz w:val="20"/>
          <w:szCs w:val="20"/>
          <w:lang w:val="en-GB"/>
        </w:rPr>
        <w:t xml:space="preserve">orm </w:t>
      </w:r>
      <w:r w:rsidR="00A159A8" w:rsidRPr="00361F8A">
        <w:rPr>
          <w:rFonts w:ascii="Arial" w:hAnsi="Arial" w:cs="Arial"/>
          <w:sz w:val="20"/>
          <w:szCs w:val="20"/>
          <w:lang w:val="en-GB"/>
        </w:rPr>
        <w:t xml:space="preserve">(to be completed by the </w:t>
      </w:r>
      <w:r w:rsidR="00947FE0" w:rsidRPr="00361F8A">
        <w:rPr>
          <w:rFonts w:ascii="Arial" w:hAnsi="Arial" w:cs="Arial"/>
          <w:sz w:val="20"/>
          <w:szCs w:val="20"/>
          <w:lang w:val="en-GB"/>
        </w:rPr>
        <w:t>Candidate</w:t>
      </w:r>
      <w:r w:rsidR="00A159A8" w:rsidRPr="00361F8A">
        <w:rPr>
          <w:rFonts w:ascii="Arial" w:hAnsi="Arial" w:cs="Arial"/>
          <w:sz w:val="20"/>
          <w:szCs w:val="20"/>
          <w:lang w:val="en-GB"/>
        </w:rPr>
        <w:t>)</w:t>
      </w:r>
    </w:p>
    <w:p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361F8A">
        <w:rPr>
          <w:rFonts w:ascii="Arial" w:hAnsi="Arial" w:cs="Arial"/>
          <w:sz w:val="20"/>
          <w:szCs w:val="20"/>
          <w:lang w:val="en-GB"/>
        </w:rPr>
        <w:t>)</w:t>
      </w:r>
    </w:p>
    <w:p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p>
    <w:p w:rsidR="00444429" w:rsidRDefault="00444429" w:rsidP="005473B8">
      <w:pPr>
        <w:rPr>
          <w:rFonts w:ascii="Arial" w:hAnsi="Arial" w:cs="Arial"/>
          <w:sz w:val="20"/>
          <w:szCs w:val="20"/>
          <w:lang w:val="en-GB"/>
        </w:rPr>
      </w:pPr>
    </w:p>
    <w:p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rsidR="001A0459" w:rsidRDefault="001A0459" w:rsidP="001A0459">
      <w:pPr>
        <w:rPr>
          <w:rFonts w:ascii="Arial" w:hAnsi="Arial" w:cs="Arial"/>
          <w:sz w:val="20"/>
          <w:szCs w:val="20"/>
          <w:lang w:val="en-GB"/>
        </w:rPr>
      </w:pPr>
    </w:p>
    <w:p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rsidR="00E033E8" w:rsidRDefault="00E033E8" w:rsidP="00DD49AD">
      <w:pPr>
        <w:pStyle w:val="Subtitle"/>
        <w:spacing w:before="0" w:after="240"/>
        <w:jc w:val="both"/>
        <w:rPr>
          <w:rFonts w:cs="Arial"/>
          <w:sz w:val="20"/>
          <w:lang w:val="en-GB"/>
        </w:rPr>
      </w:pPr>
    </w:p>
    <w:p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45F89">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rsidR="001D225B" w:rsidRPr="005C59E8" w:rsidRDefault="001D225B" w:rsidP="00263EB2">
      <w:pPr>
        <w:jc w:val="both"/>
        <w:rPr>
          <w:rFonts w:ascii="Arial" w:hAnsi="Arial" w:cs="Arial"/>
          <w:snapToGrid w:val="0"/>
          <w:sz w:val="20"/>
          <w:szCs w:val="20"/>
          <w:lang w:val="en-GB"/>
        </w:rPr>
      </w:pPr>
    </w:p>
    <w:p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rsidR="002C653F" w:rsidRPr="005C59E8" w:rsidRDefault="002C653F">
      <w:pPr>
        <w:rPr>
          <w:rFonts w:ascii="Arial" w:hAnsi="Arial" w:cs="Arial"/>
          <w:sz w:val="20"/>
          <w:szCs w:val="20"/>
          <w:lang w:val="en-GB"/>
        </w:rPr>
      </w:pPr>
    </w:p>
    <w:p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rsidR="0014045F" w:rsidRPr="005C59E8" w:rsidRDefault="0014045F" w:rsidP="008C2D42">
      <w:pPr>
        <w:rPr>
          <w:rFonts w:ascii="Arial" w:hAnsi="Arial" w:cs="Arial"/>
          <w:sz w:val="20"/>
          <w:szCs w:val="20"/>
          <w:lang w:val="en-GB"/>
        </w:rPr>
      </w:pPr>
    </w:p>
    <w:p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rsidR="00EE0477" w:rsidRDefault="00EE0477" w:rsidP="008C2D42">
      <w:pPr>
        <w:rPr>
          <w:rFonts w:ascii="Arial" w:hAnsi="Arial" w:cs="Arial"/>
          <w:sz w:val="20"/>
          <w:szCs w:val="20"/>
          <w:lang w:val="en-GB"/>
        </w:rPr>
      </w:pPr>
    </w:p>
    <w:p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rsidR="008C2D42" w:rsidRPr="005C59E8" w:rsidRDefault="008C2D42" w:rsidP="008C2D42">
      <w:pPr>
        <w:ind w:left="360"/>
        <w:rPr>
          <w:rFonts w:ascii="Arial" w:hAnsi="Arial" w:cs="Arial"/>
          <w:sz w:val="20"/>
          <w:szCs w:val="20"/>
          <w:lang w:val="en-GB"/>
        </w:rPr>
      </w:pPr>
    </w:p>
    <w:p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rsidR="007A45CE" w:rsidRPr="005C59E8" w:rsidRDefault="007A45CE" w:rsidP="00D617E9">
      <w:pPr>
        <w:rPr>
          <w:rFonts w:ascii="Arial" w:hAnsi="Arial" w:cs="Arial"/>
          <w:sz w:val="20"/>
          <w:szCs w:val="20"/>
          <w:lang w:val="en-GB"/>
        </w:rPr>
      </w:pPr>
    </w:p>
    <w:p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rsidR="007A45CE"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rsidR="004543D9" w:rsidRPr="005C59E8" w:rsidRDefault="004543D9" w:rsidP="001F5D3F">
      <w:pPr>
        <w:numPr>
          <w:ilvl w:val="0"/>
          <w:numId w:val="4"/>
        </w:numPr>
        <w:rPr>
          <w:rFonts w:ascii="Arial" w:hAnsi="Arial" w:cs="Arial"/>
          <w:sz w:val="20"/>
          <w:szCs w:val="20"/>
          <w:lang w:val="en-GB"/>
        </w:rPr>
      </w:pPr>
      <w:r>
        <w:rPr>
          <w:rFonts w:ascii="Arial" w:hAnsi="Arial" w:cs="Arial"/>
          <w:sz w:val="20"/>
          <w:szCs w:val="20"/>
          <w:lang w:val="en-GB"/>
        </w:rPr>
        <w:t>involves in terrorist activities</w:t>
      </w:r>
    </w:p>
    <w:p w:rsidR="005C35EA" w:rsidRDefault="005C35EA">
      <w:pPr>
        <w:rPr>
          <w:rFonts w:ascii="Arial" w:hAnsi="Arial" w:cs="Arial"/>
          <w:b/>
          <w:sz w:val="20"/>
          <w:szCs w:val="20"/>
          <w:lang w:val="en-GB"/>
        </w:rPr>
      </w:pPr>
    </w:p>
    <w:p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rsidR="005F2FD1" w:rsidRPr="004D2655" w:rsidRDefault="008345E5" w:rsidP="001F5D3F">
      <w:pPr>
        <w:numPr>
          <w:ilvl w:val="0"/>
          <w:numId w:val="5"/>
        </w:numPr>
        <w:jc w:val="both"/>
        <w:rPr>
          <w:rFonts w:ascii="Arial" w:hAnsi="Arial" w:cs="Arial"/>
          <w:sz w:val="20"/>
          <w:szCs w:val="20"/>
          <w:lang w:val="en-GB"/>
        </w:rPr>
      </w:pPr>
      <w:r w:rsidRPr="004D2655">
        <w:rPr>
          <w:rFonts w:ascii="Arial" w:hAnsi="Arial" w:cs="Arial"/>
          <w:sz w:val="20"/>
          <w:lang w:val="en-GB"/>
        </w:rPr>
        <w:t xml:space="preserve">Organisation </w:t>
      </w:r>
      <w:r w:rsidR="005B5410" w:rsidRPr="004D2655">
        <w:rPr>
          <w:rFonts w:ascii="Arial" w:hAnsi="Arial" w:cs="Arial"/>
          <w:sz w:val="20"/>
          <w:lang w:val="en-GB"/>
        </w:rPr>
        <w:t>and</w:t>
      </w:r>
      <w:r w:rsidRPr="004D2655">
        <w:rPr>
          <w:rFonts w:ascii="Arial" w:hAnsi="Arial" w:cs="Arial"/>
          <w:sz w:val="20"/>
          <w:lang w:val="en-GB"/>
        </w:rPr>
        <w:t xml:space="preserve"> Methodology</w:t>
      </w:r>
      <w:r w:rsidR="009F7A35" w:rsidRPr="004D2655">
        <w:rPr>
          <w:rFonts w:ascii="Arial" w:hAnsi="Arial" w:cs="Arial"/>
          <w:sz w:val="20"/>
          <w:lang w:val="en-GB"/>
        </w:rPr>
        <w:t xml:space="preserve"> </w:t>
      </w:r>
      <w:r w:rsidRPr="004D2655">
        <w:rPr>
          <w:rFonts w:ascii="Arial" w:hAnsi="Arial" w:cs="Arial"/>
          <w:sz w:val="20"/>
          <w:lang w:val="en-GB"/>
        </w:rPr>
        <w:t xml:space="preserve">using the </w:t>
      </w:r>
      <w:r w:rsidR="00294131" w:rsidRPr="004D2655">
        <w:rPr>
          <w:rFonts w:ascii="Arial" w:hAnsi="Arial" w:cs="Arial"/>
          <w:sz w:val="20"/>
          <w:lang w:val="en-GB"/>
        </w:rPr>
        <w:t xml:space="preserve">structure in </w:t>
      </w:r>
      <w:r w:rsidR="00D65CCB" w:rsidRPr="004D2655">
        <w:rPr>
          <w:rFonts w:ascii="Arial" w:hAnsi="Arial" w:cs="Arial"/>
          <w:sz w:val="20"/>
          <w:lang w:val="en-GB"/>
        </w:rPr>
        <w:t>Annex 2</w:t>
      </w:r>
      <w:r w:rsidR="00A67EFE" w:rsidRPr="004D2655">
        <w:rPr>
          <w:rFonts w:ascii="Arial" w:hAnsi="Arial" w:cs="Arial"/>
          <w:sz w:val="20"/>
          <w:lang w:val="en-GB"/>
        </w:rPr>
        <w:t>)</w:t>
      </w:r>
      <w:r w:rsidR="00D77C68" w:rsidRPr="004D2655">
        <w:rPr>
          <w:rFonts w:ascii="Arial" w:hAnsi="Arial" w:cs="Arial"/>
          <w:sz w:val="20"/>
          <w:szCs w:val="20"/>
          <w:lang w:val="en-GB"/>
        </w:rPr>
        <w:t xml:space="preserve"> </w:t>
      </w:r>
    </w:p>
    <w:p w:rsidR="003D7776" w:rsidRPr="001B367E"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rsidR="005E0A9F" w:rsidRDefault="005E0A9F" w:rsidP="00C8324D">
      <w:pPr>
        <w:rPr>
          <w:rFonts w:ascii="Arial" w:hAnsi="Arial" w:cs="Arial"/>
          <w:sz w:val="20"/>
          <w:szCs w:val="20"/>
          <w:lang w:val="en-GB"/>
        </w:rPr>
      </w:pPr>
    </w:p>
    <w:p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rsidR="00444429" w:rsidRDefault="00444429" w:rsidP="00C8324D">
      <w:pPr>
        <w:rPr>
          <w:rFonts w:ascii="Arial" w:hAnsi="Arial" w:cs="Arial"/>
          <w:sz w:val="20"/>
          <w:szCs w:val="20"/>
          <w:lang w:val="en-GB"/>
        </w:rPr>
      </w:pPr>
    </w:p>
    <w:p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543D9" w:rsidRPr="004543D9">
        <w:rPr>
          <w:rFonts w:ascii="Arial" w:hAnsi="Arial" w:cs="Arial"/>
          <w:b/>
          <w:sz w:val="20"/>
          <w:szCs w:val="20"/>
          <w:lang w:val="en-GB"/>
        </w:rPr>
        <w:t>USD</w:t>
      </w:r>
      <w:r w:rsidR="004543D9">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Annex 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rsidR="004B5A1A" w:rsidRPr="004A53A9" w:rsidRDefault="004B5A1A" w:rsidP="00310C85">
      <w:pPr>
        <w:jc w:val="both"/>
        <w:rPr>
          <w:rFonts w:ascii="Arial" w:hAnsi="Arial" w:cs="Arial"/>
          <w:b/>
          <w:bCs/>
          <w:sz w:val="20"/>
          <w:szCs w:val="20"/>
          <w:lang w:val="en-GB"/>
        </w:rPr>
      </w:pPr>
    </w:p>
    <w:p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4D2655">
        <w:rPr>
          <w:rFonts w:ascii="Arial" w:hAnsi="Arial" w:cs="Arial"/>
          <w:bCs w:val="0"/>
          <w:sz w:val="20"/>
          <w:szCs w:val="20"/>
          <w:lang w:val="en-GB"/>
        </w:rPr>
        <w:lastRenderedPageBreak/>
        <w:t>Global price:</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rsidR="0033616C" w:rsidRPr="00BF7359" w:rsidRDefault="0033616C" w:rsidP="00756E50">
      <w:pPr>
        <w:jc w:val="both"/>
        <w:rPr>
          <w:rFonts w:ascii="Arial" w:hAnsi="Arial" w:cs="Arial"/>
          <w:b/>
          <w:bCs/>
          <w:i/>
          <w:iCs/>
          <w:sz w:val="20"/>
          <w:szCs w:val="20"/>
          <w:highlight w:val="red"/>
          <w:lang w:val="en-GB"/>
        </w:rPr>
      </w:pPr>
    </w:p>
    <w:p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rsidR="00FD28D8" w:rsidRPr="004D2655" w:rsidRDefault="00947FE0" w:rsidP="004D2655">
      <w:pPr>
        <w:spacing w:before="120"/>
        <w:rPr>
          <w:rFonts w:ascii="Arial" w:hAnsi="Arial" w:cs="Arial"/>
          <w:b/>
          <w:sz w:val="20"/>
          <w:szCs w:val="20"/>
          <w:lang w:val="en-GB"/>
        </w:rPr>
      </w:pPr>
      <w:r w:rsidRPr="004D2655">
        <w:rPr>
          <w:rFonts w:ascii="Arial" w:hAnsi="Arial" w:cs="Arial"/>
          <w:b/>
          <w:sz w:val="20"/>
          <w:szCs w:val="20"/>
          <w:lang w:val="en-GB"/>
        </w:rPr>
        <w:t>Candidate</w:t>
      </w:r>
      <w:r w:rsidR="00FD28D8" w:rsidRPr="004D2655">
        <w:rPr>
          <w:rFonts w:ascii="Arial" w:hAnsi="Arial" w:cs="Arial"/>
          <w:b/>
          <w:sz w:val="20"/>
          <w:szCs w:val="20"/>
          <w:lang w:val="en-GB"/>
        </w:rPr>
        <w:t>’s proposed personnel</w:t>
      </w:r>
    </w:p>
    <w:p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rsidR="00FB22DD" w:rsidRPr="009D765D" w:rsidRDefault="00FB22DD">
      <w:pPr>
        <w:rPr>
          <w:rFonts w:ascii="Arial" w:hAnsi="Arial" w:cs="Arial"/>
          <w:sz w:val="20"/>
          <w:szCs w:val="20"/>
          <w:lang w:val="en-GB"/>
        </w:rPr>
      </w:pPr>
    </w:p>
    <w:p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rsidR="00734831" w:rsidRPr="009D765D" w:rsidRDefault="00734831" w:rsidP="00FB22DD">
      <w:pPr>
        <w:rPr>
          <w:rFonts w:ascii="Arial" w:hAnsi="Arial" w:cs="Arial"/>
          <w:sz w:val="20"/>
          <w:szCs w:val="20"/>
          <w:lang w:val="en-GB"/>
        </w:rPr>
      </w:pPr>
    </w:p>
    <w:p w:rsidR="00537EBE" w:rsidRPr="000D24EC" w:rsidRDefault="00FB22DD" w:rsidP="00FB22DD">
      <w:pPr>
        <w:rPr>
          <w:rFonts w:ascii="Arial" w:hAnsi="Arial" w:cs="Arial"/>
          <w:b/>
          <w:sz w:val="20"/>
          <w:szCs w:val="20"/>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0B6974">
        <w:rPr>
          <w:rFonts w:ascii="Arial" w:hAnsi="Arial" w:cs="Arial"/>
          <w:sz w:val="20"/>
          <w:szCs w:val="20"/>
          <w:lang w:val="en-GB"/>
        </w:rPr>
        <w:t>30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rsidR="001A69BE" w:rsidRPr="005C59E8" w:rsidRDefault="001A69BE">
      <w:pPr>
        <w:rPr>
          <w:rFonts w:ascii="Arial" w:hAnsi="Arial" w:cs="Arial"/>
          <w:color w:val="FF0000"/>
          <w:sz w:val="20"/>
          <w:szCs w:val="20"/>
          <w:lang w:val="en-GB"/>
        </w:rPr>
      </w:pPr>
    </w:p>
    <w:p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B0938">
        <w:rPr>
          <w:rFonts w:ascii="Arial" w:hAnsi="Arial" w:cs="Arial"/>
          <w:lang w:val="en-GB"/>
        </w:rPr>
        <w:t>in a sealed envelope</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rsidR="00364BB9" w:rsidRPr="005C59E8" w:rsidRDefault="00364BB9" w:rsidP="00EF68C5">
      <w:pPr>
        <w:pStyle w:val="PlainText"/>
        <w:rPr>
          <w:rFonts w:ascii="Arial" w:hAnsi="Arial" w:cs="Arial"/>
          <w:lang w:val="en-GB"/>
        </w:rPr>
      </w:pPr>
    </w:p>
    <w:p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 xml:space="preserve">ost </w:t>
      </w:r>
      <w:r w:rsidR="000B6974">
        <w:t xml:space="preserve"> </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rsidR="00BE2C27" w:rsidRDefault="00BE2C27" w:rsidP="00A760A1">
      <w:pPr>
        <w:pStyle w:val="BodyText"/>
      </w:pPr>
    </w:p>
    <w:p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Pr="00E40883">
        <w:rPr>
          <w:rFonts w:ascii="Arial" w:hAnsi="Arial" w:cs="Arial"/>
          <w:sz w:val="20"/>
          <w:szCs w:val="20"/>
          <w:highlight w:val="yellow"/>
          <w:lang w:val="en-GB"/>
        </w:rPr>
        <w:t>&lt;2</w:t>
      </w:r>
      <w:r w:rsidR="004B528A" w:rsidRPr="00E40883">
        <w:rPr>
          <w:rFonts w:ascii="Arial" w:hAnsi="Arial" w:cs="Arial"/>
          <w:sz w:val="20"/>
          <w:szCs w:val="20"/>
          <w:highlight w:val="yellow"/>
          <w:lang w:val="en-GB"/>
        </w:rPr>
        <w:t>5</w:t>
      </w:r>
      <w:r w:rsidRPr="00E40883">
        <w:rPr>
          <w:rFonts w:ascii="Arial" w:hAnsi="Arial" w:cs="Arial"/>
          <w:sz w:val="20"/>
          <w:szCs w:val="20"/>
          <w:highlight w:val="yellow"/>
          <w:lang w:val="en-GB"/>
        </w:rPr>
        <w:t>&gt;</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4B528A" w:rsidRPr="00E40883">
        <w:rPr>
          <w:rFonts w:ascii="Arial" w:hAnsi="Arial" w:cs="Arial"/>
          <w:sz w:val="20"/>
          <w:szCs w:val="20"/>
          <w:highlight w:val="yellow"/>
          <w:lang w:val="en-GB"/>
        </w:rPr>
        <w:t>&lt;75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 xml:space="preserve"> + Sf X </w:t>
      </w:r>
      <w:r w:rsidR="004B528A" w:rsidRPr="00E40883">
        <w:rPr>
          <w:rFonts w:ascii="Arial" w:hAnsi="Arial" w:cs="Arial"/>
          <w:sz w:val="20"/>
          <w:szCs w:val="20"/>
          <w:highlight w:val="yellow"/>
          <w:lang w:val="en-GB"/>
        </w:rPr>
        <w:t>&lt;25</w:t>
      </w:r>
      <w:r w:rsidRPr="00E40883">
        <w:rPr>
          <w:rFonts w:ascii="Arial" w:hAnsi="Arial" w:cs="Arial"/>
          <w:sz w:val="20"/>
          <w:szCs w:val="20"/>
          <w:highlight w:val="yellow"/>
          <w:lang w:val="en-GB"/>
        </w:rPr>
        <w:t>&gt;</w:t>
      </w:r>
      <w:r w:rsidRPr="00385B4D">
        <w:rPr>
          <w:rFonts w:ascii="Arial" w:hAnsi="Arial" w:cs="Arial"/>
          <w:sz w:val="20"/>
          <w:szCs w:val="20"/>
          <w:lang w:val="en-GB"/>
        </w:rPr>
        <w:t>%</w:t>
      </w:r>
      <w:r>
        <w:rPr>
          <w:rFonts w:ascii="Arial" w:hAnsi="Arial" w:cs="Arial"/>
          <w:sz w:val="20"/>
          <w:szCs w:val="20"/>
          <w:lang w:val="en-GB"/>
        </w:rPr>
        <w:t>.</w:t>
      </w:r>
    </w:p>
    <w:p w:rsidR="00BE2C27" w:rsidRDefault="00BE2C27" w:rsidP="00BE2C27">
      <w:pPr>
        <w:tabs>
          <w:tab w:val="right" w:pos="1440"/>
          <w:tab w:val="left" w:pos="2160"/>
          <w:tab w:val="right" w:pos="3600"/>
        </w:tabs>
        <w:rPr>
          <w:rFonts w:ascii="Arial" w:hAnsi="Arial" w:cs="Arial"/>
          <w:sz w:val="20"/>
          <w:szCs w:val="20"/>
          <w:lang w:val="en-GB"/>
        </w:rPr>
      </w:pPr>
    </w:p>
    <w:p w:rsidR="00B108CB" w:rsidRPr="000643EF" w:rsidRDefault="000643EF" w:rsidP="000543FC">
      <w:pPr>
        <w:pStyle w:val="BodyText"/>
        <w:contextualSpacing/>
        <w:rPr>
          <w:b/>
        </w:rPr>
      </w:pPr>
      <w:r w:rsidRPr="000643EF">
        <w:rPr>
          <w:b/>
        </w:rPr>
        <w:t>Technical evaluation</w:t>
      </w:r>
    </w:p>
    <w:p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rsidR="0092255A" w:rsidRDefault="0092255A" w:rsidP="000543FC">
      <w:pPr>
        <w:pStyle w:val="BodyText"/>
        <w:spacing w:before="120"/>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92255A" w:rsidRPr="005C59E8" w:rsidTr="0092255A">
        <w:trPr>
          <w:cantSplit/>
          <w:trHeight w:val="230"/>
          <w:jc w:val="center"/>
        </w:trPr>
        <w:tc>
          <w:tcPr>
            <w:tcW w:w="4981" w:type="dxa"/>
            <w:gridSpan w:val="2"/>
            <w:vMerge w:val="restart"/>
          </w:tcPr>
          <w:p w:rsidR="0092255A" w:rsidRPr="005C59E8" w:rsidRDefault="0092255A" w:rsidP="0092255A">
            <w:pPr>
              <w:rPr>
                <w:rFonts w:ascii="Arial" w:hAnsi="Arial" w:cs="Arial"/>
                <w:snapToGrid w:val="0"/>
                <w:sz w:val="20"/>
                <w:szCs w:val="20"/>
                <w:lang w:val="en-GB"/>
              </w:rPr>
            </w:pPr>
            <w:r>
              <w:rPr>
                <w:rFonts w:ascii="Arial" w:hAnsi="Arial" w:cs="Arial"/>
                <w:snapToGrid w:val="0"/>
                <w:sz w:val="20"/>
                <w:szCs w:val="20"/>
                <w:lang w:val="en-GB"/>
              </w:rPr>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rsidR="0092255A" w:rsidRPr="005C59E8" w:rsidRDefault="0092255A" w:rsidP="0092255A">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92255A" w:rsidRPr="005C59E8" w:rsidTr="0092255A">
        <w:trPr>
          <w:cantSplit/>
          <w:trHeight w:val="230"/>
          <w:jc w:val="center"/>
        </w:trPr>
        <w:tc>
          <w:tcPr>
            <w:tcW w:w="4981" w:type="dxa"/>
            <w:gridSpan w:val="2"/>
            <w:vMerge/>
            <w:tcBorders>
              <w:bottom w:val="nil"/>
            </w:tcBorders>
          </w:tcPr>
          <w:p w:rsidR="0092255A" w:rsidRPr="005C59E8" w:rsidRDefault="0092255A" w:rsidP="0092255A">
            <w:pPr>
              <w:rPr>
                <w:rFonts w:ascii="Arial" w:hAnsi="Arial" w:cs="Arial"/>
                <w:snapToGrid w:val="0"/>
                <w:sz w:val="20"/>
                <w:szCs w:val="20"/>
                <w:lang w:val="en-GB"/>
              </w:rPr>
            </w:pPr>
          </w:p>
        </w:tc>
        <w:tc>
          <w:tcPr>
            <w:tcW w:w="1260" w:type="dxa"/>
            <w:vMerge/>
            <w:tcBorders>
              <w:bottom w:val="nil"/>
            </w:tcBorders>
          </w:tcPr>
          <w:p w:rsidR="0092255A" w:rsidRPr="005C59E8" w:rsidRDefault="0092255A" w:rsidP="0092255A">
            <w:pPr>
              <w:jc w:val="center"/>
              <w:rPr>
                <w:rFonts w:ascii="Arial" w:hAnsi="Arial" w:cs="Arial"/>
                <w:snapToGrid w:val="0"/>
                <w:sz w:val="20"/>
                <w:szCs w:val="20"/>
                <w:lang w:val="en-GB"/>
              </w:rPr>
            </w:pPr>
          </w:p>
        </w:tc>
      </w:tr>
      <w:tr w:rsidR="0092255A" w:rsidRPr="00E40883" w:rsidTr="0092255A">
        <w:trPr>
          <w:jc w:val="center"/>
        </w:trPr>
        <w:tc>
          <w:tcPr>
            <w:tcW w:w="679" w:type="dxa"/>
          </w:tcPr>
          <w:p w:rsidR="0092255A" w:rsidRPr="005C59E8" w:rsidRDefault="0092255A" w:rsidP="0092255A">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(Availability of quality assurance procedures and advanced equipment on film production ( Attach the equipment list))</w:t>
            </w:r>
          </w:p>
        </w:tc>
        <w:tc>
          <w:tcPr>
            <w:tcW w:w="1260" w:type="dxa"/>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Pr="005C59E8" w:rsidRDefault="0092255A" w:rsidP="0092255A">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 xml:space="preserve">(Organisation’s specialised knowledge and experience in the field of assignment and  </w:t>
            </w:r>
            <w:r w:rsidRPr="001D6328">
              <w:rPr>
                <w:rFonts w:ascii="Arial" w:hAnsi="Arial" w:cs="Arial"/>
                <w:snapToGrid w:val="0"/>
                <w:sz w:val="20"/>
                <w:szCs w:val="20"/>
                <w:lang w:val="en-GB"/>
              </w:rPr>
              <w:lastRenderedPageBreak/>
              <w:t>selected region including capacity on video coverage, editing and translation)</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Pr="005C59E8" w:rsidRDefault="0092255A" w:rsidP="0092255A">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(Candidate’s relevant academic qualifications)</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Borders>
              <w:bottom w:val="single" w:sz="4" w:space="0" w:color="auto"/>
            </w:tcBorders>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Borders>
              <w:bottom w:val="single" w:sz="4" w:space="0" w:color="auto"/>
            </w:tcBorders>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(Candidate’s relevant experience in film production and editing)</w:t>
            </w:r>
          </w:p>
        </w:tc>
        <w:tc>
          <w:tcPr>
            <w:tcW w:w="1260" w:type="dxa"/>
            <w:tcBorders>
              <w:bottom w:val="single" w:sz="4" w:space="0" w:color="auto"/>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Borders>
              <w:top w:val="single" w:sz="4" w:space="0" w:color="auto"/>
            </w:tcBorders>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(Candidate’s experience in Eastern and Central and Horn of Africa Region /South Sudan e.g. knowledge of local language, culture, administrative system, government etc.)</w:t>
            </w:r>
          </w:p>
        </w:tc>
        <w:tc>
          <w:tcPr>
            <w:tcW w:w="1260" w:type="dxa"/>
            <w:tcBorders>
              <w:top w:val="single" w:sz="4" w:space="0" w:color="auto"/>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(Candidate’s proficiency in &lt;English Languages &gt;  Knowledge of Arabic and demonstrated capacity in  local languages will be an added advantage</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90A7B" w:rsidTr="0092255A">
        <w:trPr>
          <w:jc w:val="center"/>
        </w:trPr>
        <w:tc>
          <w:tcPr>
            <w:tcW w:w="4981" w:type="dxa"/>
            <w:gridSpan w:val="2"/>
          </w:tcPr>
          <w:p w:rsidR="0092255A" w:rsidRPr="001D6328" w:rsidRDefault="0092255A" w:rsidP="0092255A">
            <w:pPr>
              <w:rPr>
                <w:rFonts w:ascii="Arial" w:hAnsi="Arial" w:cs="Arial"/>
                <w:b/>
                <w:snapToGrid w:val="0"/>
                <w:sz w:val="20"/>
                <w:szCs w:val="20"/>
                <w:lang w:val="en-GB"/>
              </w:rPr>
            </w:pPr>
            <w:r w:rsidRPr="001D6328">
              <w:rPr>
                <w:rFonts w:ascii="Arial" w:hAnsi="Arial" w:cs="Arial"/>
                <w:b/>
                <w:snapToGrid w:val="0"/>
                <w:sz w:val="20"/>
                <w:szCs w:val="20"/>
                <w:lang w:val="en-GB"/>
              </w:rPr>
              <w:t>Sub-total Candidate and/or Organisation</w:t>
            </w:r>
          </w:p>
        </w:tc>
        <w:tc>
          <w:tcPr>
            <w:tcW w:w="1260" w:type="dxa"/>
            <w:tcBorders>
              <w:bottom w:val="nil"/>
            </w:tcBorders>
          </w:tcPr>
          <w:p w:rsidR="0092255A" w:rsidRPr="00E90A7B" w:rsidRDefault="0092255A" w:rsidP="0092255A">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(To what degree does the proposal show understanding of the task?)</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(Have the Terms of Reference been addressed in sufficient detail?)</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(Is the conceptual framework adopted appropriate for the task?)</w:t>
            </w:r>
          </w:p>
        </w:tc>
        <w:tc>
          <w:tcPr>
            <w:tcW w:w="1260" w:type="dxa"/>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(Is the sequence of activities and the planning logical, realistic and promising efficient implementation to the Contract?)</w:t>
            </w:r>
          </w:p>
        </w:tc>
        <w:tc>
          <w:tcPr>
            <w:tcW w:w="1260" w:type="dxa"/>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(Is the work plan adequate in responding to the Terms of Reference)</w:t>
            </w:r>
          </w:p>
        </w:tc>
        <w:tc>
          <w:tcPr>
            <w:tcW w:w="1260" w:type="dxa"/>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4981" w:type="dxa"/>
            <w:gridSpan w:val="2"/>
          </w:tcPr>
          <w:p w:rsidR="0092255A" w:rsidRPr="001D6328" w:rsidRDefault="0092255A" w:rsidP="0092255A">
            <w:pPr>
              <w:rPr>
                <w:rFonts w:ascii="Arial" w:hAnsi="Arial" w:cs="Arial"/>
                <w:b/>
                <w:snapToGrid w:val="0"/>
                <w:sz w:val="20"/>
                <w:szCs w:val="20"/>
                <w:lang w:val="en-GB"/>
              </w:rPr>
            </w:pPr>
            <w:r w:rsidRPr="001D6328">
              <w:rPr>
                <w:rFonts w:ascii="Arial" w:hAnsi="Arial" w:cs="Arial"/>
                <w:b/>
                <w:snapToGrid w:val="0"/>
                <w:sz w:val="20"/>
                <w:szCs w:val="20"/>
                <w:lang w:val="en-GB"/>
              </w:rPr>
              <w:t>Sub-total Organisation and Methodology</w:t>
            </w:r>
          </w:p>
        </w:tc>
        <w:tc>
          <w:tcPr>
            <w:tcW w:w="1260" w:type="dxa"/>
          </w:tcPr>
          <w:p w:rsidR="0092255A" w:rsidRPr="00E40883" w:rsidRDefault="0092255A" w:rsidP="0092255A">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r>
      <w:tr w:rsidR="0092255A" w:rsidRPr="00E40883" w:rsidTr="0092255A">
        <w:trPr>
          <w:jc w:val="center"/>
        </w:trPr>
        <w:tc>
          <w:tcPr>
            <w:tcW w:w="679" w:type="dxa"/>
          </w:tcPr>
          <w:p w:rsidR="0092255A" w:rsidRPr="005C59E8" w:rsidRDefault="0092255A" w:rsidP="0092255A">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(Relevant academic qualifications)</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(Relevant experience in the field of assignment)</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(Experience in the region/country e.g. knowledge of local language, culture, administrative system, government etc.)</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679" w:type="dxa"/>
          </w:tcPr>
          <w:p w:rsidR="0092255A" w:rsidRDefault="0092255A" w:rsidP="0092255A">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rsidR="0092255A" w:rsidRPr="001D6328" w:rsidRDefault="0092255A" w:rsidP="0092255A">
            <w:pPr>
              <w:rPr>
                <w:rFonts w:ascii="Arial" w:hAnsi="Arial" w:cs="Arial"/>
                <w:snapToGrid w:val="0"/>
                <w:sz w:val="20"/>
                <w:szCs w:val="20"/>
                <w:lang w:val="en-GB"/>
              </w:rPr>
            </w:pPr>
            <w:r w:rsidRPr="001D6328">
              <w:rPr>
                <w:rFonts w:ascii="Arial" w:hAnsi="Arial" w:cs="Arial"/>
                <w:snapToGrid w:val="0"/>
                <w:sz w:val="20"/>
                <w:szCs w:val="20"/>
                <w:lang w:val="en-GB"/>
              </w:rPr>
              <w:t xml:space="preserve">(Proficiency in </w:t>
            </w:r>
            <w:r>
              <w:rPr>
                <w:rFonts w:ascii="Arial" w:hAnsi="Arial" w:cs="Arial"/>
                <w:snapToGrid w:val="0"/>
                <w:sz w:val="20"/>
                <w:szCs w:val="20"/>
                <w:lang w:val="en-GB"/>
              </w:rPr>
              <w:t>English and Arabic</w:t>
            </w:r>
            <w:r w:rsidRPr="001D6328">
              <w:rPr>
                <w:rFonts w:ascii="Arial" w:hAnsi="Arial" w:cs="Arial"/>
                <w:snapToGrid w:val="0"/>
                <w:sz w:val="20"/>
                <w:szCs w:val="20"/>
                <w:lang w:val="en-GB"/>
              </w:rPr>
              <w:t xml:space="preserve"> language</w:t>
            </w:r>
            <w:r>
              <w:rPr>
                <w:rFonts w:ascii="Arial" w:hAnsi="Arial" w:cs="Arial"/>
                <w:snapToGrid w:val="0"/>
                <w:sz w:val="20"/>
                <w:szCs w:val="20"/>
                <w:lang w:val="en-GB"/>
              </w:rPr>
              <w:t>s</w:t>
            </w:r>
          </w:p>
        </w:tc>
        <w:tc>
          <w:tcPr>
            <w:tcW w:w="1260" w:type="dxa"/>
            <w:tcBorders>
              <w:bottom w:val="nil"/>
            </w:tcBorders>
          </w:tcPr>
          <w:p w:rsidR="0092255A" w:rsidRPr="00E40883" w:rsidRDefault="0092255A" w:rsidP="0092255A">
            <w:pPr>
              <w:jc w:val="center"/>
              <w:rPr>
                <w:rFonts w:ascii="Arial" w:hAnsi="Arial" w:cs="Arial"/>
                <w:snapToGrid w:val="0"/>
                <w:sz w:val="20"/>
                <w:szCs w:val="20"/>
                <w:highlight w:val="yellow"/>
                <w:lang w:val="en-GB"/>
              </w:rPr>
            </w:pPr>
          </w:p>
        </w:tc>
      </w:tr>
      <w:tr w:rsidR="0092255A" w:rsidRPr="00E40883" w:rsidTr="0092255A">
        <w:trPr>
          <w:jc w:val="center"/>
        </w:trPr>
        <w:tc>
          <w:tcPr>
            <w:tcW w:w="4981" w:type="dxa"/>
            <w:gridSpan w:val="2"/>
            <w:tcBorders>
              <w:bottom w:val="single" w:sz="4" w:space="0" w:color="auto"/>
            </w:tcBorders>
          </w:tcPr>
          <w:p w:rsidR="0092255A" w:rsidRDefault="0092255A" w:rsidP="0092255A">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rsidR="0092255A" w:rsidRPr="00E40883" w:rsidRDefault="0092255A" w:rsidP="0092255A">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r>
      <w:tr w:rsidR="0092255A" w:rsidRPr="000828BD" w:rsidTr="0092255A">
        <w:trPr>
          <w:jc w:val="center"/>
        </w:trPr>
        <w:tc>
          <w:tcPr>
            <w:tcW w:w="4981" w:type="dxa"/>
            <w:gridSpan w:val="2"/>
            <w:tcBorders>
              <w:bottom w:val="single" w:sz="4" w:space="0" w:color="auto"/>
            </w:tcBorders>
            <w:shd w:val="clear" w:color="auto" w:fill="D9D9D9"/>
          </w:tcPr>
          <w:p w:rsidR="0092255A" w:rsidRDefault="0092255A" w:rsidP="0092255A">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rsidR="0092255A" w:rsidRPr="000828BD" w:rsidRDefault="0092255A" w:rsidP="0092255A">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r>
    </w:tbl>
    <w:p w:rsidR="00D8490C" w:rsidRDefault="00D8490C" w:rsidP="0092255A">
      <w:pPr>
        <w:pStyle w:val="Heading4"/>
      </w:pPr>
    </w:p>
    <w:p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rsidR="00BC2322" w:rsidRDefault="00BC2322" w:rsidP="00374750">
      <w:pPr>
        <w:autoSpaceDE w:val="0"/>
        <w:autoSpaceDN w:val="0"/>
        <w:adjustRightInd w:val="0"/>
        <w:rPr>
          <w:rFonts w:ascii="Arial" w:hAnsi="Arial" w:cs="Arial"/>
          <w:sz w:val="20"/>
          <w:szCs w:val="20"/>
          <w:lang w:val="en-GB"/>
        </w:rPr>
      </w:pPr>
    </w:p>
    <w:p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rsidR="00C37D30" w:rsidRPr="005C59E8" w:rsidRDefault="00C37D30" w:rsidP="00B339F5">
      <w:pPr>
        <w:tabs>
          <w:tab w:val="right" w:pos="1440"/>
          <w:tab w:val="left" w:pos="2160"/>
          <w:tab w:val="right" w:pos="3600"/>
        </w:tabs>
        <w:rPr>
          <w:rFonts w:ascii="Arial" w:hAnsi="Arial" w:cs="Arial"/>
          <w:sz w:val="20"/>
          <w:szCs w:val="20"/>
          <w:lang w:val="en-GB"/>
        </w:rPr>
      </w:pPr>
    </w:p>
    <w:p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rsidR="004D2655" w:rsidRDefault="004D2655" w:rsidP="00374750">
      <w:pPr>
        <w:tabs>
          <w:tab w:val="right" w:pos="7560"/>
        </w:tabs>
        <w:jc w:val="both"/>
        <w:rPr>
          <w:rFonts w:ascii="Arial" w:hAnsi="Arial" w:cs="Arial"/>
          <w:sz w:val="20"/>
          <w:szCs w:val="20"/>
          <w:lang w:val="en-GB"/>
        </w:rPr>
      </w:pPr>
    </w:p>
    <w:p w:rsidR="004D2655" w:rsidRDefault="004D2655" w:rsidP="00374750">
      <w:pPr>
        <w:tabs>
          <w:tab w:val="right" w:pos="7560"/>
        </w:tabs>
        <w:jc w:val="both"/>
        <w:rPr>
          <w:rFonts w:ascii="Arial" w:hAnsi="Arial" w:cs="Arial"/>
          <w:sz w:val="20"/>
          <w:szCs w:val="20"/>
          <w:lang w:val="en-GB"/>
        </w:rPr>
      </w:pPr>
    </w:p>
    <w:p w:rsidR="0092255A" w:rsidRPr="00914BDB" w:rsidRDefault="0092255A" w:rsidP="00374750">
      <w:pPr>
        <w:tabs>
          <w:tab w:val="right" w:pos="7560"/>
        </w:tabs>
        <w:jc w:val="both"/>
        <w:rPr>
          <w:rFonts w:ascii="Arial" w:hAnsi="Arial" w:cs="Arial"/>
          <w:sz w:val="20"/>
          <w:szCs w:val="20"/>
          <w:lang w:val="en-GB"/>
        </w:rPr>
      </w:pPr>
    </w:p>
    <w:p w:rsidR="0001173D" w:rsidRPr="000702E8" w:rsidRDefault="0001173D" w:rsidP="00022CBC">
      <w:pPr>
        <w:tabs>
          <w:tab w:val="right" w:pos="1440"/>
          <w:tab w:val="left" w:pos="2160"/>
          <w:tab w:val="right" w:pos="3600"/>
        </w:tabs>
        <w:rPr>
          <w:lang w:val="en-US"/>
        </w:rPr>
      </w:pPr>
    </w:p>
    <w:p w:rsidR="00921098" w:rsidRPr="00921098" w:rsidRDefault="00921098" w:rsidP="0007054E">
      <w:pPr>
        <w:jc w:val="both"/>
        <w:rPr>
          <w:rFonts w:ascii="Arial" w:hAnsi="Arial"/>
          <w:b/>
          <w:sz w:val="20"/>
          <w:lang w:val="en-GB"/>
        </w:rPr>
      </w:pPr>
      <w:r w:rsidRPr="00921098">
        <w:rPr>
          <w:rFonts w:ascii="Arial" w:hAnsi="Arial"/>
          <w:b/>
          <w:sz w:val="20"/>
          <w:lang w:val="en-GB"/>
        </w:rPr>
        <w:lastRenderedPageBreak/>
        <w:t>Negotiations</w:t>
      </w:r>
    </w:p>
    <w:p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in order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rsidR="0007054E" w:rsidRPr="004F223C" w:rsidRDefault="0007054E" w:rsidP="0007054E">
      <w:pPr>
        <w:jc w:val="both"/>
        <w:rPr>
          <w:rFonts w:ascii="Arial" w:hAnsi="Arial"/>
          <w:sz w:val="20"/>
          <w:lang w:val="en-GB"/>
        </w:rPr>
      </w:pPr>
    </w:p>
    <w:p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in order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rsidR="00C910EB" w:rsidRDefault="00C910EB" w:rsidP="00130CBB">
      <w:pPr>
        <w:ind w:firstLine="360"/>
        <w:jc w:val="both"/>
        <w:rPr>
          <w:rFonts w:ascii="Arial" w:hAnsi="Arial"/>
          <w:b/>
          <w:sz w:val="20"/>
          <w:lang w:val="en-GB"/>
        </w:rPr>
      </w:pPr>
    </w:p>
    <w:p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rsidR="009F30AF" w:rsidRDefault="002762CC" w:rsidP="009F30AF">
      <w:pPr>
        <w:pStyle w:val="BodyText"/>
      </w:pPr>
      <w:r>
        <w:t xml:space="preserve"> </w:t>
      </w:r>
      <w:r w:rsidR="009F30AF" w:rsidRPr="005C59E8">
        <w:t xml:space="preserve">The Contracting Authority will award </w:t>
      </w:r>
      <w:r w:rsidR="009F30AF">
        <w:t>the Contract</w:t>
      </w:r>
      <w:r w:rsidR="009F30AF" w:rsidRPr="005C59E8">
        <w:t xml:space="preserve"> to the </w:t>
      </w:r>
      <w:r w:rsidR="00947FE0">
        <w:t>Candidate</w:t>
      </w:r>
      <w:r w:rsidR="009F30AF" w:rsidRPr="005C59E8">
        <w:t xml:space="preserve"> whose </w:t>
      </w:r>
      <w:r w:rsidR="009F30AF">
        <w:t>proposal</w:t>
      </w:r>
      <w:r w:rsidR="009F30AF" w:rsidRPr="005C59E8">
        <w:t xml:space="preserve"> has been determined to be substantially responsive to the </w:t>
      </w:r>
      <w:r w:rsidR="009F30AF">
        <w:t xml:space="preserve">documents of the Request for Proposal </w:t>
      </w:r>
      <w:r w:rsidR="009F30AF" w:rsidRPr="005C59E8">
        <w:t>and which has obtained the highest overall score</w:t>
      </w:r>
      <w:r w:rsidR="009F30AF">
        <w:t>.</w:t>
      </w:r>
    </w:p>
    <w:p w:rsidR="00C20D18" w:rsidRDefault="00C20D18" w:rsidP="0094482D">
      <w:pPr>
        <w:pStyle w:val="BodyText"/>
      </w:pPr>
    </w:p>
    <w:p w:rsidR="00E95FFB" w:rsidRPr="00DB081E" w:rsidRDefault="00E95FFB" w:rsidP="0094482D">
      <w:pPr>
        <w:pStyle w:val="BodyText"/>
        <w:rPr>
          <w:lang w:val="en-US"/>
        </w:rPr>
      </w:pPr>
    </w:p>
    <w:p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rsidR="005435F7" w:rsidRDefault="005435F7" w:rsidP="00353E34">
      <w:pPr>
        <w:tabs>
          <w:tab w:val="left" w:pos="-360"/>
        </w:tabs>
        <w:autoSpaceDE w:val="0"/>
        <w:autoSpaceDN w:val="0"/>
        <w:adjustRightInd w:val="0"/>
        <w:rPr>
          <w:rFonts w:ascii="Arial" w:hAnsi="Arial" w:cs="Arial"/>
          <w:sz w:val="20"/>
          <w:szCs w:val="20"/>
          <w:lang w:val="en-GB"/>
        </w:rPr>
      </w:pPr>
    </w:p>
    <w:p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4D2655">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rsidR="002678C3" w:rsidRDefault="002678C3" w:rsidP="00C44746">
      <w:pPr>
        <w:autoSpaceDE w:val="0"/>
        <w:autoSpaceDN w:val="0"/>
        <w:adjustRightInd w:val="0"/>
        <w:rPr>
          <w:rFonts w:ascii="Arial" w:hAnsi="Arial" w:cs="Arial"/>
          <w:sz w:val="20"/>
          <w:szCs w:val="20"/>
          <w:lang w:val="en-GB"/>
        </w:rPr>
      </w:pPr>
    </w:p>
    <w:p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rsidR="00F03A3C" w:rsidRPr="00EB0FAF" w:rsidRDefault="00F03A3C" w:rsidP="00EB0FAF">
      <w:pPr>
        <w:ind w:firstLine="357"/>
        <w:rPr>
          <w:rFonts w:ascii="Arial" w:hAnsi="Arial" w:cs="Arial"/>
          <w:color w:val="FF0000"/>
          <w:sz w:val="20"/>
          <w:szCs w:val="20"/>
          <w:lang w:val="en-GB"/>
        </w:rPr>
      </w:pPr>
    </w:p>
    <w:p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rsidR="00FD4517" w:rsidRPr="005C59E8"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rsidR="001423B2" w:rsidRPr="005C59E8" w:rsidRDefault="001423B2" w:rsidP="001423B2">
      <w:pPr>
        <w:jc w:val="center"/>
        <w:rPr>
          <w:rFonts w:ascii="Arial" w:hAnsi="Arial" w:cs="Arial"/>
          <w:b/>
          <w:caps/>
          <w:lang w:val="en-GB"/>
        </w:rPr>
      </w:pPr>
    </w:p>
    <w:p w:rsidR="0092255A" w:rsidRDefault="00151DA5" w:rsidP="0092255A">
      <w:pPr>
        <w:autoSpaceDE w:val="0"/>
        <w:autoSpaceDN w:val="0"/>
        <w:adjustRightInd w:val="0"/>
        <w:ind w:left="708"/>
        <w:jc w:val="both"/>
        <w:rPr>
          <w:rFonts w:cs="Calibri"/>
          <w:b/>
          <w:bCs/>
          <w:sz w:val="22"/>
          <w:szCs w:val="22"/>
          <w:lang w:val="en" w:eastAsia="en-US"/>
        </w:rPr>
      </w:pPr>
      <w:r w:rsidRPr="005C59E8">
        <w:rPr>
          <w:rFonts w:ascii="Arial" w:hAnsi="Arial" w:cs="Arial"/>
          <w:b/>
          <w:sz w:val="20"/>
          <w:szCs w:val="20"/>
          <w:lang w:val="en-GB"/>
        </w:rPr>
        <w:t xml:space="preserve">CONTRACT TITLE: </w:t>
      </w:r>
      <w:r w:rsidR="0092255A">
        <w:rPr>
          <w:rFonts w:cs="Calibri"/>
          <w:b/>
          <w:bCs/>
          <w:lang w:val="en"/>
        </w:rPr>
        <w:t>CONSULTANCY ON FILM PRODUCTION SHORT MOVIE PRESENTING THE UNION OF PEOPLE WITH DISABILITIES IN SOUTH SUDAN</w:t>
      </w:r>
    </w:p>
    <w:p w:rsidR="00151DA5" w:rsidRPr="005C59E8" w:rsidRDefault="00151DA5" w:rsidP="00151DA5">
      <w:pPr>
        <w:jc w:val="center"/>
        <w:outlineLvl w:val="0"/>
        <w:rPr>
          <w:rFonts w:ascii="Arial" w:hAnsi="Arial" w:cs="Arial"/>
          <w:b/>
          <w:color w:val="FF0000"/>
          <w:sz w:val="20"/>
          <w:szCs w:val="20"/>
          <w:lang w:val="en-GB"/>
        </w:rPr>
      </w:pPr>
    </w:p>
    <w:p w:rsidR="00151DA5" w:rsidRPr="005C59E8" w:rsidRDefault="00151DA5" w:rsidP="00151DA5">
      <w:pPr>
        <w:jc w:val="center"/>
        <w:outlineLvl w:val="0"/>
        <w:rPr>
          <w:rFonts w:ascii="Arial" w:hAnsi="Arial" w:cs="Arial"/>
          <w:b/>
          <w:sz w:val="20"/>
          <w:szCs w:val="20"/>
          <w:lang w:val="en-GB"/>
        </w:rPr>
      </w:pPr>
    </w:p>
    <w:p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92255A">
        <w:rPr>
          <w:rFonts w:ascii="Arial" w:hAnsi="Arial" w:cs="Arial"/>
          <w:b/>
          <w:sz w:val="20"/>
          <w:szCs w:val="20"/>
          <w:lang w:val="en-GB"/>
        </w:rPr>
        <w:t>3017</w:t>
      </w:r>
    </w:p>
    <w:p w:rsidR="00CD6BDC" w:rsidRDefault="00CD6BDC" w:rsidP="00CD6BDC">
      <w:pPr>
        <w:rPr>
          <w:rFonts w:ascii="Arial (W1)" w:hAnsi="Arial (W1)" w:cs="Arial"/>
          <w:b/>
          <w:i/>
          <w:sz w:val="20"/>
          <w:szCs w:val="20"/>
          <w:lang w:val="en-GB"/>
        </w:rPr>
      </w:pPr>
    </w:p>
    <w:p w:rsidR="00CD6BDC" w:rsidRPr="00940CC9" w:rsidRDefault="00CD6BDC" w:rsidP="00CD6BDC">
      <w:pPr>
        <w:rPr>
          <w:rFonts w:ascii="Arial" w:hAnsi="Arial" w:cs="Arial"/>
          <w:b/>
          <w:sz w:val="20"/>
          <w:szCs w:val="20"/>
          <w:lang w:val="en-GB"/>
        </w:rPr>
      </w:pPr>
    </w:p>
    <w:p w:rsidR="00CD6BDC" w:rsidRDefault="00CD6BDC" w:rsidP="00CD6BDC">
      <w:pPr>
        <w:rPr>
          <w:rFonts w:ascii="Arial" w:hAnsi="Arial" w:cs="Arial"/>
          <w:sz w:val="20"/>
          <w:szCs w:val="20"/>
          <w:lang w:val="en-GB"/>
        </w:rPr>
      </w:pPr>
    </w:p>
    <w:p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w:t>
      </w:r>
      <w:r w:rsidR="0045071E">
        <w:rPr>
          <w:rFonts w:ascii="Arial" w:hAnsi="Arial" w:cs="Arial"/>
          <w:b/>
          <w:sz w:val="20"/>
          <w:szCs w:val="20"/>
          <w:lang w:val="en-GB"/>
        </w:rPr>
        <w:t>draft contract</w:t>
      </w:r>
      <w:r w:rsidR="00E253B1" w:rsidRPr="005917C4">
        <w:rPr>
          <w:rFonts w:ascii="Arial" w:hAnsi="Arial" w:cs="Arial"/>
          <w:b/>
          <w:sz w:val="20"/>
          <w:szCs w:val="20"/>
          <w:lang w:val="en-GB"/>
        </w:rPr>
        <w:t xml:space="preserve">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rsidR="00685434" w:rsidRPr="005C59E8" w:rsidRDefault="00685434" w:rsidP="0034406E">
      <w:pPr>
        <w:rPr>
          <w:rFonts w:ascii="Arial" w:hAnsi="Arial" w:cs="Arial"/>
          <w:sz w:val="20"/>
          <w:szCs w:val="20"/>
          <w:lang w:val="en-GB"/>
        </w:rPr>
      </w:pPr>
    </w:p>
    <w:p w:rsidR="0034406E" w:rsidRPr="005C59E8" w:rsidRDefault="0034406E" w:rsidP="0034406E">
      <w:pPr>
        <w:rPr>
          <w:rFonts w:ascii="Arial" w:hAnsi="Arial" w:cs="Arial"/>
          <w:sz w:val="20"/>
          <w:szCs w:val="20"/>
          <w:lang w:val="en-GB"/>
        </w:rPr>
      </w:pPr>
    </w:p>
    <w:p w:rsidR="0034406E" w:rsidRPr="00EF7F82" w:rsidRDefault="00933A4A" w:rsidP="0034406E">
      <w:pPr>
        <w:ind w:left="567" w:hanging="567"/>
        <w:jc w:val="both"/>
        <w:rPr>
          <w:rFonts w:ascii="Arial" w:hAnsi="Arial" w:cs="Arial"/>
          <w:sz w:val="20"/>
          <w:szCs w:val="20"/>
          <w:lang w:val="en-GB"/>
        </w:rPr>
      </w:pPr>
      <w:r>
        <w:rPr>
          <w:rFonts w:ascii="Arial" w:hAnsi="Arial" w:cs="Arial"/>
          <w:sz w:val="20"/>
          <w:szCs w:val="20"/>
          <w:lang w:val="en-GB"/>
        </w:rPr>
        <w:t>Norwegian Church Aid South Sudan Programme</w:t>
      </w:r>
    </w:p>
    <w:p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rsidR="0034406E" w:rsidRPr="005C59E8" w:rsidRDefault="0034406E" w:rsidP="0034406E">
      <w:pPr>
        <w:rPr>
          <w:rFonts w:ascii="Arial" w:hAnsi="Arial" w:cs="Arial"/>
          <w:sz w:val="20"/>
          <w:szCs w:val="20"/>
          <w:lang w:val="en-GB"/>
        </w:rPr>
      </w:pPr>
    </w:p>
    <w:p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rsidR="0034406E" w:rsidRPr="005C59E8" w:rsidRDefault="0034406E" w:rsidP="0034406E">
      <w:pPr>
        <w:rPr>
          <w:rFonts w:ascii="Arial" w:hAnsi="Arial" w:cs="Arial"/>
          <w:sz w:val="20"/>
          <w:szCs w:val="20"/>
          <w:lang w:val="en-GB"/>
        </w:rPr>
      </w:pPr>
    </w:p>
    <w:p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rsidR="0034406E" w:rsidRPr="005C59E8" w:rsidRDefault="0034406E" w:rsidP="0034406E">
      <w:pPr>
        <w:rPr>
          <w:rFonts w:ascii="Arial" w:hAnsi="Arial" w:cs="Arial"/>
          <w:sz w:val="20"/>
          <w:szCs w:val="20"/>
          <w:lang w:val="en-GB"/>
        </w:rPr>
      </w:pPr>
    </w:p>
    <w:p w:rsidR="0034406E" w:rsidRPr="005C59E8" w:rsidRDefault="0034406E" w:rsidP="0034406E">
      <w:pPr>
        <w:rPr>
          <w:rFonts w:ascii="Arial" w:hAnsi="Arial" w:cs="Arial"/>
          <w:sz w:val="20"/>
          <w:szCs w:val="20"/>
          <w:lang w:val="en-GB"/>
        </w:rPr>
      </w:pPr>
    </w:p>
    <w:p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rsidR="0034406E" w:rsidRDefault="0034406E" w:rsidP="0034406E">
      <w:pPr>
        <w:rPr>
          <w:rFonts w:ascii="Arial" w:hAnsi="Arial" w:cs="Arial"/>
          <w:sz w:val="20"/>
          <w:szCs w:val="20"/>
          <w:lang w:val="en-GB"/>
        </w:rPr>
      </w:pPr>
    </w:p>
    <w:p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rsidR="00747AFE" w:rsidRDefault="00747AFE" w:rsidP="00CA3F01">
      <w:pPr>
        <w:keepNext/>
        <w:jc w:val="both"/>
        <w:rPr>
          <w:rFonts w:ascii="Arial" w:hAnsi="Arial" w:cs="Arial"/>
          <w:sz w:val="20"/>
          <w:szCs w:val="20"/>
          <w:lang w:val="en-GB"/>
        </w:rPr>
      </w:pPr>
    </w:p>
    <w:p w:rsidR="000B0938" w:rsidRPr="009240C6" w:rsidRDefault="000B0938" w:rsidP="000B0938">
      <w:pPr>
        <w:rPr>
          <w:rFonts w:ascii="Arial" w:hAnsi="Arial" w:cs="Arial"/>
          <w:b/>
          <w:sz w:val="20"/>
          <w:lang w:val="en-GB"/>
        </w:rPr>
      </w:pPr>
      <w:r w:rsidRPr="009240C6">
        <w:rPr>
          <w:rFonts w:ascii="Arial" w:hAnsi="Arial" w:cs="Arial"/>
          <w:b/>
          <w:sz w:val="20"/>
          <w:lang w:val="en-GB"/>
        </w:rPr>
        <w:t>Note! Remember to initial every page of the contract.</w:t>
      </w:r>
    </w:p>
    <w:p w:rsidR="00CA3F01" w:rsidRDefault="00CA3F01" w:rsidP="00CA3F01">
      <w:pPr>
        <w:keepNext/>
        <w:ind w:left="567" w:hanging="567"/>
        <w:jc w:val="both"/>
        <w:rPr>
          <w:rFonts w:ascii="Arial" w:hAnsi="Arial" w:cs="Arial"/>
          <w:sz w:val="20"/>
          <w:szCs w:val="20"/>
          <w:lang w:val="en-GB"/>
        </w:rPr>
      </w:pPr>
    </w:p>
    <w:p w:rsidR="00861844" w:rsidRPr="005C59E8" w:rsidRDefault="00861844" w:rsidP="00CA3F01">
      <w:pPr>
        <w:keepNext/>
        <w:ind w:left="567" w:hanging="567"/>
        <w:jc w:val="both"/>
        <w:rPr>
          <w:rFonts w:ascii="Arial" w:hAnsi="Arial" w:cs="Arial"/>
          <w:sz w:val="20"/>
          <w:szCs w:val="20"/>
          <w:lang w:val="en-GB"/>
        </w:rPr>
      </w:pPr>
    </w:p>
    <w:p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36"/>
        <w:gridCol w:w="1996"/>
      </w:tblGrid>
      <w:tr w:rsidR="00CA3F01" w:rsidRPr="005C59E8" w:rsidTr="0088400C">
        <w:trPr>
          <w:trHeight w:val="520"/>
        </w:trPr>
        <w:tc>
          <w:tcPr>
            <w:tcW w:w="4253" w:type="dxa"/>
            <w:gridSpan w:val="2"/>
          </w:tcPr>
          <w:p w:rsidR="00CA3F01" w:rsidRPr="005C59E8" w:rsidRDefault="00CA3F01" w:rsidP="0088400C">
            <w:pPr>
              <w:pStyle w:val="BodyText"/>
              <w:keepNext/>
              <w:ind w:left="567" w:hanging="567"/>
              <w:jc w:val="both"/>
              <w:rPr>
                <w:b/>
              </w:rPr>
            </w:pPr>
            <w:r w:rsidRPr="005C59E8">
              <w:rPr>
                <w:b/>
              </w:rPr>
              <w:t>For the Contractor</w:t>
            </w:r>
          </w:p>
        </w:tc>
        <w:tc>
          <w:tcPr>
            <w:tcW w:w="4358" w:type="dxa"/>
            <w:gridSpan w:val="3"/>
          </w:tcPr>
          <w:p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rsidTr="0088400C">
        <w:trPr>
          <w:cantSplit/>
          <w:trHeight w:val="555"/>
        </w:trPr>
        <w:tc>
          <w:tcPr>
            <w:tcW w:w="1985" w:type="dxa"/>
          </w:tcPr>
          <w:p w:rsidR="00CA3F01" w:rsidRPr="005C59E8" w:rsidRDefault="00CA3F01" w:rsidP="0088400C">
            <w:pPr>
              <w:pStyle w:val="BodyText"/>
              <w:keepNext/>
              <w:ind w:left="567" w:hanging="567"/>
              <w:jc w:val="both"/>
            </w:pPr>
            <w:r w:rsidRPr="005C59E8">
              <w:t>Name:</w:t>
            </w:r>
          </w:p>
        </w:tc>
        <w:tc>
          <w:tcPr>
            <w:tcW w:w="2268" w:type="dxa"/>
          </w:tcPr>
          <w:p w:rsidR="00CA3F01" w:rsidRPr="005C59E8" w:rsidRDefault="00CA3F01" w:rsidP="0088400C">
            <w:pPr>
              <w:pStyle w:val="BodyText"/>
              <w:keepNext/>
              <w:ind w:left="567" w:hanging="567"/>
              <w:jc w:val="both"/>
            </w:pPr>
          </w:p>
        </w:tc>
        <w:tc>
          <w:tcPr>
            <w:tcW w:w="2126" w:type="dxa"/>
          </w:tcPr>
          <w:p w:rsidR="00CA3F01" w:rsidRPr="005C59E8" w:rsidRDefault="00CA3F01" w:rsidP="0088400C">
            <w:pPr>
              <w:pStyle w:val="BodyText"/>
              <w:keepNext/>
              <w:ind w:left="567" w:hanging="567"/>
              <w:jc w:val="both"/>
            </w:pPr>
            <w:r w:rsidRPr="005C59E8">
              <w:t>Name:</w:t>
            </w:r>
            <w:r w:rsidR="00933A4A">
              <w:t xml:space="preserve"> Kari </w:t>
            </w:r>
            <w:r w:rsidR="00933A4A">
              <w:rPr>
                <w:rFonts w:ascii="Times New Roman" w:hAnsi="Times New Roman" w:cs="Times New Roman"/>
              </w:rPr>
              <w:t>Ø</w:t>
            </w:r>
            <w:r w:rsidR="00933A4A">
              <w:t>yen</w:t>
            </w:r>
          </w:p>
        </w:tc>
        <w:tc>
          <w:tcPr>
            <w:tcW w:w="2232" w:type="dxa"/>
            <w:gridSpan w:val="2"/>
          </w:tcPr>
          <w:p w:rsidR="00CA3F01" w:rsidRPr="005C59E8" w:rsidRDefault="00CA3F01" w:rsidP="0088400C">
            <w:pPr>
              <w:pStyle w:val="BodyText"/>
              <w:keepNext/>
              <w:ind w:left="567" w:hanging="567"/>
              <w:jc w:val="both"/>
            </w:pPr>
          </w:p>
        </w:tc>
      </w:tr>
      <w:tr w:rsidR="00CA3F01" w:rsidRPr="005C59E8" w:rsidTr="00933A4A">
        <w:trPr>
          <w:cantSplit/>
          <w:trHeight w:val="577"/>
        </w:trPr>
        <w:tc>
          <w:tcPr>
            <w:tcW w:w="1985" w:type="dxa"/>
          </w:tcPr>
          <w:p w:rsidR="00CA3F01" w:rsidRPr="005C59E8" w:rsidRDefault="00CA3F01" w:rsidP="0088400C">
            <w:pPr>
              <w:pStyle w:val="BodyText"/>
              <w:keepNext/>
              <w:ind w:left="567" w:hanging="567"/>
              <w:jc w:val="both"/>
            </w:pPr>
          </w:p>
          <w:p w:rsidR="00CA3F01" w:rsidRPr="005C59E8" w:rsidRDefault="00CA3F01" w:rsidP="0088400C">
            <w:pPr>
              <w:pStyle w:val="BodyText"/>
              <w:keepNext/>
              <w:ind w:left="567" w:hanging="567"/>
              <w:jc w:val="both"/>
            </w:pPr>
          </w:p>
          <w:p w:rsidR="00CA3F01" w:rsidRPr="005C59E8" w:rsidRDefault="00CA3F01" w:rsidP="0088400C">
            <w:pPr>
              <w:pStyle w:val="BodyText"/>
              <w:keepNext/>
              <w:ind w:left="567" w:hanging="567"/>
              <w:jc w:val="both"/>
            </w:pPr>
            <w:r w:rsidRPr="005C59E8">
              <w:t>Title:</w:t>
            </w:r>
          </w:p>
        </w:tc>
        <w:tc>
          <w:tcPr>
            <w:tcW w:w="2268" w:type="dxa"/>
          </w:tcPr>
          <w:p w:rsidR="00CA3F01" w:rsidRPr="005C59E8" w:rsidRDefault="00CA3F01" w:rsidP="0088400C">
            <w:pPr>
              <w:pStyle w:val="BodyText"/>
              <w:keepNext/>
              <w:ind w:left="567" w:hanging="567"/>
              <w:jc w:val="both"/>
            </w:pPr>
          </w:p>
        </w:tc>
        <w:tc>
          <w:tcPr>
            <w:tcW w:w="2362" w:type="dxa"/>
            <w:gridSpan w:val="2"/>
          </w:tcPr>
          <w:p w:rsidR="00CA3F01" w:rsidRPr="005C59E8" w:rsidRDefault="00CA3F01" w:rsidP="0088400C">
            <w:pPr>
              <w:pStyle w:val="BodyText"/>
              <w:keepNext/>
              <w:ind w:left="567" w:hanging="567"/>
              <w:jc w:val="both"/>
            </w:pPr>
          </w:p>
          <w:p w:rsidR="00CA3F01" w:rsidRPr="005C59E8" w:rsidRDefault="00CA3F01" w:rsidP="0088400C">
            <w:pPr>
              <w:pStyle w:val="BodyText"/>
              <w:keepNext/>
              <w:ind w:left="567" w:hanging="567"/>
              <w:jc w:val="both"/>
            </w:pPr>
          </w:p>
          <w:p w:rsidR="00CA3F01" w:rsidRPr="005C59E8" w:rsidRDefault="00CA3F01" w:rsidP="0088400C">
            <w:pPr>
              <w:pStyle w:val="BodyText"/>
              <w:keepNext/>
              <w:ind w:left="567" w:hanging="567"/>
              <w:jc w:val="both"/>
            </w:pPr>
            <w:r w:rsidRPr="005C59E8">
              <w:t>Title:</w:t>
            </w:r>
            <w:r w:rsidR="00933A4A">
              <w:t xml:space="preserve"> Country Director</w:t>
            </w:r>
          </w:p>
        </w:tc>
        <w:tc>
          <w:tcPr>
            <w:tcW w:w="1996" w:type="dxa"/>
          </w:tcPr>
          <w:p w:rsidR="00CA3F01" w:rsidRPr="005C59E8" w:rsidRDefault="00CA3F01" w:rsidP="0088400C">
            <w:pPr>
              <w:pStyle w:val="BodyText"/>
              <w:keepNext/>
              <w:ind w:left="567" w:hanging="567"/>
              <w:jc w:val="both"/>
            </w:pPr>
          </w:p>
        </w:tc>
      </w:tr>
      <w:tr w:rsidR="00CA3F01" w:rsidRPr="005C59E8" w:rsidTr="0088400C">
        <w:trPr>
          <w:cantSplit/>
          <w:trHeight w:val="878"/>
        </w:trPr>
        <w:tc>
          <w:tcPr>
            <w:tcW w:w="1985" w:type="dxa"/>
          </w:tcPr>
          <w:p w:rsidR="00CA3F01" w:rsidRPr="005C59E8" w:rsidRDefault="00CA3F01" w:rsidP="0088400C">
            <w:pPr>
              <w:pStyle w:val="BodyText"/>
              <w:ind w:left="567" w:hanging="567"/>
              <w:jc w:val="both"/>
            </w:pPr>
          </w:p>
          <w:p w:rsidR="00CA3F01" w:rsidRPr="005C59E8" w:rsidRDefault="00CA3F01" w:rsidP="0088400C">
            <w:pPr>
              <w:pStyle w:val="BodyText"/>
              <w:jc w:val="both"/>
            </w:pPr>
          </w:p>
          <w:p w:rsidR="00CA3F01" w:rsidRPr="005C59E8" w:rsidRDefault="00CA3F01" w:rsidP="0088400C">
            <w:pPr>
              <w:pStyle w:val="BodyText"/>
              <w:ind w:left="567" w:hanging="567"/>
              <w:jc w:val="both"/>
            </w:pPr>
            <w:r w:rsidRPr="005C59E8">
              <w:t>Signature:</w:t>
            </w:r>
          </w:p>
        </w:tc>
        <w:tc>
          <w:tcPr>
            <w:tcW w:w="2268" w:type="dxa"/>
          </w:tcPr>
          <w:p w:rsidR="00CA3F01" w:rsidRPr="005C59E8" w:rsidRDefault="00CA3F01" w:rsidP="0088400C">
            <w:pPr>
              <w:pStyle w:val="BodyText"/>
              <w:ind w:left="567" w:hanging="567"/>
              <w:jc w:val="both"/>
            </w:pPr>
          </w:p>
        </w:tc>
        <w:tc>
          <w:tcPr>
            <w:tcW w:w="2126" w:type="dxa"/>
          </w:tcPr>
          <w:p w:rsidR="00CA3F01" w:rsidRPr="005C59E8" w:rsidRDefault="00CA3F01" w:rsidP="0088400C">
            <w:pPr>
              <w:pStyle w:val="BodyText"/>
              <w:ind w:left="567" w:hanging="567"/>
              <w:jc w:val="both"/>
            </w:pPr>
          </w:p>
          <w:p w:rsidR="00CA3F01" w:rsidRPr="005C59E8" w:rsidRDefault="00CA3F01" w:rsidP="0088400C">
            <w:pPr>
              <w:pStyle w:val="BodyText"/>
              <w:ind w:left="567" w:hanging="567"/>
              <w:jc w:val="both"/>
            </w:pPr>
          </w:p>
          <w:p w:rsidR="00CA3F01" w:rsidRPr="005C59E8" w:rsidRDefault="00CA3F01" w:rsidP="0088400C">
            <w:pPr>
              <w:pStyle w:val="BodyText"/>
              <w:ind w:left="567" w:hanging="567"/>
              <w:jc w:val="both"/>
            </w:pPr>
            <w:r w:rsidRPr="005C59E8">
              <w:t>Signature:</w:t>
            </w:r>
          </w:p>
        </w:tc>
        <w:tc>
          <w:tcPr>
            <w:tcW w:w="2232" w:type="dxa"/>
            <w:gridSpan w:val="2"/>
          </w:tcPr>
          <w:p w:rsidR="00CA3F01" w:rsidRPr="005C59E8" w:rsidRDefault="00CA3F01" w:rsidP="0088400C">
            <w:pPr>
              <w:pStyle w:val="BodyText"/>
              <w:ind w:left="567" w:hanging="567"/>
              <w:jc w:val="both"/>
            </w:pPr>
          </w:p>
        </w:tc>
      </w:tr>
      <w:tr w:rsidR="00CA3F01" w:rsidRPr="005C59E8" w:rsidTr="0088400C">
        <w:trPr>
          <w:cantSplit/>
          <w:trHeight w:val="428"/>
        </w:trPr>
        <w:tc>
          <w:tcPr>
            <w:tcW w:w="1985" w:type="dxa"/>
          </w:tcPr>
          <w:p w:rsidR="00CA3F01" w:rsidRPr="005C59E8" w:rsidRDefault="00CA3F01" w:rsidP="0088400C">
            <w:pPr>
              <w:pStyle w:val="BodyText"/>
              <w:ind w:left="567" w:hanging="567"/>
              <w:jc w:val="both"/>
            </w:pPr>
          </w:p>
          <w:p w:rsidR="00CA3F01" w:rsidRPr="005C59E8" w:rsidRDefault="00CA3F01" w:rsidP="0088400C">
            <w:pPr>
              <w:pStyle w:val="BodyText"/>
              <w:ind w:left="567" w:hanging="567"/>
              <w:jc w:val="both"/>
            </w:pPr>
            <w:r w:rsidRPr="005C59E8">
              <w:t>Date:</w:t>
            </w:r>
          </w:p>
        </w:tc>
        <w:tc>
          <w:tcPr>
            <w:tcW w:w="2268" w:type="dxa"/>
          </w:tcPr>
          <w:p w:rsidR="00CA3F01" w:rsidRPr="005C59E8" w:rsidRDefault="00CA3F01" w:rsidP="0088400C">
            <w:pPr>
              <w:pStyle w:val="BodyText"/>
              <w:ind w:left="567" w:hanging="567"/>
              <w:jc w:val="both"/>
            </w:pPr>
          </w:p>
        </w:tc>
        <w:tc>
          <w:tcPr>
            <w:tcW w:w="2126" w:type="dxa"/>
          </w:tcPr>
          <w:p w:rsidR="00CA3F01" w:rsidRPr="005C59E8" w:rsidRDefault="00CA3F01" w:rsidP="0088400C">
            <w:pPr>
              <w:pStyle w:val="BodyText"/>
              <w:ind w:left="567" w:hanging="567"/>
              <w:jc w:val="both"/>
            </w:pPr>
          </w:p>
          <w:p w:rsidR="00CA3F01" w:rsidRPr="005C59E8" w:rsidRDefault="00CA3F01" w:rsidP="0088400C">
            <w:pPr>
              <w:pStyle w:val="BodyText"/>
              <w:ind w:left="567" w:hanging="567"/>
              <w:jc w:val="both"/>
            </w:pPr>
            <w:r w:rsidRPr="005C59E8">
              <w:t>Date:</w:t>
            </w:r>
          </w:p>
        </w:tc>
        <w:tc>
          <w:tcPr>
            <w:tcW w:w="2232" w:type="dxa"/>
            <w:gridSpan w:val="2"/>
          </w:tcPr>
          <w:p w:rsidR="00CA3F01" w:rsidRPr="005C59E8" w:rsidRDefault="00CA3F01" w:rsidP="0088400C">
            <w:pPr>
              <w:pStyle w:val="BodyText"/>
              <w:ind w:left="567" w:hanging="567"/>
              <w:jc w:val="both"/>
            </w:pPr>
          </w:p>
        </w:tc>
      </w:tr>
    </w:tbl>
    <w:p w:rsidR="00CA3F01" w:rsidRDefault="00CA3F01" w:rsidP="0034406E">
      <w:pPr>
        <w:rPr>
          <w:rFonts w:ascii="Arial" w:hAnsi="Arial" w:cs="Arial"/>
          <w:sz w:val="20"/>
          <w:szCs w:val="20"/>
          <w:lang w:val="en-GB"/>
        </w:rPr>
      </w:pPr>
    </w:p>
    <w:p w:rsidR="00372A4A" w:rsidRDefault="00372A4A" w:rsidP="0034406E">
      <w:pPr>
        <w:rPr>
          <w:rFonts w:ascii="Arial" w:hAnsi="Arial" w:cs="Arial"/>
          <w:sz w:val="20"/>
          <w:szCs w:val="20"/>
          <w:lang w:val="en-GB"/>
        </w:rPr>
      </w:pPr>
    </w:p>
    <w:p w:rsidR="00372A4A" w:rsidRPr="005C59E8" w:rsidRDefault="00372A4A" w:rsidP="0034406E">
      <w:pPr>
        <w:rPr>
          <w:rFonts w:ascii="Arial" w:hAnsi="Arial" w:cs="Arial"/>
          <w:sz w:val="20"/>
          <w:szCs w:val="20"/>
          <w:lang w:val="en-GB"/>
        </w:rPr>
      </w:pPr>
    </w:p>
    <w:p w:rsidR="00372A4A" w:rsidRDefault="00372A4A" w:rsidP="00372A4A">
      <w:pPr>
        <w:rPr>
          <w:rFonts w:ascii="Arial" w:hAnsi="Arial" w:cs="Arial"/>
          <w:sz w:val="20"/>
          <w:lang w:val="en-US"/>
        </w:rPr>
      </w:pPr>
      <w:r w:rsidRPr="000E3899">
        <w:rPr>
          <w:rFonts w:ascii="Arial" w:hAnsi="Arial" w:cs="Arial"/>
          <w:sz w:val="20"/>
          <w:lang w:val="en-US"/>
        </w:rPr>
        <w:lastRenderedPageBreak/>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rsidR="0034406E" w:rsidRPr="005C59E8" w:rsidRDefault="0034406E" w:rsidP="0034406E">
      <w:pPr>
        <w:jc w:val="center"/>
        <w:outlineLvl w:val="0"/>
        <w:rPr>
          <w:rFonts w:ascii="Arial" w:hAnsi="Arial" w:cs="Arial"/>
          <w:sz w:val="20"/>
          <w:szCs w:val="20"/>
          <w:lang w:val="en-GB"/>
        </w:rPr>
      </w:pPr>
    </w:p>
    <w:p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rsidR="0092255A" w:rsidRDefault="00EB7E0A" w:rsidP="0092255A">
      <w:pPr>
        <w:autoSpaceDE w:val="0"/>
        <w:autoSpaceDN w:val="0"/>
        <w:adjustRightInd w:val="0"/>
        <w:ind w:left="708"/>
        <w:jc w:val="both"/>
        <w:rPr>
          <w:rFonts w:cs="Calibri"/>
          <w:b/>
          <w:bCs/>
          <w:sz w:val="22"/>
          <w:szCs w:val="22"/>
          <w:lang w:val="en" w:eastAsia="en-US"/>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92255A">
        <w:rPr>
          <w:rFonts w:cs="Calibri"/>
          <w:b/>
          <w:bCs/>
          <w:lang w:val="en"/>
        </w:rPr>
        <w:t>CONSULTANCY ON FILM PRODUCTION SHORT MOVIE PRESENTING THE UNION OF PEOPLE WITH DISABILITIES IN SOUTH SUDAN</w:t>
      </w:r>
    </w:p>
    <w:p w:rsidR="00EB7E0A" w:rsidRDefault="00EB7E0A" w:rsidP="00D1481A">
      <w:pPr>
        <w:tabs>
          <w:tab w:val="left" w:pos="851"/>
          <w:tab w:val="left" w:pos="993"/>
        </w:tabs>
        <w:jc w:val="both"/>
        <w:rPr>
          <w:rFonts w:ascii="Arial" w:hAnsi="Arial" w:cs="Arial"/>
          <w:sz w:val="20"/>
          <w:szCs w:val="20"/>
          <w:lang w:val="en-GB"/>
        </w:rPr>
      </w:pP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and further specified in </w:t>
      </w:r>
      <w:r w:rsidRPr="00933A4A">
        <w:rPr>
          <w:rFonts w:ascii="Arial" w:hAnsi="Arial" w:cs="Arial"/>
          <w:sz w:val="20"/>
          <w:szCs w:val="20"/>
          <w:lang w:val="en-GB"/>
        </w:rPr>
        <w:t xml:space="preserve">the </w:t>
      </w:r>
      <w:r w:rsidR="005430C1" w:rsidRPr="00933A4A">
        <w:rPr>
          <w:rFonts w:ascii="Arial" w:hAnsi="Arial" w:cs="Arial"/>
          <w:sz w:val="20"/>
          <w:szCs w:val="20"/>
          <w:lang w:val="en-GB"/>
        </w:rPr>
        <w:t xml:space="preserve">Organisation and </w:t>
      </w:r>
      <w:r w:rsidRPr="00933A4A">
        <w:rPr>
          <w:rFonts w:ascii="Arial" w:hAnsi="Arial" w:cs="Arial"/>
          <w:sz w:val="20"/>
          <w:szCs w:val="20"/>
          <w:lang w:val="en-GB"/>
        </w:rPr>
        <w:t>Methodology</w:t>
      </w:r>
      <w:r w:rsidR="005430C1" w:rsidRPr="00933A4A">
        <w:rPr>
          <w:rFonts w:ascii="Arial" w:hAnsi="Arial" w:cs="Arial"/>
          <w:sz w:val="20"/>
          <w:szCs w:val="20"/>
          <w:lang w:val="en-GB"/>
        </w:rPr>
        <w:t>.</w:t>
      </w:r>
    </w:p>
    <w:p w:rsidR="00DE2969" w:rsidRDefault="00DE2969" w:rsidP="00D1481A">
      <w:pPr>
        <w:outlineLvl w:val="0"/>
        <w:rPr>
          <w:rFonts w:ascii="Arial" w:hAnsi="Arial" w:cs="Arial"/>
          <w:b/>
          <w:sz w:val="20"/>
          <w:szCs w:val="20"/>
          <w:lang w:val="en-GB"/>
        </w:rPr>
      </w:pPr>
    </w:p>
    <w:p w:rsidR="00117DFD" w:rsidRPr="005C59E8" w:rsidRDefault="00117DFD" w:rsidP="00117DFD">
      <w:pPr>
        <w:pStyle w:val="PlainText"/>
        <w:rPr>
          <w:rFonts w:ascii="Arial" w:hAnsi="Arial" w:cs="Arial"/>
          <w:lang w:val="en-GB"/>
        </w:rPr>
      </w:pPr>
    </w:p>
    <w:p w:rsidR="00346573" w:rsidRPr="00933A4A" w:rsidRDefault="00BC03E7" w:rsidP="00D1481A">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rsidR="008B2AB5" w:rsidRPr="005C59E8" w:rsidRDefault="008B2AB5" w:rsidP="008B2AB5">
      <w:pPr>
        <w:pStyle w:val="PlainText"/>
        <w:tabs>
          <w:tab w:val="left" w:pos="1260"/>
        </w:tabs>
        <w:rPr>
          <w:rFonts w:ascii="Arial" w:hAnsi="Arial" w:cs="Arial"/>
          <w:color w:val="FF0000"/>
          <w:lang w:val="en-GB"/>
        </w:rPr>
      </w:pPr>
    </w:p>
    <w:p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rsidR="00346573" w:rsidRDefault="00346573" w:rsidP="00D1481A">
      <w:pPr>
        <w:pStyle w:val="PlainText"/>
        <w:tabs>
          <w:tab w:val="left" w:pos="1260"/>
        </w:tabs>
        <w:rPr>
          <w:rFonts w:ascii="Arial" w:hAnsi="Arial" w:cs="Arial"/>
          <w:b/>
          <w:i/>
          <w:lang w:val="en-GB"/>
        </w:rPr>
      </w:pPr>
    </w:p>
    <w:p w:rsidR="009E3A73" w:rsidRDefault="009E3A73" w:rsidP="009E3A73">
      <w:pPr>
        <w:ind w:left="567" w:hanging="567"/>
        <w:jc w:val="both"/>
        <w:outlineLvl w:val="0"/>
        <w:rPr>
          <w:rFonts w:ascii="Arial" w:hAnsi="Arial" w:cs="Arial"/>
          <w:b/>
          <w:sz w:val="20"/>
          <w:szCs w:val="20"/>
          <w:lang w:val="en-GB"/>
        </w:rPr>
      </w:pPr>
    </w:p>
    <w:p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rsidR="00933A4A"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933A4A">
        <w:rPr>
          <w:rFonts w:ascii="Arial" w:hAnsi="Arial" w:cs="Arial"/>
          <w:lang w:val="en-GB"/>
        </w:rPr>
        <w:t>five (0</w:t>
      </w:r>
      <w:r w:rsidR="0092255A">
        <w:rPr>
          <w:rFonts w:ascii="Arial" w:hAnsi="Arial" w:cs="Arial"/>
          <w:lang w:val="en-GB"/>
        </w:rPr>
        <w:t>3</w:t>
      </w:r>
      <w:r w:rsidR="00933A4A">
        <w:rPr>
          <w:rFonts w:ascii="Arial" w:hAnsi="Arial" w:cs="Arial"/>
          <w:lang w:val="en-GB"/>
        </w:rPr>
        <w:t xml:space="preserve">) weeks </w:t>
      </w:r>
      <w:r w:rsidRPr="00D25A72">
        <w:rPr>
          <w:rFonts w:ascii="Arial" w:hAnsi="Arial" w:cs="Arial"/>
          <w:lang w:val="en-GB"/>
        </w:rPr>
        <w:t xml:space="preserve">from the </w:t>
      </w:r>
      <w:r>
        <w:rPr>
          <w:rFonts w:ascii="Arial" w:hAnsi="Arial" w:cs="Arial"/>
          <w:lang w:val="en-GB"/>
        </w:rPr>
        <w:t>c</w:t>
      </w:r>
      <w:r w:rsidRPr="00D25A72">
        <w:rPr>
          <w:rFonts w:ascii="Arial" w:hAnsi="Arial" w:cs="Arial"/>
          <w:lang w:val="en-GB"/>
        </w:rPr>
        <w:t>ommencement date.</w:t>
      </w:r>
    </w:p>
    <w:p w:rsidR="00933A4A" w:rsidRDefault="00933A4A" w:rsidP="00D1481A">
      <w:pPr>
        <w:pStyle w:val="PlainText"/>
        <w:rPr>
          <w:rFonts w:ascii="Arial" w:hAnsi="Arial" w:cs="Arial"/>
          <w:lang w:val="en-GB"/>
        </w:rPr>
      </w:pPr>
    </w:p>
    <w:p w:rsidR="009E3A73" w:rsidRPr="00D25A72" w:rsidRDefault="009E3A73" w:rsidP="00D1481A">
      <w:pPr>
        <w:pStyle w:val="PlainText"/>
        <w:rPr>
          <w:rFonts w:ascii="Arial" w:hAnsi="Arial" w:cs="Arial"/>
          <w:lang w:val="en-GB"/>
        </w:rPr>
      </w:pPr>
      <w:r>
        <w:rPr>
          <w:rFonts w:ascii="Arial" w:hAnsi="Arial" w:cs="Arial"/>
          <w:lang w:val="en-GB"/>
        </w:rPr>
        <w:t xml:space="preserve"> </w:t>
      </w:r>
    </w:p>
    <w:p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rsidR="00092CEC" w:rsidRDefault="004E2C4B" w:rsidP="00D1481A">
      <w:pPr>
        <w:pStyle w:val="PlainText"/>
        <w:rPr>
          <w:rFonts w:ascii="Arial" w:hAnsi="Arial" w:cs="Arial"/>
          <w:lang w:val="en-GB"/>
        </w:rPr>
      </w:pPr>
      <w:r>
        <w:rPr>
          <w:rFonts w:ascii="Arial" w:hAnsi="Arial" w:cs="Arial"/>
          <w:lang w:val="en-GB"/>
        </w:rPr>
        <w:t xml:space="preserve"> </w:t>
      </w:r>
      <w:r w:rsidR="00092CEC">
        <w:rPr>
          <w:rFonts w:ascii="Arial" w:hAnsi="Arial" w:cs="Arial"/>
          <w:lang w:val="en-GB"/>
        </w:rPr>
        <w:t xml:space="preserve">The Contracting Authority </w:t>
      </w:r>
      <w:r w:rsidR="004417C3">
        <w:rPr>
          <w:rFonts w:ascii="Arial" w:hAnsi="Arial" w:cs="Arial"/>
          <w:lang w:val="en-GB"/>
        </w:rPr>
        <w:t>will</w:t>
      </w:r>
      <w:r w:rsidR="00092CEC">
        <w:rPr>
          <w:rFonts w:ascii="Arial" w:hAnsi="Arial" w:cs="Arial"/>
          <w:lang w:val="en-GB"/>
        </w:rPr>
        <w:t xml:space="preserve"> issue contracts to th</w:t>
      </w:r>
      <w:r w:rsidR="00282C00">
        <w:rPr>
          <w:rFonts w:ascii="Arial" w:hAnsi="Arial" w:cs="Arial"/>
          <w:lang w:val="en-GB"/>
        </w:rPr>
        <w:t xml:space="preserve">e Contractor, </w:t>
      </w:r>
      <w:r w:rsidR="00092CEC">
        <w:rPr>
          <w:rFonts w:ascii="Arial" w:hAnsi="Arial" w:cs="Arial"/>
          <w:lang w:val="en-GB"/>
        </w:rPr>
        <w:t xml:space="preserve">during the term of this </w:t>
      </w:r>
      <w:r w:rsidR="00282C00">
        <w:rPr>
          <w:rFonts w:ascii="Arial" w:hAnsi="Arial" w:cs="Arial"/>
          <w:lang w:val="en-GB"/>
        </w:rPr>
        <w:t>Contract</w:t>
      </w:r>
      <w:r w:rsidR="00092CEC">
        <w:rPr>
          <w:rFonts w:ascii="Arial" w:hAnsi="Arial" w:cs="Arial"/>
          <w:lang w:val="en-GB"/>
        </w:rPr>
        <w:t>, marking reference to this</w:t>
      </w:r>
      <w:r w:rsidR="002F3522">
        <w:rPr>
          <w:rFonts w:ascii="Arial" w:hAnsi="Arial" w:cs="Arial"/>
          <w:lang w:val="en-GB"/>
        </w:rPr>
        <w:t xml:space="preserve"> Contract</w:t>
      </w:r>
      <w:r w:rsidR="00092CEC">
        <w:rPr>
          <w:rFonts w:ascii="Arial" w:hAnsi="Arial" w:cs="Arial"/>
          <w:lang w:val="en-GB"/>
        </w:rPr>
        <w:t xml:space="preserve">, and setting out </w:t>
      </w:r>
      <w:r w:rsidR="003D2909">
        <w:rPr>
          <w:rFonts w:ascii="Arial" w:hAnsi="Arial" w:cs="Arial"/>
          <w:lang w:val="en-GB"/>
        </w:rPr>
        <w:t>the services</w:t>
      </w:r>
      <w:r w:rsidR="00092CEC">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rsidR="00092CEC" w:rsidRDefault="00092CEC" w:rsidP="00092CEC">
      <w:pPr>
        <w:pStyle w:val="PlainText"/>
        <w:ind w:left="1304"/>
        <w:rPr>
          <w:rFonts w:ascii="Arial" w:hAnsi="Arial" w:cs="Arial"/>
          <w:lang w:val="en-GB"/>
        </w:rPr>
      </w:pPr>
    </w:p>
    <w:p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933A4A">
        <w:rPr>
          <w:rFonts w:ascii="Arial" w:hAnsi="Arial" w:cs="Arial"/>
          <w:lang w:val="en-GB"/>
        </w:rPr>
        <w:t xml:space="preserve">Organisation and Methodology, </w:t>
      </w:r>
      <w:r w:rsidR="00745A7A" w:rsidRPr="00933A4A">
        <w:rPr>
          <w:rFonts w:ascii="Arial" w:hAnsi="Arial" w:cs="Arial"/>
          <w:lang w:val="en-GB"/>
        </w:rPr>
        <w:t>A</w:t>
      </w:r>
      <w:r w:rsidR="006B4CCD" w:rsidRPr="00933A4A">
        <w:rPr>
          <w:rFonts w:ascii="Arial" w:hAnsi="Arial" w:cs="Arial"/>
          <w:lang w:val="en-GB"/>
        </w:rPr>
        <w:t xml:space="preserve">nnex </w:t>
      </w:r>
      <w:r w:rsidR="00745A7A" w:rsidRPr="00933A4A">
        <w:rPr>
          <w:rFonts w:ascii="Arial" w:hAnsi="Arial" w:cs="Arial"/>
          <w:lang w:val="en-GB"/>
        </w:rPr>
        <w:t>2</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rsidR="00092CEC" w:rsidRDefault="00092CEC" w:rsidP="00092CEC">
      <w:pPr>
        <w:pStyle w:val="PlainText"/>
        <w:ind w:left="1304"/>
        <w:rPr>
          <w:rFonts w:ascii="Arial" w:hAnsi="Arial" w:cs="Arial"/>
          <w:lang w:val="en-GB"/>
        </w:rPr>
      </w:pPr>
    </w:p>
    <w:p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rsidR="00092CEC" w:rsidRDefault="00092CEC" w:rsidP="00092CEC">
      <w:pPr>
        <w:pStyle w:val="PlainText"/>
        <w:rPr>
          <w:rFonts w:ascii="Arial" w:hAnsi="Arial" w:cs="Arial"/>
          <w:lang w:val="en-GB"/>
        </w:rPr>
      </w:pPr>
    </w:p>
    <w:p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rsidR="00092CEC" w:rsidRDefault="00092CEC" w:rsidP="00092CEC">
      <w:pPr>
        <w:pStyle w:val="PlainText"/>
        <w:rPr>
          <w:rFonts w:ascii="Arial" w:hAnsi="Arial" w:cs="Arial"/>
          <w:lang w:val="en-GB"/>
        </w:rPr>
      </w:pPr>
    </w:p>
    <w:p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rsidR="00092CEC" w:rsidRDefault="00092CEC" w:rsidP="00092CEC">
      <w:pPr>
        <w:ind w:left="1304"/>
        <w:outlineLvl w:val="0"/>
        <w:rPr>
          <w:rFonts w:ascii="Arial" w:hAnsi="Arial" w:cs="Arial"/>
          <w:sz w:val="20"/>
          <w:szCs w:val="20"/>
          <w:lang w:val="en-GB"/>
        </w:rPr>
      </w:pPr>
    </w:p>
    <w:p w:rsidR="00A323A7" w:rsidRPr="00CA02E6" w:rsidRDefault="00A323A7" w:rsidP="00A323A7">
      <w:pPr>
        <w:ind w:left="1304"/>
        <w:jc w:val="both"/>
        <w:rPr>
          <w:highlight w:val="lightGray"/>
          <w:lang w:val="en-GB"/>
        </w:rPr>
      </w:pPr>
    </w:p>
    <w:p w:rsidR="00A323A7" w:rsidRPr="00542D1E" w:rsidRDefault="00A323A7" w:rsidP="00D1481A">
      <w:pPr>
        <w:rPr>
          <w:rFonts w:ascii="Arial" w:hAnsi="Arial" w:cs="Arial"/>
          <w:highlight w:val="lightGray"/>
          <w:lang w:val="en-GB"/>
        </w:rPr>
      </w:pPr>
      <w:r w:rsidRPr="00820D13">
        <w:rPr>
          <w:rFonts w:ascii="Arial" w:hAnsi="Arial" w:cs="Arial"/>
          <w:b/>
          <w:sz w:val="20"/>
          <w:szCs w:val="20"/>
          <w:highlight w:val="cyan"/>
          <w:lang w:val="en-GB"/>
        </w:rPr>
        <w:t xml:space="preserve"> Global price </w:t>
      </w:r>
    </w:p>
    <w:p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00933A4A">
        <w:rPr>
          <w:rFonts w:ascii="Arial" w:hAnsi="Arial" w:cs="Arial"/>
          <w:sz w:val="20"/>
          <w:szCs w:val="20"/>
          <w:lang w:val="en-GB"/>
        </w:rPr>
        <w:t>USD</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w:t>
      </w:r>
      <w:r w:rsidR="00566CF5">
        <w:rPr>
          <w:rFonts w:ascii="Arial" w:hAnsi="Arial" w:cs="Arial"/>
          <w:bCs/>
          <w:sz w:val="20"/>
          <w:szCs w:val="20"/>
          <w:lang w:val="en-GB"/>
        </w:rPr>
        <w:t xml:space="preserve"> </w:t>
      </w:r>
      <w:r w:rsidR="00933A4A">
        <w:rPr>
          <w:rFonts w:ascii="Arial" w:hAnsi="Arial" w:cs="Arial"/>
          <w:bCs/>
          <w:sz w:val="20"/>
          <w:szCs w:val="20"/>
          <w:lang w:val="en-GB"/>
        </w:rPr>
        <w:t>insurance,</w:t>
      </w:r>
      <w:r w:rsidRPr="00D33038">
        <w:rPr>
          <w:rFonts w:ascii="Arial" w:hAnsi="Arial" w:cs="Arial"/>
          <w:bCs/>
          <w:sz w:val="20"/>
          <w:szCs w:val="20"/>
          <w:lang w:val="en-GB"/>
        </w:rPr>
        <w:t xml:space="preser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947FE0">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D33038">
        <w:rPr>
          <w:rFonts w:ascii="Arial" w:hAnsi="Arial" w:cs="Arial"/>
          <w:bCs/>
          <w:sz w:val="20"/>
          <w:szCs w:val="20"/>
          <w:lang w:val="en-GB"/>
        </w:rPr>
        <w:t>the services</w:t>
      </w:r>
      <w:r w:rsidRPr="00D33038">
        <w:rPr>
          <w:rFonts w:ascii="Arial" w:hAnsi="Arial" w:cs="Arial"/>
          <w:bCs/>
          <w:sz w:val="20"/>
          <w:szCs w:val="20"/>
          <w:lang w:val="en-GB"/>
        </w:rPr>
        <w:t xml:space="preserve"> and the remedying of any deficiencies therein. </w:t>
      </w:r>
    </w:p>
    <w:p w:rsidR="00A323A7" w:rsidRPr="00D33038" w:rsidRDefault="00A323A7" w:rsidP="00A323A7">
      <w:pPr>
        <w:ind w:left="1304"/>
        <w:jc w:val="both"/>
        <w:rPr>
          <w:rFonts w:ascii="Arial" w:hAnsi="Arial" w:cs="Arial"/>
          <w:sz w:val="20"/>
          <w:szCs w:val="20"/>
          <w:lang w:val="en-GB"/>
        </w:rPr>
      </w:pPr>
    </w:p>
    <w:p w:rsidR="00A323A7" w:rsidRPr="00D33038" w:rsidRDefault="00A323A7" w:rsidP="00A323A7">
      <w:pPr>
        <w:ind w:left="1304"/>
        <w:rPr>
          <w:rFonts w:ascii="Arial" w:hAnsi="Arial" w:cs="Arial"/>
          <w:sz w:val="20"/>
          <w:szCs w:val="20"/>
          <w:lang w:val="en-GB"/>
        </w:rPr>
      </w:pPr>
    </w:p>
    <w:p w:rsidR="008B2AB5" w:rsidRPr="005C59E8" w:rsidRDefault="008B2AB5" w:rsidP="001F5D3F">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Reporting </w:t>
      </w:r>
    </w:p>
    <w:p w:rsidR="00C36215" w:rsidRDefault="008B2AB5" w:rsidP="00D1481A">
      <w:pPr>
        <w:pStyle w:val="PlainText"/>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rsidR="00075FA2" w:rsidRDefault="00075FA2" w:rsidP="00075FA2">
      <w:pPr>
        <w:pStyle w:val="PlainText"/>
        <w:ind w:left="1304"/>
        <w:rPr>
          <w:rFonts w:ascii="Arial" w:hAnsi="Arial" w:cs="Arial"/>
          <w:lang w:val="en-GB"/>
        </w:rPr>
      </w:pPr>
    </w:p>
    <w:p w:rsidR="008B2AB5" w:rsidRPr="005C59E8" w:rsidRDefault="008B2AB5" w:rsidP="001F5D3F">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9808DB" w:rsidRPr="009808DB">
        <w:rPr>
          <w:rFonts w:ascii="Arial" w:hAnsi="Arial" w:cs="Arial"/>
          <w:b/>
          <w:sz w:val="20"/>
          <w:szCs w:val="20"/>
          <w:lang w:val="en-GB"/>
        </w:rPr>
        <w:t>USD</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rsidR="004D6BFD" w:rsidRPr="005C59E8" w:rsidRDefault="004D6BFD" w:rsidP="004D6BFD">
      <w:pPr>
        <w:jc w:val="both"/>
        <w:rPr>
          <w:rFonts w:ascii="Arial" w:hAnsi="Arial" w:cs="Arial"/>
          <w:sz w:val="20"/>
          <w:szCs w:val="20"/>
          <w:lang w:val="en-GB"/>
        </w:rPr>
      </w:pPr>
    </w:p>
    <w:p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lastRenderedPageBreak/>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rsidR="004D6BFD" w:rsidRDefault="004D6BFD" w:rsidP="005E218A">
      <w:pPr>
        <w:ind w:left="1304"/>
        <w:jc w:val="both"/>
        <w:rPr>
          <w:rFonts w:ascii="Arial" w:hAnsi="Arial" w:cs="Arial"/>
          <w:sz w:val="20"/>
          <w:szCs w:val="20"/>
          <w:highlight w:val="lightGray"/>
          <w:lang w:val="en-GB"/>
        </w:rPr>
      </w:pPr>
    </w:p>
    <w:p w:rsidR="005E218A" w:rsidRPr="00B629E9" w:rsidRDefault="00F05F8F" w:rsidP="00D1481A">
      <w:pPr>
        <w:jc w:val="both"/>
        <w:rPr>
          <w:rFonts w:ascii="Arial" w:hAnsi="Arial" w:cs="Arial"/>
          <w:sz w:val="20"/>
          <w:szCs w:val="20"/>
          <w:lang w:val="en-GB"/>
        </w:rPr>
      </w:pPr>
      <w:r>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5E218A" w:rsidRPr="00722B07">
        <w:rPr>
          <w:rFonts w:ascii="Arial" w:hAnsi="Arial" w:cs="Arial"/>
          <w:sz w:val="20"/>
          <w:szCs w:val="20"/>
          <w:highlight w:val="yellow"/>
          <w:lang w:val="en-GB"/>
        </w:rPr>
        <w:t>&lt;</w:t>
      </w:r>
      <w:r w:rsidR="00AA389A">
        <w:rPr>
          <w:rFonts w:ascii="Arial" w:hAnsi="Arial" w:cs="Arial"/>
          <w:sz w:val="20"/>
          <w:szCs w:val="20"/>
          <w:highlight w:val="yellow"/>
          <w:lang w:val="en-GB"/>
        </w:rPr>
        <w:t>3</w:t>
      </w:r>
      <w:r w:rsidR="00AA389A" w:rsidRPr="00722B07">
        <w:rPr>
          <w:rFonts w:ascii="Arial" w:hAnsi="Arial" w:cs="Arial"/>
          <w:sz w:val="20"/>
          <w:szCs w:val="20"/>
          <w:highlight w:val="yellow"/>
          <w:lang w:val="en-GB"/>
        </w:rPr>
        <w:t>0</w:t>
      </w:r>
      <w:r w:rsidR="005E218A" w:rsidRPr="00722B07">
        <w:rPr>
          <w:rFonts w:ascii="Arial" w:hAnsi="Arial" w:cs="Arial"/>
          <w:sz w:val="20"/>
          <w:szCs w:val="20"/>
          <w:highlight w:val="yellow"/>
          <w:lang w:val="en-GB"/>
        </w:rPr>
        <w:t>&gt;</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rsidR="005E218A" w:rsidRDefault="005E218A" w:rsidP="008B2AB5">
      <w:pPr>
        <w:ind w:left="1304"/>
        <w:jc w:val="both"/>
        <w:rPr>
          <w:rFonts w:ascii="Arial" w:hAnsi="Arial" w:cs="Arial"/>
          <w:sz w:val="20"/>
          <w:szCs w:val="20"/>
          <w:highlight w:val="lightGray"/>
          <w:lang w:val="en-GB"/>
        </w:rPr>
      </w:pPr>
    </w:p>
    <w:p w:rsidR="008B2AB5" w:rsidRPr="00B629E9" w:rsidRDefault="00F05F8F" w:rsidP="00D1481A">
      <w:pPr>
        <w:jc w:val="both"/>
        <w:rPr>
          <w:rFonts w:ascii="Arial" w:hAnsi="Arial" w:cs="Arial"/>
          <w:sz w:val="20"/>
          <w:szCs w:val="20"/>
          <w:lang w:val="en-GB"/>
        </w:rPr>
      </w:pPr>
      <w:r>
        <w:rPr>
          <w:rFonts w:ascii="Arial" w:hAnsi="Arial" w:cs="Arial"/>
          <w:sz w:val="20"/>
          <w:szCs w:val="20"/>
          <w:lang w:val="en-GB"/>
        </w:rPr>
        <w:t xml:space="preserve"> </w:t>
      </w:r>
    </w:p>
    <w:p w:rsidR="008B2AB5" w:rsidRPr="009808DB" w:rsidRDefault="00AD10F4" w:rsidP="009808DB">
      <w:pPr>
        <w:tabs>
          <w:tab w:val="left" w:pos="1260"/>
        </w:tabs>
        <w:jc w:val="both"/>
        <w:rPr>
          <w:rFonts w:ascii="Arial" w:hAnsi="Arial" w:cs="Arial"/>
          <w:sz w:val="20"/>
          <w:szCs w:val="20"/>
          <w:lang w:val="en-GB"/>
        </w:rPr>
      </w:pPr>
      <w:r>
        <w:rPr>
          <w:rFonts w:ascii="Arial" w:hAnsi="Arial" w:cs="Arial"/>
          <w:sz w:val="20"/>
          <w:szCs w:val="20"/>
          <w:lang w:val="en-GB"/>
        </w:rPr>
        <w:t xml:space="preserve"> </w:t>
      </w:r>
      <w:r w:rsidR="008B2AB5" w:rsidRPr="00F129E1">
        <w:rPr>
          <w:rFonts w:ascii="Arial" w:hAnsi="Arial" w:cs="Arial"/>
          <w:sz w:val="20"/>
          <w:szCs w:val="20"/>
          <w:lang w:val="en-GB"/>
        </w:rPr>
        <w:t xml:space="preserve">Payment will be made in </w:t>
      </w:r>
      <w:r w:rsidR="009808DB" w:rsidRPr="009808DB">
        <w:rPr>
          <w:rFonts w:ascii="Arial" w:hAnsi="Arial" w:cs="Arial"/>
          <w:sz w:val="20"/>
          <w:szCs w:val="20"/>
          <w:lang w:val="en-GB"/>
        </w:rPr>
        <w:t>Three instalments:</w:t>
      </w:r>
      <w:r w:rsidR="008B2AB5" w:rsidRPr="009808DB">
        <w:rPr>
          <w:rFonts w:ascii="Arial" w:hAnsi="Arial" w:cs="Arial"/>
          <w:sz w:val="20"/>
          <w:szCs w:val="20"/>
          <w:lang w:val="en-GB"/>
        </w:rPr>
        <w:t xml:space="preserve"> </w:t>
      </w:r>
    </w:p>
    <w:p w:rsidR="008B2AB5" w:rsidRPr="009A3196" w:rsidRDefault="008B2AB5" w:rsidP="008B2AB5">
      <w:pPr>
        <w:ind w:left="720"/>
        <w:jc w:val="both"/>
        <w:rPr>
          <w:rFonts w:ascii="Arial" w:hAnsi="Arial" w:cs="Arial"/>
          <w:sz w:val="20"/>
          <w:szCs w:val="20"/>
          <w:highlight w:val="lightGray"/>
          <w:lang w:val="en-GB"/>
        </w:rPr>
      </w:pPr>
    </w:p>
    <w:p w:rsidR="008B2AB5"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9808DB">
        <w:rPr>
          <w:rFonts w:ascii="Arial" w:hAnsi="Arial" w:cs="Arial"/>
          <w:sz w:val="20"/>
          <w:szCs w:val="20"/>
          <w:lang w:val="en-GB"/>
        </w:rPr>
        <w:t xml:space="preserve">25% of the contract value </w:t>
      </w:r>
      <w:r w:rsidR="009808DB" w:rsidRPr="009808DB">
        <w:rPr>
          <w:rFonts w:ascii="Arial" w:hAnsi="Arial" w:cs="Arial"/>
          <w:sz w:val="20"/>
          <w:szCs w:val="20"/>
          <w:lang w:val="en-GB"/>
        </w:rPr>
        <w:t>USD</w:t>
      </w:r>
      <w:r w:rsidR="008B2AB5" w:rsidRPr="009808DB">
        <w:rPr>
          <w:rFonts w:ascii="Arial" w:hAnsi="Arial" w:cs="Arial"/>
          <w:sz w:val="20"/>
          <w:szCs w:val="20"/>
          <w:lang w:val="en-GB"/>
        </w:rPr>
        <w:t xml:space="preserve"> and amount</w:t>
      </w:r>
      <w:r w:rsidR="008B2AB5" w:rsidRPr="00C42951">
        <w:rPr>
          <w:rFonts w:ascii="Arial" w:hAnsi="Arial" w:cs="Arial"/>
          <w:sz w:val="20"/>
          <w:szCs w:val="20"/>
          <w:lang w:val="en-GB"/>
        </w:rPr>
        <w:t xml:space="preserve"> upon </w:t>
      </w:r>
      <w:r w:rsidR="00932584">
        <w:rPr>
          <w:rFonts w:ascii="Arial" w:hAnsi="Arial" w:cs="Arial"/>
          <w:sz w:val="20"/>
          <w:szCs w:val="20"/>
          <w:lang w:val="en-GB"/>
        </w:rPr>
        <w:t>presentation of inception report</w:t>
      </w:r>
      <w:r w:rsidR="008B2AB5" w:rsidRPr="00C42951">
        <w:rPr>
          <w:rFonts w:ascii="Arial" w:hAnsi="Arial" w:cs="Arial"/>
          <w:sz w:val="20"/>
          <w:szCs w:val="20"/>
          <w:lang w:val="en-GB"/>
        </w:rPr>
        <w:t>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rsidR="00932584" w:rsidRDefault="00932584" w:rsidP="00D1481A">
      <w:pPr>
        <w:jc w:val="both"/>
        <w:rPr>
          <w:rFonts w:ascii="Arial" w:hAnsi="Arial" w:cs="Arial"/>
          <w:sz w:val="20"/>
          <w:szCs w:val="20"/>
          <w:lang w:val="en-GB"/>
        </w:rPr>
      </w:pPr>
    </w:p>
    <w:p w:rsidR="00932584" w:rsidRPr="00C42951" w:rsidRDefault="00932584" w:rsidP="00932584">
      <w:pPr>
        <w:jc w:val="both"/>
        <w:rPr>
          <w:rFonts w:ascii="Arial" w:hAnsi="Arial" w:cs="Arial"/>
          <w:sz w:val="20"/>
          <w:szCs w:val="20"/>
          <w:lang w:val="en-GB"/>
        </w:rPr>
      </w:pPr>
      <w:r w:rsidRPr="00C42951">
        <w:rPr>
          <w:rFonts w:ascii="Arial" w:hAnsi="Arial" w:cs="Arial"/>
          <w:sz w:val="20"/>
          <w:szCs w:val="20"/>
          <w:lang w:val="en-GB"/>
        </w:rPr>
        <w:t xml:space="preserve">The </w:t>
      </w:r>
      <w:r>
        <w:rPr>
          <w:rFonts w:ascii="Arial" w:hAnsi="Arial" w:cs="Arial"/>
          <w:sz w:val="20"/>
          <w:szCs w:val="20"/>
          <w:lang w:val="en-GB"/>
        </w:rPr>
        <w:t xml:space="preserve">second </w:t>
      </w:r>
      <w:r w:rsidRPr="00C42951">
        <w:rPr>
          <w:rFonts w:ascii="Arial" w:hAnsi="Arial" w:cs="Arial"/>
          <w:sz w:val="20"/>
          <w:szCs w:val="20"/>
          <w:lang w:val="en-GB"/>
        </w:rPr>
        <w:t xml:space="preserve"> instalment of </w:t>
      </w:r>
      <w:r>
        <w:rPr>
          <w:rFonts w:ascii="Arial" w:hAnsi="Arial" w:cs="Arial"/>
          <w:sz w:val="20"/>
          <w:szCs w:val="20"/>
          <w:lang w:val="en-GB"/>
        </w:rPr>
        <w:t xml:space="preserve">25% of the contract value </w:t>
      </w:r>
      <w:r w:rsidRPr="009808DB">
        <w:rPr>
          <w:rFonts w:ascii="Arial" w:hAnsi="Arial" w:cs="Arial"/>
          <w:sz w:val="20"/>
          <w:szCs w:val="20"/>
          <w:lang w:val="en-GB"/>
        </w:rPr>
        <w:t>USD and amount</w:t>
      </w:r>
      <w:r w:rsidRPr="00C42951">
        <w:rPr>
          <w:rFonts w:ascii="Arial" w:hAnsi="Arial" w:cs="Arial"/>
          <w:sz w:val="20"/>
          <w:szCs w:val="20"/>
          <w:lang w:val="en-GB"/>
        </w:rPr>
        <w:t xml:space="preserve"> upo</w:t>
      </w:r>
      <w:r>
        <w:rPr>
          <w:rFonts w:ascii="Arial" w:hAnsi="Arial" w:cs="Arial"/>
          <w:sz w:val="20"/>
          <w:szCs w:val="20"/>
          <w:lang w:val="en-GB"/>
        </w:rPr>
        <w:t xml:space="preserve">n conduction of field work as stated in the contract and payment </w:t>
      </w:r>
      <w:r w:rsidRPr="00C42951">
        <w:rPr>
          <w:rFonts w:ascii="Arial" w:hAnsi="Arial" w:cs="Arial"/>
          <w:sz w:val="20"/>
          <w:szCs w:val="20"/>
          <w:lang w:val="en-GB"/>
        </w:rPr>
        <w:t xml:space="preserve"> the Contract and against receipt of the </w:t>
      </w:r>
      <w:r>
        <w:rPr>
          <w:rFonts w:ascii="Arial" w:hAnsi="Arial" w:cs="Arial"/>
          <w:sz w:val="20"/>
          <w:szCs w:val="20"/>
          <w:lang w:val="en-GB"/>
        </w:rPr>
        <w:t>Contractor</w:t>
      </w:r>
      <w:r w:rsidRPr="00C42951">
        <w:rPr>
          <w:rFonts w:ascii="Arial" w:hAnsi="Arial" w:cs="Arial"/>
          <w:sz w:val="20"/>
          <w:szCs w:val="20"/>
          <w:lang w:val="en-GB"/>
        </w:rPr>
        <w:t>’s invoice in one original and two copies.</w:t>
      </w:r>
    </w:p>
    <w:p w:rsidR="00932584" w:rsidRPr="00C42951" w:rsidRDefault="00932584" w:rsidP="00D1481A">
      <w:pPr>
        <w:jc w:val="both"/>
        <w:rPr>
          <w:rFonts w:ascii="Arial" w:hAnsi="Arial" w:cs="Arial"/>
          <w:sz w:val="20"/>
          <w:szCs w:val="20"/>
          <w:lang w:val="en-GB"/>
        </w:rPr>
      </w:pPr>
    </w:p>
    <w:p w:rsidR="008B2AB5" w:rsidRPr="00C42951" w:rsidRDefault="008B2AB5" w:rsidP="008B2AB5">
      <w:pPr>
        <w:ind w:left="720"/>
        <w:jc w:val="both"/>
        <w:rPr>
          <w:rFonts w:ascii="Arial" w:hAnsi="Arial" w:cs="Arial"/>
          <w:sz w:val="20"/>
          <w:szCs w:val="20"/>
          <w:lang w:val="en-GB"/>
        </w:rPr>
      </w:pPr>
    </w:p>
    <w:p w:rsidR="008B2AB5" w:rsidRDefault="008B2AB5" w:rsidP="00D1481A">
      <w:pPr>
        <w:jc w:val="both"/>
        <w:rPr>
          <w:rFonts w:ascii="Arial" w:hAnsi="Arial" w:cs="Arial"/>
          <w:sz w:val="20"/>
          <w:szCs w:val="20"/>
          <w:lang w:val="en-GB"/>
        </w:rPr>
      </w:pPr>
      <w:r w:rsidRPr="00C42951">
        <w:rPr>
          <w:rFonts w:ascii="Arial" w:hAnsi="Arial" w:cs="Arial"/>
          <w:sz w:val="20"/>
          <w:szCs w:val="20"/>
          <w:lang w:val="en-GB"/>
        </w:rPr>
        <w:t xml:space="preserve">The </w:t>
      </w:r>
      <w:r w:rsidR="00932584">
        <w:rPr>
          <w:rFonts w:ascii="Arial" w:hAnsi="Arial" w:cs="Arial"/>
          <w:sz w:val="20"/>
          <w:szCs w:val="20"/>
          <w:lang w:val="en-GB"/>
        </w:rPr>
        <w:t>Third</w:t>
      </w:r>
      <w:r w:rsidR="00ED4939" w:rsidRPr="00C42951">
        <w:rPr>
          <w:rFonts w:ascii="Arial" w:hAnsi="Arial" w:cs="Arial"/>
          <w:sz w:val="20"/>
          <w:szCs w:val="20"/>
          <w:lang w:val="en-GB"/>
        </w:rPr>
        <w:t xml:space="preserve"> and last instalment of </w:t>
      </w:r>
      <w:r w:rsidR="00932584">
        <w:rPr>
          <w:rFonts w:ascii="Arial" w:hAnsi="Arial" w:cs="Arial"/>
          <w:sz w:val="20"/>
          <w:szCs w:val="20"/>
          <w:lang w:val="en-GB"/>
        </w:rPr>
        <w:t xml:space="preserve">equals to 50% of the contract value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p>
    <w:p w:rsidR="008B2AB5" w:rsidRPr="000911EB" w:rsidRDefault="008B2AB5" w:rsidP="00543AD0">
      <w:pPr>
        <w:jc w:val="both"/>
        <w:rPr>
          <w:rFonts w:ascii="Arial" w:hAnsi="Arial" w:cs="Arial"/>
          <w:sz w:val="20"/>
          <w:szCs w:val="20"/>
          <w:lang w:val="en-GB"/>
        </w:rPr>
      </w:pPr>
    </w:p>
    <w:p w:rsidR="00543AD0" w:rsidRDefault="00543AD0" w:rsidP="00543AD0">
      <w:pPr>
        <w:jc w:val="both"/>
        <w:rPr>
          <w:rFonts w:ascii="Arial" w:hAnsi="Arial" w:cs="Arial"/>
          <w:sz w:val="20"/>
          <w:szCs w:val="20"/>
          <w:lang w:val="en-GB"/>
        </w:rPr>
      </w:pPr>
    </w:p>
    <w:p w:rsidR="008B2AB5" w:rsidRPr="005C59E8" w:rsidRDefault="008B2AB5" w:rsidP="001F5D3F">
      <w:pPr>
        <w:numPr>
          <w:ilvl w:val="0"/>
          <w:numId w:val="13"/>
        </w:numPr>
        <w:jc w:val="both"/>
        <w:rPr>
          <w:rFonts w:ascii="Arial" w:hAnsi="Arial" w:cs="Arial"/>
          <w:b/>
          <w:sz w:val="20"/>
          <w:szCs w:val="20"/>
          <w:lang w:val="en-GB"/>
        </w:rPr>
      </w:pPr>
      <w:r w:rsidRPr="005C59E8">
        <w:rPr>
          <w:rFonts w:ascii="Arial" w:hAnsi="Arial" w:cs="Arial"/>
          <w:b/>
          <w:sz w:val="20"/>
          <w:szCs w:val="20"/>
          <w:lang w:val="en-GB"/>
        </w:rPr>
        <w:t>Tax and social contributions</w:t>
      </w:r>
    </w:p>
    <w:p w:rsidR="008B2AB5" w:rsidRPr="005C59E8" w:rsidRDefault="008B2AB5" w:rsidP="00D1481A">
      <w:pPr>
        <w:pStyle w:val="BodyText"/>
      </w:pPr>
      <w:r w:rsidRPr="005C59E8">
        <w:t xml:space="preserve">The Contracting Authority shall have no obligation or responsibility in connection with taxes or levies payable by the </w:t>
      </w:r>
      <w:r w:rsidR="00947FE0">
        <w:t>Contractor</w:t>
      </w:r>
      <w:r w:rsidRPr="005C59E8">
        <w:t xml:space="preserve"> in its country of establishment or in the beneficiary country in connection with its performance of this Contract.</w:t>
      </w:r>
    </w:p>
    <w:p w:rsidR="008B2AB5" w:rsidRPr="005C59E8" w:rsidRDefault="008B2AB5" w:rsidP="008B2AB5">
      <w:pPr>
        <w:pStyle w:val="PlainText"/>
        <w:rPr>
          <w:rFonts w:ascii="Arial" w:hAnsi="Arial" w:cs="Arial"/>
          <w:lang w:val="en-GB"/>
        </w:rPr>
      </w:pPr>
    </w:p>
    <w:p w:rsidR="002D7E1C" w:rsidRPr="003C59FB" w:rsidRDefault="002D7E1C" w:rsidP="003C59FB">
      <w:pPr>
        <w:pStyle w:val="PlainText"/>
        <w:rPr>
          <w:rFonts w:ascii="Arial" w:hAnsi="Arial" w:cs="Arial"/>
          <w:b/>
          <w:lang w:val="en-GB"/>
        </w:rPr>
      </w:pPr>
    </w:p>
    <w:p w:rsidR="00542A50" w:rsidRPr="001F5D3F" w:rsidRDefault="00542A50" w:rsidP="001F5D3F">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rsidR="00542A50" w:rsidRDefault="00542A50" w:rsidP="00542A50">
      <w:pPr>
        <w:ind w:left="567" w:hanging="567"/>
        <w:jc w:val="both"/>
        <w:rPr>
          <w:rFonts w:ascii="Arial" w:hAnsi="Arial" w:cs="Arial"/>
          <w:sz w:val="20"/>
          <w:szCs w:val="20"/>
          <w:lang w:val="en-GB"/>
        </w:rPr>
      </w:pPr>
    </w:p>
    <w:p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rsidR="008B2AB5" w:rsidRPr="003C59FB" w:rsidRDefault="00D141CC" w:rsidP="00752561">
      <w:pPr>
        <w:numPr>
          <w:ilvl w:val="0"/>
          <w:numId w:val="14"/>
        </w:numPr>
        <w:jc w:val="both"/>
        <w:rPr>
          <w:rFonts w:ascii="Arial" w:hAnsi="Arial" w:cs="Arial"/>
          <w:sz w:val="20"/>
          <w:szCs w:val="20"/>
          <w:lang w:val="en-GB"/>
        </w:rPr>
      </w:pPr>
      <w:r w:rsidRPr="003C59FB">
        <w:rPr>
          <w:rFonts w:ascii="Arial" w:hAnsi="Arial" w:cs="Arial"/>
          <w:sz w:val="20"/>
          <w:szCs w:val="20"/>
          <w:lang w:val="en-GB"/>
        </w:rPr>
        <w:t>Organisation</w:t>
      </w:r>
      <w:r w:rsidR="008B2AB5" w:rsidRPr="003C59FB">
        <w:rPr>
          <w:rFonts w:ascii="Arial" w:hAnsi="Arial" w:cs="Arial"/>
          <w:sz w:val="20"/>
          <w:szCs w:val="20"/>
          <w:lang w:val="en-GB"/>
        </w:rPr>
        <w:t xml:space="preserve"> and Methodology</w:t>
      </w:r>
      <w:r w:rsidR="00382C23" w:rsidRPr="003C59FB">
        <w:rPr>
          <w:rFonts w:ascii="Arial" w:hAnsi="Arial" w:cs="Arial"/>
          <w:sz w:val="20"/>
          <w:szCs w:val="20"/>
          <w:lang w:val="en-GB"/>
        </w:rPr>
        <w:t xml:space="preserve"> (</w:t>
      </w:r>
      <w:r w:rsidR="003E560A" w:rsidRPr="003C59FB">
        <w:rPr>
          <w:rFonts w:ascii="Arial" w:hAnsi="Arial" w:cs="Arial"/>
          <w:sz w:val="20"/>
          <w:szCs w:val="20"/>
          <w:lang w:val="en-GB"/>
        </w:rPr>
        <w:t>Annex 2</w:t>
      </w:r>
      <w:r w:rsidR="00382C23" w:rsidRPr="003C59FB">
        <w:rPr>
          <w:rFonts w:ascii="Arial" w:hAnsi="Arial" w:cs="Arial"/>
          <w:sz w:val="20"/>
          <w:szCs w:val="20"/>
          <w:lang w:val="en-GB"/>
        </w:rPr>
        <w:t>)</w:t>
      </w:r>
    </w:p>
    <w:p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rsidR="008B2AB5" w:rsidRDefault="005917C4" w:rsidP="001F5D3F">
      <w:pPr>
        <w:numPr>
          <w:ilvl w:val="0"/>
          <w:numId w:val="14"/>
        </w:numPr>
        <w:jc w:val="both"/>
        <w:rPr>
          <w:rFonts w:ascii="Arial" w:hAnsi="Arial" w:cs="Arial"/>
          <w:sz w:val="20"/>
          <w:szCs w:val="20"/>
          <w:lang w:val="en-GB"/>
        </w:rPr>
      </w:pPr>
      <w:r>
        <w:rPr>
          <w:rFonts w:ascii="Arial" w:hAnsi="Arial" w:cs="Arial"/>
          <w:sz w:val="20"/>
          <w:szCs w:val="20"/>
          <w:lang w:val="en-GB"/>
        </w:rPr>
        <w:t>Proposal Submission F</w:t>
      </w:r>
      <w:r w:rsidR="005F2FD1">
        <w:rPr>
          <w:rFonts w:ascii="Arial" w:hAnsi="Arial" w:cs="Arial"/>
          <w:sz w:val="20"/>
          <w:szCs w:val="20"/>
          <w:lang w:val="en-GB"/>
        </w:rPr>
        <w:t>orm</w:t>
      </w:r>
      <w:r w:rsidR="003E560A">
        <w:rPr>
          <w:rFonts w:ascii="Arial" w:hAnsi="Arial" w:cs="Arial"/>
          <w:sz w:val="20"/>
          <w:szCs w:val="20"/>
          <w:lang w:val="en-GB"/>
        </w:rPr>
        <w:t xml:space="preserve"> </w:t>
      </w:r>
      <w:r w:rsidR="00382C23">
        <w:rPr>
          <w:rFonts w:ascii="Arial" w:hAnsi="Arial" w:cs="Arial"/>
          <w:sz w:val="20"/>
          <w:szCs w:val="20"/>
          <w:lang w:val="en-GB"/>
        </w:rPr>
        <w:t>(</w:t>
      </w:r>
      <w:r w:rsidR="003E560A">
        <w:rPr>
          <w:rFonts w:ascii="Arial" w:hAnsi="Arial" w:cs="Arial"/>
          <w:sz w:val="20"/>
          <w:szCs w:val="20"/>
          <w:lang w:val="en-GB"/>
        </w:rPr>
        <w:t>Annex 3</w:t>
      </w:r>
      <w:r w:rsidR="00382C23">
        <w:rPr>
          <w:rFonts w:ascii="Arial" w:hAnsi="Arial" w:cs="Arial"/>
          <w:sz w:val="20"/>
          <w:szCs w:val="20"/>
          <w:lang w:val="en-GB"/>
        </w:rPr>
        <w:t>)</w:t>
      </w:r>
    </w:p>
    <w:p w:rsidR="008B2AB5" w:rsidRDefault="005151E6" w:rsidP="001F5D3F">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008B2AB5" w:rsidRPr="005C59E8">
        <w:rPr>
          <w:rFonts w:ascii="Arial" w:hAnsi="Arial" w:cs="Arial"/>
          <w:sz w:val="20"/>
          <w:szCs w:val="20"/>
          <w:lang w:val="en-GB"/>
        </w:rPr>
        <w:t xml:space="preserve"> for Service Contracts </w:t>
      </w:r>
      <w:r w:rsidR="00E8788F">
        <w:rPr>
          <w:rFonts w:ascii="Arial" w:hAnsi="Arial" w:cs="Arial"/>
          <w:sz w:val="20"/>
          <w:szCs w:val="20"/>
          <w:lang w:val="en-GB"/>
        </w:rPr>
        <w:t xml:space="preserve">- </w:t>
      </w:r>
      <w:r w:rsidR="0087594A">
        <w:rPr>
          <w:rFonts w:ascii="Arial" w:hAnsi="Arial" w:cs="Arial"/>
          <w:sz w:val="20"/>
          <w:szCs w:val="20"/>
          <w:lang w:val="en-GB"/>
        </w:rPr>
        <w:t>(</w:t>
      </w:r>
      <w:r w:rsidR="003E560A">
        <w:rPr>
          <w:rFonts w:ascii="Arial" w:hAnsi="Arial" w:cs="Arial"/>
          <w:sz w:val="20"/>
          <w:szCs w:val="20"/>
          <w:lang w:val="en-GB"/>
        </w:rPr>
        <w:t>Annex 4</w:t>
      </w:r>
      <w:r w:rsidR="0087594A">
        <w:rPr>
          <w:rFonts w:ascii="Arial" w:hAnsi="Arial" w:cs="Arial"/>
          <w:sz w:val="20"/>
          <w:szCs w:val="20"/>
          <w:lang w:val="en-GB"/>
        </w:rPr>
        <w:t>)</w:t>
      </w:r>
    </w:p>
    <w:p w:rsidR="003E560A" w:rsidRPr="005C59E8" w:rsidRDefault="003E560A" w:rsidP="001F5D3F">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87594A">
        <w:rPr>
          <w:rFonts w:ascii="Arial" w:hAnsi="Arial" w:cs="Arial"/>
          <w:sz w:val="20"/>
          <w:szCs w:val="20"/>
          <w:lang w:val="en-GB"/>
        </w:rPr>
        <w:t xml:space="preserve"> (</w:t>
      </w:r>
      <w:r>
        <w:rPr>
          <w:rFonts w:ascii="Arial" w:hAnsi="Arial" w:cs="Arial"/>
          <w:sz w:val="20"/>
          <w:szCs w:val="20"/>
          <w:lang w:val="en-GB"/>
        </w:rPr>
        <w:t>Annex 5</w:t>
      </w:r>
      <w:r w:rsidR="0087594A">
        <w:rPr>
          <w:rFonts w:ascii="Arial" w:hAnsi="Arial" w:cs="Arial"/>
          <w:sz w:val="20"/>
          <w:szCs w:val="20"/>
          <w:lang w:val="en-GB"/>
        </w:rPr>
        <w:t>)</w:t>
      </w:r>
    </w:p>
    <w:p w:rsidR="008B2AB5" w:rsidRPr="005C59E8" w:rsidRDefault="008B2AB5" w:rsidP="00542A50">
      <w:pPr>
        <w:ind w:left="567" w:hanging="567"/>
        <w:jc w:val="both"/>
        <w:rPr>
          <w:rFonts w:ascii="Arial" w:hAnsi="Arial" w:cs="Arial"/>
          <w:sz w:val="20"/>
          <w:szCs w:val="20"/>
          <w:lang w:val="en-GB"/>
        </w:rPr>
      </w:pPr>
    </w:p>
    <w:p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rsidR="00542A50" w:rsidRDefault="00542A50" w:rsidP="00542A50">
      <w:pPr>
        <w:ind w:left="1304"/>
        <w:jc w:val="both"/>
        <w:outlineLvl w:val="0"/>
        <w:rPr>
          <w:rFonts w:ascii="Arial" w:hAnsi="Arial" w:cs="Arial"/>
          <w:sz w:val="20"/>
          <w:szCs w:val="20"/>
          <w:lang w:val="en-GB"/>
        </w:rPr>
      </w:pPr>
    </w:p>
    <w:p w:rsidR="00414652" w:rsidRDefault="00414652"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rsidR="00414652" w:rsidRPr="005C59E8" w:rsidRDefault="00414652" w:rsidP="00542A50">
      <w:pPr>
        <w:ind w:left="1304"/>
        <w:jc w:val="both"/>
        <w:outlineLvl w:val="0"/>
        <w:rPr>
          <w:rFonts w:ascii="Arial" w:hAnsi="Arial" w:cs="Arial"/>
          <w:sz w:val="20"/>
          <w:szCs w:val="20"/>
          <w:lang w:val="en-GB"/>
        </w:rPr>
      </w:pPr>
    </w:p>
    <w:p w:rsidR="008B2AB5" w:rsidRPr="00BA1D84" w:rsidRDefault="008B2AB5" w:rsidP="001F5D3F">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s.</w:t>
      </w:r>
    </w:p>
    <w:p w:rsidR="009A2CBF" w:rsidRDefault="009A2CBF" w:rsidP="001F5D3F">
      <w:pPr>
        <w:jc w:val="both"/>
        <w:rPr>
          <w:rFonts w:ascii="Arial" w:hAnsi="Arial" w:cs="Arial"/>
          <w:sz w:val="20"/>
          <w:szCs w:val="22"/>
          <w:lang w:val="en-GB"/>
        </w:rPr>
      </w:pPr>
    </w:p>
    <w:p w:rsidR="009A2CBF" w:rsidRDefault="009A2CBF" w:rsidP="001F5D3F">
      <w:pPr>
        <w:jc w:val="both"/>
        <w:rPr>
          <w:rFonts w:ascii="Arial" w:hAnsi="Arial" w:cs="Arial"/>
          <w:sz w:val="20"/>
          <w:szCs w:val="22"/>
          <w:lang w:val="en-GB"/>
        </w:rPr>
      </w:pPr>
    </w:p>
    <w:p w:rsidR="009A2CBF" w:rsidRDefault="009A2CBF" w:rsidP="001F5D3F">
      <w:pPr>
        <w:jc w:val="both"/>
        <w:rPr>
          <w:rFonts w:ascii="Arial" w:hAnsi="Arial" w:cs="Arial"/>
          <w:sz w:val="20"/>
          <w:szCs w:val="22"/>
          <w:lang w:val="en-GB"/>
        </w:rPr>
      </w:pPr>
    </w:p>
    <w:p w:rsidR="00F936CA" w:rsidRDefault="00F936CA" w:rsidP="008B2AB5">
      <w:pPr>
        <w:ind w:left="1304"/>
        <w:jc w:val="both"/>
        <w:rPr>
          <w:rFonts w:ascii="Arial" w:hAnsi="Arial" w:cs="Arial"/>
          <w:sz w:val="20"/>
          <w:szCs w:val="22"/>
          <w:lang w:val="en-GB"/>
        </w:rPr>
      </w:pPr>
    </w:p>
    <w:p w:rsidR="00F936CA" w:rsidRDefault="00F936CA"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email or by hand to the addresses identified in this Contract.</w:t>
      </w:r>
    </w:p>
    <w:p w:rsidR="00752561" w:rsidRPr="00752561" w:rsidRDefault="00752561" w:rsidP="00752561">
      <w:pPr>
        <w:jc w:val="both"/>
        <w:outlineLvl w:val="0"/>
        <w:rPr>
          <w:rFonts w:ascii="Arial" w:hAnsi="Arial" w:cs="Arial"/>
          <w:b/>
          <w:sz w:val="20"/>
          <w:szCs w:val="20"/>
          <w:lang w:val="en-GB"/>
        </w:rPr>
      </w:pPr>
    </w:p>
    <w:p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r w:rsidR="003C59FB">
        <w:rPr>
          <w:rFonts w:ascii="Arial" w:hAnsi="Arial" w:cs="Arial"/>
          <w:b/>
          <w:caps/>
          <w:sz w:val="24"/>
          <w:szCs w:val="24"/>
          <w:lang w:val="en-GB"/>
        </w:rPr>
        <w:t xml:space="preserve"> (Attached)</w:t>
      </w:r>
    </w:p>
    <w:p w:rsidR="00554E89" w:rsidRPr="005C59E8" w:rsidRDefault="00554E89" w:rsidP="00554E89">
      <w:pPr>
        <w:rPr>
          <w:rFonts w:ascii="Arial" w:hAnsi="Arial" w:cs="Arial"/>
          <w:b/>
          <w:caps/>
          <w:lang w:val="en-GB"/>
        </w:rPr>
      </w:pPr>
    </w:p>
    <w:p w:rsidR="008B19D3" w:rsidRDefault="008B19D3" w:rsidP="00EC5FAA">
      <w:pPr>
        <w:rPr>
          <w:rFonts w:ascii="Arial" w:hAnsi="Arial" w:cs="Arial"/>
          <w:b/>
          <w:caps/>
          <w:highlight w:val="cyan"/>
          <w:lang w:val="en-GB"/>
        </w:rPr>
      </w:pPr>
    </w:p>
    <w:p w:rsidR="008B19D3" w:rsidRDefault="008B19D3" w:rsidP="00EC5FAA">
      <w:pPr>
        <w:rPr>
          <w:rFonts w:ascii="Arial" w:hAnsi="Arial" w:cs="Arial"/>
          <w:b/>
          <w:caps/>
          <w:highlight w:val="cyan"/>
          <w:lang w:val="en-GB"/>
        </w:rPr>
      </w:pPr>
    </w:p>
    <w:p w:rsidR="008B19D3" w:rsidRDefault="008B19D3" w:rsidP="00EC5FAA">
      <w:pPr>
        <w:rPr>
          <w:rFonts w:ascii="Arial" w:hAnsi="Arial" w:cs="Arial"/>
          <w:b/>
          <w:caps/>
          <w:highlight w:val="cyan"/>
          <w:lang w:val="en-GB"/>
        </w:rPr>
      </w:pPr>
    </w:p>
    <w:p w:rsidR="008B19D3" w:rsidRDefault="008B19D3" w:rsidP="00EC5FAA">
      <w:pPr>
        <w:rPr>
          <w:rFonts w:ascii="Arial" w:hAnsi="Arial" w:cs="Arial"/>
          <w:b/>
          <w:caps/>
          <w:highlight w:val="cyan"/>
          <w:lang w:val="en-GB"/>
        </w:rPr>
      </w:pPr>
    </w:p>
    <w:p w:rsidR="008B19D3" w:rsidRDefault="008B19D3" w:rsidP="00EC5FAA">
      <w:pPr>
        <w:rPr>
          <w:rFonts w:ascii="Arial" w:hAnsi="Arial" w:cs="Arial"/>
          <w:b/>
          <w:caps/>
          <w:highlight w:val="cyan"/>
          <w:lang w:val="en-GB"/>
        </w:rPr>
      </w:pPr>
    </w:p>
    <w:p w:rsidR="00554E89" w:rsidRPr="005C59E8" w:rsidRDefault="00D65CCB" w:rsidP="00EC5FAA">
      <w:pPr>
        <w:rPr>
          <w:rFonts w:ascii="Arial" w:hAnsi="Arial" w:cs="Arial"/>
          <w:b/>
          <w:caps/>
          <w:lang w:val="en-GB"/>
        </w:rPr>
      </w:pPr>
      <w:r w:rsidRPr="008B19D3">
        <w:rPr>
          <w:rFonts w:ascii="Arial" w:hAnsi="Arial" w:cs="Arial"/>
          <w:b/>
          <w:caps/>
          <w:lang w:val="en-GB"/>
        </w:rPr>
        <w:t>Annex 2</w:t>
      </w:r>
      <w:r w:rsidR="00554E89" w:rsidRPr="008B19D3">
        <w:rPr>
          <w:rFonts w:ascii="Arial" w:hAnsi="Arial" w:cs="Arial"/>
          <w:b/>
          <w:caps/>
          <w:lang w:val="en-GB"/>
        </w:rPr>
        <w:t xml:space="preserve">: Organisation </w:t>
      </w:r>
      <w:r w:rsidR="00A5419C" w:rsidRPr="008B19D3">
        <w:rPr>
          <w:rFonts w:ascii="Arial" w:hAnsi="Arial" w:cs="Arial"/>
          <w:b/>
          <w:caps/>
          <w:lang w:val="en-GB"/>
        </w:rPr>
        <w:t>and</w:t>
      </w:r>
      <w:r w:rsidR="00554E89" w:rsidRPr="008B19D3">
        <w:rPr>
          <w:rFonts w:ascii="Arial" w:hAnsi="Arial" w:cs="Arial"/>
          <w:b/>
          <w:caps/>
          <w:lang w:val="en-GB"/>
        </w:rPr>
        <w:t xml:space="preserve"> methodology</w:t>
      </w:r>
      <w:r w:rsidR="00CB3CF6" w:rsidRPr="008B19D3">
        <w:rPr>
          <w:rFonts w:ascii="Arial" w:hAnsi="Arial" w:cs="Arial"/>
          <w:b/>
          <w:caps/>
          <w:lang w:val="en-GB"/>
        </w:rPr>
        <w:t>)</w:t>
      </w:r>
    </w:p>
    <w:p w:rsidR="00554E89" w:rsidRDefault="00554E89" w:rsidP="00554E89">
      <w:pPr>
        <w:rPr>
          <w:rFonts w:ascii="Arial" w:hAnsi="Arial" w:cs="Arial"/>
          <w:b/>
          <w:sz w:val="20"/>
          <w:szCs w:val="20"/>
          <w:lang w:val="en-GB"/>
        </w:rPr>
      </w:pPr>
    </w:p>
    <w:p w:rsidR="002B54C8" w:rsidRPr="00FD0A1D" w:rsidRDefault="002B54C8" w:rsidP="00554E89">
      <w:pPr>
        <w:rPr>
          <w:rFonts w:ascii="Arial" w:hAnsi="Arial" w:cs="Arial"/>
          <w:b/>
          <w:sz w:val="20"/>
          <w:szCs w:val="20"/>
          <w:lang w:val="en-GB"/>
        </w:rPr>
      </w:pPr>
    </w:p>
    <w:p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rsidR="00554E89" w:rsidRPr="005C59E8" w:rsidRDefault="00554E89" w:rsidP="00554E89">
      <w:pPr>
        <w:rPr>
          <w:rFonts w:ascii="Arial" w:hAnsi="Arial" w:cs="Arial"/>
          <w:b/>
          <w:caps/>
          <w:sz w:val="20"/>
          <w:szCs w:val="20"/>
          <w:lang w:val="en-GB"/>
        </w:rPr>
      </w:pPr>
    </w:p>
    <w:p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in particular its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results</w:t>
      </w:r>
    </w:p>
    <w:p w:rsidR="00554E89" w:rsidRPr="00522265" w:rsidRDefault="00554E89" w:rsidP="00522265">
      <w:pPr>
        <w:pStyle w:val="ListBullet"/>
        <w:numPr>
          <w:ilvl w:val="0"/>
          <w:numId w:val="10"/>
        </w:numPr>
        <w:rPr>
          <w:rFonts w:ascii="Arial" w:hAnsi="Arial" w:cs="Arial"/>
          <w:sz w:val="20"/>
        </w:rPr>
      </w:pPr>
      <w:r w:rsidRPr="00522265">
        <w:rPr>
          <w:rFonts w:ascii="Arial" w:hAnsi="Arial" w:cs="Arial"/>
          <w:sz w:val="20"/>
          <w:highlight w:val="cyan"/>
        </w:rPr>
        <w:t>(Option: An explanation of the risks and assumptions affecting the execution of the contract</w:t>
      </w:r>
      <w:r w:rsidR="00E07F33" w:rsidRPr="00522265">
        <w:rPr>
          <w:rFonts w:ascii="Arial" w:hAnsi="Arial" w:cs="Arial"/>
          <w:sz w:val="20"/>
          <w:highlight w:val="cyan"/>
        </w:rPr>
        <w:t>.</w:t>
      </w:r>
      <w:r w:rsidRPr="00522265">
        <w:rPr>
          <w:rFonts w:ascii="Arial" w:hAnsi="Arial" w:cs="Arial"/>
          <w:sz w:val="20"/>
          <w:highlight w:val="cyan"/>
        </w:rPr>
        <w:t>)</w:t>
      </w:r>
      <w:r w:rsidR="00E94F32" w:rsidRPr="00522265">
        <w:rPr>
          <w:rFonts w:ascii="Arial" w:hAnsi="Arial" w:cs="Arial"/>
          <w:b/>
          <w:sz w:val="20"/>
        </w:rPr>
        <w:t xml:space="preserve"> </w:t>
      </w:r>
    </w:p>
    <w:p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rsidR="00522265" w:rsidRDefault="00554E89" w:rsidP="00522265">
      <w:pPr>
        <w:pStyle w:val="ListBullet"/>
        <w:rPr>
          <w:rFonts w:ascii="Arial" w:hAnsi="Arial" w:cs="Arial"/>
          <w:sz w:val="20"/>
        </w:rPr>
      </w:pPr>
      <w:r w:rsidRPr="00522265">
        <w:rPr>
          <w:rFonts w:ascii="Arial" w:hAnsi="Arial" w:cs="Arial"/>
          <w:sz w:val="20"/>
          <w:highlight w:val="cyan"/>
        </w:rPr>
        <w:t xml:space="preserve">If a team of experts: A description of the support facilities (back-stopping) that the team of experts will have from the </w:t>
      </w:r>
      <w:r w:rsidR="00947FE0">
        <w:rPr>
          <w:rFonts w:ascii="Arial" w:hAnsi="Arial" w:cs="Arial"/>
          <w:sz w:val="20"/>
          <w:highlight w:val="cyan"/>
        </w:rPr>
        <w:t>Candidate</w:t>
      </w:r>
      <w:r w:rsidRPr="00522265">
        <w:rPr>
          <w:rFonts w:ascii="Arial" w:hAnsi="Arial" w:cs="Arial"/>
          <w:sz w:val="20"/>
          <w:highlight w:val="cyan"/>
        </w:rPr>
        <w:t xml:space="preserve"> during the execution of </w:t>
      </w:r>
      <w:r w:rsidR="00864579" w:rsidRPr="00522265">
        <w:rPr>
          <w:rFonts w:ascii="Arial" w:hAnsi="Arial" w:cs="Arial"/>
          <w:sz w:val="20"/>
          <w:highlight w:val="cyan"/>
        </w:rPr>
        <w:t>the Contract</w:t>
      </w:r>
      <w:r w:rsidR="00E07F33" w:rsidRPr="00522265">
        <w:rPr>
          <w:rFonts w:ascii="Arial" w:hAnsi="Arial" w:cs="Arial"/>
          <w:sz w:val="20"/>
          <w:highlight w:val="cyan"/>
        </w:rPr>
        <w:t>.</w:t>
      </w:r>
      <w:r w:rsidRPr="00522265">
        <w:rPr>
          <w:rFonts w:ascii="Arial" w:hAnsi="Arial" w:cs="Arial"/>
          <w:sz w:val="20"/>
          <w:highlight w:val="cyan"/>
        </w:rPr>
        <w:t>)</w:t>
      </w:r>
      <w:r w:rsidR="00522265" w:rsidRPr="00522265">
        <w:rPr>
          <w:rFonts w:ascii="Arial" w:hAnsi="Arial" w:cs="Arial"/>
          <w:sz w:val="20"/>
        </w:rPr>
        <w:t xml:space="preserve"> </w:t>
      </w:r>
    </w:p>
    <w:p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rsidR="00554E89" w:rsidRPr="005C59E8" w:rsidRDefault="00554E89" w:rsidP="00554E89">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sidR="00DD2740">
        <w:rPr>
          <w:rFonts w:ascii="Arial" w:hAnsi="Arial" w:cs="Arial"/>
          <w:sz w:val="20"/>
        </w:rPr>
        <w:t>.</w:t>
      </w:r>
    </w:p>
    <w:p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rsidR="00554E89" w:rsidRPr="00522265" w:rsidRDefault="00554E89" w:rsidP="00554E89">
      <w:pPr>
        <w:rPr>
          <w:rFonts w:ascii="Arial" w:hAnsi="Arial" w:cs="Arial"/>
          <w:b/>
          <w:caps/>
          <w:sz w:val="20"/>
          <w:szCs w:val="20"/>
          <w:highlight w:val="cyan"/>
          <w:lang w:val="en-GB"/>
        </w:rPr>
      </w:pPr>
      <w:r w:rsidRPr="00522265">
        <w:rPr>
          <w:rFonts w:ascii="Arial" w:hAnsi="Arial" w:cs="Arial"/>
          <w:b/>
          <w:sz w:val="20"/>
          <w:szCs w:val="20"/>
          <w:highlight w:val="cyan"/>
          <w:lang w:val="en-GB"/>
        </w:rPr>
        <w:t>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r w:rsidR="00D14014" w:rsidRPr="00522265">
        <w:rPr>
          <w:rFonts w:ascii="Arial" w:hAnsi="Arial" w:cs="Arial"/>
          <w:b/>
          <w:sz w:val="20"/>
          <w:szCs w:val="20"/>
          <w:highlight w:val="cyan"/>
          <w:lang w:val="en-GB"/>
        </w:rPr>
        <w:t>)</w:t>
      </w:r>
    </w:p>
    <w:p w:rsidR="00554E89" w:rsidRDefault="00947FE0" w:rsidP="00554E89">
      <w:pPr>
        <w:pStyle w:val="ListBullet"/>
        <w:jc w:val="left"/>
        <w:rPr>
          <w:rFonts w:ascii="Arial" w:hAnsi="Arial" w:cs="Arial"/>
          <w:sz w:val="20"/>
        </w:r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p>
    <w:p w:rsidR="00566CF5" w:rsidRDefault="00566CF5" w:rsidP="00566CF5">
      <w:pPr>
        <w:pStyle w:val="ListBullet"/>
        <w:numPr>
          <w:ilvl w:val="0"/>
          <w:numId w:val="0"/>
        </w:numPr>
        <w:ind w:left="283" w:hanging="283"/>
        <w:jc w:val="left"/>
        <w:rPr>
          <w:rFonts w:ascii="Arial" w:hAnsi="Arial" w:cs="Arial"/>
          <w:sz w:val="20"/>
        </w:rPr>
      </w:pPr>
    </w:p>
    <w:p w:rsidR="00566CF5" w:rsidRDefault="00566CF5" w:rsidP="00566CF5">
      <w:pPr>
        <w:pStyle w:val="ListBullet"/>
        <w:numPr>
          <w:ilvl w:val="0"/>
          <w:numId w:val="0"/>
        </w:numPr>
        <w:ind w:left="283" w:hanging="283"/>
        <w:jc w:val="left"/>
        <w:rPr>
          <w:rFonts w:ascii="Arial" w:hAnsi="Arial" w:cs="Arial"/>
          <w:sz w:val="20"/>
        </w:rPr>
      </w:pPr>
    </w:p>
    <w:p w:rsidR="00566CF5" w:rsidRDefault="00566CF5" w:rsidP="00566CF5">
      <w:pPr>
        <w:pStyle w:val="ListBullet"/>
        <w:numPr>
          <w:ilvl w:val="0"/>
          <w:numId w:val="0"/>
        </w:numPr>
        <w:ind w:left="283" w:hanging="283"/>
        <w:jc w:val="left"/>
        <w:rPr>
          <w:rFonts w:ascii="Arial" w:hAnsi="Arial" w:cs="Arial"/>
          <w:sz w:val="20"/>
        </w:rPr>
      </w:pPr>
    </w:p>
    <w:p w:rsidR="00566CF5" w:rsidRDefault="00566CF5" w:rsidP="00566CF5">
      <w:pPr>
        <w:pStyle w:val="ListBullet"/>
        <w:numPr>
          <w:ilvl w:val="0"/>
          <w:numId w:val="0"/>
        </w:numPr>
        <w:ind w:left="283" w:hanging="283"/>
        <w:jc w:val="left"/>
        <w:rPr>
          <w:rFonts w:ascii="Arial" w:hAnsi="Arial" w:cs="Arial"/>
          <w:sz w:val="20"/>
        </w:rPr>
      </w:pPr>
    </w:p>
    <w:p w:rsidR="00566CF5" w:rsidRDefault="00566CF5" w:rsidP="00566CF5">
      <w:pPr>
        <w:pStyle w:val="ListBullet"/>
        <w:numPr>
          <w:ilvl w:val="0"/>
          <w:numId w:val="0"/>
        </w:numPr>
        <w:ind w:left="283" w:hanging="283"/>
        <w:jc w:val="left"/>
        <w:rPr>
          <w:rFonts w:ascii="Arial" w:hAnsi="Arial" w:cs="Arial"/>
          <w:sz w:val="20"/>
        </w:rPr>
      </w:pPr>
    </w:p>
    <w:p w:rsidR="00566CF5" w:rsidRPr="00D14014" w:rsidRDefault="00566CF5" w:rsidP="00566CF5">
      <w:pPr>
        <w:pStyle w:val="ListBullet"/>
        <w:numPr>
          <w:ilvl w:val="0"/>
          <w:numId w:val="0"/>
        </w:numPr>
        <w:ind w:left="283" w:hanging="283"/>
        <w:jc w:val="left"/>
        <w:rPr>
          <w:rFonts w:ascii="Arial" w:hAnsi="Arial" w:cs="Arial"/>
          <w:sz w:val="20"/>
        </w:rPr>
        <w:sectPr w:rsidR="00566CF5" w:rsidRPr="00D14014" w:rsidSect="001764F0">
          <w:headerReference w:type="even" r:id="rId17"/>
          <w:headerReference w:type="default" r:id="rId18"/>
          <w:footerReference w:type="even" r:id="rId19"/>
          <w:footerReference w:type="default" r:id="rId20"/>
          <w:footerReference w:type="first" r:id="rId21"/>
          <w:footnotePr>
            <w:numStart w:val="2"/>
          </w:footnotePr>
          <w:pgSz w:w="11906" w:h="16838"/>
          <w:pgMar w:top="1701" w:right="1134" w:bottom="1701" w:left="1134" w:header="708" w:footer="708" w:gutter="0"/>
          <w:cols w:space="708"/>
          <w:titlePg/>
          <w:docGrid w:linePitch="360"/>
        </w:sectPr>
      </w:pPr>
    </w:p>
    <w:p w:rsidR="00554E89" w:rsidRPr="00E033E8" w:rsidRDefault="00554E89" w:rsidP="00554E89">
      <w:pPr>
        <w:pStyle w:val="Heading3"/>
        <w:rPr>
          <w:szCs w:val="24"/>
        </w:rPr>
      </w:pPr>
      <w:r w:rsidRPr="00E033E8">
        <w:rPr>
          <w:szCs w:val="24"/>
        </w:rPr>
        <w:t xml:space="preserve">Annex </w:t>
      </w:r>
      <w:r w:rsidR="00667B6B" w:rsidRPr="00E033E8">
        <w:rPr>
          <w:szCs w:val="24"/>
        </w:rPr>
        <w:t>3</w:t>
      </w:r>
      <w:r w:rsidRPr="00E033E8">
        <w:rPr>
          <w:szCs w:val="24"/>
        </w:rPr>
        <w:t>: proposal submission form</w:t>
      </w:r>
    </w:p>
    <w:p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rsidR="00554E89" w:rsidRPr="00401F8D" w:rsidRDefault="00554E89" w:rsidP="00554E89">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rsidR="00554E89" w:rsidRDefault="00554E89" w:rsidP="00554E89">
      <w:pPr>
        <w:autoSpaceDE w:val="0"/>
        <w:autoSpaceDN w:val="0"/>
        <w:adjustRightInd w:val="0"/>
        <w:rPr>
          <w:rFonts w:ascii="Arial" w:hAnsi="Arial" w:cs="Arial"/>
          <w:b/>
          <w:bCs/>
          <w:sz w:val="20"/>
          <w:szCs w:val="20"/>
          <w:lang w:val="en-GB"/>
        </w:rPr>
      </w:pPr>
    </w:p>
    <w:p w:rsidR="001E5EB2" w:rsidRPr="00E4501F" w:rsidRDefault="001E5EB2" w:rsidP="00554E89">
      <w:pPr>
        <w:autoSpaceDE w:val="0"/>
        <w:autoSpaceDN w:val="0"/>
        <w:adjustRightInd w:val="0"/>
        <w:rPr>
          <w:rFonts w:ascii="Arial" w:hAnsi="Arial" w:cs="Arial"/>
          <w:b/>
          <w:caps/>
          <w:sz w:val="20"/>
          <w:szCs w:val="20"/>
          <w:lang w:val="en-GB"/>
        </w:rPr>
      </w:pPr>
    </w:p>
    <w:p w:rsidR="00554E89" w:rsidRPr="00D8325A" w:rsidRDefault="00554E89" w:rsidP="00554E89">
      <w:pPr>
        <w:rPr>
          <w:rFonts w:ascii="Arial" w:hAnsi="Arial" w:cs="Arial"/>
          <w:b/>
          <w:sz w:val="20"/>
          <w:szCs w:val="20"/>
          <w:lang w:val="en-GB"/>
        </w:rPr>
      </w:pPr>
      <w:r w:rsidRPr="00566CF5">
        <w:rPr>
          <w:rFonts w:ascii="Arial" w:hAnsi="Arial" w:cs="Arial"/>
          <w:b/>
          <w:sz w:val="20"/>
          <w:szCs w:val="20"/>
          <w:lang w:val="en-GB"/>
        </w:rPr>
        <w:t>1</w:t>
      </w:r>
      <w:r w:rsidR="00507A4F" w:rsidRPr="00566CF5">
        <w:rPr>
          <w:rFonts w:ascii="Arial" w:hAnsi="Arial" w:cs="Arial"/>
          <w:b/>
          <w:sz w:val="20"/>
          <w:szCs w:val="20"/>
          <w:lang w:val="en-GB"/>
        </w:rPr>
        <w:t xml:space="preserve">: </w:t>
      </w:r>
      <w:r w:rsidR="005917C4" w:rsidRPr="00566CF5">
        <w:rPr>
          <w:rFonts w:ascii="Arial" w:hAnsi="Arial" w:cs="Arial"/>
          <w:b/>
          <w:sz w:val="20"/>
          <w:szCs w:val="20"/>
          <w:lang w:val="en-GB"/>
        </w:rPr>
        <w:t>Global price</w:t>
      </w:r>
      <w:r w:rsidRPr="00566CF5">
        <w:rPr>
          <w:rFonts w:ascii="Arial" w:hAnsi="Arial" w:cs="Arial"/>
          <w:b/>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rsidTr="00D64612">
        <w:tc>
          <w:tcPr>
            <w:tcW w:w="6048" w:type="dxa"/>
            <w:shd w:val="clear" w:color="auto" w:fill="F3F3F3"/>
          </w:tcPr>
          <w:p w:rsidR="00554E89" w:rsidRPr="00401F8D" w:rsidRDefault="00554E89" w:rsidP="00D64612">
            <w:pPr>
              <w:rPr>
                <w:rFonts w:ascii="Arial" w:hAnsi="Arial" w:cs="Arial"/>
                <w:b/>
                <w:sz w:val="20"/>
                <w:szCs w:val="20"/>
                <w:lang w:val="en-GB"/>
              </w:rPr>
            </w:pPr>
          </w:p>
        </w:tc>
        <w:tc>
          <w:tcPr>
            <w:tcW w:w="1139" w:type="dxa"/>
            <w:shd w:val="clear" w:color="auto" w:fill="F3F3F3"/>
          </w:tcPr>
          <w:p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3E1203" w:rsidTr="00D64612">
        <w:tc>
          <w:tcPr>
            <w:tcW w:w="6048" w:type="dxa"/>
            <w:shd w:val="clear" w:color="auto" w:fill="F3F3F3"/>
          </w:tcPr>
          <w:p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rsidR="00554E89" w:rsidRPr="00401F8D" w:rsidRDefault="00554E89" w:rsidP="00D64612">
            <w:pPr>
              <w:rPr>
                <w:rFonts w:ascii="Arial" w:hAnsi="Arial" w:cs="Arial"/>
                <w:sz w:val="20"/>
                <w:szCs w:val="20"/>
                <w:lang w:val="en-GB"/>
              </w:rPr>
            </w:pPr>
          </w:p>
        </w:tc>
        <w:tc>
          <w:tcPr>
            <w:tcW w:w="2281" w:type="dxa"/>
          </w:tcPr>
          <w:p w:rsidR="00554E89" w:rsidRPr="00401F8D" w:rsidRDefault="00554E89" w:rsidP="00D64612">
            <w:pPr>
              <w:rPr>
                <w:rFonts w:ascii="Arial" w:hAnsi="Arial" w:cs="Arial"/>
                <w:sz w:val="20"/>
                <w:szCs w:val="20"/>
                <w:lang w:val="en-GB"/>
              </w:rPr>
            </w:pPr>
          </w:p>
        </w:tc>
      </w:tr>
      <w:tr w:rsidR="00554E89" w:rsidRPr="003E1203" w:rsidTr="00D64612">
        <w:tc>
          <w:tcPr>
            <w:tcW w:w="6048" w:type="dxa"/>
            <w:shd w:val="clear" w:color="auto" w:fill="F3F3F3"/>
          </w:tcPr>
          <w:p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r w:rsidR="0035583D">
              <w:rPr>
                <w:rFonts w:ascii="Arial" w:hAnsi="Arial" w:cs="Arial"/>
                <w:sz w:val="20"/>
                <w:szCs w:val="20"/>
                <w:lang w:val="en-GB"/>
              </w:rPr>
              <w:t xml:space="preserve"> 15%</w:t>
            </w:r>
          </w:p>
        </w:tc>
        <w:tc>
          <w:tcPr>
            <w:tcW w:w="1139" w:type="dxa"/>
          </w:tcPr>
          <w:p w:rsidR="00554E89" w:rsidRPr="00401F8D" w:rsidRDefault="00554E89" w:rsidP="00D64612">
            <w:pPr>
              <w:rPr>
                <w:rFonts w:ascii="Arial" w:hAnsi="Arial" w:cs="Arial"/>
                <w:sz w:val="20"/>
                <w:szCs w:val="20"/>
                <w:lang w:val="en-GB"/>
              </w:rPr>
            </w:pPr>
          </w:p>
        </w:tc>
        <w:tc>
          <w:tcPr>
            <w:tcW w:w="2281" w:type="dxa"/>
          </w:tcPr>
          <w:p w:rsidR="00554E89" w:rsidRPr="00401F8D" w:rsidRDefault="00554E89" w:rsidP="00D64612">
            <w:pPr>
              <w:rPr>
                <w:rFonts w:ascii="Arial" w:hAnsi="Arial" w:cs="Arial"/>
                <w:sz w:val="20"/>
                <w:szCs w:val="20"/>
                <w:lang w:val="en-GB"/>
              </w:rPr>
            </w:pPr>
          </w:p>
        </w:tc>
      </w:tr>
      <w:tr w:rsidR="002A4F02" w:rsidRPr="00A9678F" w:rsidTr="00D64612">
        <w:tc>
          <w:tcPr>
            <w:tcW w:w="6048" w:type="dxa"/>
            <w:shd w:val="clear" w:color="auto" w:fill="F3F3F3"/>
          </w:tcPr>
          <w:p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rsidR="002A4F02" w:rsidRPr="00A9678F" w:rsidRDefault="002A4F02" w:rsidP="00D64612">
            <w:pPr>
              <w:rPr>
                <w:rFonts w:ascii="Arial" w:hAnsi="Arial" w:cs="Arial"/>
                <w:b/>
                <w:sz w:val="20"/>
                <w:szCs w:val="20"/>
                <w:lang w:val="en-GB"/>
              </w:rPr>
            </w:pPr>
          </w:p>
        </w:tc>
        <w:tc>
          <w:tcPr>
            <w:tcW w:w="2281" w:type="dxa"/>
          </w:tcPr>
          <w:p w:rsidR="002A4F02" w:rsidRPr="00A9678F" w:rsidRDefault="002A4F02" w:rsidP="00D64612">
            <w:pPr>
              <w:rPr>
                <w:rFonts w:ascii="Arial" w:hAnsi="Arial" w:cs="Arial"/>
                <w:b/>
                <w:sz w:val="20"/>
                <w:szCs w:val="20"/>
                <w:lang w:val="en-GB"/>
              </w:rPr>
            </w:pPr>
          </w:p>
        </w:tc>
      </w:tr>
    </w:tbl>
    <w:p w:rsidR="00554E89" w:rsidRPr="00401F8D"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rsidR="00554E89" w:rsidRDefault="00554E89" w:rsidP="00566CF5">
      <w:pPr>
        <w:rPr>
          <w:rFonts w:ascii="Arial" w:hAnsi="Arial" w:cs="Arial"/>
          <w:b/>
          <w:sz w:val="20"/>
          <w:szCs w:val="20"/>
          <w:highlight w:val="lightGray"/>
          <w:lang w:val="en-GB"/>
        </w:rPr>
      </w:pPr>
      <w:r w:rsidRPr="00114BE0">
        <w:rPr>
          <w:rFonts w:ascii="Arial" w:hAnsi="Arial" w:cs="Arial"/>
          <w:b/>
          <w:sz w:val="20"/>
          <w:szCs w:val="20"/>
          <w:highlight w:val="cyan"/>
          <w:lang w:val="en-GB"/>
        </w:rPr>
        <w:t xml:space="preserve"> </w:t>
      </w:r>
    </w:p>
    <w:p w:rsidR="00566CF5" w:rsidRDefault="00566CF5" w:rsidP="003C59FB">
      <w:pPr>
        <w:rPr>
          <w:rFonts w:ascii="Arial" w:hAnsi="Arial" w:cs="Arial"/>
          <w:b/>
          <w:lang w:val="en-US"/>
        </w:rPr>
      </w:pPr>
      <w:r>
        <w:rPr>
          <w:rFonts w:ascii="Arial" w:hAnsi="Arial" w:cs="Arial"/>
          <w:b/>
          <w:lang w:val="en-US"/>
        </w:rPr>
        <w:t xml:space="preserve">The candidates are expected to present the breakdown of their renumeration in the Financial proposal </w:t>
      </w:r>
    </w:p>
    <w:p w:rsidR="00554E89" w:rsidRDefault="00554E89" w:rsidP="003C59FB">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rsidTr="00026CAD">
        <w:trPr>
          <w:cantSplit/>
        </w:trPr>
        <w:tc>
          <w:tcPr>
            <w:tcW w:w="9426" w:type="dxa"/>
            <w:gridSpan w:val="2"/>
            <w:shd w:val="pct10" w:color="auto" w:fill="auto"/>
          </w:tcPr>
          <w:p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rsidTr="00026CAD">
        <w:tc>
          <w:tcPr>
            <w:tcW w:w="3895" w:type="dxa"/>
          </w:tcPr>
          <w:p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p>
        </w:tc>
        <w:tc>
          <w:tcPr>
            <w:tcW w:w="5531" w:type="dxa"/>
          </w:tcPr>
          <w:p w:rsidR="00554E89" w:rsidRPr="005C59E8" w:rsidRDefault="00554E89" w:rsidP="00D64612">
            <w:pPr>
              <w:rPr>
                <w:rFonts w:ascii="Arial" w:hAnsi="Arial" w:cs="Arial"/>
                <w:sz w:val="20"/>
                <w:szCs w:val="20"/>
                <w:lang w:val="en-GB"/>
              </w:rPr>
            </w:pPr>
          </w:p>
        </w:tc>
      </w:tr>
      <w:tr w:rsidR="00554E89" w:rsidRPr="005C59E8" w:rsidTr="00026CAD">
        <w:tc>
          <w:tcPr>
            <w:tcW w:w="3895" w:type="dxa"/>
          </w:tcPr>
          <w:p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rsidR="00554E89" w:rsidRPr="005C59E8" w:rsidRDefault="00554E89" w:rsidP="00D64612">
            <w:pPr>
              <w:rPr>
                <w:rFonts w:ascii="Arial" w:hAnsi="Arial" w:cs="Arial"/>
                <w:sz w:val="20"/>
                <w:szCs w:val="20"/>
                <w:lang w:val="en-GB"/>
              </w:rPr>
            </w:pPr>
          </w:p>
        </w:tc>
      </w:tr>
    </w:tbl>
    <w:p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rsidTr="00026CAD">
        <w:trPr>
          <w:cantSplit/>
        </w:trPr>
        <w:tc>
          <w:tcPr>
            <w:tcW w:w="9426" w:type="dxa"/>
            <w:gridSpan w:val="2"/>
            <w:shd w:val="pct10" w:color="auto" w:fill="auto"/>
          </w:tcPr>
          <w:p w:rsidR="00554E89" w:rsidRPr="00566CF5" w:rsidRDefault="00016869" w:rsidP="00D64612">
            <w:pPr>
              <w:jc w:val="center"/>
              <w:rPr>
                <w:rFonts w:ascii="Arial" w:hAnsi="Arial" w:cs="Arial"/>
                <w:b/>
                <w:bCs/>
                <w:sz w:val="20"/>
                <w:szCs w:val="20"/>
                <w:lang w:val="en-GB"/>
              </w:rPr>
            </w:pPr>
            <w:r w:rsidRPr="00566CF5">
              <w:rPr>
                <w:rFonts w:ascii="Arial" w:hAnsi="Arial" w:cs="Arial"/>
                <w:b/>
                <w:bCs/>
                <w:sz w:val="20"/>
                <w:szCs w:val="20"/>
                <w:lang w:val="en-GB"/>
              </w:rPr>
              <w:t xml:space="preserve">(Option: </w:t>
            </w:r>
            <w:r w:rsidR="00554E89" w:rsidRPr="00566CF5">
              <w:rPr>
                <w:rFonts w:ascii="Arial" w:hAnsi="Arial" w:cs="Arial"/>
                <w:b/>
                <w:bCs/>
                <w:sz w:val="20"/>
                <w:szCs w:val="20"/>
                <w:lang w:val="en-GB"/>
              </w:rPr>
              <w:t xml:space="preserve">GENERAL </w:t>
            </w:r>
            <w:r w:rsidR="00D51E33" w:rsidRPr="00566CF5">
              <w:rPr>
                <w:rFonts w:ascii="Arial" w:hAnsi="Arial" w:cs="Arial"/>
                <w:b/>
                <w:bCs/>
                <w:sz w:val="20"/>
                <w:szCs w:val="20"/>
                <w:lang w:val="en-GB"/>
              </w:rPr>
              <w:t xml:space="preserve">COMPANY </w:t>
            </w:r>
            <w:r w:rsidR="00554E89" w:rsidRPr="00566CF5">
              <w:rPr>
                <w:rFonts w:ascii="Arial" w:hAnsi="Arial" w:cs="Arial"/>
                <w:b/>
                <w:bCs/>
                <w:sz w:val="20"/>
                <w:szCs w:val="20"/>
                <w:lang w:val="en-GB"/>
              </w:rPr>
              <w:t>INFORMATION</w:t>
            </w:r>
            <w:r w:rsidRPr="00566CF5">
              <w:rPr>
                <w:rFonts w:ascii="Arial" w:hAnsi="Arial" w:cs="Arial"/>
                <w:b/>
                <w:bCs/>
                <w:sz w:val="20"/>
                <w:szCs w:val="20"/>
                <w:lang w:val="en-GB"/>
              </w:rPr>
              <w:t>)</w:t>
            </w:r>
          </w:p>
        </w:tc>
      </w:tr>
      <w:tr w:rsidR="00554E89" w:rsidRPr="005C59E8" w:rsidTr="00026CAD">
        <w:tc>
          <w:tcPr>
            <w:tcW w:w="3898" w:type="dxa"/>
          </w:tcPr>
          <w:p w:rsidR="00554E89" w:rsidRPr="00566CF5" w:rsidRDefault="00554E89" w:rsidP="00D64612">
            <w:pPr>
              <w:rPr>
                <w:rFonts w:ascii="Arial" w:hAnsi="Arial" w:cs="Arial"/>
                <w:sz w:val="20"/>
                <w:szCs w:val="20"/>
                <w:lang w:val="en-GB"/>
              </w:rPr>
            </w:pPr>
            <w:r w:rsidRPr="00566CF5">
              <w:rPr>
                <w:rFonts w:ascii="Arial" w:hAnsi="Arial" w:cs="Arial"/>
                <w:sz w:val="20"/>
                <w:szCs w:val="20"/>
                <w:lang w:val="en-GB"/>
              </w:rPr>
              <w:t xml:space="preserve">Year of </w:t>
            </w:r>
            <w:r w:rsidR="008100EA" w:rsidRPr="00566CF5">
              <w:rPr>
                <w:rFonts w:ascii="Arial" w:hAnsi="Arial" w:cs="Arial"/>
                <w:sz w:val="20"/>
                <w:szCs w:val="20"/>
                <w:lang w:val="en-GB"/>
              </w:rPr>
              <w:t>e</w:t>
            </w:r>
            <w:r w:rsidRPr="00566CF5">
              <w:rPr>
                <w:rFonts w:ascii="Arial" w:hAnsi="Arial" w:cs="Arial"/>
                <w:sz w:val="20"/>
                <w:szCs w:val="20"/>
                <w:lang w:val="en-GB"/>
              </w:rPr>
              <w:t>stablishment</w:t>
            </w:r>
          </w:p>
        </w:tc>
        <w:tc>
          <w:tcPr>
            <w:tcW w:w="5528" w:type="dxa"/>
          </w:tcPr>
          <w:p w:rsidR="00554E89" w:rsidRPr="00566CF5" w:rsidRDefault="00554E89" w:rsidP="00D64612">
            <w:pPr>
              <w:rPr>
                <w:rFonts w:ascii="Arial" w:hAnsi="Arial" w:cs="Arial"/>
                <w:sz w:val="20"/>
                <w:szCs w:val="20"/>
                <w:lang w:val="en-GB"/>
              </w:rPr>
            </w:pPr>
          </w:p>
        </w:tc>
      </w:tr>
      <w:tr w:rsidR="00554E89" w:rsidRPr="003E1203" w:rsidTr="00026CAD">
        <w:tc>
          <w:tcPr>
            <w:tcW w:w="3898" w:type="dxa"/>
          </w:tcPr>
          <w:p w:rsidR="00554E89" w:rsidRPr="00566CF5" w:rsidRDefault="00554E89" w:rsidP="00D64612">
            <w:pPr>
              <w:rPr>
                <w:rFonts w:ascii="Arial" w:hAnsi="Arial" w:cs="Arial"/>
                <w:sz w:val="20"/>
                <w:szCs w:val="20"/>
                <w:lang w:val="en-GB"/>
              </w:rPr>
            </w:pPr>
            <w:r w:rsidRPr="00566CF5">
              <w:rPr>
                <w:rFonts w:ascii="Arial" w:hAnsi="Arial" w:cs="Arial"/>
                <w:sz w:val="20"/>
                <w:szCs w:val="20"/>
                <w:lang w:val="en-GB"/>
              </w:rPr>
              <w:t>Number of full</w:t>
            </w:r>
            <w:r w:rsidR="008100EA" w:rsidRPr="00566CF5">
              <w:rPr>
                <w:rFonts w:ascii="Arial" w:hAnsi="Arial" w:cs="Arial"/>
                <w:sz w:val="20"/>
                <w:szCs w:val="20"/>
                <w:lang w:val="en-GB"/>
              </w:rPr>
              <w:t xml:space="preserve"> </w:t>
            </w:r>
            <w:r w:rsidRPr="00566CF5">
              <w:rPr>
                <w:rFonts w:ascii="Arial" w:hAnsi="Arial" w:cs="Arial"/>
                <w:sz w:val="20"/>
                <w:szCs w:val="20"/>
                <w:lang w:val="en-GB"/>
              </w:rPr>
              <w:t>time employees</w:t>
            </w:r>
          </w:p>
        </w:tc>
        <w:tc>
          <w:tcPr>
            <w:tcW w:w="5528" w:type="dxa"/>
          </w:tcPr>
          <w:p w:rsidR="00554E89" w:rsidRPr="005C59E8" w:rsidRDefault="00554E89" w:rsidP="00D64612">
            <w:pPr>
              <w:rPr>
                <w:rFonts w:ascii="Arial" w:hAnsi="Arial" w:cs="Arial"/>
                <w:sz w:val="20"/>
                <w:szCs w:val="20"/>
                <w:lang w:val="en-GB"/>
              </w:rPr>
            </w:pPr>
          </w:p>
        </w:tc>
      </w:tr>
      <w:tr w:rsidR="00554E89" w:rsidRPr="005C59E8" w:rsidTr="00026CAD">
        <w:tc>
          <w:tcPr>
            <w:tcW w:w="3898" w:type="dxa"/>
          </w:tcPr>
          <w:p w:rsidR="00554E89" w:rsidRPr="00566CF5" w:rsidRDefault="00554E89" w:rsidP="00D64612">
            <w:pPr>
              <w:rPr>
                <w:rFonts w:ascii="Arial" w:hAnsi="Arial" w:cs="Arial"/>
                <w:sz w:val="20"/>
                <w:szCs w:val="20"/>
                <w:lang w:val="en-GB"/>
              </w:rPr>
            </w:pPr>
            <w:r w:rsidRPr="00566CF5">
              <w:rPr>
                <w:rFonts w:ascii="Arial" w:hAnsi="Arial" w:cs="Arial"/>
                <w:sz w:val="20"/>
                <w:szCs w:val="20"/>
                <w:lang w:val="en-GB"/>
              </w:rPr>
              <w:t xml:space="preserve">Licensing </w:t>
            </w:r>
            <w:r w:rsidR="008100EA" w:rsidRPr="00566CF5">
              <w:rPr>
                <w:rFonts w:ascii="Arial" w:hAnsi="Arial" w:cs="Arial"/>
                <w:sz w:val="20"/>
                <w:szCs w:val="20"/>
                <w:lang w:val="en-GB"/>
              </w:rPr>
              <w:t>a</w:t>
            </w:r>
            <w:r w:rsidRPr="00566CF5">
              <w:rPr>
                <w:rFonts w:ascii="Arial" w:hAnsi="Arial" w:cs="Arial"/>
                <w:sz w:val="20"/>
                <w:szCs w:val="20"/>
                <w:lang w:val="en-GB"/>
              </w:rPr>
              <w:t>uthority</w:t>
            </w:r>
          </w:p>
        </w:tc>
        <w:tc>
          <w:tcPr>
            <w:tcW w:w="5528" w:type="dxa"/>
          </w:tcPr>
          <w:p w:rsidR="00554E89" w:rsidRPr="005C59E8" w:rsidRDefault="00554E89" w:rsidP="00D64612">
            <w:pPr>
              <w:rPr>
                <w:rFonts w:ascii="Arial" w:hAnsi="Arial" w:cs="Arial"/>
                <w:sz w:val="20"/>
                <w:szCs w:val="20"/>
                <w:lang w:val="en-GB"/>
              </w:rPr>
            </w:pPr>
          </w:p>
        </w:tc>
      </w:tr>
      <w:tr w:rsidR="00554E89" w:rsidRPr="003E1203" w:rsidTr="00026CAD">
        <w:tc>
          <w:tcPr>
            <w:tcW w:w="3898" w:type="dxa"/>
          </w:tcPr>
          <w:p w:rsidR="00554E89" w:rsidRPr="00566CF5" w:rsidRDefault="00554E89" w:rsidP="00D64612">
            <w:pPr>
              <w:rPr>
                <w:rFonts w:ascii="Arial" w:hAnsi="Arial" w:cs="Arial"/>
                <w:sz w:val="20"/>
                <w:szCs w:val="20"/>
                <w:lang w:val="en-GB"/>
              </w:rPr>
            </w:pPr>
            <w:r w:rsidRPr="00566CF5">
              <w:rPr>
                <w:rFonts w:ascii="Arial" w:hAnsi="Arial" w:cs="Arial"/>
                <w:sz w:val="20"/>
                <w:szCs w:val="20"/>
                <w:lang w:val="en-GB"/>
              </w:rPr>
              <w:t xml:space="preserve">Licence number (VAT no./TAX </w:t>
            </w:r>
            <w:r w:rsidR="00F050CF" w:rsidRPr="00566CF5">
              <w:rPr>
                <w:rFonts w:ascii="Arial" w:hAnsi="Arial" w:cs="Arial"/>
                <w:sz w:val="20"/>
                <w:szCs w:val="20"/>
                <w:lang w:val="en-GB"/>
              </w:rPr>
              <w:t>id</w:t>
            </w:r>
            <w:r w:rsidRPr="00566CF5">
              <w:rPr>
                <w:rFonts w:ascii="Arial" w:hAnsi="Arial" w:cs="Arial"/>
                <w:sz w:val="20"/>
                <w:szCs w:val="20"/>
                <w:lang w:val="en-GB"/>
              </w:rPr>
              <w:t>)</w:t>
            </w:r>
          </w:p>
        </w:tc>
        <w:tc>
          <w:tcPr>
            <w:tcW w:w="5528" w:type="dxa"/>
          </w:tcPr>
          <w:p w:rsidR="00554E89" w:rsidRPr="005C59E8" w:rsidRDefault="00554E89" w:rsidP="00D64612">
            <w:pPr>
              <w:rPr>
                <w:rFonts w:ascii="Arial" w:hAnsi="Arial" w:cs="Arial"/>
                <w:sz w:val="20"/>
                <w:szCs w:val="20"/>
                <w:lang w:val="en-GB"/>
              </w:rPr>
            </w:pPr>
          </w:p>
        </w:tc>
      </w:tr>
      <w:tr w:rsidR="00554E89" w:rsidRPr="005C59E8" w:rsidTr="00026CAD">
        <w:tc>
          <w:tcPr>
            <w:tcW w:w="3898" w:type="dxa"/>
          </w:tcPr>
          <w:p w:rsidR="00554E89" w:rsidRPr="00566CF5" w:rsidRDefault="00554E89" w:rsidP="00D64612">
            <w:pPr>
              <w:rPr>
                <w:rFonts w:ascii="Arial" w:hAnsi="Arial" w:cs="Arial"/>
                <w:sz w:val="20"/>
                <w:szCs w:val="20"/>
                <w:lang w:val="en-GB"/>
              </w:rPr>
            </w:pPr>
            <w:r w:rsidRPr="00566CF5">
              <w:rPr>
                <w:rFonts w:ascii="Arial" w:hAnsi="Arial" w:cs="Arial"/>
                <w:sz w:val="20"/>
                <w:szCs w:val="20"/>
                <w:lang w:val="en-GB"/>
              </w:rPr>
              <w:t>Countries with registered office:</w:t>
            </w:r>
          </w:p>
        </w:tc>
        <w:tc>
          <w:tcPr>
            <w:tcW w:w="5528" w:type="dxa"/>
          </w:tcPr>
          <w:p w:rsidR="00554E89" w:rsidRPr="005C59E8" w:rsidRDefault="00554E89" w:rsidP="00D64612">
            <w:pPr>
              <w:rPr>
                <w:rFonts w:ascii="Arial" w:hAnsi="Arial" w:cs="Arial"/>
                <w:sz w:val="20"/>
                <w:szCs w:val="20"/>
                <w:lang w:val="en-GB"/>
              </w:rPr>
            </w:pPr>
          </w:p>
        </w:tc>
      </w:tr>
      <w:tr w:rsidR="003B72AB" w:rsidRPr="005C59E8" w:rsidTr="00026CAD">
        <w:tc>
          <w:tcPr>
            <w:tcW w:w="3898" w:type="dxa"/>
          </w:tcPr>
          <w:p w:rsidR="003B72AB" w:rsidRPr="00566CF5" w:rsidRDefault="003B72AB" w:rsidP="00D64612">
            <w:pPr>
              <w:rPr>
                <w:rFonts w:ascii="Arial" w:hAnsi="Arial" w:cs="Arial"/>
                <w:sz w:val="20"/>
                <w:szCs w:val="20"/>
                <w:lang w:val="en-GB"/>
              </w:rPr>
            </w:pPr>
            <w:r w:rsidRPr="00566CF5">
              <w:rPr>
                <w:rFonts w:ascii="Arial" w:hAnsi="Arial" w:cs="Arial"/>
                <w:sz w:val="20"/>
                <w:szCs w:val="20"/>
                <w:lang w:val="en-GB"/>
              </w:rPr>
              <w:t>Registration Certificate – please attach</w:t>
            </w:r>
          </w:p>
        </w:tc>
        <w:tc>
          <w:tcPr>
            <w:tcW w:w="5528" w:type="dxa"/>
          </w:tcPr>
          <w:p w:rsidR="003B72AB" w:rsidRPr="005C59E8" w:rsidRDefault="003B72AB" w:rsidP="00D64612">
            <w:pPr>
              <w:rPr>
                <w:rFonts w:ascii="Arial" w:hAnsi="Arial" w:cs="Arial"/>
                <w:sz w:val="20"/>
                <w:szCs w:val="20"/>
                <w:lang w:val="en-GB"/>
              </w:rPr>
            </w:pPr>
          </w:p>
        </w:tc>
      </w:tr>
      <w:tr w:rsidR="00597262" w:rsidRPr="003B72AB" w:rsidTr="00026CAD">
        <w:tc>
          <w:tcPr>
            <w:tcW w:w="3898" w:type="dxa"/>
          </w:tcPr>
          <w:p w:rsidR="00597262" w:rsidRPr="00566CF5" w:rsidRDefault="00597262" w:rsidP="00D141CC">
            <w:pPr>
              <w:rPr>
                <w:rFonts w:ascii="Arial" w:hAnsi="Arial" w:cs="Arial"/>
                <w:sz w:val="20"/>
                <w:szCs w:val="20"/>
                <w:lang w:val="en-GB"/>
              </w:rPr>
            </w:pPr>
            <w:r w:rsidRPr="00566CF5">
              <w:rPr>
                <w:rFonts w:ascii="Arial" w:hAnsi="Arial" w:cs="Arial"/>
                <w:sz w:val="20"/>
                <w:szCs w:val="20"/>
                <w:lang w:val="en-GB"/>
              </w:rPr>
              <w:t xml:space="preserve">Does your company have CSR related policies in place – e.g. </w:t>
            </w:r>
            <w:r w:rsidR="00D141CC" w:rsidRPr="00566CF5">
              <w:rPr>
                <w:rFonts w:ascii="Arial" w:hAnsi="Arial" w:cs="Arial"/>
                <w:snapToGrid w:val="0"/>
                <w:sz w:val="20"/>
                <w:szCs w:val="20"/>
                <w:lang w:val="en-GB"/>
              </w:rPr>
              <w:t>H</w:t>
            </w:r>
            <w:r w:rsidRPr="00566CF5">
              <w:rPr>
                <w:rFonts w:ascii="Arial" w:hAnsi="Arial" w:cs="Arial"/>
                <w:snapToGrid w:val="0"/>
                <w:sz w:val="20"/>
                <w:szCs w:val="20"/>
                <w:lang w:val="en-GB"/>
              </w:rPr>
              <w:t>ealth</w:t>
            </w:r>
            <w:r w:rsidR="00D141CC" w:rsidRPr="00566CF5">
              <w:rPr>
                <w:rFonts w:ascii="Arial" w:hAnsi="Arial" w:cs="Arial"/>
                <w:snapToGrid w:val="0"/>
                <w:sz w:val="20"/>
                <w:szCs w:val="20"/>
                <w:lang w:val="en-GB"/>
              </w:rPr>
              <w:t>, S</w:t>
            </w:r>
            <w:r w:rsidRPr="00566CF5">
              <w:rPr>
                <w:rFonts w:ascii="Arial" w:hAnsi="Arial" w:cs="Arial"/>
                <w:snapToGrid w:val="0"/>
                <w:sz w:val="20"/>
                <w:szCs w:val="20"/>
                <w:lang w:val="en-GB"/>
              </w:rPr>
              <w:t>afety</w:t>
            </w:r>
            <w:r w:rsidR="00D141CC" w:rsidRPr="00566CF5">
              <w:rPr>
                <w:rFonts w:ascii="Arial" w:hAnsi="Arial" w:cs="Arial"/>
                <w:snapToGrid w:val="0"/>
                <w:sz w:val="20"/>
                <w:szCs w:val="20"/>
                <w:lang w:val="en-GB"/>
              </w:rPr>
              <w:t>, HR, E</w:t>
            </w:r>
            <w:r w:rsidRPr="00566CF5">
              <w:rPr>
                <w:rFonts w:ascii="Arial" w:hAnsi="Arial" w:cs="Arial"/>
                <w:snapToGrid w:val="0"/>
                <w:sz w:val="20"/>
                <w:szCs w:val="20"/>
                <w:lang w:val="en-GB"/>
              </w:rPr>
              <w:t>nergy</w:t>
            </w:r>
            <w:r w:rsidR="00D141CC" w:rsidRPr="00566CF5">
              <w:rPr>
                <w:rFonts w:ascii="Arial" w:hAnsi="Arial" w:cs="Arial"/>
                <w:snapToGrid w:val="0"/>
                <w:sz w:val="20"/>
                <w:szCs w:val="20"/>
                <w:lang w:val="en-GB"/>
              </w:rPr>
              <w:t xml:space="preserve"> or C</w:t>
            </w:r>
            <w:r w:rsidRPr="00566CF5">
              <w:rPr>
                <w:rFonts w:ascii="Arial" w:hAnsi="Arial" w:cs="Arial"/>
                <w:snapToGrid w:val="0"/>
                <w:sz w:val="20"/>
                <w:szCs w:val="20"/>
                <w:lang w:val="en-GB"/>
              </w:rPr>
              <w:t>limate policy or is a member of Global Compact</w:t>
            </w:r>
            <w:r w:rsidRPr="00566CF5">
              <w:rPr>
                <w:rFonts w:ascii="Arial" w:hAnsi="Arial" w:cs="Arial"/>
                <w:sz w:val="20"/>
                <w:szCs w:val="20"/>
                <w:lang w:val="en-GB"/>
              </w:rPr>
              <w:t>? Please state which policies.</w:t>
            </w:r>
          </w:p>
        </w:tc>
        <w:tc>
          <w:tcPr>
            <w:tcW w:w="5528" w:type="dxa"/>
          </w:tcPr>
          <w:p w:rsidR="00597262" w:rsidRPr="005C59E8" w:rsidRDefault="00597262" w:rsidP="00D64612">
            <w:pPr>
              <w:rPr>
                <w:rFonts w:ascii="Arial" w:hAnsi="Arial" w:cs="Arial"/>
                <w:sz w:val="20"/>
                <w:szCs w:val="20"/>
                <w:lang w:val="en-GB"/>
              </w:rPr>
            </w:pPr>
          </w:p>
        </w:tc>
      </w:tr>
      <w:tr w:rsidR="00876755" w:rsidRPr="003E1203" w:rsidTr="00026CAD">
        <w:tc>
          <w:tcPr>
            <w:tcW w:w="3898" w:type="dxa"/>
          </w:tcPr>
          <w:p w:rsidR="00876755" w:rsidRPr="00566CF5" w:rsidRDefault="00E465AF" w:rsidP="00D64612">
            <w:pPr>
              <w:rPr>
                <w:rFonts w:ascii="Arial" w:hAnsi="Arial" w:cs="Arial"/>
                <w:sz w:val="20"/>
                <w:szCs w:val="20"/>
                <w:lang w:val="en-GB"/>
              </w:rPr>
            </w:pPr>
            <w:r w:rsidRPr="00566CF5">
              <w:rPr>
                <w:rFonts w:ascii="Arial" w:hAnsi="Arial" w:cs="Arial"/>
                <w:sz w:val="20"/>
                <w:szCs w:val="20"/>
                <w:lang w:val="en-GB"/>
              </w:rPr>
              <w:t>Is your company e.g. ISO 26000/50001/14000 certified or SA8000 certified? Please state which.</w:t>
            </w:r>
          </w:p>
        </w:tc>
        <w:tc>
          <w:tcPr>
            <w:tcW w:w="5528" w:type="dxa"/>
          </w:tcPr>
          <w:p w:rsidR="00876755" w:rsidRPr="005C59E8" w:rsidRDefault="00876755" w:rsidP="00D64612">
            <w:pPr>
              <w:rPr>
                <w:rFonts w:ascii="Arial" w:hAnsi="Arial" w:cs="Arial"/>
                <w:sz w:val="20"/>
                <w:szCs w:val="20"/>
                <w:lang w:val="en-GB"/>
              </w:rPr>
            </w:pPr>
          </w:p>
        </w:tc>
      </w:tr>
      <w:tr w:rsidR="00597262" w:rsidRPr="003E1203" w:rsidTr="00026CAD">
        <w:tc>
          <w:tcPr>
            <w:tcW w:w="3898" w:type="dxa"/>
          </w:tcPr>
          <w:p w:rsidR="00597262" w:rsidRPr="00566CF5" w:rsidRDefault="00597262" w:rsidP="00D64612">
            <w:pPr>
              <w:rPr>
                <w:rFonts w:ascii="Arial" w:hAnsi="Arial" w:cs="Arial"/>
                <w:sz w:val="20"/>
                <w:szCs w:val="20"/>
                <w:lang w:val="en-GB"/>
              </w:rPr>
            </w:pPr>
            <w:r w:rsidRPr="00566CF5">
              <w:rPr>
                <w:rFonts w:ascii="Arial" w:hAnsi="Arial" w:cs="Arial"/>
                <w:sz w:val="20"/>
                <w:szCs w:val="20"/>
                <w:lang w:val="en-GB"/>
              </w:rPr>
              <w:t>Does your company have a Code of Conduct?</w:t>
            </w:r>
          </w:p>
        </w:tc>
        <w:tc>
          <w:tcPr>
            <w:tcW w:w="5528" w:type="dxa"/>
          </w:tcPr>
          <w:p w:rsidR="00597262" w:rsidRPr="005C59E8" w:rsidRDefault="00597262" w:rsidP="00D64612">
            <w:pPr>
              <w:rPr>
                <w:rFonts w:ascii="Arial" w:hAnsi="Arial" w:cs="Arial"/>
                <w:sz w:val="20"/>
                <w:szCs w:val="20"/>
                <w:lang w:val="en-GB"/>
              </w:rPr>
            </w:pPr>
          </w:p>
        </w:tc>
      </w:tr>
    </w:tbl>
    <w:p w:rsidR="005917C4" w:rsidRDefault="005917C4" w:rsidP="005917C4">
      <w:pPr>
        <w:rPr>
          <w:rFonts w:ascii="Arial" w:hAnsi="Arial" w:cs="Arial"/>
          <w:b/>
          <w:sz w:val="20"/>
          <w:szCs w:val="20"/>
          <w:lang w:val="en-GB"/>
        </w:rPr>
      </w:pPr>
    </w:p>
    <w:p w:rsidR="00566CF5" w:rsidRDefault="00566CF5" w:rsidP="005917C4">
      <w:pPr>
        <w:rPr>
          <w:rFonts w:ascii="Arial" w:hAnsi="Arial" w:cs="Arial"/>
          <w:b/>
          <w:sz w:val="20"/>
          <w:szCs w:val="20"/>
          <w:lang w:val="en-GB"/>
        </w:rPr>
      </w:pPr>
    </w:p>
    <w:p w:rsidR="00566CF5" w:rsidRPr="00A66657" w:rsidRDefault="00566CF5" w:rsidP="005917C4">
      <w:pPr>
        <w:rPr>
          <w:rFonts w:ascii="Arial" w:hAnsi="Arial" w:cs="Arial"/>
          <w:b/>
          <w:sz w:val="20"/>
          <w:szCs w:val="20"/>
          <w:lang w:val="en-GB"/>
        </w:rPr>
      </w:pPr>
    </w:p>
    <w:p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rsidTr="00026CAD">
        <w:tc>
          <w:tcPr>
            <w:tcW w:w="9464" w:type="dxa"/>
            <w:gridSpan w:val="5"/>
            <w:shd w:val="pct10" w:color="auto" w:fill="FFFFFF"/>
          </w:tcPr>
          <w:p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rsidTr="00026CAD">
        <w:tc>
          <w:tcPr>
            <w:tcW w:w="1955" w:type="dxa"/>
            <w:shd w:val="pct10" w:color="auto" w:fill="FFFFFF"/>
          </w:tcPr>
          <w:p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rsidTr="00026CAD">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642" w:type="dxa"/>
          </w:tcPr>
          <w:p w:rsidR="00554E89" w:rsidRPr="009377D0" w:rsidRDefault="00554E89" w:rsidP="00D64612">
            <w:pPr>
              <w:autoSpaceDE w:val="0"/>
              <w:autoSpaceDN w:val="0"/>
              <w:adjustRightInd w:val="0"/>
              <w:rPr>
                <w:rFonts w:ascii="Arial" w:hAnsi="Arial" w:cs="Arial"/>
                <w:sz w:val="20"/>
                <w:szCs w:val="20"/>
                <w:lang w:val="en-GB"/>
              </w:rPr>
            </w:pPr>
          </w:p>
        </w:tc>
      </w:tr>
      <w:tr w:rsidR="00554E89" w:rsidRPr="009377D0" w:rsidTr="00026CAD">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642" w:type="dxa"/>
          </w:tcPr>
          <w:p w:rsidR="00554E89" w:rsidRPr="009377D0" w:rsidRDefault="00554E89" w:rsidP="00D64612">
            <w:pPr>
              <w:autoSpaceDE w:val="0"/>
              <w:autoSpaceDN w:val="0"/>
              <w:adjustRightInd w:val="0"/>
              <w:rPr>
                <w:rFonts w:ascii="Arial" w:hAnsi="Arial" w:cs="Arial"/>
                <w:sz w:val="20"/>
                <w:szCs w:val="20"/>
                <w:lang w:val="en-GB"/>
              </w:rPr>
            </w:pPr>
          </w:p>
        </w:tc>
      </w:tr>
      <w:tr w:rsidR="00554E89" w:rsidRPr="009377D0" w:rsidTr="00026CAD">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642" w:type="dxa"/>
          </w:tcPr>
          <w:p w:rsidR="00554E89" w:rsidRPr="009377D0" w:rsidRDefault="00554E89" w:rsidP="00D64612">
            <w:pPr>
              <w:autoSpaceDE w:val="0"/>
              <w:autoSpaceDN w:val="0"/>
              <w:adjustRightInd w:val="0"/>
              <w:rPr>
                <w:rFonts w:ascii="Arial" w:hAnsi="Arial" w:cs="Arial"/>
                <w:sz w:val="20"/>
                <w:szCs w:val="20"/>
                <w:lang w:val="en-GB"/>
              </w:rPr>
            </w:pPr>
          </w:p>
        </w:tc>
      </w:tr>
      <w:tr w:rsidR="00554E89" w:rsidRPr="009377D0" w:rsidTr="00026CAD">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5"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956" w:type="dxa"/>
          </w:tcPr>
          <w:p w:rsidR="00554E89" w:rsidRPr="009377D0" w:rsidRDefault="00554E89" w:rsidP="00D64612">
            <w:pPr>
              <w:autoSpaceDE w:val="0"/>
              <w:autoSpaceDN w:val="0"/>
              <w:adjustRightInd w:val="0"/>
              <w:rPr>
                <w:rFonts w:ascii="Arial" w:hAnsi="Arial" w:cs="Arial"/>
                <w:sz w:val="20"/>
                <w:szCs w:val="20"/>
                <w:lang w:val="en-GB"/>
              </w:rPr>
            </w:pPr>
          </w:p>
        </w:tc>
        <w:tc>
          <w:tcPr>
            <w:tcW w:w="1642" w:type="dxa"/>
          </w:tcPr>
          <w:p w:rsidR="00554E89" w:rsidRPr="009377D0" w:rsidRDefault="00554E89" w:rsidP="00D64612">
            <w:pPr>
              <w:autoSpaceDE w:val="0"/>
              <w:autoSpaceDN w:val="0"/>
              <w:adjustRightInd w:val="0"/>
              <w:rPr>
                <w:rFonts w:ascii="Arial" w:hAnsi="Arial" w:cs="Arial"/>
                <w:sz w:val="20"/>
                <w:szCs w:val="20"/>
                <w:lang w:val="en-GB"/>
              </w:rPr>
            </w:pPr>
          </w:p>
        </w:tc>
      </w:tr>
    </w:tbl>
    <w:p w:rsidR="00554E89" w:rsidRDefault="00554E89" w:rsidP="00554E89">
      <w:pPr>
        <w:rPr>
          <w:rFonts w:ascii="Arial" w:hAnsi="Arial" w:cs="Arial"/>
          <w:sz w:val="20"/>
          <w:szCs w:val="20"/>
          <w:lang w:val="en-GB"/>
        </w:rPr>
      </w:pPr>
    </w:p>
    <w:p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rsidR="00983C24" w:rsidRDefault="00983C24" w:rsidP="00554E89">
      <w:pPr>
        <w:rPr>
          <w:rFonts w:ascii="Arial" w:hAnsi="Arial" w:cs="Arial"/>
          <w:sz w:val="20"/>
          <w:szCs w:val="20"/>
          <w:lang w:val="en-GB"/>
        </w:rPr>
      </w:pPr>
    </w:p>
    <w:p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1F5D3F" w:rsidRPr="00F842CA">
        <w:rPr>
          <w:rFonts w:ascii="Arial" w:hAnsi="Arial" w:cs="Arial"/>
          <w:sz w:val="20"/>
          <w:szCs w:val="20"/>
          <w:highlight w:val="yellow"/>
          <w:lang w:val="en-GB"/>
        </w:rPr>
        <w:t>&lt;number</w:t>
      </w:r>
      <w:r w:rsidR="00983C24" w:rsidRPr="00F842CA">
        <w:rPr>
          <w:rFonts w:ascii="Arial" w:hAnsi="Arial" w:cs="Arial"/>
          <w:sz w:val="20"/>
          <w:szCs w:val="20"/>
          <w:highlight w:val="yellow"/>
          <w:lang w:val="en-GB"/>
        </w:rPr>
        <w:t>&gt;</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41104A">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w:t>
      </w:r>
      <w:r w:rsidR="001F5D3F" w:rsidRPr="00F842CA">
        <w:rPr>
          <w:rFonts w:ascii="Arial" w:hAnsi="Arial" w:cs="Arial"/>
          <w:sz w:val="20"/>
          <w:szCs w:val="20"/>
          <w:highlight w:val="yellow"/>
          <w:lang w:val="en-GB"/>
        </w:rPr>
        <w:t>number</w:t>
      </w:r>
      <w:r w:rsidRPr="00F842CA">
        <w:rPr>
          <w:rFonts w:ascii="Arial" w:hAnsi="Arial" w:cs="Arial"/>
          <w:sz w:val="20"/>
          <w:szCs w:val="20"/>
          <w:highlight w:val="yellow"/>
          <w:lang w:val="en-GB"/>
        </w:rPr>
        <w:t>&gt;</w:t>
      </w:r>
      <w:r w:rsidRPr="005C59E8">
        <w:rPr>
          <w:rFonts w:ascii="Arial" w:hAnsi="Arial" w:cs="Arial"/>
          <w:sz w:val="20"/>
          <w:szCs w:val="20"/>
          <w:lang w:val="en-GB"/>
        </w:rPr>
        <w:t xml:space="preserve"> for </w:t>
      </w:r>
      <w:r w:rsidR="001F5D3F" w:rsidRPr="00F842CA">
        <w:rPr>
          <w:rFonts w:ascii="Arial" w:hAnsi="Arial" w:cs="Arial"/>
          <w:sz w:val="20"/>
          <w:szCs w:val="20"/>
          <w:highlight w:val="yellow"/>
          <w:lang w:val="en-GB"/>
        </w:rPr>
        <w:t>&lt;</w:t>
      </w:r>
      <w:r w:rsidRPr="00F842CA">
        <w:rPr>
          <w:rFonts w:ascii="Arial" w:hAnsi="Arial" w:cs="Arial"/>
          <w:sz w:val="20"/>
          <w:szCs w:val="20"/>
          <w:highlight w:val="yellow"/>
          <w:lang w:val="en-GB"/>
        </w:rPr>
        <w:t>contract title&gt;</w:t>
      </w:r>
      <w:r w:rsidRPr="005C59E8">
        <w:rPr>
          <w:rFonts w:ascii="Arial" w:hAnsi="Arial" w:cs="Arial"/>
          <w:sz w:val="20"/>
          <w:szCs w:val="20"/>
          <w:lang w:val="en-GB"/>
        </w:rPr>
        <w:t xml:space="preserve"> dated </w:t>
      </w:r>
      <w:r w:rsidR="00D141CC" w:rsidRPr="00F842CA">
        <w:rPr>
          <w:rFonts w:ascii="Arial" w:hAnsi="Arial" w:cs="Arial"/>
          <w:sz w:val="20"/>
          <w:szCs w:val="20"/>
          <w:highlight w:val="yellow"/>
          <w:lang w:val="en-GB"/>
        </w:rPr>
        <w:t>&lt;</w:t>
      </w:r>
      <w:r w:rsidRPr="00F842CA">
        <w:rPr>
          <w:rFonts w:ascii="Arial" w:hAnsi="Arial" w:cs="Arial"/>
          <w:sz w:val="20"/>
          <w:szCs w:val="20"/>
          <w:highlight w:val="yellow"/>
          <w:lang w:val="en-GB"/>
        </w:rPr>
        <w: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rsidR="00554E89" w:rsidRPr="005C59E8" w:rsidRDefault="00554E89" w:rsidP="00554E89">
      <w:pPr>
        <w:autoSpaceDE w:val="0"/>
        <w:autoSpaceDN w:val="0"/>
        <w:adjustRightInd w:val="0"/>
        <w:rPr>
          <w:rFonts w:ascii="Arial" w:hAnsi="Arial" w:cs="Arial"/>
          <w:sz w:val="20"/>
          <w:szCs w:val="20"/>
          <w:lang w:val="en-GB"/>
        </w:rPr>
      </w:pPr>
    </w:p>
    <w:p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rsidR="00554E89" w:rsidRPr="005C59E8" w:rsidRDefault="00554E89" w:rsidP="00554E89">
      <w:pPr>
        <w:autoSpaceDE w:val="0"/>
        <w:autoSpaceDN w:val="0"/>
        <w:adjustRightInd w:val="0"/>
        <w:rPr>
          <w:rFonts w:ascii="Arial" w:hAnsi="Arial" w:cs="Arial"/>
          <w:sz w:val="20"/>
          <w:szCs w:val="20"/>
          <w:lang w:val="en-GB"/>
        </w:rPr>
      </w:pPr>
    </w:p>
    <w:p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AA389A">
        <w:rPr>
          <w:rFonts w:ascii="Arial" w:hAnsi="Arial" w:cs="Arial"/>
          <w:sz w:val="20"/>
          <w:szCs w:val="20"/>
          <w:lang w:val="en-GB"/>
        </w:rPr>
        <w:t>V</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rsidR="00554E89" w:rsidRPr="005C59E8" w:rsidRDefault="00554E89" w:rsidP="00554E89">
      <w:pPr>
        <w:autoSpaceDE w:val="0"/>
        <w:autoSpaceDN w:val="0"/>
        <w:adjustRightInd w:val="0"/>
        <w:ind w:left="360"/>
        <w:rPr>
          <w:rFonts w:ascii="Arial" w:hAnsi="Arial" w:cs="Arial"/>
          <w:sz w:val="20"/>
          <w:szCs w:val="20"/>
          <w:lang w:val="en-GB"/>
        </w:rPr>
      </w:pPr>
    </w:p>
    <w:p w:rsidR="00554E89" w:rsidRPr="003C59FB"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xml:space="preserve">, Annex </w:t>
      </w:r>
      <w:r w:rsidR="00566CF5" w:rsidRPr="003C59FB">
        <w:rPr>
          <w:rFonts w:ascii="Arial" w:hAnsi="Arial" w:cs="Arial"/>
          <w:sz w:val="20"/>
          <w:szCs w:val="20"/>
          <w:lang w:val="en-GB"/>
        </w:rPr>
        <w:t>1 within</w:t>
      </w:r>
      <w:r w:rsidR="00554E89" w:rsidRPr="003C59FB">
        <w:rPr>
          <w:rFonts w:ascii="Arial" w:hAnsi="Arial" w:cs="Arial"/>
          <w:sz w:val="20"/>
          <w:szCs w:val="20"/>
          <w:lang w:val="en-GB"/>
        </w:rPr>
        <w:t xml:space="preserve"> the time frame describe</w:t>
      </w:r>
      <w:r w:rsidR="00CE553B" w:rsidRPr="003C59FB">
        <w:rPr>
          <w:rFonts w:ascii="Arial" w:hAnsi="Arial" w:cs="Arial"/>
          <w:sz w:val="20"/>
          <w:szCs w:val="20"/>
          <w:lang w:val="en-GB"/>
        </w:rPr>
        <w:t>d</w:t>
      </w:r>
      <w:r w:rsidR="00554E89" w:rsidRPr="003C59FB">
        <w:rPr>
          <w:rFonts w:ascii="Arial" w:hAnsi="Arial" w:cs="Arial"/>
          <w:sz w:val="20"/>
          <w:szCs w:val="20"/>
          <w:lang w:val="en-GB"/>
        </w:rPr>
        <w:t xml:space="preserve"> in our Organisation </w:t>
      </w:r>
      <w:r w:rsidR="00DA0381" w:rsidRPr="003C59FB">
        <w:rPr>
          <w:rFonts w:ascii="Arial" w:hAnsi="Arial" w:cs="Arial"/>
          <w:sz w:val="20"/>
          <w:szCs w:val="20"/>
          <w:lang w:val="en-GB"/>
        </w:rPr>
        <w:t>and</w:t>
      </w:r>
      <w:r w:rsidR="00554E89" w:rsidRPr="003C59FB">
        <w:rPr>
          <w:rFonts w:ascii="Arial" w:hAnsi="Arial" w:cs="Arial"/>
          <w:sz w:val="20"/>
          <w:szCs w:val="20"/>
          <w:lang w:val="en-GB"/>
        </w:rPr>
        <w:t xml:space="preserve"> Methodology Form</w:t>
      </w:r>
      <w:r w:rsidR="00CE553B" w:rsidRPr="003C59FB">
        <w:rPr>
          <w:rFonts w:ascii="Arial" w:hAnsi="Arial" w:cs="Arial"/>
          <w:sz w:val="20"/>
          <w:szCs w:val="20"/>
          <w:lang w:val="en-GB"/>
        </w:rPr>
        <w:t>)</w:t>
      </w:r>
      <w:r w:rsidR="00554E89" w:rsidRPr="003C59FB">
        <w:rPr>
          <w:rFonts w:ascii="Arial" w:hAnsi="Arial" w:cs="Arial"/>
          <w:sz w:val="20"/>
          <w:szCs w:val="20"/>
          <w:lang w:val="en-GB"/>
        </w:rPr>
        <w:t xml:space="preserve">. </w:t>
      </w:r>
    </w:p>
    <w:p w:rsidR="00554E89" w:rsidRPr="005C59E8" w:rsidRDefault="00554E89" w:rsidP="00554E89">
      <w:pPr>
        <w:autoSpaceDE w:val="0"/>
        <w:autoSpaceDN w:val="0"/>
        <w:adjustRightInd w:val="0"/>
        <w:rPr>
          <w:rFonts w:ascii="Arial" w:hAnsi="Arial" w:cs="Arial"/>
          <w:sz w:val="20"/>
          <w:szCs w:val="20"/>
          <w:lang w:val="en-GB"/>
        </w:rPr>
      </w:pPr>
    </w:p>
    <w:p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p>
    <w:p w:rsidR="00554E89" w:rsidRPr="005C59E8" w:rsidRDefault="00554E89" w:rsidP="00554E89">
      <w:pPr>
        <w:autoSpaceDE w:val="0"/>
        <w:autoSpaceDN w:val="0"/>
        <w:adjustRightInd w:val="0"/>
        <w:rPr>
          <w:rFonts w:ascii="Arial" w:hAnsi="Arial" w:cs="Arial"/>
          <w:sz w:val="20"/>
          <w:szCs w:val="20"/>
          <w:lang w:val="en-GB"/>
        </w:rPr>
      </w:pPr>
    </w:p>
    <w:p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5.</w:t>
      </w:r>
    </w:p>
    <w:p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rsidR="00C910EB" w:rsidRDefault="00C910EB" w:rsidP="00554E89">
      <w:pPr>
        <w:autoSpaceDE w:val="0"/>
        <w:autoSpaceDN w:val="0"/>
        <w:adjustRightInd w:val="0"/>
        <w:ind w:left="360"/>
        <w:rPr>
          <w:rFonts w:ascii="Arial" w:hAnsi="Arial" w:cs="Arial"/>
          <w:sz w:val="20"/>
          <w:szCs w:val="20"/>
          <w:lang w:val="en-GB"/>
        </w:rPr>
      </w:pPr>
    </w:p>
    <w:p w:rsidR="00C910EB" w:rsidRPr="005C59E8" w:rsidRDefault="00C910EB" w:rsidP="00554E89">
      <w:pPr>
        <w:autoSpaceDE w:val="0"/>
        <w:autoSpaceDN w:val="0"/>
        <w:adjustRightInd w:val="0"/>
        <w:ind w:left="360"/>
        <w:rPr>
          <w:rFonts w:ascii="Arial" w:hAnsi="Arial" w:cs="Arial"/>
          <w:sz w:val="20"/>
          <w:szCs w:val="20"/>
          <w:lang w:val="en-GB"/>
        </w:rPr>
      </w:pPr>
    </w:p>
    <w:p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rsidR="00C910EB" w:rsidRDefault="00C910EB" w:rsidP="00554E89">
      <w:pPr>
        <w:pBdr>
          <w:bottom w:val="single" w:sz="4" w:space="1" w:color="auto"/>
        </w:pBdr>
        <w:autoSpaceDE w:val="0"/>
        <w:autoSpaceDN w:val="0"/>
        <w:adjustRightInd w:val="0"/>
        <w:rPr>
          <w:rFonts w:ascii="Arial" w:hAnsi="Arial" w:cs="Arial"/>
          <w:sz w:val="20"/>
          <w:szCs w:val="20"/>
          <w:lang w:val="en-GB"/>
        </w:rPr>
      </w:pPr>
    </w:p>
    <w:p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rsidR="00554E89" w:rsidRDefault="00554E89" w:rsidP="00554E89">
      <w:pPr>
        <w:autoSpaceDE w:val="0"/>
        <w:autoSpaceDN w:val="0"/>
        <w:adjustRightInd w:val="0"/>
        <w:rPr>
          <w:rFonts w:ascii="Arial" w:hAnsi="Arial" w:cs="Arial"/>
          <w:sz w:val="20"/>
          <w:szCs w:val="20"/>
          <w:lang w:val="en-GB"/>
        </w:rPr>
      </w:pPr>
    </w:p>
    <w:p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rsidTr="00D64612">
        <w:tc>
          <w:tcPr>
            <w:tcW w:w="2451" w:type="dxa"/>
          </w:tcPr>
          <w:p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rsidTr="00D64612">
        <w:tc>
          <w:tcPr>
            <w:tcW w:w="2451" w:type="dxa"/>
          </w:tcPr>
          <w:p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rsidTr="00D64612">
        <w:tc>
          <w:tcPr>
            <w:tcW w:w="2451" w:type="dxa"/>
          </w:tcPr>
          <w:p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rsidTr="00D64612">
        <w:tc>
          <w:tcPr>
            <w:tcW w:w="2451" w:type="dxa"/>
          </w:tcPr>
          <w:p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rsidTr="00D64612">
        <w:tc>
          <w:tcPr>
            <w:tcW w:w="2451" w:type="dxa"/>
          </w:tcPr>
          <w:p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rsidTr="00D64612">
        <w:tc>
          <w:tcPr>
            <w:tcW w:w="2451" w:type="dxa"/>
          </w:tcPr>
          <w:p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rsidR="00554E89" w:rsidRPr="005C59E8" w:rsidRDefault="00554E89" w:rsidP="00D64612">
            <w:pPr>
              <w:autoSpaceDE w:val="0"/>
              <w:autoSpaceDN w:val="0"/>
              <w:adjustRightInd w:val="0"/>
              <w:rPr>
                <w:rFonts w:ascii="Arial" w:hAnsi="Arial" w:cs="Arial"/>
                <w:b/>
                <w:sz w:val="20"/>
                <w:szCs w:val="20"/>
                <w:lang w:val="en-GB"/>
              </w:rPr>
            </w:pPr>
          </w:p>
        </w:tc>
      </w:tr>
    </w:tbl>
    <w:p w:rsidR="00554E89" w:rsidRPr="005C59E8" w:rsidRDefault="00554E89" w:rsidP="00152404">
      <w:pPr>
        <w:rPr>
          <w:rFonts w:ascii="Arial" w:hAnsi="Arial" w:cs="Arial"/>
          <w:b/>
          <w:caps/>
          <w:sz w:val="20"/>
          <w:szCs w:val="20"/>
          <w:lang w:val="en-GB"/>
        </w:rPr>
        <w:sectPr w:rsidR="00554E89" w:rsidRPr="005C59E8" w:rsidSect="00C910EB">
          <w:headerReference w:type="even" r:id="rId22"/>
          <w:headerReference w:type="default" r:id="rId23"/>
          <w:headerReference w:type="first" r:id="rId24"/>
          <w:footnotePr>
            <w:numStart w:val="2"/>
          </w:footnotePr>
          <w:type w:val="continuous"/>
          <w:pgSz w:w="11906" w:h="16838"/>
          <w:pgMar w:top="1701" w:right="1134" w:bottom="1701" w:left="1134" w:header="708" w:footer="708" w:gutter="0"/>
          <w:cols w:space="708"/>
          <w:docGrid w:linePitch="360"/>
        </w:sectPr>
      </w:pPr>
    </w:p>
    <w:bookmarkStart w:id="2" w:name="_Ref28418659"/>
    <w:bookmarkStart w:id="3" w:name="_Toc110316558"/>
    <w:p w:rsidR="007C1D5B" w:rsidRPr="005C59E8" w:rsidRDefault="00A558A3" w:rsidP="007C1D5B">
      <w:pPr>
        <w:jc w:val="both"/>
        <w:rPr>
          <w:rFonts w:ascii="Arial" w:hAnsi="Arial" w:cs="Arial"/>
          <w:b/>
          <w:caps/>
          <w:sz w:val="14"/>
          <w:szCs w:val="16"/>
          <w:lang w:val="en-GB"/>
        </w:rPr>
      </w:pPr>
      <w:r w:rsidRPr="001A167D">
        <w:rPr>
          <w:rFonts w:ascii="Arial" w:hAnsi="Arial" w:cs="Arial"/>
          <w:b/>
          <w:caps/>
          <w:noProof/>
          <w:sz w:val="14"/>
          <w:szCs w:val="16"/>
          <w:lang w:val="nb-NO" w:eastAsia="nb-NO"/>
        </w:rPr>
        <w:lastRenderedPageBreak/>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5715</wp:posOffset>
                </wp:positionV>
                <wp:extent cx="6419850" cy="571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71500"/>
                        </a:xfrm>
                        <a:prstGeom prst="rect">
                          <a:avLst/>
                        </a:prstGeom>
                        <a:solidFill>
                          <a:srgbClr val="FFFFFF"/>
                        </a:solidFill>
                        <a:ln w="9525">
                          <a:solidFill>
                            <a:srgbClr val="FFFFFF"/>
                          </a:solidFill>
                          <a:miter lim="800000"/>
                          <a:headEnd/>
                          <a:tailEnd/>
                        </a:ln>
                      </wps:spPr>
                      <wps:txbx>
                        <w:txbxContent>
                          <w:p w:rsidR="0092255A" w:rsidRPr="00E033E8" w:rsidRDefault="0092255A" w:rsidP="001F5D3F">
                            <w:pPr>
                              <w:rPr>
                                <w:rFonts w:ascii="Arial" w:hAnsi="Arial" w:cs="Arial"/>
                                <w:b/>
                                <w:caps/>
                                <w:lang w:val="en-GB"/>
                              </w:rPr>
                            </w:pPr>
                            <w:r w:rsidRPr="00E033E8">
                              <w:rPr>
                                <w:rFonts w:ascii="Arial" w:hAnsi="Arial" w:cs="Arial"/>
                                <w:b/>
                                <w:caps/>
                                <w:lang w:val="en-GB"/>
                              </w:rPr>
                              <w:t xml:space="preserve">Annex 4: General Terms and Conditions for </w:t>
                            </w:r>
                          </w:p>
                          <w:p w:rsidR="0092255A" w:rsidRPr="00E033E8" w:rsidRDefault="0092255A" w:rsidP="001F5D3F">
                            <w:pPr>
                              <w:rPr>
                                <w:rFonts w:ascii="Arial" w:hAnsi="Arial" w:cs="Arial"/>
                                <w:b/>
                                <w:caps/>
                                <w:lang w:val="en-GB"/>
                              </w:rPr>
                            </w:pPr>
                            <w:r w:rsidRPr="00E033E8">
                              <w:rPr>
                                <w:rFonts w:ascii="Arial" w:hAnsi="Arial" w:cs="Arial"/>
                                <w:b/>
                                <w:caps/>
                                <w:lang w:val="en-GB"/>
                              </w:rPr>
                              <w:t xml:space="preserve">Service contracts – </w:t>
                            </w:r>
                            <w:r>
                              <w:rPr>
                                <w:rFonts w:ascii="Arial" w:hAnsi="Arial" w:cs="Arial"/>
                                <w:b/>
                                <w:caps/>
                                <w:lang w:val="en-GB"/>
                              </w:rPr>
                              <w:t>VER2 2018</w:t>
                            </w:r>
                          </w:p>
                          <w:p w:rsidR="0092255A" w:rsidRPr="00BA3CCC" w:rsidRDefault="0092255A" w:rsidP="007C1D5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4.3pt;margin-top:.45pt;width:505.5pt;height: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" strokecolor="white">
                <v:textbox>
                  <w:txbxContent>
                    <w:p w:rsidR="0092255A" w:rsidRPr="00E033E8" w:rsidRDefault="0092255A" w:rsidP="001F5D3F">
                      <w:pPr>
                        <w:rPr>
                          <w:rFonts w:ascii="Arial" w:hAnsi="Arial" w:cs="Arial"/>
                          <w:b/>
                          <w:caps/>
                          <w:lang w:val="en-GB"/>
                        </w:rPr>
                      </w:pPr>
                      <w:r w:rsidRPr="00E033E8">
                        <w:rPr>
                          <w:rFonts w:ascii="Arial" w:hAnsi="Arial" w:cs="Arial"/>
                          <w:b/>
                          <w:caps/>
                          <w:lang w:val="en-GB"/>
                        </w:rPr>
                        <w:t xml:space="preserve">Annex 4: General Terms and Conditions for </w:t>
                      </w:r>
                    </w:p>
                    <w:p w:rsidR="0092255A" w:rsidRPr="00E033E8" w:rsidRDefault="0092255A" w:rsidP="001F5D3F">
                      <w:pPr>
                        <w:rPr>
                          <w:rFonts w:ascii="Arial" w:hAnsi="Arial" w:cs="Arial"/>
                          <w:b/>
                          <w:caps/>
                          <w:lang w:val="en-GB"/>
                        </w:rPr>
                      </w:pPr>
                      <w:r w:rsidRPr="00E033E8">
                        <w:rPr>
                          <w:rFonts w:ascii="Arial" w:hAnsi="Arial" w:cs="Arial"/>
                          <w:b/>
                          <w:caps/>
                          <w:lang w:val="en-GB"/>
                        </w:rPr>
                        <w:t xml:space="preserve">Service contracts – </w:t>
                      </w:r>
                      <w:r>
                        <w:rPr>
                          <w:rFonts w:ascii="Arial" w:hAnsi="Arial" w:cs="Arial"/>
                          <w:b/>
                          <w:caps/>
                          <w:lang w:val="en-GB"/>
                        </w:rPr>
                        <w:t>VER2 2018</w:t>
                      </w:r>
                    </w:p>
                    <w:p w:rsidR="0092255A" w:rsidRPr="00BA3CCC" w:rsidRDefault="0092255A" w:rsidP="007C1D5B">
                      <w:pPr>
                        <w:rPr>
                          <w:lang w:val="en-GB"/>
                        </w:rPr>
                      </w:pPr>
                    </w:p>
                  </w:txbxContent>
                </v:textbox>
                <w10:wrap type="square" anchorx="margin"/>
              </v:shape>
            </w:pict>
          </mc:Fallback>
        </mc:AlternateContent>
      </w:r>
      <w:r w:rsidR="000641A0" w:rsidRPr="005C59E8">
        <w:rPr>
          <w:rFonts w:ascii="Arial" w:hAnsi="Arial" w:cs="Arial"/>
          <w:b/>
          <w:sz w:val="14"/>
          <w:szCs w:val="16"/>
          <w:lang w:val="en-GB"/>
        </w:rPr>
        <w:t>1. DEFINITIONS</w:t>
      </w:r>
    </w:p>
    <w:p w:rsidR="007C1D5B" w:rsidRPr="005C59E8" w:rsidRDefault="007C1D5B" w:rsidP="007C1D5B">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rsidR="007C1D5B" w:rsidRPr="005C59E8" w:rsidRDefault="007C1D5B" w:rsidP="001F5D3F">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sidR="00947FE0">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sidR="00947FE0">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rsidR="007C1D5B" w:rsidRPr="005C59E8" w:rsidRDefault="007C1D5B" w:rsidP="001F5D3F">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rsidR="007C1D5B" w:rsidRPr="005C59E8" w:rsidRDefault="007C1D5B" w:rsidP="007C1D5B">
      <w:pPr>
        <w:jc w:val="both"/>
        <w:rPr>
          <w:rFonts w:ascii="Arial" w:hAnsi="Arial" w:cs="Arial"/>
          <w:sz w:val="14"/>
          <w:szCs w:val="16"/>
          <w:lang w:val="en-GB"/>
        </w:rPr>
      </w:pPr>
    </w:p>
    <w:p w:rsidR="007C1D5B" w:rsidRPr="005C59E8" w:rsidRDefault="000641A0" w:rsidP="007C1D5B">
      <w:pPr>
        <w:jc w:val="both"/>
        <w:rPr>
          <w:rFonts w:ascii="Arial" w:hAnsi="Arial" w:cs="Arial"/>
          <w:b/>
          <w:sz w:val="14"/>
          <w:szCs w:val="16"/>
          <w:lang w:val="en-GB"/>
        </w:rPr>
      </w:pPr>
      <w:r w:rsidRPr="005C59E8">
        <w:rPr>
          <w:rFonts w:ascii="Arial" w:hAnsi="Arial" w:cs="Arial"/>
          <w:b/>
          <w:sz w:val="14"/>
          <w:szCs w:val="16"/>
          <w:lang w:val="en-GB"/>
        </w:rPr>
        <w:t>2. RELATIONS BETWEEN THE PARTIES</w:t>
      </w: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sidR="00947FE0">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sidR="00947FE0">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 xml:space="preserve">the </w:t>
      </w:r>
      <w:r w:rsidR="00947FE0">
        <w:rPr>
          <w:rFonts w:ascii="Arial" w:hAnsi="Arial" w:cs="Arial"/>
          <w:sz w:val="14"/>
          <w:szCs w:val="16"/>
          <w:lang w:val="en-GB"/>
        </w:rPr>
        <w:t>Contractor</w:t>
      </w:r>
      <w:r w:rsidRPr="005C59E8">
        <w:rPr>
          <w:rFonts w:ascii="Arial" w:hAnsi="Arial" w:cs="Arial"/>
          <w:sz w:val="14"/>
          <w:szCs w:val="16"/>
          <w:lang w:val="en-GB"/>
        </w:rPr>
        <w:t xml:space="preserve"> has been given such authority. The </w:t>
      </w:r>
      <w:r w:rsidR="00947FE0">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w:t>
      </w:r>
      <w:r w:rsidR="00A15C94" w:rsidRPr="005C59E8">
        <w:rPr>
          <w:rFonts w:ascii="Arial" w:hAnsi="Arial" w:cs="Arial"/>
          <w:sz w:val="14"/>
          <w:szCs w:val="16"/>
          <w:lang w:val="en-GB"/>
        </w:rPr>
        <w:t>for the</w:t>
      </w:r>
      <w:r w:rsidRPr="005C59E8">
        <w:rPr>
          <w:rFonts w:ascii="Arial" w:hAnsi="Arial" w:cs="Arial"/>
          <w:sz w:val="14"/>
          <w:szCs w:val="16"/>
          <w:lang w:val="en-GB"/>
        </w:rPr>
        <w:t xml:space="preserve"> services performed by them.</w:t>
      </w:r>
    </w:p>
    <w:p w:rsidR="007C1D5B" w:rsidRPr="005C59E8" w:rsidRDefault="007C1D5B" w:rsidP="007C1D5B">
      <w:pPr>
        <w:jc w:val="both"/>
        <w:rPr>
          <w:rFonts w:ascii="Arial" w:hAnsi="Arial" w:cs="Arial"/>
          <w:sz w:val="14"/>
          <w:szCs w:val="16"/>
          <w:lang w:val="en-GB"/>
        </w:rPr>
      </w:pPr>
    </w:p>
    <w:p w:rsidR="007C1D5B" w:rsidRPr="005C59E8" w:rsidRDefault="000641A0" w:rsidP="007C1D5B">
      <w:pPr>
        <w:jc w:val="both"/>
        <w:rPr>
          <w:rFonts w:ascii="Arial" w:hAnsi="Arial" w:cs="Arial"/>
          <w:b/>
          <w:sz w:val="14"/>
          <w:szCs w:val="16"/>
          <w:lang w:val="en-GB"/>
        </w:rPr>
      </w:pPr>
      <w:r w:rsidRPr="005C59E8">
        <w:rPr>
          <w:rFonts w:ascii="Arial" w:hAnsi="Arial" w:cs="Arial"/>
          <w:b/>
          <w:sz w:val="14"/>
          <w:szCs w:val="16"/>
          <w:lang w:val="en-GB"/>
        </w:rPr>
        <w:t>3. SCOPE OF SERVICES</w:t>
      </w: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sidR="00947FE0">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sidR="00947FE0">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rsidR="007C1D5B" w:rsidRPr="005C59E8" w:rsidRDefault="007C1D5B" w:rsidP="007C1D5B">
      <w:pPr>
        <w:pStyle w:val="Style1"/>
        <w:spacing w:before="0" w:after="0"/>
        <w:outlineLvl w:val="0"/>
        <w:rPr>
          <w:rFonts w:cs="Arial"/>
          <w:sz w:val="14"/>
          <w:szCs w:val="14"/>
        </w:rPr>
      </w:pPr>
    </w:p>
    <w:p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4. COMPLIANCE WITH LAWS AND RESPECT OF TRADITIONS</w:t>
      </w:r>
      <w:bookmarkEnd w:id="2"/>
      <w:bookmarkEnd w:id="3"/>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sidR="00947FE0">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sidR="00947FE0">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rsidR="007C1D5B" w:rsidRPr="005C59E8" w:rsidRDefault="007C1D5B" w:rsidP="007C1D5B">
      <w:pPr>
        <w:pStyle w:val="Style1"/>
        <w:spacing w:before="0" w:after="0"/>
        <w:jc w:val="both"/>
        <w:outlineLvl w:val="0"/>
        <w:rPr>
          <w:rFonts w:cs="Arial"/>
          <w:sz w:val="14"/>
          <w:szCs w:val="14"/>
        </w:rPr>
      </w:pPr>
    </w:p>
    <w:p w:rsidR="007C1D5B" w:rsidRPr="002C2BE1" w:rsidRDefault="000641A0" w:rsidP="007C1D5B">
      <w:pPr>
        <w:pStyle w:val="Style1"/>
        <w:spacing w:before="0" w:after="0"/>
        <w:jc w:val="both"/>
        <w:outlineLvl w:val="0"/>
        <w:rPr>
          <w:rFonts w:cs="Arial"/>
          <w:sz w:val="14"/>
          <w:szCs w:val="14"/>
        </w:rPr>
      </w:pPr>
      <w:r w:rsidRPr="002C2BE1">
        <w:rPr>
          <w:rFonts w:cs="Arial"/>
          <w:sz w:val="14"/>
          <w:szCs w:val="14"/>
        </w:rPr>
        <w:t>5. CODE OF CONDUCT</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w:t>
      </w:r>
      <w:r w:rsidR="00A15C94" w:rsidRPr="005C59E8">
        <w:rPr>
          <w:rFonts w:ascii="Arial" w:hAnsi="Arial" w:cs="Arial"/>
          <w:sz w:val="14"/>
          <w:szCs w:val="14"/>
          <w:lang w:val="en-GB"/>
        </w:rPr>
        <w:t>services with</w:t>
      </w:r>
      <w:r w:rsidRPr="005C59E8">
        <w:rPr>
          <w:rFonts w:ascii="Arial" w:hAnsi="Arial" w:cs="Arial"/>
          <w:sz w:val="14"/>
          <w:szCs w:val="14"/>
          <w:lang w:val="en-GB"/>
        </w:rPr>
        <w:t xml:space="preserve"> due care, efficiency and diligence, in accordance with the best professional practice.</w:t>
      </w:r>
    </w:p>
    <w:p w:rsidR="007C1D5B" w:rsidRPr="005C59E8" w:rsidRDefault="007C1D5B" w:rsidP="007C1D5B">
      <w:pPr>
        <w:jc w:val="both"/>
        <w:rPr>
          <w:rFonts w:ascii="Arial" w:hAnsi="Arial" w:cs="Arial"/>
          <w:sz w:val="14"/>
          <w:szCs w:val="14"/>
          <w:lang w:val="en-GB"/>
        </w:rPr>
      </w:pPr>
    </w:p>
    <w:p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6. DISCRETION AND CONFIDENTIALITY</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rsidR="007C1D5B" w:rsidRPr="005C59E8" w:rsidRDefault="007C1D5B" w:rsidP="007C1D5B">
      <w:pPr>
        <w:jc w:val="both"/>
        <w:rPr>
          <w:rFonts w:ascii="Arial" w:hAnsi="Arial" w:cs="Arial"/>
          <w:sz w:val="14"/>
          <w:szCs w:val="14"/>
          <w:lang w:val="en-GB"/>
        </w:rPr>
      </w:pPr>
    </w:p>
    <w:p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7. CONFLICT OF INTEREST</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color w:val="000000"/>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sidR="00947FE0">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rsidR="007C1D5B" w:rsidRPr="005C59E8" w:rsidRDefault="007C1D5B" w:rsidP="007C1D5B">
      <w:pPr>
        <w:jc w:val="both"/>
        <w:rPr>
          <w:rFonts w:ascii="Arial" w:hAnsi="Arial" w:cs="Arial"/>
          <w:sz w:val="14"/>
          <w:szCs w:val="14"/>
          <w:lang w:val="en-GB"/>
        </w:rPr>
      </w:pPr>
    </w:p>
    <w:p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8. CORRUPT PRACTICES</w:t>
      </w:r>
    </w:p>
    <w:p w:rsidR="007C1D5B" w:rsidRPr="005C59E8" w:rsidRDefault="007C1D5B" w:rsidP="007C1D5B">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payments to the </w:t>
      </w:r>
      <w:r w:rsidR="00947FE0">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7C1D5B" w:rsidRPr="005C59E8" w:rsidRDefault="007C1D5B" w:rsidP="007C1D5B">
      <w:pPr>
        <w:jc w:val="both"/>
        <w:rPr>
          <w:rFonts w:ascii="Arial" w:hAnsi="Arial" w:cs="Arial"/>
          <w:color w:val="000000"/>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color w:val="000000"/>
          <w:sz w:val="14"/>
          <w:szCs w:val="14"/>
          <w:lang w:val="en-GB"/>
        </w:rPr>
        <w:t xml:space="preserve">The </w:t>
      </w:r>
      <w:r w:rsidR="00947FE0">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sidR="00947FE0">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sidR="002E2BE0">
        <w:rPr>
          <w:rFonts w:ascii="Arial" w:hAnsi="Arial" w:cs="Arial"/>
          <w:color w:val="000000"/>
          <w:sz w:val="14"/>
          <w:szCs w:val="14"/>
          <w:lang w:val="en-GB"/>
        </w:rPr>
        <w:t>C</w:t>
      </w:r>
      <w:r w:rsidRPr="005C59E8">
        <w:rPr>
          <w:rFonts w:ascii="Arial" w:hAnsi="Arial" w:cs="Arial"/>
          <w:color w:val="000000"/>
          <w:sz w:val="14"/>
          <w:szCs w:val="14"/>
          <w:lang w:val="en-GB"/>
        </w:rPr>
        <w:t>ontract.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b/>
          <w:sz w:val="14"/>
          <w:szCs w:val="14"/>
          <w:lang w:val="en-GB"/>
        </w:rPr>
      </w:pPr>
      <w:r w:rsidRPr="005C59E8">
        <w:rPr>
          <w:rFonts w:ascii="Arial" w:hAnsi="Arial" w:cs="Arial"/>
          <w:b/>
          <w:sz w:val="14"/>
          <w:szCs w:val="14"/>
          <w:lang w:val="en-GB"/>
        </w:rPr>
        <w:t>9</w:t>
      </w:r>
      <w:r w:rsidR="000641A0" w:rsidRPr="005C59E8">
        <w:rPr>
          <w:rFonts w:ascii="Arial" w:hAnsi="Arial" w:cs="Arial"/>
          <w:b/>
          <w:sz w:val="14"/>
          <w:szCs w:val="14"/>
          <w:lang w:val="en-GB"/>
        </w:rPr>
        <w:t>. JOINT VENTURE OR CONSORTIUM</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947FE0">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7C1D5B" w:rsidRPr="005C59E8" w:rsidRDefault="007C1D5B" w:rsidP="007C1D5B">
      <w:pPr>
        <w:pStyle w:val="Style1"/>
        <w:spacing w:before="0" w:after="0"/>
        <w:jc w:val="both"/>
        <w:outlineLvl w:val="0"/>
        <w:rPr>
          <w:rFonts w:cs="Arial"/>
          <w:sz w:val="14"/>
          <w:szCs w:val="14"/>
        </w:rPr>
      </w:pPr>
    </w:p>
    <w:p w:rsidR="007C1D5B" w:rsidRPr="00262B58" w:rsidRDefault="007C1D5B" w:rsidP="007C1D5B">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sidR="004E75A5">
        <w:rPr>
          <w:rFonts w:cs="Arial"/>
          <w:b w:val="0"/>
          <w:sz w:val="14"/>
          <w:szCs w:val="14"/>
        </w:rPr>
        <w:t>d</w:t>
      </w:r>
      <w:r w:rsidRPr="00262B58">
        <w:rPr>
          <w:rFonts w:cs="Arial"/>
          <w:b w:val="0"/>
          <w:sz w:val="14"/>
          <w:szCs w:val="14"/>
        </w:rPr>
        <w:t xml:space="preserve"> be considered, a single person and, in particular, shall have bank account opened in its name, shall submit to the </w:t>
      </w:r>
      <w:r w:rsidR="004E75A5">
        <w:rPr>
          <w:rFonts w:cs="Arial"/>
          <w:b w:val="0"/>
          <w:sz w:val="14"/>
          <w:szCs w:val="14"/>
        </w:rPr>
        <w:t>C</w:t>
      </w:r>
      <w:r w:rsidRPr="00262B58">
        <w:rPr>
          <w:rFonts w:cs="Arial"/>
          <w:b w:val="0"/>
          <w:sz w:val="14"/>
          <w:szCs w:val="14"/>
        </w:rPr>
        <w:t xml:space="preserve">ontracting </w:t>
      </w:r>
      <w:r w:rsidR="004E75A5">
        <w:rPr>
          <w:rFonts w:cs="Arial"/>
          <w:b w:val="0"/>
          <w:sz w:val="14"/>
          <w:szCs w:val="14"/>
        </w:rPr>
        <w:t>A</w:t>
      </w:r>
      <w:r w:rsidRPr="00262B58">
        <w:rPr>
          <w:rFonts w:cs="Arial"/>
          <w:b w:val="0"/>
          <w:sz w:val="14"/>
          <w:szCs w:val="14"/>
        </w:rPr>
        <w:t>uthority single guarantees if required, and shall submit single invoices and single reports.</w:t>
      </w:r>
    </w:p>
    <w:p w:rsidR="007C1D5B" w:rsidRPr="005C59E8" w:rsidRDefault="007C1D5B" w:rsidP="007C1D5B">
      <w:pPr>
        <w:pStyle w:val="Title"/>
        <w:jc w:val="both"/>
        <w:rPr>
          <w:sz w:val="14"/>
          <w:lang w:val="en-GB" w:eastAsia="en-GB"/>
        </w:rPr>
      </w:pPr>
    </w:p>
    <w:p w:rsidR="007C1D5B" w:rsidRPr="005C59E8" w:rsidRDefault="007C1D5B" w:rsidP="007C1D5B">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rsidR="007C1D5B" w:rsidRPr="005C59E8" w:rsidRDefault="007C1D5B" w:rsidP="007C1D5B">
      <w:pPr>
        <w:pStyle w:val="Style1"/>
        <w:spacing w:before="0" w:after="0"/>
        <w:jc w:val="both"/>
        <w:outlineLvl w:val="0"/>
        <w:rPr>
          <w:rFonts w:cs="Arial"/>
          <w:b w:val="0"/>
          <w:sz w:val="14"/>
          <w:szCs w:val="14"/>
        </w:rPr>
      </w:pPr>
      <w:bookmarkStart w:id="4" w:name="_Toc110316562"/>
    </w:p>
    <w:p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10. SPECIFICATIONS AND DESIGNS</w:t>
      </w:r>
      <w:bookmarkEnd w:id="4"/>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rsidR="007C1D5B" w:rsidRPr="005C59E8" w:rsidRDefault="007C1D5B" w:rsidP="007C1D5B">
      <w:pPr>
        <w:pStyle w:val="Style1"/>
        <w:spacing w:before="0" w:after="0"/>
        <w:jc w:val="both"/>
        <w:outlineLvl w:val="0"/>
        <w:rPr>
          <w:rFonts w:cs="Arial"/>
          <w:sz w:val="14"/>
          <w:szCs w:val="14"/>
        </w:rPr>
      </w:pPr>
      <w:bookmarkStart w:id="5" w:name="_Toc110316563"/>
    </w:p>
    <w:p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11. INFORMATION</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furnish the Contracting Authority or any person authorised by the Contracting Authority with any information relating to the services and the project as the Contracting Authority may at any time request.</w:t>
      </w:r>
    </w:p>
    <w:p w:rsidR="007C1D5B" w:rsidRPr="005C59E8" w:rsidRDefault="007C1D5B" w:rsidP="007C1D5B">
      <w:pPr>
        <w:pStyle w:val="Style1"/>
        <w:spacing w:before="0" w:after="0"/>
        <w:jc w:val="both"/>
        <w:outlineLvl w:val="0"/>
        <w:rPr>
          <w:rFonts w:cs="Arial"/>
          <w:sz w:val="14"/>
          <w:szCs w:val="14"/>
        </w:rPr>
      </w:pPr>
    </w:p>
    <w:p w:rsidR="007C1D5B" w:rsidRPr="002C2BE1" w:rsidRDefault="000641A0" w:rsidP="007C1D5B">
      <w:pPr>
        <w:jc w:val="both"/>
        <w:rPr>
          <w:rFonts w:ascii="Arial" w:hAnsi="Arial" w:cs="Arial"/>
          <w:b/>
          <w:sz w:val="14"/>
          <w:szCs w:val="14"/>
          <w:lang w:val="en-GB"/>
        </w:rPr>
      </w:pPr>
      <w:r w:rsidRPr="002C2BE1">
        <w:rPr>
          <w:rFonts w:ascii="Arial" w:hAnsi="Arial" w:cs="Arial"/>
          <w:b/>
          <w:sz w:val="14"/>
          <w:szCs w:val="14"/>
          <w:lang w:val="en-GB"/>
        </w:rPr>
        <w:t>12. REPORTS</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w:t>
      </w:r>
      <w:r w:rsidR="00A15C94" w:rsidRPr="005C59E8">
        <w:rPr>
          <w:rFonts w:ascii="Arial" w:hAnsi="Arial" w:cs="Arial"/>
          <w:sz w:val="14"/>
          <w:szCs w:val="14"/>
          <w:lang w:val="en-GB"/>
        </w:rPr>
        <w:t>by the</w:t>
      </w:r>
      <w:r w:rsidRPr="005C59E8">
        <w:rPr>
          <w:rFonts w:ascii="Arial" w:hAnsi="Arial" w:cs="Arial"/>
          <w:sz w:val="14"/>
          <w:szCs w:val="14"/>
          <w:lang w:val="en-GB"/>
        </w:rPr>
        <w:t xml:space="preserve"> </w:t>
      </w:r>
      <w:r w:rsidR="00947FE0">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 </w:t>
      </w:r>
      <w:bookmarkEnd w:id="5"/>
    </w:p>
    <w:p w:rsidR="007C1D5B" w:rsidRPr="002C2BE1" w:rsidRDefault="000641A0" w:rsidP="007C1D5B">
      <w:pPr>
        <w:jc w:val="both"/>
        <w:rPr>
          <w:rFonts w:ascii="Arial" w:hAnsi="Arial" w:cs="Arial"/>
          <w:b/>
          <w:sz w:val="14"/>
          <w:szCs w:val="14"/>
          <w:lang w:val="en-GB"/>
        </w:rPr>
      </w:pPr>
      <w:r w:rsidRPr="002C2BE1">
        <w:rPr>
          <w:rFonts w:ascii="Arial" w:hAnsi="Arial" w:cs="Arial"/>
          <w:b/>
          <w:sz w:val="14"/>
          <w:szCs w:val="14"/>
          <w:lang w:val="en-GB"/>
        </w:rPr>
        <w:t xml:space="preserve">13. </w:t>
      </w:r>
      <w:r w:rsidR="00947FE0">
        <w:rPr>
          <w:rFonts w:ascii="Arial" w:hAnsi="Arial" w:cs="Arial"/>
          <w:b/>
          <w:sz w:val="14"/>
          <w:szCs w:val="14"/>
          <w:lang w:val="en-GB"/>
        </w:rPr>
        <w:t>CONTRACTOR</w:t>
      </w:r>
      <w:r w:rsidRPr="002C2BE1">
        <w:rPr>
          <w:rFonts w:ascii="Arial" w:hAnsi="Arial" w:cs="Arial"/>
          <w:b/>
          <w:sz w:val="14"/>
          <w:szCs w:val="14"/>
          <w:lang w:val="en-GB"/>
        </w:rPr>
        <w:t>’S PERSONNEL</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13.1. The </w:t>
      </w:r>
      <w:r w:rsidR="00947FE0">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sidR="00947FE0">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sidR="00947FE0">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sidR="00947FE0">
        <w:rPr>
          <w:rFonts w:ascii="Arial" w:hAnsi="Arial" w:cs="Arial"/>
          <w:sz w:val="14"/>
          <w:szCs w:val="14"/>
          <w:lang w:val="en-GB"/>
        </w:rPr>
        <w:t>Contractor</w:t>
      </w:r>
      <w:r w:rsidRPr="005C59E8">
        <w:rPr>
          <w:rFonts w:ascii="Arial" w:hAnsi="Arial" w:cs="Arial"/>
          <w:sz w:val="14"/>
          <w:szCs w:val="14"/>
          <w:lang w:val="en-GB"/>
        </w:rPr>
        <w:t>’s choice of personnel.</w:t>
      </w:r>
    </w:p>
    <w:p w:rsidR="007C1D5B" w:rsidRPr="005C59E8" w:rsidRDefault="007C1D5B" w:rsidP="007C1D5B">
      <w:pPr>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sidR="00947FE0">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reasons therefore. The </w:t>
      </w:r>
      <w:r w:rsidR="00947FE0">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Failure by the </w:t>
      </w:r>
      <w:r w:rsidR="00947FE0">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sidR="009E37BB">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sidR="00947FE0">
        <w:rPr>
          <w:rFonts w:ascii="Arial" w:hAnsi="Arial" w:cs="Arial"/>
          <w:sz w:val="14"/>
          <w:szCs w:val="14"/>
          <w:lang w:val="en-GB"/>
        </w:rPr>
        <w:t>Contractor</w:t>
      </w:r>
      <w:r w:rsidRPr="005C59E8">
        <w:rPr>
          <w:rFonts w:ascii="Arial" w:hAnsi="Arial" w:cs="Arial"/>
          <w:sz w:val="14"/>
          <w:szCs w:val="14"/>
          <w:lang w:val="en-GB"/>
        </w:rPr>
        <w:t>.</w:t>
      </w:r>
    </w:p>
    <w:p w:rsidR="007C1D5B" w:rsidRPr="005C59E8" w:rsidRDefault="007C1D5B" w:rsidP="007C1D5B">
      <w:pPr>
        <w:pStyle w:val="Style1"/>
        <w:spacing w:before="0" w:after="0"/>
        <w:jc w:val="both"/>
        <w:outlineLvl w:val="0"/>
        <w:rPr>
          <w:rFonts w:cs="Arial"/>
          <w:sz w:val="14"/>
          <w:szCs w:val="14"/>
        </w:rPr>
      </w:pPr>
    </w:p>
    <w:p w:rsidR="007C1D5B" w:rsidRPr="000641A0" w:rsidRDefault="007C1D5B" w:rsidP="007C1D5B">
      <w:pPr>
        <w:pStyle w:val="Style1"/>
        <w:spacing w:before="0" w:after="0"/>
        <w:jc w:val="both"/>
        <w:outlineLvl w:val="0"/>
        <w:rPr>
          <w:rFonts w:cs="Arial"/>
          <w:b w:val="0"/>
          <w:sz w:val="14"/>
          <w:szCs w:val="14"/>
        </w:rPr>
      </w:pPr>
      <w:r w:rsidRPr="000641A0">
        <w:rPr>
          <w:rFonts w:cs="Arial"/>
          <w:b w:val="0"/>
          <w:sz w:val="14"/>
          <w:szCs w:val="14"/>
        </w:rPr>
        <w:t>13.3. Working hours</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sidR="00947FE0">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rsidR="007C1D5B" w:rsidRPr="005C59E8" w:rsidRDefault="007C1D5B" w:rsidP="007C1D5B">
      <w:pPr>
        <w:pStyle w:val="Style1"/>
        <w:spacing w:before="0" w:after="0"/>
        <w:jc w:val="both"/>
        <w:outlineLvl w:val="0"/>
        <w:rPr>
          <w:rFonts w:cs="Arial"/>
          <w:sz w:val="14"/>
          <w:szCs w:val="14"/>
        </w:rPr>
      </w:pPr>
    </w:p>
    <w:p w:rsidR="007C1D5B" w:rsidRPr="000641A0" w:rsidRDefault="007C1D5B" w:rsidP="007C1D5B">
      <w:pPr>
        <w:pStyle w:val="Style1"/>
        <w:spacing w:before="0" w:after="0"/>
        <w:jc w:val="both"/>
        <w:outlineLvl w:val="0"/>
        <w:rPr>
          <w:rFonts w:cs="Arial"/>
          <w:b w:val="0"/>
          <w:sz w:val="14"/>
          <w:szCs w:val="14"/>
        </w:rPr>
      </w:pPr>
      <w:r w:rsidRPr="000641A0">
        <w:rPr>
          <w:rFonts w:cs="Arial"/>
          <w:b w:val="0"/>
          <w:sz w:val="14"/>
          <w:szCs w:val="14"/>
        </w:rPr>
        <w:t>13.4. Leave entitlement</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Overtime, sick leave pay and holidays leave pay are deemed to be covered by the </w:t>
      </w:r>
      <w:r w:rsidR="00947FE0">
        <w:rPr>
          <w:rFonts w:ascii="Arial" w:hAnsi="Arial" w:cs="Arial"/>
          <w:sz w:val="14"/>
          <w:szCs w:val="14"/>
          <w:lang w:val="en-GB"/>
        </w:rPr>
        <w:t>Contractor</w:t>
      </w:r>
      <w:r w:rsidRPr="005C59E8">
        <w:rPr>
          <w:rFonts w:ascii="Arial" w:hAnsi="Arial" w:cs="Arial"/>
          <w:sz w:val="14"/>
          <w:szCs w:val="14"/>
          <w:lang w:val="en-GB"/>
        </w:rPr>
        <w:t>’s remuneration.</w:t>
      </w:r>
    </w:p>
    <w:p w:rsidR="007C1D5B" w:rsidRPr="005C59E8" w:rsidRDefault="007C1D5B" w:rsidP="007C1D5B">
      <w:pPr>
        <w:jc w:val="both"/>
        <w:rPr>
          <w:rFonts w:ascii="Arial" w:hAnsi="Arial" w:cs="Arial"/>
          <w:sz w:val="14"/>
          <w:szCs w:val="14"/>
          <w:lang w:val="en-GB"/>
        </w:rPr>
      </w:pPr>
    </w:p>
    <w:p w:rsidR="007C1D5B" w:rsidRPr="005C59E8" w:rsidRDefault="000641A0" w:rsidP="007C1D5B">
      <w:pPr>
        <w:pStyle w:val="Title"/>
        <w:jc w:val="both"/>
        <w:rPr>
          <w:bCs/>
          <w:sz w:val="14"/>
          <w:szCs w:val="14"/>
          <w:lang w:val="en-GB" w:eastAsia="en-GB"/>
        </w:rPr>
      </w:pPr>
      <w:r w:rsidRPr="005C59E8">
        <w:rPr>
          <w:bCs/>
          <w:sz w:val="14"/>
          <w:szCs w:val="14"/>
          <w:lang w:val="en-GB" w:eastAsia="en-GB"/>
        </w:rPr>
        <w:t>14. SUB-CONTRACTING</w:t>
      </w:r>
    </w:p>
    <w:p w:rsidR="007C1D5B" w:rsidRPr="005C59E8" w:rsidRDefault="007C1D5B" w:rsidP="007C1D5B">
      <w:pPr>
        <w:pStyle w:val="Title"/>
        <w:jc w:val="both"/>
        <w:rPr>
          <w:b w:val="0"/>
          <w:bCs/>
          <w:sz w:val="14"/>
          <w:szCs w:val="14"/>
          <w:lang w:val="en-GB" w:eastAsia="en-GB"/>
        </w:rPr>
      </w:pPr>
      <w:r w:rsidRPr="005C59E8">
        <w:rPr>
          <w:b w:val="0"/>
          <w:bCs/>
          <w:sz w:val="14"/>
          <w:szCs w:val="14"/>
          <w:lang w:val="en-GB" w:eastAsia="en-GB"/>
        </w:rPr>
        <w:t>Except from the sub</w:t>
      </w:r>
      <w:r w:rsidR="00947FE0">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sidR="00366345">
        <w:rPr>
          <w:b w:val="0"/>
          <w:bCs/>
          <w:sz w:val="14"/>
          <w:szCs w:val="14"/>
          <w:lang w:val="en-GB" w:eastAsia="en-GB"/>
        </w:rPr>
        <w:t>c</w:t>
      </w:r>
      <w:r w:rsidR="00947FE0">
        <w:rPr>
          <w:b w:val="0"/>
          <w:bCs/>
          <w:sz w:val="14"/>
          <w:szCs w:val="14"/>
          <w:lang w:val="en-GB" w:eastAsia="en-GB"/>
        </w:rPr>
        <w:t>ontractor</w:t>
      </w:r>
      <w:r w:rsidRPr="005C59E8">
        <w:rPr>
          <w:b w:val="0"/>
          <w:bCs/>
          <w:sz w:val="14"/>
          <w:szCs w:val="14"/>
          <w:lang w:val="en-GB" w:eastAsia="en-GB"/>
        </w:rPr>
        <w:t xml:space="preserve"> to perform any part of the services without the prior written consent of </w:t>
      </w:r>
      <w:r w:rsidR="00947FE0">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rsidR="007C1D5B" w:rsidRPr="005C59E8" w:rsidRDefault="007C1D5B" w:rsidP="007C1D5B">
      <w:pPr>
        <w:pStyle w:val="Title"/>
        <w:jc w:val="both"/>
        <w:rPr>
          <w:b w:val="0"/>
          <w:bCs/>
          <w:sz w:val="14"/>
          <w:szCs w:val="14"/>
          <w:lang w:val="en-GB" w:eastAsia="en-GB"/>
        </w:rPr>
      </w:pPr>
    </w:p>
    <w:p w:rsidR="007C1D5B" w:rsidRPr="005C59E8" w:rsidRDefault="007C1D5B" w:rsidP="007C1D5B">
      <w:pPr>
        <w:pStyle w:val="Title"/>
        <w:jc w:val="both"/>
        <w:rPr>
          <w:b w:val="0"/>
          <w:bCs/>
          <w:sz w:val="14"/>
          <w:szCs w:val="14"/>
          <w:lang w:val="en-GB" w:eastAsia="en-GB"/>
        </w:rPr>
      </w:pPr>
      <w:r w:rsidRPr="005C59E8">
        <w:rPr>
          <w:b w:val="0"/>
          <w:bCs/>
          <w:sz w:val="14"/>
          <w:szCs w:val="14"/>
          <w:lang w:val="en-GB" w:eastAsia="en-GB"/>
        </w:rPr>
        <w:t xml:space="preserve">The Contracting </w:t>
      </w:r>
      <w:r w:rsidR="009E37BB">
        <w:rPr>
          <w:b w:val="0"/>
          <w:bCs/>
          <w:sz w:val="14"/>
          <w:szCs w:val="14"/>
          <w:lang w:val="en-GB" w:eastAsia="en-GB"/>
        </w:rPr>
        <w:t>A</w:t>
      </w:r>
      <w:r w:rsidRPr="005C59E8">
        <w:rPr>
          <w:b w:val="0"/>
          <w:bCs/>
          <w:sz w:val="14"/>
          <w:szCs w:val="14"/>
          <w:lang w:val="en-GB" w:eastAsia="en-GB"/>
        </w:rPr>
        <w:t>uthority shall have no contractual relations with the sub</w:t>
      </w:r>
      <w:r w:rsidR="00947FE0">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sidR="00947FE0">
        <w:rPr>
          <w:b w:val="0"/>
          <w:bCs/>
          <w:sz w:val="14"/>
          <w:szCs w:val="14"/>
          <w:lang w:val="en-GB" w:eastAsia="en-GB"/>
        </w:rPr>
        <w:t>contractor</w:t>
      </w:r>
      <w:r w:rsidRPr="005C59E8">
        <w:rPr>
          <w:b w:val="0"/>
          <w:bCs/>
          <w:sz w:val="14"/>
          <w:szCs w:val="14"/>
          <w:lang w:val="en-GB" w:eastAsia="en-GB"/>
        </w:rPr>
        <w:t>s and their personnel.</w:t>
      </w:r>
    </w:p>
    <w:p w:rsidR="007C1D5B" w:rsidRPr="002C2BE1" w:rsidRDefault="007C1D5B" w:rsidP="007C1D5B">
      <w:pPr>
        <w:pStyle w:val="Title"/>
        <w:jc w:val="both"/>
        <w:rPr>
          <w:bCs/>
          <w:sz w:val="14"/>
          <w:szCs w:val="14"/>
          <w:lang w:val="en-GB" w:eastAsia="en-GB"/>
        </w:rPr>
      </w:pPr>
    </w:p>
    <w:p w:rsidR="007C1D5B" w:rsidRPr="002C2BE1" w:rsidRDefault="000641A0" w:rsidP="007C1D5B">
      <w:pPr>
        <w:pStyle w:val="Style1"/>
        <w:spacing w:before="0" w:after="0"/>
        <w:jc w:val="both"/>
        <w:outlineLvl w:val="0"/>
        <w:rPr>
          <w:rFonts w:cs="Arial"/>
          <w:sz w:val="14"/>
          <w:szCs w:val="14"/>
        </w:rPr>
      </w:pPr>
      <w:r w:rsidRPr="002C2BE1">
        <w:rPr>
          <w:rFonts w:cs="Arial"/>
          <w:sz w:val="14"/>
          <w:szCs w:val="14"/>
        </w:rPr>
        <w:t>15. LIABILITY</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At its own expense, the </w:t>
      </w:r>
      <w:r w:rsidR="00947FE0">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w:t>
      </w:r>
      <w:r w:rsidR="00A15C94" w:rsidRPr="005C59E8">
        <w:rPr>
          <w:rFonts w:ascii="Arial" w:hAnsi="Arial" w:cs="Arial"/>
          <w:sz w:val="14"/>
          <w:szCs w:val="14"/>
          <w:lang w:val="en-GB"/>
        </w:rPr>
        <w:t>trademarks</w:t>
      </w:r>
      <w:r w:rsidRPr="005C59E8">
        <w:rPr>
          <w:rFonts w:ascii="Arial" w:hAnsi="Arial" w:cs="Arial"/>
          <w:sz w:val="14"/>
          <w:szCs w:val="14"/>
          <w:lang w:val="en-GB"/>
        </w:rPr>
        <w:t xml:space="preserve"> and other forms of intellectual property such as copyrights.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sidR="00947FE0">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sidR="00947FE0">
        <w:rPr>
          <w:rFonts w:ascii="Arial" w:hAnsi="Arial" w:cs="Arial"/>
          <w:sz w:val="14"/>
          <w:szCs w:val="14"/>
          <w:lang w:val="en-GB"/>
        </w:rPr>
        <w:t>Contractor</w:t>
      </w:r>
      <w:r w:rsidRPr="005C59E8">
        <w:rPr>
          <w:rFonts w:ascii="Arial" w:hAnsi="Arial" w:cs="Arial"/>
          <w:sz w:val="14"/>
          <w:szCs w:val="14"/>
          <w:lang w:val="en-GB"/>
        </w:rPr>
        <w:t xml:space="preserve"> of its liability and sha</w:t>
      </w:r>
      <w:r w:rsidR="009E37BB">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sidR="00947FE0">
        <w:rPr>
          <w:rFonts w:ascii="Arial" w:hAnsi="Arial" w:cs="Arial"/>
          <w:sz w:val="14"/>
          <w:szCs w:val="14"/>
          <w:lang w:val="en-GB"/>
        </w:rPr>
        <w:t>Contractor</w:t>
      </w:r>
      <w:r w:rsidRPr="005C59E8">
        <w:rPr>
          <w:rFonts w:ascii="Arial" w:hAnsi="Arial" w:cs="Arial"/>
          <w:sz w:val="14"/>
          <w:szCs w:val="14"/>
          <w:lang w:val="en-GB"/>
        </w:rPr>
        <w:t>.</w:t>
      </w:r>
    </w:p>
    <w:p w:rsidR="007C1D5B" w:rsidRPr="005C59E8" w:rsidRDefault="007C1D5B" w:rsidP="007C1D5B">
      <w:pPr>
        <w:rPr>
          <w:rFonts w:ascii="Arial" w:hAnsi="Arial" w:cs="Arial"/>
          <w:sz w:val="14"/>
          <w:szCs w:val="14"/>
          <w:lang w:val="en-GB"/>
        </w:rPr>
      </w:pPr>
    </w:p>
    <w:p w:rsidR="007C1D5B" w:rsidRDefault="007C1D5B" w:rsidP="007C1D5B">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sidR="00947FE0">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sidR="00947FE0">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 xml:space="preserve">another </w:t>
      </w:r>
      <w:r w:rsidR="00947FE0" w:rsidRPr="00366345">
        <w:rPr>
          <w:b w:val="0"/>
          <w:sz w:val="14"/>
          <w:szCs w:val="14"/>
          <w:lang w:val="en-GB"/>
        </w:rPr>
        <w:t>contractor</w:t>
      </w:r>
      <w:r w:rsidRPr="005C59E8">
        <w:rPr>
          <w:b w:val="0"/>
          <w:sz w:val="14"/>
          <w:szCs w:val="14"/>
          <w:lang w:val="en-GB"/>
        </w:rPr>
        <w:t xml:space="preserve"> to carry out the same, at the </w:t>
      </w:r>
      <w:r w:rsidR="00947FE0">
        <w:rPr>
          <w:b w:val="0"/>
          <w:sz w:val="14"/>
          <w:szCs w:val="14"/>
          <w:lang w:val="en-GB"/>
        </w:rPr>
        <w:t>Contractor</w:t>
      </w:r>
      <w:r w:rsidRPr="005C59E8">
        <w:rPr>
          <w:b w:val="0"/>
          <w:sz w:val="14"/>
          <w:szCs w:val="14"/>
          <w:lang w:val="en-GB"/>
        </w:rPr>
        <w:t>’s expense.</w:t>
      </w:r>
    </w:p>
    <w:p w:rsidR="007C1D5B" w:rsidRPr="005C59E8" w:rsidRDefault="007C1D5B" w:rsidP="007C1D5B">
      <w:pPr>
        <w:pStyle w:val="Title"/>
        <w:jc w:val="both"/>
        <w:rPr>
          <w:b w:val="0"/>
          <w:sz w:val="14"/>
          <w:lang w:val="en-GB" w:eastAsia="en-GB"/>
        </w:rPr>
      </w:pPr>
    </w:p>
    <w:p w:rsidR="007C1D5B" w:rsidRPr="005C59E8" w:rsidRDefault="000641A0" w:rsidP="007C1D5B">
      <w:pPr>
        <w:pStyle w:val="Style1"/>
        <w:spacing w:before="0" w:after="0"/>
        <w:jc w:val="both"/>
        <w:outlineLvl w:val="0"/>
        <w:rPr>
          <w:rFonts w:cs="Arial"/>
          <w:sz w:val="14"/>
          <w:szCs w:val="14"/>
        </w:rPr>
      </w:pPr>
      <w:bookmarkStart w:id="6" w:name="_Toc110316564"/>
      <w:r w:rsidRPr="005C59E8">
        <w:rPr>
          <w:rFonts w:cs="Arial"/>
          <w:sz w:val="14"/>
          <w:szCs w:val="14"/>
        </w:rPr>
        <w:t xml:space="preserve">16. INSURANCE </w:t>
      </w:r>
      <w:bookmarkEnd w:id="6"/>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sidR="00947FE0">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sidR="00947FE0">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sidR="00947FE0">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rsidR="007C1D5B" w:rsidRPr="005C59E8" w:rsidRDefault="007C1D5B" w:rsidP="007C1D5B">
      <w:pPr>
        <w:ind w:left="567" w:hanging="567"/>
        <w:jc w:val="both"/>
        <w:rPr>
          <w:rFonts w:ascii="Arial" w:hAnsi="Arial" w:cs="Arial"/>
          <w:sz w:val="14"/>
          <w:szCs w:val="14"/>
          <w:lang w:val="en-GB"/>
        </w:rPr>
      </w:pP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sidR="00947FE0">
        <w:rPr>
          <w:rFonts w:ascii="Arial" w:hAnsi="Arial" w:cs="Arial"/>
          <w:sz w:val="14"/>
          <w:szCs w:val="14"/>
          <w:lang w:val="en-GB"/>
        </w:rPr>
        <w:t>Contractor</w:t>
      </w:r>
      <w:r w:rsidRPr="005C59E8">
        <w:rPr>
          <w:rFonts w:ascii="Arial" w:hAnsi="Arial" w:cs="Arial"/>
          <w:sz w:val="14"/>
          <w:szCs w:val="14"/>
          <w:lang w:val="en-GB"/>
        </w:rPr>
        <w:t>;</w:t>
      </w: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sidR="00947FE0">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sidR="00947FE0">
        <w:rPr>
          <w:rFonts w:ascii="Arial" w:hAnsi="Arial" w:cs="Arial"/>
          <w:sz w:val="14"/>
          <w:szCs w:val="14"/>
          <w:lang w:val="en-GB"/>
        </w:rPr>
        <w:t>Contractor</w:t>
      </w:r>
      <w:r w:rsidRPr="005C59E8">
        <w:rPr>
          <w:rFonts w:ascii="Arial" w:hAnsi="Arial" w:cs="Arial"/>
          <w:sz w:val="14"/>
          <w:szCs w:val="14"/>
          <w:lang w:val="en-GB"/>
        </w:rPr>
        <w:t>, its personnel and their dependents;</w:t>
      </w:r>
    </w:p>
    <w:p w:rsidR="007C1D5B" w:rsidRPr="005C59E8" w:rsidRDefault="007C1D5B" w:rsidP="007C1D5B">
      <w:pPr>
        <w:ind w:left="567" w:hanging="567"/>
        <w:jc w:val="both"/>
        <w:rPr>
          <w:rFonts w:ascii="Arial" w:hAnsi="Arial" w:cs="Arial"/>
          <w:sz w:val="14"/>
          <w:szCs w:val="14"/>
          <w:lang w:val="en-GB"/>
        </w:rPr>
      </w:pP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rsidR="007C1D5B" w:rsidRDefault="007C1D5B" w:rsidP="007C1D5B">
      <w:pPr>
        <w:pStyle w:val="Style1"/>
        <w:spacing w:before="0" w:after="0"/>
        <w:outlineLvl w:val="0"/>
        <w:rPr>
          <w:rFonts w:cs="Arial"/>
          <w:sz w:val="14"/>
          <w:szCs w:val="14"/>
        </w:rPr>
      </w:pPr>
      <w:bookmarkStart w:id="7" w:name="_Ref28000431"/>
      <w:bookmarkStart w:id="8" w:name="_Toc110316565"/>
    </w:p>
    <w:p w:rsidR="007C1D5B" w:rsidRDefault="007C1D5B" w:rsidP="007C1D5B">
      <w:pPr>
        <w:pStyle w:val="Title"/>
        <w:jc w:val="left"/>
        <w:rPr>
          <w:b w:val="0"/>
          <w:sz w:val="14"/>
          <w:szCs w:val="14"/>
          <w:lang w:val="en-GB"/>
        </w:rPr>
      </w:pPr>
      <w:r w:rsidRPr="00BF2DD7">
        <w:rPr>
          <w:b w:val="0"/>
          <w:sz w:val="14"/>
          <w:szCs w:val="14"/>
          <w:lang w:val="en-GB"/>
        </w:rPr>
        <w:t xml:space="preserve">Prior to the commencement date, the </w:t>
      </w:r>
      <w:r w:rsidR="00947FE0">
        <w:rPr>
          <w:b w:val="0"/>
          <w:sz w:val="14"/>
          <w:szCs w:val="14"/>
          <w:lang w:val="en-GB"/>
        </w:rPr>
        <w:t>Contractor</w:t>
      </w:r>
      <w:r w:rsidRPr="00BF2DD7">
        <w:rPr>
          <w:b w:val="0"/>
          <w:sz w:val="14"/>
          <w:szCs w:val="14"/>
          <w:lang w:val="en-GB"/>
        </w:rPr>
        <w:t xml:space="preserve"> shall provide evidence to the Contracting Authority that the above insurances have been effected. During execution of the contract, the </w:t>
      </w:r>
      <w:r w:rsidR="00947FE0">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r w:rsidR="00AA389A">
        <w:rPr>
          <w:b w:val="0"/>
          <w:sz w:val="14"/>
          <w:szCs w:val="14"/>
          <w:lang w:val="en-GB"/>
        </w:rPr>
        <w:t xml:space="preserve">  </w:t>
      </w:r>
    </w:p>
    <w:p w:rsidR="00AA389A" w:rsidRDefault="00AA389A" w:rsidP="007C1D5B">
      <w:pPr>
        <w:pStyle w:val="Title"/>
        <w:jc w:val="left"/>
        <w:rPr>
          <w:b w:val="0"/>
          <w:sz w:val="14"/>
          <w:szCs w:val="14"/>
          <w:lang w:val="en-GB"/>
        </w:rPr>
      </w:pPr>
    </w:p>
    <w:p w:rsidR="00AA389A" w:rsidRPr="009240C6" w:rsidRDefault="00AA389A" w:rsidP="00AA389A">
      <w:pPr>
        <w:pStyle w:val="Title"/>
        <w:jc w:val="both"/>
        <w:rPr>
          <w:b w:val="0"/>
          <w:lang w:val="en-GB" w:eastAsia="en-GB"/>
        </w:rPr>
      </w:pPr>
      <w:r>
        <w:rPr>
          <w:b w:val="0"/>
          <w:sz w:val="14"/>
          <w:szCs w:val="14"/>
          <w:lang w:val="en-GB"/>
        </w:rPr>
        <w:t xml:space="preserve">Failure on the part of the Contractor to arrange such insurance shall render the contractor liable for any losses, or claims made against the Contractor or Contracting Authority by any party in relation to the Contract.  </w:t>
      </w:r>
    </w:p>
    <w:p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17. INTELLECTUAL AND INDUSTRIAL PROPERTY RIGHTS</w:t>
      </w:r>
      <w:bookmarkEnd w:id="7"/>
      <w:bookmarkEnd w:id="8"/>
    </w:p>
    <w:p w:rsidR="007C1D5B"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sidR="00AB5C4D">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sidR="00947FE0">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r w:rsidR="00AA389A">
        <w:rPr>
          <w:rFonts w:ascii="Arial" w:hAnsi="Arial" w:cs="Arial"/>
          <w:sz w:val="14"/>
          <w:szCs w:val="14"/>
          <w:lang w:val="en-GB"/>
        </w:rPr>
        <w:t xml:space="preserve">  </w:t>
      </w:r>
    </w:p>
    <w:p w:rsidR="00AA389A" w:rsidRDefault="00AA389A" w:rsidP="007C1D5B">
      <w:pPr>
        <w:jc w:val="both"/>
        <w:rPr>
          <w:rFonts w:ascii="Arial" w:hAnsi="Arial" w:cs="Arial"/>
          <w:sz w:val="14"/>
          <w:szCs w:val="14"/>
          <w:lang w:val="en-GB"/>
        </w:rPr>
      </w:pPr>
    </w:p>
    <w:p w:rsidR="00AA389A" w:rsidRPr="009240C6" w:rsidRDefault="00AA389A" w:rsidP="00AA389A">
      <w:pPr>
        <w:jc w:val="both"/>
        <w:rPr>
          <w:rFonts w:ascii="Arial" w:hAnsi="Arial" w:cs="Arial"/>
          <w:sz w:val="14"/>
          <w:szCs w:val="14"/>
          <w:lang w:val="en-GB"/>
        </w:rPr>
      </w:pPr>
      <w:r>
        <w:rPr>
          <w:rFonts w:ascii="Arial" w:hAnsi="Arial" w:cs="Arial"/>
          <w:sz w:val="14"/>
          <w:szCs w:val="14"/>
          <w:lang w:val="en-GB"/>
        </w:rPr>
        <w:t xml:space="preserve">The Contractor shall not be in </w:t>
      </w:r>
      <w:r w:rsidRPr="007F7772">
        <w:rPr>
          <w:rFonts w:ascii="Arial" w:hAnsi="Arial" w:cs="Arial"/>
          <w:sz w:val="14"/>
          <w:szCs w:val="14"/>
          <w:lang w:val="en-GB"/>
        </w:rPr>
        <w:t>violation of any legal provisions, or rights of third parties, in respect of patents, trademarks and other forms of intellectual property such as copyrights.</w:t>
      </w:r>
      <w:r>
        <w:rPr>
          <w:rFonts w:ascii="Arial" w:hAnsi="Arial" w:cs="Arial"/>
          <w:sz w:val="14"/>
          <w:szCs w:val="14"/>
          <w:lang w:val="en-GB"/>
        </w:rPr>
        <w:t xml:space="preserve">  </w:t>
      </w:r>
    </w:p>
    <w:p w:rsidR="00AA389A" w:rsidRPr="005C59E8" w:rsidRDefault="00AA389A"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rsidR="007C1D5B" w:rsidRPr="005C59E8" w:rsidRDefault="007C1D5B" w:rsidP="007C1D5B">
      <w:pPr>
        <w:pStyle w:val="Style1"/>
        <w:spacing w:before="0" w:after="0"/>
        <w:jc w:val="both"/>
        <w:outlineLvl w:val="0"/>
        <w:rPr>
          <w:rFonts w:cs="Arial"/>
          <w:sz w:val="14"/>
          <w:szCs w:val="14"/>
        </w:rPr>
      </w:pPr>
      <w:bookmarkStart w:id="9" w:name="_Toc110316580"/>
    </w:p>
    <w:p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18. RECORDS</w:t>
      </w:r>
      <w:bookmarkEnd w:id="9"/>
      <w:r>
        <w:rPr>
          <w:rFonts w:cs="Arial"/>
          <w:sz w:val="14"/>
          <w:szCs w:val="14"/>
        </w:rPr>
        <w:t xml:space="preserve"> </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sidR="00947FE0">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rsidR="007C1D5B" w:rsidRPr="005C59E8" w:rsidRDefault="007C1D5B" w:rsidP="007C1D5B">
      <w:pPr>
        <w:keepNext/>
        <w:keepLines/>
        <w:rPr>
          <w:rFonts w:ascii="Arial" w:hAnsi="Arial" w:cs="Arial"/>
          <w:sz w:val="14"/>
          <w:szCs w:val="14"/>
          <w:lang w:val="en-GB"/>
        </w:rPr>
      </w:pPr>
      <w:bookmarkStart w:id="10" w:name="_Ref27905352"/>
    </w:p>
    <w:p w:rsidR="007C1D5B" w:rsidRPr="005C59E8" w:rsidRDefault="007C1D5B" w:rsidP="007C1D5B">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sidR="00947FE0">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sidR="00947FE0">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sidR="009E37BB">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sidR="00947FE0">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w:t>
      </w:r>
      <w:bookmarkEnd w:id="10"/>
      <w:r w:rsidRPr="005C59E8">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rsidR="007C1D5B" w:rsidRPr="005C59E8" w:rsidRDefault="007C1D5B" w:rsidP="007C1D5B">
      <w:pPr>
        <w:pStyle w:val="Style1"/>
        <w:spacing w:before="0" w:after="0"/>
        <w:outlineLvl w:val="0"/>
        <w:rPr>
          <w:rFonts w:cs="Arial"/>
          <w:sz w:val="14"/>
          <w:szCs w:val="14"/>
        </w:rPr>
      </w:pPr>
    </w:p>
    <w:p w:rsidR="007C1D5B" w:rsidRPr="005C59E8" w:rsidRDefault="000641A0" w:rsidP="007C1D5B">
      <w:pPr>
        <w:pStyle w:val="Title"/>
        <w:jc w:val="both"/>
        <w:rPr>
          <w:sz w:val="14"/>
          <w:szCs w:val="16"/>
          <w:lang w:val="en-GB" w:eastAsia="en-GB"/>
        </w:rPr>
      </w:pPr>
      <w:r w:rsidRPr="005C59E8">
        <w:rPr>
          <w:sz w:val="14"/>
          <w:szCs w:val="16"/>
          <w:lang w:val="en-GB" w:eastAsia="en-GB"/>
        </w:rPr>
        <w:t>19. OBLIGATIONS OF CONTRACTING AUTHORITY</w:t>
      </w:r>
    </w:p>
    <w:p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sidR="00947FE0">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sidR="00947FE0">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rsidR="007C1D5B" w:rsidRPr="005C59E8" w:rsidRDefault="007C1D5B" w:rsidP="007C1D5B">
      <w:pPr>
        <w:pStyle w:val="Title"/>
        <w:jc w:val="both"/>
        <w:rPr>
          <w:b w:val="0"/>
          <w:sz w:val="14"/>
          <w:szCs w:val="16"/>
          <w:lang w:val="en-GB" w:eastAsia="en-GB"/>
        </w:rPr>
      </w:pPr>
    </w:p>
    <w:p w:rsidR="007C1D5B" w:rsidRPr="005C59E8" w:rsidRDefault="007C1D5B" w:rsidP="007C1D5B">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sidR="00947FE0">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sidR="00947FE0">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sidR="00947FE0">
        <w:rPr>
          <w:b w:val="0"/>
          <w:sz w:val="14"/>
          <w:szCs w:val="16"/>
          <w:lang w:val="en-GB" w:eastAsia="en-GB"/>
        </w:rPr>
        <w:t>Contractor</w:t>
      </w:r>
      <w:r w:rsidRPr="005C59E8">
        <w:rPr>
          <w:b w:val="0"/>
          <w:sz w:val="14"/>
          <w:szCs w:val="16"/>
          <w:lang w:val="en-GB" w:eastAsia="en-GB"/>
        </w:rPr>
        <w:t xml:space="preserve"> as a result of additional expenditures.</w:t>
      </w:r>
    </w:p>
    <w:p w:rsidR="007C1D5B" w:rsidRPr="005C59E8" w:rsidRDefault="007C1D5B" w:rsidP="007C1D5B">
      <w:pPr>
        <w:pStyle w:val="Title"/>
        <w:jc w:val="both"/>
        <w:rPr>
          <w:sz w:val="14"/>
          <w:szCs w:val="16"/>
          <w:lang w:val="en-GB" w:eastAsia="en-GB"/>
        </w:rPr>
      </w:pPr>
    </w:p>
    <w:p w:rsidR="007C1D5B" w:rsidRDefault="000641A0" w:rsidP="007C1D5B">
      <w:pPr>
        <w:jc w:val="both"/>
        <w:rPr>
          <w:rFonts w:ascii="Arial" w:hAnsi="Arial" w:cs="Arial"/>
          <w:b/>
          <w:sz w:val="14"/>
          <w:szCs w:val="14"/>
          <w:lang w:val="en-GB"/>
        </w:rPr>
      </w:pPr>
      <w:r w:rsidRPr="005C59E8">
        <w:rPr>
          <w:rFonts w:ascii="Arial" w:hAnsi="Arial" w:cs="Arial"/>
          <w:b/>
          <w:sz w:val="14"/>
          <w:szCs w:val="14"/>
          <w:lang w:val="en-GB"/>
        </w:rPr>
        <w:t>20. CONTRACT PRICE AND PAYMENTS</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20.1. Fee-based contract</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sidR="00947FE0">
        <w:rPr>
          <w:rFonts w:ascii="Arial" w:hAnsi="Arial" w:cs="Arial"/>
          <w:sz w:val="14"/>
          <w:szCs w:val="14"/>
          <w:lang w:val="en-GB"/>
        </w:rPr>
        <w:t>Contractor</w:t>
      </w:r>
      <w:r w:rsidR="009E37BB">
        <w:rPr>
          <w:rFonts w:ascii="Arial" w:hAnsi="Arial" w:cs="Arial"/>
          <w:sz w:val="14"/>
          <w:szCs w:val="14"/>
          <w:lang w:val="en-GB"/>
        </w:rPr>
        <w:t xml:space="preserve"> under the contract, the Contracting A</w:t>
      </w:r>
      <w:r w:rsidRPr="005C59E8">
        <w:rPr>
          <w:rFonts w:ascii="Arial" w:hAnsi="Arial" w:cs="Arial"/>
          <w:sz w:val="14"/>
          <w:szCs w:val="14"/>
          <w:lang w:val="en-GB"/>
        </w:rPr>
        <w:t xml:space="preserve">uthority shall make to the </w:t>
      </w:r>
      <w:r w:rsidR="00947FE0">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Fees shall be determined on the basis of 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sidR="00947FE0">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sidR="00947FE0">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rsidR="007C1D5B" w:rsidRPr="005C59E8" w:rsidRDefault="007C1D5B" w:rsidP="007C1D5B">
      <w:pPr>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sidR="00947FE0">
        <w:rPr>
          <w:rFonts w:ascii="Arial" w:hAnsi="Arial" w:cs="Arial"/>
          <w:sz w:val="14"/>
          <w:szCs w:val="14"/>
          <w:lang w:val="en-GB"/>
        </w:rPr>
        <w:t>Contractor</w:t>
      </w:r>
      <w:r w:rsidRPr="005C59E8">
        <w:rPr>
          <w:rFonts w:ascii="Arial" w:hAnsi="Arial" w:cs="Arial"/>
          <w:sz w:val="14"/>
          <w:szCs w:val="14"/>
          <w:lang w:val="en-GB"/>
        </w:rPr>
        <w:t xml:space="preserve"> the </w:t>
      </w:r>
      <w:r w:rsidR="00A15C94">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rsidR="007C1D5B" w:rsidRPr="005C59E8" w:rsidRDefault="007C1D5B" w:rsidP="007C1D5B">
      <w:pPr>
        <w:jc w:val="both"/>
        <w:rPr>
          <w:rFonts w:ascii="Arial" w:hAnsi="Arial" w:cs="Arial"/>
          <w:sz w:val="14"/>
          <w:szCs w:val="14"/>
          <w:lang w:val="en-GB"/>
        </w:rPr>
      </w:pPr>
    </w:p>
    <w:p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20.2. Global price contract</w:t>
      </w: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sidR="00947FE0">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sidR="00947FE0">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rsidR="007C1D5B" w:rsidRPr="005C59E8" w:rsidRDefault="007C1D5B" w:rsidP="007C1D5B">
      <w:pPr>
        <w:jc w:val="both"/>
        <w:rPr>
          <w:rFonts w:ascii="Arial" w:hAnsi="Arial" w:cs="Arial"/>
          <w:sz w:val="14"/>
          <w:szCs w:val="16"/>
          <w:lang w:val="en-GB"/>
        </w:rPr>
      </w:pP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20.3. Revision</w:t>
      </w: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rsidR="007C1D5B" w:rsidRPr="005C59E8" w:rsidRDefault="007C1D5B" w:rsidP="007C1D5B">
      <w:pPr>
        <w:jc w:val="both"/>
        <w:rPr>
          <w:rFonts w:ascii="Arial" w:hAnsi="Arial" w:cs="Arial"/>
          <w:sz w:val="14"/>
          <w:szCs w:val="16"/>
          <w:lang w:val="en-GB"/>
        </w:rPr>
      </w:pP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20.4. Guarantees</w:t>
      </w: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sidR="00947FE0">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sidR="00E0457B">
        <w:rPr>
          <w:rFonts w:ascii="Arial" w:hAnsi="Arial" w:cs="Arial"/>
          <w:sz w:val="14"/>
          <w:szCs w:val="16"/>
          <w:lang w:val="en-GB"/>
        </w:rPr>
        <w:t>Service Contract</w:t>
      </w:r>
      <w:r w:rsidRPr="005C59E8">
        <w:rPr>
          <w:rFonts w:ascii="Arial" w:hAnsi="Arial" w:cs="Arial"/>
          <w:sz w:val="14"/>
          <w:szCs w:val="16"/>
          <w:lang w:val="en-GB"/>
        </w:rPr>
        <w:t xml:space="preserve">. </w:t>
      </w:r>
    </w:p>
    <w:p w:rsidR="007C1D5B" w:rsidRPr="005C59E8" w:rsidRDefault="007C1D5B" w:rsidP="007C1D5B">
      <w:pPr>
        <w:jc w:val="both"/>
        <w:rPr>
          <w:rFonts w:ascii="Arial" w:hAnsi="Arial" w:cs="Arial"/>
          <w:sz w:val="14"/>
          <w:szCs w:val="16"/>
          <w:lang w:val="en-GB"/>
        </w:rPr>
      </w:pP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20.5. Conditions of Payment</w:t>
      </w:r>
    </w:p>
    <w:p w:rsidR="007C1D5B" w:rsidRPr="005C59E8" w:rsidRDefault="007C1D5B" w:rsidP="007C1D5B">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sidR="009E37BB">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sidR="00947FE0">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rsidR="007C1D5B" w:rsidRPr="005C59E8" w:rsidRDefault="007C1D5B" w:rsidP="007C1D5B">
      <w:pPr>
        <w:rPr>
          <w:rFonts w:ascii="Arial" w:hAnsi="Arial" w:cs="Arial"/>
          <w:sz w:val="14"/>
          <w:szCs w:val="14"/>
          <w:lang w:val="en-GB"/>
        </w:rPr>
      </w:pPr>
    </w:p>
    <w:p w:rsidR="00E70A87" w:rsidRPr="009240C6" w:rsidRDefault="007C1D5B" w:rsidP="00E70A87">
      <w:pPr>
        <w:jc w:val="both"/>
        <w:rPr>
          <w:rFonts w:ascii="Arial" w:hAnsi="Arial" w:cs="Arial"/>
          <w:sz w:val="14"/>
          <w:szCs w:val="14"/>
          <w:lang w:val="en-GB"/>
        </w:rPr>
      </w:pPr>
      <w:r w:rsidRPr="005C59E8">
        <w:rPr>
          <w:rFonts w:ascii="Arial" w:hAnsi="Arial" w:cs="Arial"/>
          <w:sz w:val="14"/>
          <w:szCs w:val="14"/>
          <w:lang w:val="en-GB"/>
        </w:rPr>
        <w:t xml:space="preserve">20.6. </w:t>
      </w:r>
      <w:r w:rsidR="00E70A87">
        <w:rPr>
          <w:rFonts w:ascii="Arial" w:hAnsi="Arial" w:cs="Arial"/>
          <w:sz w:val="14"/>
          <w:szCs w:val="14"/>
          <w:lang w:val="en-GB"/>
        </w:rPr>
        <w:t>Bank Account</w:t>
      </w:r>
      <w:r w:rsidR="00E70A87" w:rsidRPr="00E70A87">
        <w:rPr>
          <w:rFonts w:ascii="Arial" w:hAnsi="Arial" w:cs="Arial"/>
          <w:sz w:val="14"/>
          <w:szCs w:val="14"/>
          <w:lang w:val="en-GB"/>
        </w:rPr>
        <w:t xml:space="preserve"> </w:t>
      </w:r>
      <w:r w:rsidR="00E70A87">
        <w:rPr>
          <w:rFonts w:ascii="Arial" w:hAnsi="Arial" w:cs="Arial"/>
          <w:sz w:val="14"/>
          <w:szCs w:val="14"/>
          <w:lang w:val="en-GB"/>
        </w:rPr>
        <w:t xml:space="preserve">Payment will only be made by cheque or bank transfer to the banks account as named in the Contract.  Under no circumstances will payment be made in cash or to a bank account other than that specified in the Contract.  </w:t>
      </w:r>
    </w:p>
    <w:p w:rsidR="007C1D5B" w:rsidRPr="005C59E8" w:rsidRDefault="007C1D5B" w:rsidP="00E70A87">
      <w:pPr>
        <w:rPr>
          <w:rFonts w:ascii="Arial" w:hAnsi="Arial" w:cs="Arial"/>
          <w:sz w:val="14"/>
          <w:szCs w:val="14"/>
          <w:lang w:val="en-GB"/>
        </w:rPr>
      </w:pPr>
    </w:p>
    <w:p w:rsidR="007C1D5B" w:rsidRPr="005C59E8" w:rsidRDefault="007C1D5B" w:rsidP="007C1D5B">
      <w:pPr>
        <w:rPr>
          <w:rFonts w:ascii="Arial" w:hAnsi="Arial" w:cs="Arial"/>
          <w:sz w:val="14"/>
          <w:szCs w:val="14"/>
          <w:lang w:val="en-GB"/>
        </w:rPr>
      </w:pPr>
    </w:p>
    <w:p w:rsidR="007C1D5B" w:rsidRPr="00AB5C4D" w:rsidRDefault="000641A0" w:rsidP="007C1D5B">
      <w:pPr>
        <w:pStyle w:val="Style1"/>
        <w:spacing w:before="0" w:after="0"/>
        <w:jc w:val="both"/>
        <w:outlineLvl w:val="0"/>
        <w:rPr>
          <w:rFonts w:cs="Arial"/>
          <w:sz w:val="14"/>
          <w:szCs w:val="14"/>
        </w:rPr>
      </w:pPr>
      <w:bookmarkStart w:id="11" w:name="_Toc110162055"/>
      <w:bookmarkStart w:id="12" w:name="_Toc110162232"/>
      <w:bookmarkStart w:id="13" w:name="_Toc110162345"/>
      <w:bookmarkStart w:id="14" w:name="_Toc110227214"/>
      <w:bookmarkStart w:id="15" w:name="_Toc110316511"/>
      <w:bookmarkStart w:id="16" w:name="_Toc110316582"/>
      <w:bookmarkStart w:id="17" w:name="_Ref500222817"/>
      <w:bookmarkStart w:id="18" w:name="_Ref500222925"/>
      <w:bookmarkStart w:id="19" w:name="_Toc110316610"/>
      <w:bookmarkEnd w:id="11"/>
      <w:bookmarkEnd w:id="12"/>
      <w:bookmarkEnd w:id="13"/>
      <w:bookmarkEnd w:id="14"/>
      <w:bookmarkEnd w:id="15"/>
      <w:bookmarkEnd w:id="16"/>
      <w:r w:rsidRPr="00AB5C4D">
        <w:rPr>
          <w:rFonts w:cs="Arial"/>
          <w:sz w:val="14"/>
          <w:szCs w:val="14"/>
        </w:rPr>
        <w:t>21. DELAYS IN PERFORMANCE</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947FE0">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sidR="00947FE0">
        <w:rPr>
          <w:rFonts w:ascii="Arial" w:hAnsi="Arial" w:cs="Arial"/>
          <w:sz w:val="14"/>
          <w:szCs w:val="14"/>
          <w:lang w:val="en-GB"/>
        </w:rPr>
        <w:t>Contractor</w:t>
      </w:r>
      <w:r w:rsidRPr="005C59E8">
        <w:rPr>
          <w:rFonts w:ascii="Arial" w:hAnsi="Arial" w:cs="Arial"/>
          <w:sz w:val="14"/>
          <w:szCs w:val="14"/>
          <w:lang w:val="en-GB"/>
        </w:rPr>
        <w:t>:</w:t>
      </w:r>
    </w:p>
    <w:p w:rsidR="007C1D5B" w:rsidRPr="005C59E8" w:rsidRDefault="007C1D5B" w:rsidP="007C1D5B">
      <w:pPr>
        <w:ind w:left="567" w:hanging="567"/>
        <w:jc w:val="both"/>
        <w:rPr>
          <w:rFonts w:ascii="Arial" w:hAnsi="Arial" w:cs="Arial"/>
          <w:sz w:val="14"/>
          <w:szCs w:val="14"/>
          <w:lang w:val="en-GB"/>
        </w:rPr>
      </w:pP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rsidR="007C1D5B" w:rsidRPr="00840DA5" w:rsidRDefault="007C1D5B" w:rsidP="007C1D5B">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sidR="00947FE0">
        <w:rPr>
          <w:rFonts w:cs="Arial"/>
          <w:b w:val="0"/>
          <w:sz w:val="14"/>
          <w:szCs w:val="14"/>
        </w:rPr>
        <w:t>Contractor</w:t>
      </w:r>
      <w:r w:rsidRPr="00840DA5">
        <w:rPr>
          <w:rFonts w:cs="Arial"/>
          <w:b w:val="0"/>
          <w:sz w:val="14"/>
          <w:szCs w:val="14"/>
        </w:rPr>
        <w:t>'s own expense</w:t>
      </w:r>
    </w:p>
    <w:p w:rsidR="007C1D5B" w:rsidRPr="005C59E8" w:rsidRDefault="007C1D5B" w:rsidP="007C1D5B">
      <w:pPr>
        <w:pStyle w:val="Style1"/>
        <w:spacing w:before="0" w:after="0"/>
        <w:jc w:val="both"/>
        <w:outlineLvl w:val="0"/>
        <w:rPr>
          <w:rFonts w:cs="Arial"/>
          <w:sz w:val="14"/>
          <w:szCs w:val="14"/>
        </w:rPr>
      </w:pPr>
    </w:p>
    <w:p w:rsidR="007C1D5B" w:rsidRPr="005C59E8" w:rsidRDefault="000641A0" w:rsidP="007C1D5B">
      <w:pPr>
        <w:pStyle w:val="Style1"/>
        <w:spacing w:before="0" w:after="0"/>
        <w:outlineLvl w:val="0"/>
        <w:rPr>
          <w:rFonts w:cs="Arial"/>
          <w:sz w:val="14"/>
          <w:szCs w:val="14"/>
        </w:rPr>
      </w:pPr>
      <w:r w:rsidRPr="005C59E8">
        <w:rPr>
          <w:rFonts w:cs="Arial"/>
          <w:sz w:val="14"/>
          <w:szCs w:val="14"/>
        </w:rPr>
        <w:t>22. BREACH OF CONTRACT</w:t>
      </w:r>
      <w:bookmarkEnd w:id="17"/>
      <w:bookmarkEnd w:id="18"/>
      <w:bookmarkEnd w:id="19"/>
    </w:p>
    <w:p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rsidR="007C1D5B" w:rsidRPr="005C59E8" w:rsidRDefault="007C1D5B" w:rsidP="007C1D5B">
      <w:pPr>
        <w:rPr>
          <w:rFonts w:ascii="Arial" w:hAnsi="Arial" w:cs="Arial"/>
          <w:sz w:val="14"/>
          <w:szCs w:val="14"/>
          <w:lang w:val="en-GB"/>
        </w:rPr>
      </w:pPr>
    </w:p>
    <w:p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rsidR="007C1D5B" w:rsidRPr="005C59E8" w:rsidRDefault="007C1D5B" w:rsidP="007C1D5B">
      <w:pPr>
        <w:ind w:left="567" w:hanging="567"/>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rsidR="007C1D5B" w:rsidRPr="005C59E8" w:rsidRDefault="007C1D5B" w:rsidP="007C1D5B">
      <w:pPr>
        <w:ind w:left="567" w:hanging="567"/>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rsidR="007C1D5B" w:rsidRPr="005C59E8" w:rsidRDefault="007C1D5B" w:rsidP="007C1D5B">
      <w:pPr>
        <w:rPr>
          <w:rFonts w:ascii="Arial" w:hAnsi="Arial" w:cs="Arial"/>
          <w:sz w:val="14"/>
          <w:szCs w:val="14"/>
          <w:lang w:val="en-GB"/>
        </w:rPr>
      </w:pPr>
    </w:p>
    <w:p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sidR="00947FE0">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rsidR="007C1D5B" w:rsidRPr="005C59E8" w:rsidRDefault="007C1D5B" w:rsidP="007C1D5B">
      <w:pPr>
        <w:rPr>
          <w:rFonts w:ascii="Arial" w:hAnsi="Arial" w:cs="Arial"/>
          <w:sz w:val="14"/>
          <w:szCs w:val="14"/>
          <w:lang w:val="en-GB"/>
        </w:rPr>
      </w:pPr>
    </w:p>
    <w:p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rsidR="007C1D5B" w:rsidRPr="005C59E8" w:rsidRDefault="007C1D5B" w:rsidP="007C1D5B">
      <w:pPr>
        <w:pStyle w:val="Style1"/>
        <w:spacing w:before="0" w:after="0"/>
        <w:outlineLvl w:val="0"/>
        <w:rPr>
          <w:rFonts w:cs="Arial"/>
          <w:b w:val="0"/>
          <w:sz w:val="14"/>
          <w:szCs w:val="14"/>
        </w:rPr>
      </w:pPr>
      <w:bookmarkStart w:id="20" w:name="_Toc110316612"/>
      <w:bookmarkStart w:id="21" w:name="_Ref500222874"/>
      <w:bookmarkStart w:id="22" w:name="_Ref500222944"/>
      <w:bookmarkStart w:id="23" w:name="_Ref500222953"/>
      <w:bookmarkStart w:id="24" w:name="_Ref500223698"/>
    </w:p>
    <w:p w:rsidR="007C1D5B" w:rsidRPr="005C59E8" w:rsidRDefault="000641A0" w:rsidP="007C1D5B">
      <w:pPr>
        <w:pStyle w:val="Style1"/>
        <w:spacing w:before="0" w:after="0"/>
        <w:outlineLvl w:val="0"/>
        <w:rPr>
          <w:rFonts w:cs="Arial"/>
          <w:sz w:val="14"/>
          <w:szCs w:val="14"/>
        </w:rPr>
      </w:pPr>
      <w:r w:rsidRPr="005C59E8">
        <w:rPr>
          <w:rFonts w:cs="Arial"/>
          <w:sz w:val="14"/>
          <w:szCs w:val="14"/>
        </w:rPr>
        <w:t>23. SUSPENSION OF PERFORMANCE</w:t>
      </w:r>
      <w:bookmarkEnd w:id="20"/>
    </w:p>
    <w:p w:rsidR="007C1D5B" w:rsidRPr="005C59E8" w:rsidRDefault="007C1D5B" w:rsidP="007C1D5B">
      <w:pPr>
        <w:pStyle w:val="Title"/>
        <w:jc w:val="left"/>
        <w:rPr>
          <w:b w:val="0"/>
          <w:sz w:val="14"/>
          <w:szCs w:val="16"/>
          <w:lang w:val="en-GB" w:eastAsia="en-GB"/>
        </w:rPr>
      </w:pPr>
      <w:r w:rsidRPr="005C59E8">
        <w:rPr>
          <w:b w:val="0"/>
          <w:sz w:val="14"/>
          <w:szCs w:val="16"/>
          <w:lang w:val="en-GB" w:eastAsia="en-GB"/>
        </w:rPr>
        <w:t xml:space="preserve">The </w:t>
      </w:r>
      <w:r w:rsidR="00947FE0">
        <w:rPr>
          <w:b w:val="0"/>
          <w:sz w:val="14"/>
          <w:szCs w:val="16"/>
          <w:lang w:val="en-GB" w:eastAsia="en-GB"/>
        </w:rPr>
        <w:t>Contractor</w:t>
      </w:r>
      <w:r w:rsidR="009E37BB">
        <w:rPr>
          <w:b w:val="0"/>
          <w:sz w:val="14"/>
          <w:szCs w:val="16"/>
          <w:lang w:val="en-GB" w:eastAsia="en-GB"/>
        </w:rPr>
        <w:t xml:space="preserve">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rsidR="007C1D5B" w:rsidRPr="005C59E8" w:rsidRDefault="007C1D5B" w:rsidP="007C1D5B">
      <w:pPr>
        <w:pStyle w:val="Style1"/>
        <w:spacing w:before="0" w:after="0"/>
        <w:outlineLvl w:val="0"/>
        <w:rPr>
          <w:rFonts w:cs="Arial"/>
          <w:sz w:val="14"/>
          <w:szCs w:val="14"/>
        </w:rPr>
      </w:pPr>
    </w:p>
    <w:p w:rsidR="007C1D5B" w:rsidRPr="005C59E8" w:rsidRDefault="007C1D5B" w:rsidP="007C1D5B">
      <w:pPr>
        <w:pStyle w:val="Style1"/>
        <w:spacing w:before="0" w:after="0"/>
        <w:outlineLvl w:val="0"/>
        <w:rPr>
          <w:rFonts w:cs="Arial"/>
          <w:b w:val="0"/>
          <w:sz w:val="14"/>
          <w:szCs w:val="14"/>
        </w:rPr>
      </w:pPr>
      <w:r w:rsidRPr="005C59E8">
        <w:rPr>
          <w:rFonts w:cs="Arial"/>
          <w:b w:val="0"/>
          <w:sz w:val="14"/>
          <w:szCs w:val="14"/>
        </w:rPr>
        <w:t xml:space="preserve">In such event of suspension, the </w:t>
      </w:r>
      <w:r w:rsidR="00947FE0">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sidR="00947FE0">
        <w:rPr>
          <w:rFonts w:cs="Arial"/>
          <w:b w:val="0"/>
          <w:sz w:val="14"/>
          <w:szCs w:val="14"/>
        </w:rPr>
        <w:t>Contractor</w:t>
      </w:r>
      <w:r w:rsidRPr="005C59E8">
        <w:rPr>
          <w:rFonts w:cs="Arial"/>
          <w:b w:val="0"/>
          <w:sz w:val="14"/>
          <w:szCs w:val="14"/>
        </w:rPr>
        <w:t xml:space="preserve">, the </w:t>
      </w:r>
      <w:r w:rsidR="00947FE0">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rsidR="007C1D5B" w:rsidRPr="005C59E8" w:rsidRDefault="007C1D5B" w:rsidP="007C1D5B">
      <w:pPr>
        <w:pStyle w:val="Style1"/>
        <w:spacing w:before="0" w:after="0"/>
        <w:outlineLvl w:val="0"/>
        <w:rPr>
          <w:rFonts w:cs="Arial"/>
          <w:sz w:val="14"/>
          <w:szCs w:val="14"/>
        </w:rPr>
      </w:pPr>
    </w:p>
    <w:p w:rsidR="007C1D5B" w:rsidRPr="00055B12" w:rsidRDefault="000641A0" w:rsidP="007C1D5B">
      <w:pPr>
        <w:pStyle w:val="Style1"/>
        <w:spacing w:before="0" w:after="0"/>
        <w:outlineLvl w:val="0"/>
        <w:rPr>
          <w:rFonts w:cs="Arial"/>
          <w:sz w:val="14"/>
          <w:szCs w:val="14"/>
        </w:rPr>
      </w:pPr>
      <w:r w:rsidRPr="00055B12">
        <w:rPr>
          <w:rFonts w:cs="Arial"/>
          <w:sz w:val="14"/>
          <w:szCs w:val="14"/>
        </w:rPr>
        <w:t>24. AMENDMENT OF THE CONTRACT</w:t>
      </w:r>
    </w:p>
    <w:p w:rsidR="007C1D5B" w:rsidRPr="005C59E8" w:rsidRDefault="007C1D5B" w:rsidP="007C1D5B">
      <w:pPr>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rsidR="007C1D5B" w:rsidRPr="005C59E8" w:rsidRDefault="007C1D5B" w:rsidP="007C1D5B">
      <w:pPr>
        <w:pStyle w:val="Style1"/>
        <w:spacing w:before="0" w:after="0"/>
        <w:outlineLvl w:val="0"/>
        <w:rPr>
          <w:rFonts w:cs="Arial"/>
          <w:b w:val="0"/>
          <w:sz w:val="14"/>
          <w:szCs w:val="14"/>
        </w:rPr>
      </w:pPr>
    </w:p>
    <w:p w:rsidR="007C1D5B" w:rsidRPr="00840DA5" w:rsidRDefault="000641A0" w:rsidP="007C1D5B">
      <w:pPr>
        <w:pStyle w:val="Style1"/>
        <w:spacing w:before="0" w:after="0"/>
        <w:jc w:val="both"/>
        <w:outlineLvl w:val="0"/>
        <w:rPr>
          <w:rFonts w:cs="Arial"/>
          <w:sz w:val="14"/>
          <w:szCs w:val="14"/>
        </w:rPr>
      </w:pPr>
      <w:r w:rsidRPr="00840DA5">
        <w:rPr>
          <w:rFonts w:cs="Arial"/>
          <w:sz w:val="14"/>
          <w:szCs w:val="14"/>
        </w:rPr>
        <w:t xml:space="preserve">25. </w:t>
      </w:r>
      <w:r w:rsidR="007C1D5B" w:rsidRPr="00840DA5">
        <w:rPr>
          <w:rFonts w:cs="Arial"/>
          <w:sz w:val="14"/>
          <w:szCs w:val="14"/>
        </w:rPr>
        <w:t xml:space="preserve">Completion </w:t>
      </w:r>
      <w:r w:rsidRPr="00840DA5">
        <w:rPr>
          <w:rFonts w:cs="Arial"/>
          <w:sz w:val="14"/>
          <w:szCs w:val="14"/>
        </w:rPr>
        <w:t>Certificate</w:t>
      </w:r>
    </w:p>
    <w:p w:rsidR="007C1D5B" w:rsidRPr="005C59E8" w:rsidRDefault="007C1D5B" w:rsidP="007C1D5B">
      <w:pPr>
        <w:pStyle w:val="Style1"/>
        <w:spacing w:before="0" w:after="0"/>
        <w:jc w:val="both"/>
        <w:outlineLvl w:val="0"/>
        <w:rPr>
          <w:rFonts w:cs="Arial"/>
          <w:b w:val="0"/>
          <w:sz w:val="14"/>
          <w:szCs w:val="14"/>
        </w:rPr>
      </w:pPr>
      <w:r w:rsidRPr="005C59E8">
        <w:rPr>
          <w:rFonts w:cs="Arial"/>
          <w:b w:val="0"/>
          <w:sz w:val="14"/>
          <w:szCs w:val="14"/>
        </w:rPr>
        <w:t>Upon completion of the services</w:t>
      </w:r>
      <w:r w:rsidR="009E37BB">
        <w:rPr>
          <w:rFonts w:cs="Arial"/>
          <w:b w:val="0"/>
          <w:sz w:val="14"/>
          <w:szCs w:val="14"/>
        </w:rPr>
        <w:t>, and once (a) the Contracting A</w:t>
      </w:r>
      <w:r w:rsidRPr="005C59E8">
        <w:rPr>
          <w:rFonts w:cs="Arial"/>
          <w:b w:val="0"/>
          <w:sz w:val="14"/>
          <w:szCs w:val="14"/>
        </w:rPr>
        <w:t xml:space="preserve">uthority has approved the </w:t>
      </w:r>
      <w:r w:rsidR="00947FE0">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sidR="009E37BB">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sidR="00947FE0">
        <w:rPr>
          <w:rFonts w:cs="Arial"/>
          <w:b w:val="0"/>
          <w:sz w:val="14"/>
          <w:szCs w:val="14"/>
        </w:rPr>
        <w:t>Contractor</w:t>
      </w:r>
      <w:r w:rsidRPr="005C59E8">
        <w:rPr>
          <w:rFonts w:cs="Arial"/>
          <w:b w:val="0"/>
          <w:sz w:val="14"/>
          <w:szCs w:val="14"/>
        </w:rPr>
        <w:t>’s final invoic</w:t>
      </w:r>
      <w:r w:rsidR="009E37BB">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sidR="00947FE0">
        <w:rPr>
          <w:rFonts w:cs="Arial"/>
          <w:b w:val="0"/>
          <w:sz w:val="14"/>
          <w:szCs w:val="14"/>
        </w:rPr>
        <w:t>Contractor</w:t>
      </w:r>
      <w:r w:rsidRPr="005C59E8">
        <w:rPr>
          <w:rFonts w:cs="Arial"/>
          <w:b w:val="0"/>
          <w:sz w:val="14"/>
          <w:szCs w:val="14"/>
        </w:rPr>
        <w:t>.</w:t>
      </w:r>
    </w:p>
    <w:p w:rsidR="007C1D5B" w:rsidRPr="005C59E8" w:rsidRDefault="007C1D5B" w:rsidP="007C1D5B">
      <w:pPr>
        <w:pStyle w:val="Style1"/>
        <w:spacing w:before="0" w:after="0"/>
        <w:jc w:val="both"/>
        <w:outlineLvl w:val="0"/>
        <w:rPr>
          <w:rFonts w:cs="Arial"/>
          <w:b w:val="0"/>
          <w:sz w:val="14"/>
          <w:szCs w:val="14"/>
        </w:rPr>
      </w:pPr>
      <w:bookmarkStart w:id="25" w:name="_Toc110316614"/>
    </w:p>
    <w:p w:rsidR="007C1D5B" w:rsidRPr="005C59E8" w:rsidRDefault="000641A0" w:rsidP="007C1D5B">
      <w:pPr>
        <w:pStyle w:val="Style1"/>
        <w:spacing w:before="0" w:after="0"/>
        <w:jc w:val="both"/>
        <w:outlineLvl w:val="0"/>
        <w:rPr>
          <w:rFonts w:cs="Arial"/>
          <w:sz w:val="14"/>
          <w:szCs w:val="14"/>
        </w:rPr>
      </w:pPr>
      <w:r w:rsidRPr="005C59E8">
        <w:rPr>
          <w:rFonts w:cs="Arial"/>
          <w:sz w:val="14"/>
          <w:szCs w:val="14"/>
        </w:rPr>
        <w:t>26. TERMINATION BY THE CONTRACTING AUTHORITY</w:t>
      </w:r>
      <w:bookmarkEnd w:id="21"/>
      <w:bookmarkEnd w:id="22"/>
      <w:bookmarkEnd w:id="23"/>
      <w:bookmarkEnd w:id="24"/>
      <w:bookmarkEnd w:id="25"/>
    </w:p>
    <w:p w:rsidR="007C1D5B" w:rsidRPr="005C59E8" w:rsidRDefault="007C1D5B" w:rsidP="007C1D5B">
      <w:pPr>
        <w:jc w:val="both"/>
        <w:rPr>
          <w:rFonts w:ascii="Arial" w:hAnsi="Arial" w:cs="Arial"/>
          <w:sz w:val="14"/>
          <w:szCs w:val="14"/>
          <w:lang w:val="en-GB"/>
        </w:rPr>
      </w:pPr>
      <w:bookmarkStart w:id="26" w:name="_Ref500230046"/>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sidR="00947FE0">
        <w:rPr>
          <w:rFonts w:ascii="Arial" w:hAnsi="Arial" w:cs="Arial"/>
          <w:sz w:val="14"/>
          <w:szCs w:val="14"/>
          <w:lang w:val="en-GB"/>
        </w:rPr>
        <w:t>Contractor</w:t>
      </w:r>
      <w:r w:rsidRPr="005C59E8">
        <w:rPr>
          <w:rFonts w:ascii="Arial" w:hAnsi="Arial" w:cs="Arial"/>
          <w:sz w:val="14"/>
          <w:szCs w:val="14"/>
          <w:lang w:val="en-GB"/>
        </w:rPr>
        <w:t xml:space="preserve"> in any of the following cases:</w:t>
      </w:r>
      <w:bookmarkEnd w:id="26"/>
    </w:p>
    <w:p w:rsidR="007C1D5B" w:rsidRPr="005C59E8" w:rsidRDefault="007C1D5B" w:rsidP="007C1D5B">
      <w:pPr>
        <w:jc w:val="both"/>
        <w:rPr>
          <w:rFonts w:ascii="Arial" w:hAnsi="Arial" w:cs="Arial"/>
          <w:sz w:val="14"/>
          <w:szCs w:val="14"/>
          <w:lang w:val="en-GB"/>
        </w:rPr>
      </w:pP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rsidR="007C1D5B" w:rsidRPr="005C59E8" w:rsidRDefault="007C1D5B" w:rsidP="007C1D5B">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sidR="00947FE0">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e</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f</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any of the key experts is no longer available, and 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fails to propose a replacement satisfactory to the </w:t>
      </w:r>
      <w:r w:rsidR="007C1D5B">
        <w:rPr>
          <w:rFonts w:ascii="Arial" w:hAnsi="Arial" w:cs="Arial"/>
          <w:sz w:val="14"/>
          <w:szCs w:val="14"/>
          <w:lang w:val="en-GB"/>
        </w:rPr>
        <w:t>C</w:t>
      </w:r>
      <w:r w:rsidR="007C1D5B" w:rsidRPr="005C59E8">
        <w:rPr>
          <w:rFonts w:ascii="Arial" w:hAnsi="Arial" w:cs="Arial"/>
          <w:sz w:val="14"/>
          <w:szCs w:val="14"/>
          <w:lang w:val="en-GB"/>
        </w:rPr>
        <w:t>ontracting Authority;</w:t>
      </w:r>
    </w:p>
    <w:p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g</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any organisational modification occurs involving a change in the legal personality, nature or control of 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or the joint venture or consortium, unless such modification is recorded in an addendum to the contract;</w:t>
      </w:r>
    </w:p>
    <w:p w:rsidR="007C1D5B" w:rsidRPr="005C59E8" w:rsidRDefault="00302A46" w:rsidP="007C1D5B">
      <w:pPr>
        <w:ind w:left="567" w:hanging="567"/>
        <w:jc w:val="both"/>
        <w:rPr>
          <w:rFonts w:ascii="Arial" w:hAnsi="Arial" w:cs="Arial"/>
          <w:sz w:val="14"/>
          <w:szCs w:val="14"/>
          <w:lang w:val="en-GB"/>
        </w:rPr>
      </w:pPr>
      <w:r>
        <w:rPr>
          <w:rFonts w:ascii="Arial" w:hAnsi="Arial" w:cs="Arial"/>
          <w:sz w:val="14"/>
          <w:szCs w:val="14"/>
          <w:lang w:val="en-GB"/>
        </w:rPr>
        <w:t>h</w:t>
      </w:r>
      <w:r w:rsidR="007C1D5B" w:rsidRPr="005C59E8">
        <w:rPr>
          <w:rFonts w:ascii="Arial" w:hAnsi="Arial" w:cs="Arial"/>
          <w:sz w:val="14"/>
          <w:szCs w:val="14"/>
          <w:lang w:val="en-GB"/>
        </w:rPr>
        <w:t>)</w:t>
      </w:r>
      <w:r w:rsidR="007C1D5B" w:rsidRPr="005C59E8">
        <w:rPr>
          <w:rFonts w:ascii="Arial" w:hAnsi="Arial" w:cs="Arial"/>
          <w:sz w:val="14"/>
          <w:szCs w:val="14"/>
          <w:lang w:val="en-GB"/>
        </w:rPr>
        <w:tab/>
        <w:t xml:space="preserve">the </w:t>
      </w:r>
      <w:r w:rsidR="00947FE0">
        <w:rPr>
          <w:rFonts w:ascii="Arial" w:hAnsi="Arial" w:cs="Arial"/>
          <w:sz w:val="14"/>
          <w:szCs w:val="14"/>
          <w:lang w:val="en-GB"/>
        </w:rPr>
        <w:t>Contractor</w:t>
      </w:r>
      <w:r w:rsidR="007C1D5B"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rsidR="007C1D5B" w:rsidRDefault="007C1D5B" w:rsidP="007C1D5B">
      <w:pPr>
        <w:ind w:left="567" w:hanging="567"/>
        <w:jc w:val="both"/>
        <w:rPr>
          <w:rFonts w:ascii="Arial" w:hAnsi="Arial" w:cs="Arial"/>
          <w:sz w:val="14"/>
          <w:szCs w:val="14"/>
          <w:lang w:val="en-GB"/>
        </w:rPr>
      </w:pPr>
    </w:p>
    <w:p w:rsidR="007C1D5B" w:rsidRDefault="007C1D5B" w:rsidP="007C1D5B">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rsidR="007C1D5B" w:rsidRPr="00E77FFB" w:rsidRDefault="007C1D5B" w:rsidP="007C1D5B">
      <w:pPr>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sidR="00366345">
        <w:rPr>
          <w:rFonts w:ascii="Arial" w:hAnsi="Arial" w:cs="Arial"/>
          <w:sz w:val="14"/>
          <w:szCs w:val="14"/>
          <w:lang w:val="en-GB"/>
        </w:rPr>
        <w:t>c</w:t>
      </w:r>
      <w:r w:rsidR="00947FE0" w:rsidRPr="00366345">
        <w:rPr>
          <w:rFonts w:ascii="Arial" w:hAnsi="Arial" w:cs="Arial"/>
          <w:sz w:val="14"/>
          <w:szCs w:val="14"/>
          <w:lang w:val="en-GB"/>
        </w:rPr>
        <w:t>ontractor</w:t>
      </w:r>
      <w:r w:rsidRPr="00366345">
        <w:rPr>
          <w:rFonts w:ascii="Arial" w:hAnsi="Arial" w:cs="Arial"/>
          <w:sz w:val="14"/>
          <w:szCs w:val="14"/>
          <w:lang w:val="en-GB"/>
        </w:rPr>
        <w:t>, or</w:t>
      </w:r>
      <w:r w:rsidRPr="00E77FFB">
        <w:rPr>
          <w:rFonts w:ascii="Arial" w:hAnsi="Arial" w:cs="Arial"/>
          <w:sz w:val="14"/>
          <w:szCs w:val="14"/>
          <w:lang w:val="en-GB"/>
        </w:rPr>
        <w:t xml:space="preserve"> to avoid a termination of the contract by the </w:t>
      </w:r>
      <w:r w:rsidR="00947FE0">
        <w:rPr>
          <w:rFonts w:ascii="Arial" w:hAnsi="Arial" w:cs="Arial"/>
          <w:sz w:val="14"/>
          <w:szCs w:val="14"/>
          <w:lang w:val="en-GB"/>
        </w:rPr>
        <w:t>Contractor</w:t>
      </w:r>
      <w:r w:rsidRPr="00E77FFB">
        <w:rPr>
          <w:rFonts w:ascii="Arial" w:hAnsi="Arial" w:cs="Arial"/>
          <w:sz w:val="14"/>
          <w:szCs w:val="14"/>
          <w:lang w:val="en-GB"/>
        </w:rPr>
        <w:t>.</w:t>
      </w:r>
    </w:p>
    <w:p w:rsidR="007C1D5B" w:rsidRPr="00167334" w:rsidRDefault="007C1D5B" w:rsidP="007C1D5B">
      <w:pPr>
        <w:rPr>
          <w:rFonts w:ascii="Arial" w:hAnsi="Arial" w:cs="Arial"/>
          <w:sz w:val="20"/>
          <w:szCs w:val="20"/>
          <w:lang w:val="en-GB"/>
        </w:rPr>
      </w:pPr>
    </w:p>
    <w:p w:rsidR="007C1D5B" w:rsidRPr="005C59E8" w:rsidRDefault="000641A0" w:rsidP="007C1D5B">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sidR="00947FE0">
        <w:rPr>
          <w:rFonts w:ascii="Arial" w:hAnsi="Arial" w:cs="Arial"/>
          <w:b/>
          <w:sz w:val="14"/>
          <w:szCs w:val="14"/>
          <w:lang w:val="en-GB"/>
        </w:rPr>
        <w:t>CONTRACTOR</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w:t>
      </w:r>
      <w:r w:rsidR="00947FE0">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rsidR="007C1D5B" w:rsidRPr="005C59E8" w:rsidRDefault="007C1D5B" w:rsidP="007C1D5B">
      <w:pPr>
        <w:jc w:val="both"/>
        <w:rPr>
          <w:rFonts w:ascii="Arial" w:hAnsi="Arial" w:cs="Arial"/>
          <w:sz w:val="14"/>
          <w:szCs w:val="14"/>
          <w:lang w:val="en-GB"/>
        </w:rPr>
      </w:pPr>
    </w:p>
    <w:p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sidR="00947FE0">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sidR="007E5E9F">
        <w:rPr>
          <w:rFonts w:ascii="Arial" w:hAnsi="Arial" w:cs="Arial"/>
          <w:sz w:val="14"/>
          <w:szCs w:val="14"/>
          <w:lang w:val="en-GB"/>
        </w:rPr>
        <w:t>Contractor</w:t>
      </w:r>
      <w:r w:rsidRPr="005C59E8">
        <w:rPr>
          <w:rFonts w:ascii="Arial" w:hAnsi="Arial" w:cs="Arial"/>
          <w:sz w:val="14"/>
          <w:szCs w:val="14"/>
          <w:lang w:val="en-GB"/>
        </w:rPr>
        <w:t>’s notice specifying such breach.</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the </w:t>
      </w:r>
      <w:r w:rsidR="007E5E9F">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rsidR="007C1D5B" w:rsidRPr="005C59E8" w:rsidRDefault="007C1D5B" w:rsidP="007C1D5B">
      <w:pPr>
        <w:jc w:val="both"/>
        <w:rPr>
          <w:rFonts w:ascii="Arial" w:hAnsi="Arial" w:cs="Arial"/>
          <w:sz w:val="14"/>
          <w:szCs w:val="14"/>
          <w:lang w:val="en-GB"/>
        </w:rPr>
      </w:pPr>
    </w:p>
    <w:p w:rsidR="007C1D5B" w:rsidRPr="005C59E8" w:rsidRDefault="000641A0" w:rsidP="007C1D5B">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sidR="007E5E9F">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sidR="007E5E9F">
        <w:rPr>
          <w:rFonts w:ascii="Arial" w:hAnsi="Arial" w:cs="Arial"/>
          <w:sz w:val="14"/>
          <w:szCs w:val="14"/>
          <w:lang w:val="en-GB"/>
        </w:rPr>
        <w:t>Contractor</w:t>
      </w:r>
      <w:r w:rsidRPr="005C59E8">
        <w:rPr>
          <w:rFonts w:ascii="Arial" w:hAnsi="Arial" w:cs="Arial"/>
          <w:sz w:val="14"/>
          <w:szCs w:val="14"/>
          <w:lang w:val="en-GB"/>
        </w:rPr>
        <w:t xml:space="preserve">’s expense. </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sidR="007E5E9F">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sidR="007E5E9F">
        <w:rPr>
          <w:rFonts w:ascii="Arial" w:hAnsi="Arial" w:cs="Arial"/>
          <w:sz w:val="14"/>
          <w:szCs w:val="14"/>
          <w:lang w:val="en-GB"/>
        </w:rPr>
        <w:t>Contractor</w:t>
      </w:r>
      <w:r w:rsidRPr="005C59E8">
        <w:rPr>
          <w:rFonts w:ascii="Arial" w:hAnsi="Arial" w:cs="Arial"/>
          <w:sz w:val="14"/>
          <w:szCs w:val="14"/>
          <w:lang w:val="en-GB"/>
        </w:rPr>
        <w:t>:</w:t>
      </w:r>
    </w:p>
    <w:p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rsidR="007C1D5B" w:rsidRPr="005C59E8" w:rsidRDefault="007C1D5B" w:rsidP="007C1D5B">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rsidR="007C1D5B" w:rsidRDefault="007C1D5B" w:rsidP="007C1D5B">
      <w:pPr>
        <w:tabs>
          <w:tab w:val="left" w:pos="540"/>
        </w:tabs>
        <w:ind w:left="540" w:hanging="540"/>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sidR="007E5E9F">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rsidR="007C1D5B" w:rsidRPr="005C59E8" w:rsidRDefault="007C1D5B" w:rsidP="007C1D5B">
      <w:pPr>
        <w:ind w:left="540"/>
        <w:rPr>
          <w:rFonts w:ascii="Arial" w:hAnsi="Arial" w:cs="Arial"/>
          <w:lang w:val="en-GB"/>
        </w:rPr>
      </w:pPr>
      <w:r w:rsidRPr="005C59E8">
        <w:rPr>
          <w:rFonts w:ascii="Arial" w:hAnsi="Arial" w:cs="Arial"/>
          <w:sz w:val="14"/>
          <w:szCs w:val="14"/>
          <w:lang w:val="en-GB"/>
        </w:rPr>
        <w:t xml:space="preserve">The </w:t>
      </w:r>
      <w:r w:rsidR="007E5E9F">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rsidR="007C1D5B" w:rsidRDefault="007C1D5B" w:rsidP="007C1D5B">
      <w:pPr>
        <w:ind w:left="540" w:hanging="540"/>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sidR="007E5E9F">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rsidR="007C1D5B" w:rsidRPr="005C59E8" w:rsidRDefault="007C1D5B" w:rsidP="007C1D5B">
      <w:pPr>
        <w:jc w:val="both"/>
        <w:rPr>
          <w:rFonts w:ascii="Arial" w:hAnsi="Arial" w:cs="Arial"/>
          <w:sz w:val="14"/>
          <w:szCs w:val="14"/>
          <w:lang w:val="en-GB"/>
        </w:rPr>
      </w:pPr>
    </w:p>
    <w:p w:rsidR="007C1D5B" w:rsidRPr="008B3201"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sidR="007E5E9F">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sidR="007E5E9F">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rsidR="007C1D5B" w:rsidRPr="005C59E8" w:rsidRDefault="007C1D5B" w:rsidP="007C1D5B">
      <w:pPr>
        <w:pStyle w:val="Title"/>
        <w:rPr>
          <w:sz w:val="14"/>
          <w:lang w:val="en-GB" w:eastAsia="en-GB"/>
        </w:rPr>
      </w:pPr>
    </w:p>
    <w:p w:rsidR="007C1D5B" w:rsidRPr="005C59E8" w:rsidRDefault="000641A0" w:rsidP="007C1D5B">
      <w:pPr>
        <w:pStyle w:val="Style1"/>
        <w:spacing w:before="0" w:after="0"/>
        <w:jc w:val="both"/>
        <w:outlineLvl w:val="0"/>
        <w:rPr>
          <w:rFonts w:cs="Arial"/>
          <w:b w:val="0"/>
          <w:caps/>
          <w:sz w:val="14"/>
          <w:szCs w:val="14"/>
        </w:rPr>
      </w:pPr>
      <w:r w:rsidRPr="005C59E8">
        <w:rPr>
          <w:rFonts w:cs="Arial"/>
          <w:sz w:val="14"/>
          <w:szCs w:val="14"/>
        </w:rPr>
        <w:t xml:space="preserve">29. </w:t>
      </w:r>
      <w:bookmarkStart w:id="27" w:name="_Toc110316616"/>
      <w:r w:rsidRPr="00A17CCB">
        <w:rPr>
          <w:rFonts w:cs="Arial"/>
          <w:sz w:val="14"/>
          <w:szCs w:val="14"/>
        </w:rPr>
        <w:t>FORCE MAJEURE</w:t>
      </w:r>
      <w:bookmarkEnd w:id="27"/>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rsidR="007C1D5B" w:rsidRPr="005C59E8" w:rsidRDefault="007C1D5B" w:rsidP="007C1D5B">
      <w:pPr>
        <w:jc w:val="both"/>
        <w:rPr>
          <w:rFonts w:ascii="Arial" w:hAnsi="Arial" w:cs="Arial"/>
          <w:sz w:val="14"/>
          <w:szCs w:val="14"/>
          <w:lang w:val="en-GB"/>
        </w:rPr>
      </w:pP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The term "force majeure", as used herein shall mean strikes, lock-outs or other industrial disturbances, acts of the public enemy, wars, whether declared or not, blockades, insurrection, riots, epidemics, landslides, earthquakes, storms, lightning, </w:t>
      </w:r>
      <w:r w:rsidR="00E70A87">
        <w:rPr>
          <w:rFonts w:ascii="Arial" w:hAnsi="Arial" w:cs="Arial"/>
          <w:sz w:val="14"/>
          <w:szCs w:val="14"/>
          <w:lang w:val="en-GB"/>
        </w:rPr>
        <w:t xml:space="preserve">unseasonal </w:t>
      </w:r>
      <w:r w:rsidRPr="005C59E8">
        <w:rPr>
          <w:rFonts w:ascii="Arial" w:hAnsi="Arial" w:cs="Arial"/>
          <w:sz w:val="14"/>
          <w:szCs w:val="14"/>
          <w:lang w:val="en-GB"/>
        </w:rPr>
        <w:t>floods, washouts, civil disturbances, explosions, and any other similar unforeseeable events, beyond the control of either party and which by the exercise of due diligence neither party is able to overcome.</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rsidR="007C1D5B" w:rsidRPr="005C59E8" w:rsidRDefault="007C1D5B" w:rsidP="007C1D5B">
      <w:pPr>
        <w:jc w:val="both"/>
        <w:rPr>
          <w:rFonts w:ascii="Arial" w:hAnsi="Arial" w:cs="Arial"/>
          <w:sz w:val="14"/>
          <w:szCs w:val="14"/>
          <w:lang w:val="en-GB"/>
        </w:rPr>
      </w:pPr>
      <w:bookmarkStart w:id="28" w:name="_Ref500223777"/>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sidR="007E5E9F">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sidR="007E5E9F">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bookmarkEnd w:id="28"/>
    </w:p>
    <w:p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p>
    <w:p w:rsidR="007C1D5B" w:rsidRPr="00DD2740" w:rsidRDefault="000641A0" w:rsidP="007C1D5B">
      <w:pPr>
        <w:jc w:val="both"/>
        <w:rPr>
          <w:rFonts w:ascii="Arial" w:hAnsi="Arial" w:cs="Arial"/>
          <w:caps/>
          <w:sz w:val="14"/>
          <w:szCs w:val="14"/>
          <w:lang w:val="en-GB"/>
        </w:rPr>
      </w:pPr>
      <w:r w:rsidRPr="00DD2740">
        <w:rPr>
          <w:rFonts w:ascii="Arial" w:hAnsi="Arial" w:cs="Arial"/>
          <w:b/>
          <w:sz w:val="14"/>
          <w:szCs w:val="14"/>
          <w:lang w:val="en-GB"/>
        </w:rPr>
        <w:t>30. APPLICABLE LAW AND DISPUTES</w:t>
      </w:r>
    </w:p>
    <w:p w:rsidR="007C1D5B" w:rsidRDefault="007C1D5B" w:rsidP="007C1D5B">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rsidR="007C1D5B" w:rsidRPr="005C59E8" w:rsidRDefault="007C1D5B" w:rsidP="007C1D5B">
      <w:pPr>
        <w:jc w:val="both"/>
        <w:outlineLvl w:val="0"/>
        <w:rPr>
          <w:rFonts w:ascii="Arial" w:hAnsi="Arial" w:cs="Arial"/>
          <w:b/>
          <w:caps/>
          <w:sz w:val="14"/>
          <w:szCs w:val="14"/>
          <w:lang w:val="en-GB"/>
        </w:rPr>
      </w:pPr>
    </w:p>
    <w:p w:rsidR="007C1D5B" w:rsidRPr="005C59E8" w:rsidRDefault="007C1D5B" w:rsidP="007C1D5B">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w:t>
      </w:r>
      <w:r w:rsidR="00E0457B">
        <w:rPr>
          <w:rFonts w:ascii="Arial" w:hAnsi="Arial" w:cs="Arial"/>
          <w:color w:val="000000"/>
          <w:sz w:val="14"/>
          <w:szCs w:val="14"/>
          <w:lang w:val="en-GB"/>
        </w:rPr>
        <w:t>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w:t>
      </w:r>
    </w:p>
    <w:p w:rsidR="007C1D5B" w:rsidRPr="005C59E8" w:rsidRDefault="007C1D5B" w:rsidP="007C1D5B">
      <w:pPr>
        <w:jc w:val="both"/>
        <w:rPr>
          <w:rFonts w:ascii="Arial" w:hAnsi="Arial" w:cs="Arial"/>
          <w:color w:val="000000"/>
          <w:sz w:val="14"/>
          <w:szCs w:val="14"/>
          <w:lang w:val="en-GB"/>
        </w:rPr>
      </w:pPr>
    </w:p>
    <w:p w:rsidR="007C1D5B" w:rsidRPr="005C59E8" w:rsidRDefault="000641A0" w:rsidP="007C1D5B">
      <w:pPr>
        <w:jc w:val="both"/>
        <w:rPr>
          <w:rFonts w:ascii="Arial" w:hAnsi="Arial" w:cs="Arial"/>
          <w:b/>
          <w:caps/>
          <w:color w:val="000000"/>
          <w:sz w:val="14"/>
          <w:szCs w:val="14"/>
          <w:lang w:val="en-GB"/>
        </w:rPr>
      </w:pPr>
      <w:r w:rsidRPr="005C59E8">
        <w:rPr>
          <w:rFonts w:ascii="Arial" w:hAnsi="Arial" w:cs="Arial"/>
          <w:b/>
          <w:color w:val="000000"/>
          <w:sz w:val="14"/>
          <w:szCs w:val="14"/>
          <w:lang w:val="en-GB"/>
        </w:rPr>
        <w:t xml:space="preserve">31. CHILD LABOUR </w:t>
      </w:r>
      <w:r>
        <w:rPr>
          <w:rFonts w:ascii="Arial" w:hAnsi="Arial" w:cs="Arial"/>
          <w:b/>
          <w:color w:val="000000"/>
          <w:sz w:val="14"/>
          <w:szCs w:val="14"/>
          <w:lang w:val="en-GB"/>
        </w:rPr>
        <w:t>A</w:t>
      </w:r>
      <w:r w:rsidRPr="005C59E8">
        <w:rPr>
          <w:rFonts w:ascii="Arial" w:hAnsi="Arial" w:cs="Arial"/>
          <w:b/>
          <w:color w:val="000000"/>
          <w:sz w:val="14"/>
          <w:szCs w:val="14"/>
          <w:lang w:val="en-GB"/>
        </w:rPr>
        <w:t>ND FORCED LABOUR</w:t>
      </w:r>
    </w:p>
    <w:p w:rsidR="007C1D5B" w:rsidRPr="005C59E8" w:rsidRDefault="007C1D5B" w:rsidP="007C1D5B">
      <w:pPr>
        <w:jc w:val="both"/>
        <w:rPr>
          <w:rFonts w:ascii="Arial" w:hAnsi="Arial" w:cs="Arial"/>
          <w:sz w:val="14"/>
          <w:szCs w:val="14"/>
          <w:lang w:val="en-GB"/>
        </w:rPr>
      </w:pPr>
      <w:r w:rsidRPr="005C59E8">
        <w:rPr>
          <w:rFonts w:ascii="Arial" w:hAnsi="Arial" w:cs="Arial"/>
          <w:color w:val="000000"/>
          <w:sz w:val="14"/>
          <w:szCs w:val="14"/>
          <w:lang w:val="en-GB"/>
        </w:rPr>
        <w:t xml:space="preserve">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 xml:space="preserve"> (and each member of a joint venture or a consortium) warrants that it and its affiliates comply with the UN </w:t>
      </w:r>
      <w:r w:rsidRPr="005C59E8">
        <w:rPr>
          <w:rFonts w:ascii="Arial" w:hAnsi="Arial" w:cs="Arial"/>
          <w:i/>
          <w:iCs/>
          <w:color w:val="000000"/>
          <w:sz w:val="14"/>
          <w:szCs w:val="14"/>
          <w:lang w:val="en-GB"/>
        </w:rPr>
        <w:t>Convention on the Rights of the Child</w:t>
      </w:r>
      <w:r w:rsidRPr="005C59E8">
        <w:rPr>
          <w:rFonts w:ascii="Arial" w:hAnsi="Arial" w:cs="Arial"/>
          <w:color w:val="000000"/>
          <w:sz w:val="14"/>
          <w:szCs w:val="14"/>
          <w:lang w:val="en-GB"/>
        </w:rPr>
        <w:t xml:space="preserve"> - </w:t>
      </w:r>
      <w:r w:rsidRPr="005C59E8">
        <w:rPr>
          <w:rFonts w:ascii="Arial" w:hAnsi="Arial" w:cs="Arial"/>
          <w:sz w:val="14"/>
          <w:szCs w:val="14"/>
          <w:lang w:val="en-GB"/>
        </w:rPr>
        <w:t xml:space="preserve">UNGA Doc A/RES/44/25 (12 December 1989) with Annex – and that it or its affiliates has not made or will not make use of forced or compulsory </w:t>
      </w:r>
      <w:r w:rsidR="00E70A87" w:rsidRPr="005C59E8">
        <w:rPr>
          <w:rFonts w:ascii="Arial" w:hAnsi="Arial" w:cs="Arial"/>
          <w:sz w:val="14"/>
          <w:szCs w:val="14"/>
          <w:lang w:val="en-GB"/>
        </w:rPr>
        <w:t>labour</w:t>
      </w:r>
      <w:r w:rsidRPr="005C59E8">
        <w:rPr>
          <w:rFonts w:ascii="Arial" w:hAnsi="Arial" w:cs="Arial"/>
          <w:sz w:val="14"/>
          <w:szCs w:val="14"/>
          <w:lang w:val="en-GB"/>
        </w:rPr>
        <w:t xml:space="preserve"> as described in the </w:t>
      </w:r>
      <w:r w:rsidRPr="005C59E8">
        <w:rPr>
          <w:rFonts w:ascii="Arial" w:hAnsi="Arial" w:cs="Arial"/>
          <w:i/>
          <w:iCs/>
          <w:sz w:val="14"/>
          <w:szCs w:val="14"/>
          <w:lang w:val="en-GB"/>
        </w:rPr>
        <w:t xml:space="preserve">Forced </w:t>
      </w:r>
      <w:r w:rsidR="00E70A87" w:rsidRPr="005C59E8">
        <w:rPr>
          <w:rFonts w:ascii="Arial" w:hAnsi="Arial" w:cs="Arial"/>
          <w:i/>
          <w:iCs/>
          <w:sz w:val="14"/>
          <w:szCs w:val="14"/>
          <w:lang w:val="en-GB"/>
        </w:rPr>
        <w:t>labour</w:t>
      </w:r>
      <w:r w:rsidRPr="005C59E8">
        <w:rPr>
          <w:rFonts w:ascii="Arial" w:hAnsi="Arial" w:cs="Arial"/>
          <w:i/>
          <w:iCs/>
          <w:sz w:val="14"/>
          <w:szCs w:val="14"/>
          <w:lang w:val="en-GB"/>
        </w:rPr>
        <w:t xml:space="preserve"> Convention</w:t>
      </w:r>
      <w:r w:rsidRPr="005C59E8">
        <w:rPr>
          <w:rFonts w:ascii="Arial" w:hAnsi="Arial" w:cs="Arial"/>
          <w:sz w:val="14"/>
          <w:szCs w:val="14"/>
          <w:lang w:val="en-GB"/>
        </w:rPr>
        <w:t xml:space="preserve"> and in </w:t>
      </w:r>
      <w:r w:rsidRPr="005C59E8">
        <w:rPr>
          <w:rFonts w:ascii="Arial" w:hAnsi="Arial" w:cs="Arial"/>
          <w:i/>
          <w:iCs/>
          <w:sz w:val="14"/>
          <w:szCs w:val="14"/>
          <w:lang w:val="en-GB"/>
        </w:rPr>
        <w:t xml:space="preserve">the Abolition of Forced </w:t>
      </w:r>
      <w:r w:rsidR="00E70A87" w:rsidRPr="005C59E8">
        <w:rPr>
          <w:rFonts w:ascii="Arial" w:hAnsi="Arial" w:cs="Arial"/>
          <w:i/>
          <w:iCs/>
          <w:sz w:val="14"/>
          <w:szCs w:val="14"/>
          <w:lang w:val="en-GB"/>
        </w:rPr>
        <w:t>Labour</w:t>
      </w:r>
      <w:r w:rsidRPr="005C59E8">
        <w:rPr>
          <w:rFonts w:ascii="Arial" w:hAnsi="Arial" w:cs="Arial"/>
          <w:i/>
          <w:iCs/>
          <w:sz w:val="14"/>
          <w:szCs w:val="14"/>
          <w:lang w:val="en-GB"/>
        </w:rPr>
        <w:t xml:space="preserve"> Convention 105</w:t>
      </w:r>
      <w:r w:rsidRPr="005C59E8">
        <w:rPr>
          <w:rFonts w:ascii="Arial" w:hAnsi="Arial" w:cs="Arial"/>
          <w:sz w:val="14"/>
          <w:szCs w:val="14"/>
          <w:lang w:val="en-GB"/>
        </w:rPr>
        <w:t xml:space="preserve"> of the International </w:t>
      </w:r>
      <w:r w:rsidR="00E70A87" w:rsidRPr="005C59E8">
        <w:rPr>
          <w:rFonts w:ascii="Arial" w:hAnsi="Arial" w:cs="Arial"/>
          <w:sz w:val="14"/>
          <w:szCs w:val="14"/>
          <w:lang w:val="en-GB"/>
        </w:rPr>
        <w:t>Labour</w:t>
      </w:r>
      <w:r w:rsidRPr="005C59E8">
        <w:rPr>
          <w:rFonts w:ascii="Arial" w:hAnsi="Arial" w:cs="Arial"/>
          <w:sz w:val="14"/>
          <w:szCs w:val="14"/>
          <w:lang w:val="en-GB"/>
        </w:rPr>
        <w:t xml:space="preserve"> Organization. Furthermore the </w:t>
      </w:r>
      <w:r w:rsidR="007E5E9F">
        <w:rPr>
          <w:rFonts w:ascii="Arial" w:hAnsi="Arial" w:cs="Arial"/>
          <w:sz w:val="14"/>
          <w:szCs w:val="14"/>
          <w:lang w:val="en-GB"/>
        </w:rPr>
        <w:t>Contractor</w:t>
      </w:r>
      <w:r w:rsidRPr="005C59E8">
        <w:rPr>
          <w:rFonts w:ascii="Arial" w:hAnsi="Arial" w:cs="Arial"/>
          <w:sz w:val="14"/>
          <w:szCs w:val="14"/>
          <w:lang w:val="en-GB"/>
        </w:rPr>
        <w:t xml:space="preserve"> warrants that it, and its affiliates, respect and uphold basic social rights and working conditions for its employees. Any breach of this representation and warranty, in the past or during the performance of the contract, shall entitle the Contracting Authority</w:t>
      </w:r>
      <w:r w:rsidRPr="005C59E8">
        <w:rPr>
          <w:rFonts w:ascii="Arial" w:hAnsi="Arial" w:cs="Arial"/>
          <w:color w:val="000000"/>
          <w:sz w:val="14"/>
          <w:szCs w:val="14"/>
          <w:lang w:val="en-GB"/>
        </w:rPr>
        <w:t xml:space="preserve"> </w:t>
      </w:r>
      <w:r w:rsidRPr="005C59E8">
        <w:rPr>
          <w:rFonts w:ascii="Arial" w:hAnsi="Arial" w:cs="Arial"/>
          <w:sz w:val="14"/>
          <w:szCs w:val="14"/>
          <w:lang w:val="en-GB"/>
        </w:rPr>
        <w:t xml:space="preserve">to terminate this contract immediately upon notice to the </w:t>
      </w:r>
      <w:r w:rsidR="007E5E9F">
        <w:rPr>
          <w:rFonts w:ascii="Arial" w:hAnsi="Arial" w:cs="Arial"/>
          <w:sz w:val="14"/>
          <w:szCs w:val="14"/>
          <w:lang w:val="en-GB"/>
        </w:rPr>
        <w:t>Contractor</w:t>
      </w:r>
      <w:r w:rsidRPr="005C59E8">
        <w:rPr>
          <w:rFonts w:ascii="Arial" w:hAnsi="Arial" w:cs="Arial"/>
          <w:sz w:val="14"/>
          <w:szCs w:val="14"/>
          <w:lang w:val="en-GB"/>
        </w:rPr>
        <w:t>, at no cost or liability for the Contracting Authority.</w:t>
      </w:r>
    </w:p>
    <w:p w:rsidR="007C1D5B" w:rsidRPr="005C59E8" w:rsidRDefault="007C1D5B" w:rsidP="007C1D5B">
      <w:pPr>
        <w:jc w:val="both"/>
        <w:rPr>
          <w:rFonts w:ascii="Arial" w:hAnsi="Arial" w:cs="Arial"/>
          <w:sz w:val="14"/>
          <w:szCs w:val="14"/>
          <w:lang w:val="en-GB"/>
        </w:rPr>
      </w:pPr>
    </w:p>
    <w:p w:rsidR="007C1D5B" w:rsidRPr="005C59E8" w:rsidRDefault="000641A0" w:rsidP="007C1D5B">
      <w:pPr>
        <w:jc w:val="both"/>
        <w:rPr>
          <w:rFonts w:ascii="Arial" w:hAnsi="Arial" w:cs="Arial"/>
          <w:b/>
          <w:caps/>
          <w:sz w:val="14"/>
          <w:szCs w:val="14"/>
          <w:lang w:val="en-GB"/>
        </w:rPr>
      </w:pPr>
      <w:r w:rsidRPr="005C59E8">
        <w:rPr>
          <w:rFonts w:ascii="Arial" w:hAnsi="Arial" w:cs="Arial"/>
          <w:b/>
          <w:sz w:val="14"/>
          <w:szCs w:val="14"/>
          <w:lang w:val="en-GB"/>
        </w:rPr>
        <w:t xml:space="preserve">32. MINES </w:t>
      </w:r>
    </w:p>
    <w:p w:rsidR="007C1D5B" w:rsidRPr="005C59E8" w:rsidRDefault="007C1D5B" w:rsidP="007C1D5B">
      <w:pPr>
        <w:jc w:val="both"/>
        <w:rPr>
          <w:rFonts w:ascii="Arial" w:hAnsi="Arial" w:cs="Arial"/>
          <w:sz w:val="14"/>
          <w:szCs w:val="14"/>
          <w:lang w:val="en-GB"/>
        </w:rPr>
      </w:pPr>
      <w:r w:rsidRPr="005C59E8">
        <w:rPr>
          <w:rFonts w:ascii="Arial" w:hAnsi="Arial" w:cs="Arial"/>
          <w:sz w:val="14"/>
          <w:szCs w:val="14"/>
          <w:lang w:val="en-GB"/>
        </w:rPr>
        <w:lastRenderedPageBreak/>
        <w:t xml:space="preserve">The </w:t>
      </w:r>
      <w:r w:rsidR="007E5E9F">
        <w:rPr>
          <w:rFonts w:ascii="Arial" w:hAnsi="Arial" w:cs="Arial"/>
          <w:sz w:val="14"/>
          <w:szCs w:val="14"/>
          <w:lang w:val="en-GB"/>
        </w:rPr>
        <w:t>Contractor</w:t>
      </w:r>
      <w:r w:rsidRPr="005C59E8">
        <w:rPr>
          <w:rFonts w:ascii="Arial" w:hAnsi="Arial" w:cs="Arial"/>
          <w:sz w:val="14"/>
          <w:szCs w:val="14"/>
          <w:lang w:val="en-GB"/>
        </w:rPr>
        <w:t xml:space="preserve">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p>
    <w:p w:rsidR="007C1D5B" w:rsidRPr="007E5E9F" w:rsidRDefault="000641A0" w:rsidP="00DD2740">
      <w:pPr>
        <w:rPr>
          <w:rFonts w:ascii="Arial" w:hAnsi="Arial" w:cs="Arial"/>
          <w:b/>
          <w:sz w:val="14"/>
          <w:szCs w:val="14"/>
          <w:lang w:val="en-US"/>
        </w:rPr>
      </w:pPr>
      <w:r w:rsidRPr="007E5E9F">
        <w:rPr>
          <w:rFonts w:ascii="Arial" w:hAnsi="Arial" w:cs="Arial"/>
          <w:b/>
          <w:sz w:val="14"/>
          <w:szCs w:val="14"/>
          <w:lang w:val="en-US"/>
        </w:rPr>
        <w:t xml:space="preserve">33. INELIGIBILITY </w:t>
      </w:r>
    </w:p>
    <w:p w:rsidR="007C1D5B" w:rsidRPr="005C59E8" w:rsidRDefault="007C1D5B" w:rsidP="007C1D5B">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sidR="007E5E9F">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rsidR="007C1D5B" w:rsidRPr="005C59E8" w:rsidRDefault="007C1D5B" w:rsidP="007C1D5B">
      <w:pPr>
        <w:pStyle w:val="NormalWeb"/>
        <w:numPr>
          <w:ilvl w:val="0"/>
          <w:numId w:val="2"/>
        </w:numPr>
        <w:spacing w:before="0" w:beforeAutospacing="0" w:after="0" w:afterAutospacing="0"/>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rsidR="007C1D5B" w:rsidRPr="005C59E8" w:rsidRDefault="007C1D5B" w:rsidP="007C1D5B">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w:t>
      </w:r>
      <w:r w:rsidR="00336A06" w:rsidRPr="005C59E8">
        <w:rPr>
          <w:rFonts w:ascii="Arial" w:hAnsi="Arial" w:cs="Arial"/>
          <w:color w:val="000000"/>
          <w:sz w:val="14"/>
          <w:szCs w:val="14"/>
          <w:lang w:val="en-GB"/>
        </w:rPr>
        <w:t>Community’s</w:t>
      </w:r>
      <w:r w:rsidRPr="005C59E8">
        <w:rPr>
          <w:rFonts w:ascii="Arial" w:hAnsi="Arial" w:cs="Arial"/>
          <w:color w:val="000000"/>
          <w:sz w:val="14"/>
          <w:szCs w:val="14"/>
          <w:lang w:val="en-GB"/>
        </w:rPr>
        <w:t xml:space="preserve"> financial interests;</w:t>
      </w:r>
    </w:p>
    <w:p w:rsidR="007C1D5B" w:rsidRPr="005C59E8" w:rsidRDefault="007C1D5B" w:rsidP="007C1D5B">
      <w:pPr>
        <w:numPr>
          <w:ilvl w:val="0"/>
          <w:numId w:val="2"/>
        </w:numPr>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rsidR="007C1D5B" w:rsidRPr="005C59E8" w:rsidRDefault="007C1D5B" w:rsidP="007C1D5B">
      <w:pPr>
        <w:pStyle w:val="NormalWeb"/>
        <w:spacing w:before="0" w:beforeAutospacing="0" w:after="0" w:afterAutospacing="0"/>
        <w:ind w:left="360"/>
        <w:jc w:val="both"/>
        <w:rPr>
          <w:rFonts w:ascii="Arial" w:hAnsi="Arial" w:cs="Arial"/>
          <w:b/>
          <w:bCs/>
          <w:color w:val="000000"/>
          <w:sz w:val="14"/>
          <w:szCs w:val="14"/>
          <w:lang w:val="en-GB"/>
        </w:rPr>
      </w:pPr>
    </w:p>
    <w:p w:rsidR="007C1D5B" w:rsidRPr="009E37BB" w:rsidRDefault="000641A0" w:rsidP="00DD2740">
      <w:pPr>
        <w:rPr>
          <w:rFonts w:ascii="Arial" w:hAnsi="Arial" w:cs="Arial"/>
          <w:b/>
          <w:sz w:val="14"/>
          <w:szCs w:val="14"/>
          <w:lang w:val="en-US"/>
        </w:rPr>
      </w:pPr>
      <w:r w:rsidRPr="009E37BB">
        <w:rPr>
          <w:rFonts w:ascii="Arial" w:hAnsi="Arial" w:cs="Arial"/>
          <w:b/>
          <w:sz w:val="14"/>
          <w:szCs w:val="14"/>
          <w:lang w:val="en-US"/>
        </w:rPr>
        <w:t>34. CHECKS AND AUDITS</w:t>
      </w:r>
    </w:p>
    <w:p w:rsidR="003C6D15" w:rsidRDefault="003C6D15" w:rsidP="003C6D15">
      <w:pPr>
        <w:shd w:val="clear" w:color="auto" w:fill="FFFFFF"/>
        <w:jc w:val="both"/>
        <w:rPr>
          <w:rFonts w:ascii="Arial" w:hAnsi="Arial" w:cs="Arial"/>
          <w:sz w:val="14"/>
          <w:szCs w:val="14"/>
          <w:lang w:val="en-GB"/>
        </w:rPr>
      </w:pPr>
      <w:r w:rsidRPr="00B838D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w:t>
      </w:r>
      <w:r>
        <w:rPr>
          <w:rFonts w:ascii="Arial" w:hAnsi="Arial" w:cs="Arial"/>
          <w:sz w:val="14"/>
          <w:szCs w:val="14"/>
          <w:lang w:val="en-GB"/>
        </w:rPr>
        <w:t xml:space="preserve"> </w:t>
      </w:r>
      <w:r w:rsidR="00E70A87">
        <w:rPr>
          <w:rFonts w:ascii="Arial" w:hAnsi="Arial" w:cs="Arial"/>
          <w:color w:val="000000"/>
          <w:sz w:val="14"/>
          <w:szCs w:val="14"/>
          <w:lang w:val="en-GB"/>
        </w:rPr>
        <w:t>Contracting Authorities donors</w:t>
      </w:r>
      <w:r w:rsidR="00E70A87" w:rsidRPr="009240C6">
        <w:rPr>
          <w:rFonts w:ascii="Arial" w:hAnsi="Arial" w:cs="Arial"/>
          <w:sz w:val="14"/>
          <w:szCs w:val="14"/>
          <w:lang w:val="en-GB"/>
        </w:rPr>
        <w:t xml:space="preserve"> </w:t>
      </w:r>
      <w:r w:rsidR="00E70A87">
        <w:rPr>
          <w:rFonts w:ascii="Arial" w:hAnsi="Arial" w:cs="Arial"/>
          <w:sz w:val="14"/>
          <w:szCs w:val="14"/>
          <w:lang w:val="en-GB"/>
        </w:rPr>
        <w:t>and representatives</w:t>
      </w:r>
      <w:r w:rsidRPr="00B838D2">
        <w:rPr>
          <w:rFonts w:ascii="Arial" w:hAnsi="Arial" w:cs="Arial"/>
          <w:sz w:val="14"/>
          <w:szCs w:val="14"/>
          <w:lang w:val="en-GB"/>
        </w:rPr>
        <w: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rsidR="00553919" w:rsidRDefault="00553919" w:rsidP="00A56D12">
      <w:pPr>
        <w:rPr>
          <w:rFonts w:ascii="Arial" w:hAnsi="Arial" w:cs="Arial"/>
          <w:sz w:val="14"/>
          <w:szCs w:val="14"/>
          <w:lang w:val="en-GB"/>
        </w:rPr>
      </w:pPr>
    </w:p>
    <w:p w:rsidR="00553919" w:rsidRDefault="00553919" w:rsidP="00553919">
      <w:pPr>
        <w:rPr>
          <w:rFonts w:ascii="Arial" w:hAnsi="Arial" w:cs="Arial"/>
          <w:b/>
          <w:sz w:val="14"/>
          <w:szCs w:val="14"/>
          <w:lang w:val="en-GB"/>
        </w:rPr>
      </w:pPr>
      <w:r w:rsidRPr="00D237B8">
        <w:rPr>
          <w:rFonts w:ascii="Arial" w:hAnsi="Arial" w:cs="Arial"/>
          <w:b/>
          <w:sz w:val="14"/>
          <w:szCs w:val="14"/>
          <w:lang w:val="en-GB"/>
        </w:rPr>
        <w:t>35. LIABILITY</w:t>
      </w:r>
    </w:p>
    <w:p w:rsidR="00EA4B16" w:rsidRDefault="00553919" w:rsidP="000D7550">
      <w:pPr>
        <w:rPr>
          <w:rFonts w:ascii="Arial" w:hAnsi="Arial" w:cs="Arial"/>
          <w:sz w:val="14"/>
          <w:szCs w:val="14"/>
          <w:lang w:val="en-GB"/>
        </w:rPr>
      </w:pPr>
      <w:r>
        <w:rPr>
          <w:rFonts w:ascii="Arial" w:hAnsi="Arial" w:cs="Arial"/>
          <w:sz w:val="14"/>
          <w:szCs w:val="14"/>
          <w:lang w:val="en-GB"/>
        </w:rPr>
        <w:t xml:space="preserve">Under no circumstances or for no reason whatsoever will the donor entertain any request for indemnity or payment directly submitted by the Contracting Authority’s contractors. </w:t>
      </w:r>
      <w:r w:rsidR="00E70A87">
        <w:rPr>
          <w:rFonts w:ascii="Arial" w:hAnsi="Arial" w:cs="Arial"/>
          <w:sz w:val="14"/>
          <w:szCs w:val="14"/>
          <w:lang w:val="en-GB"/>
        </w:rPr>
        <w:t xml:space="preserve"> Further, the Contracting Authority shall not be liable for or held responsible for any actions or omissions on the part of the Contractor.  </w:t>
      </w:r>
    </w:p>
    <w:p w:rsidR="00EA4B16" w:rsidRDefault="00EA4B16" w:rsidP="000D7550">
      <w:pPr>
        <w:rPr>
          <w:rFonts w:ascii="Arial" w:hAnsi="Arial" w:cs="Arial"/>
          <w:sz w:val="14"/>
          <w:szCs w:val="14"/>
          <w:lang w:val="en-GB"/>
        </w:rPr>
      </w:pPr>
    </w:p>
    <w:p w:rsidR="00EA4B16" w:rsidRPr="00EA4B16" w:rsidRDefault="00EA4B16" w:rsidP="00EA4B16">
      <w:pPr>
        <w:rPr>
          <w:rFonts w:ascii="Arial" w:hAnsi="Arial" w:cs="Arial"/>
          <w:b/>
          <w:sz w:val="14"/>
          <w:szCs w:val="14"/>
          <w:lang w:val="en-GB"/>
        </w:rPr>
      </w:pPr>
      <w:r w:rsidRPr="00EA4B16">
        <w:rPr>
          <w:rFonts w:ascii="Arial" w:hAnsi="Arial" w:cs="Arial"/>
          <w:b/>
          <w:sz w:val="14"/>
          <w:szCs w:val="14"/>
          <w:lang w:val="en-GB"/>
        </w:rPr>
        <w:t>36. ELECTRONIC SCREENING</w:t>
      </w:r>
    </w:p>
    <w:p w:rsidR="00EA4B16" w:rsidRPr="00EA4B16" w:rsidRDefault="00EA4B16" w:rsidP="00EA4B16">
      <w:pPr>
        <w:rPr>
          <w:rFonts w:ascii="Arial" w:hAnsi="Arial" w:cs="Arial"/>
          <w:sz w:val="14"/>
          <w:szCs w:val="14"/>
          <w:lang w:val="en-GB"/>
        </w:rPr>
      </w:pPr>
      <w:r w:rsidRPr="00EA4B16">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rsidR="000D7550" w:rsidRDefault="00E70A87" w:rsidP="000D7550">
      <w:pPr>
        <w:rPr>
          <w:rFonts w:ascii="Arial" w:hAnsi="Arial" w:cs="Arial"/>
          <w:sz w:val="14"/>
          <w:szCs w:val="14"/>
          <w:lang w:val="en-GB"/>
        </w:rPr>
        <w:sectPr w:rsidR="000D7550" w:rsidSect="00C910EB">
          <w:headerReference w:type="even" r:id="rId25"/>
          <w:headerReference w:type="default" r:id="rId26"/>
          <w:footerReference w:type="default" r:id="rId27"/>
          <w:headerReference w:type="first" r:id="rId28"/>
          <w:type w:val="continuous"/>
          <w:pgSz w:w="12240" w:h="15840"/>
          <w:pgMar w:top="1701" w:right="1134" w:bottom="1701" w:left="1134" w:header="720" w:footer="720" w:gutter="0"/>
          <w:cols w:num="2" w:space="709"/>
          <w:docGrid w:linePitch="360"/>
        </w:sectPr>
      </w:pPr>
      <w:r w:rsidRPr="009240C6">
        <w:rPr>
          <w:rFonts w:ascii="Arial" w:hAnsi="Arial" w:cs="Arial"/>
          <w:b/>
          <w:sz w:val="14"/>
          <w:szCs w:val="14"/>
          <w:lang w:val="en-GB"/>
        </w:rPr>
        <w:br/>
      </w:r>
    </w:p>
    <w:p w:rsidR="000D7550" w:rsidRDefault="00A558A3" w:rsidP="00EA4B16">
      <w:pPr>
        <w:jc w:val="center"/>
        <w:rPr>
          <w:rFonts w:ascii="Arial" w:hAnsi="Arial" w:cs="Arial"/>
          <w:sz w:val="14"/>
          <w:szCs w:val="14"/>
          <w:lang w:val="en-GB"/>
        </w:rPr>
      </w:pPr>
      <w:r>
        <w:rPr>
          <w:rFonts w:ascii="Arial" w:hAnsi="Arial" w:cs="Arial"/>
          <w:noProof/>
          <w:sz w:val="14"/>
          <w:szCs w:val="14"/>
          <w:lang w:val="nb-NO" w:eastAsia="nb-NO"/>
        </w:rPr>
        <w:lastRenderedPageBreak/>
        <w:drawing>
          <wp:inline distT="0" distB="0" distL="0" distR="0">
            <wp:extent cx="3902075" cy="58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2075" cy="585470"/>
                    </a:xfrm>
                    <a:prstGeom prst="rect">
                      <a:avLst/>
                    </a:prstGeom>
                    <a:noFill/>
                  </pic:spPr>
                </pic:pic>
              </a:graphicData>
            </a:graphic>
          </wp:inline>
        </w:drawing>
      </w:r>
    </w:p>
    <w:p w:rsidR="00EA4B16" w:rsidRDefault="00EA4B16" w:rsidP="000D7550">
      <w:pPr>
        <w:rPr>
          <w:rFonts w:ascii="Arial" w:hAnsi="Arial" w:cs="Arial"/>
          <w:sz w:val="14"/>
          <w:szCs w:val="14"/>
          <w:lang w:val="en-GB"/>
        </w:rPr>
        <w:sectPr w:rsidR="00EA4B16" w:rsidSect="00EA4B16">
          <w:headerReference w:type="default" r:id="rId30"/>
          <w:pgSz w:w="12240" w:h="15840"/>
          <w:pgMar w:top="1232" w:right="1134" w:bottom="1701" w:left="1134" w:header="720" w:footer="720" w:gutter="0"/>
          <w:cols w:space="709"/>
          <w:titlePg/>
          <w:docGrid w:linePitch="360"/>
        </w:sectPr>
      </w:pPr>
    </w:p>
    <w:p w:rsidR="00E70A87" w:rsidRDefault="00E70A87" w:rsidP="000D7550">
      <w:pPr>
        <w:rPr>
          <w:rFonts w:ascii="Arial" w:hAnsi="Arial" w:cs="Arial"/>
          <w:sz w:val="14"/>
          <w:szCs w:val="14"/>
          <w:lang w:val="en-GB"/>
        </w:rPr>
      </w:pPr>
    </w:p>
    <w:p w:rsidR="00EA4B16" w:rsidRDefault="00EA4B16" w:rsidP="00EA4B16">
      <w:pPr>
        <w:jc w:val="center"/>
        <w:rPr>
          <w:rFonts w:ascii="Arial" w:eastAsia="Calibri" w:hAnsi="Arial" w:cs="Arial"/>
          <w:b/>
          <w:sz w:val="32"/>
          <w:szCs w:val="32"/>
          <w:lang w:val="en-GB" w:eastAsia="en-US"/>
        </w:rPr>
      </w:pPr>
      <w:r w:rsidRPr="00F36628">
        <w:rPr>
          <w:rFonts w:ascii="Arial" w:eastAsia="Calibri" w:hAnsi="Arial" w:cs="Arial"/>
          <w:b/>
          <w:sz w:val="32"/>
          <w:szCs w:val="32"/>
          <w:lang w:val="en-GB" w:eastAsia="en-US"/>
        </w:rPr>
        <w:t xml:space="preserve">Code of conduct for contractors  </w:t>
      </w:r>
    </w:p>
    <w:p w:rsidR="00E70A87" w:rsidRDefault="00EA4B16" w:rsidP="00EA4B16">
      <w:pPr>
        <w:jc w:val="center"/>
        <w:rPr>
          <w:rFonts w:ascii="Arial" w:hAnsi="Arial" w:cs="Arial"/>
          <w:sz w:val="14"/>
          <w:szCs w:val="14"/>
          <w:lang w:val="en-GB"/>
        </w:rPr>
      </w:pPr>
      <w:r>
        <w:rPr>
          <w:rFonts w:ascii="Arial" w:eastAsia="Calibri" w:hAnsi="Arial" w:cs="Arial"/>
          <w:b/>
          <w:sz w:val="22"/>
          <w:szCs w:val="22"/>
          <w:lang w:val="en-GB" w:eastAsia="en-US"/>
        </w:rPr>
        <w:t>Ethical principles and standard</w:t>
      </w:r>
    </w:p>
    <w:p w:rsidR="00E70A87" w:rsidRDefault="00E70A87" w:rsidP="000D7550">
      <w:pPr>
        <w:rPr>
          <w:rFonts w:ascii="Arial" w:hAnsi="Arial" w:cs="Arial"/>
          <w:sz w:val="14"/>
          <w:szCs w:val="14"/>
          <w:lang w:val="en-GB"/>
        </w:rPr>
      </w:pPr>
    </w:p>
    <w:p w:rsidR="000D7550" w:rsidRDefault="000D7550" w:rsidP="000D7550">
      <w:pPr>
        <w:rPr>
          <w:rFonts w:ascii="Arial" w:hAnsi="Arial" w:cs="Arial"/>
          <w:b/>
          <w:noProof/>
          <w:sz w:val="28"/>
          <w:szCs w:val="28"/>
        </w:rPr>
        <w:sectPr w:rsidR="000D7550" w:rsidSect="00EA4B16">
          <w:type w:val="continuous"/>
          <w:pgSz w:w="12240" w:h="15840"/>
          <w:pgMar w:top="1232" w:right="1134" w:bottom="1701" w:left="1134" w:header="720" w:footer="720" w:gutter="0"/>
          <w:cols w:space="709"/>
          <w:docGrid w:linePitch="360"/>
        </w:sectPr>
      </w:pPr>
    </w:p>
    <w:p w:rsidR="00EA4B16" w:rsidRDefault="00EA4B16" w:rsidP="000D7550">
      <w:pPr>
        <w:rPr>
          <w:rFonts w:ascii="Arial" w:hAnsi="Arial" w:cs="Arial"/>
          <w:i/>
          <w:sz w:val="13"/>
          <w:szCs w:val="13"/>
          <w:lang w:val="en-GB"/>
        </w:rPr>
        <w:sectPr w:rsidR="00EA4B16" w:rsidSect="009B7E5A">
          <w:footerReference w:type="default" r:id="rId31"/>
          <w:type w:val="continuous"/>
          <w:pgSz w:w="12240" w:h="15840"/>
          <w:pgMar w:top="1232" w:right="1134" w:bottom="1701" w:left="1134" w:header="720" w:footer="720" w:gutter="0"/>
          <w:cols w:num="2" w:space="709"/>
          <w:docGrid w:linePitch="360"/>
        </w:sectPr>
      </w:pPr>
    </w:p>
    <w:p w:rsidR="00E70A87" w:rsidRPr="00C2220A" w:rsidRDefault="00E70A87" w:rsidP="00E70A87">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This Code of Conduct and its related principles and standards are based on recommendations from the Danish Initiative for Ethical Trade (DIEH)</w:t>
      </w:r>
      <w:r w:rsidRPr="00C2220A">
        <w:rPr>
          <w:rStyle w:val="FootnoteReference"/>
          <w:rFonts w:ascii="Arial" w:hAnsi="Arial" w:cs="Arial"/>
          <w:sz w:val="14"/>
          <w:szCs w:val="14"/>
          <w:lang w:val="en-GB"/>
        </w:rPr>
        <w:footnoteReference w:id="1"/>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w:t>
      </w:r>
    </w:p>
    <w:p w:rsidR="0045071E" w:rsidRDefault="0045071E" w:rsidP="00E70A87">
      <w:pPr>
        <w:autoSpaceDE w:val="0"/>
        <w:autoSpaceDN w:val="0"/>
        <w:adjustRightInd w:val="0"/>
        <w:jc w:val="both"/>
        <w:rPr>
          <w:rFonts w:ascii="Arial" w:hAnsi="Arial" w:cs="Arial"/>
          <w:b/>
          <w:sz w:val="16"/>
          <w:szCs w:val="16"/>
          <w:lang w:val="en-GB"/>
        </w:rPr>
      </w:pPr>
    </w:p>
    <w:p w:rsidR="00E70A87" w:rsidRPr="00C2220A" w:rsidRDefault="00E70A87" w:rsidP="00E70A87">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rsidR="0045071E" w:rsidRDefault="0045071E" w:rsidP="00E70A87">
      <w:pPr>
        <w:autoSpaceDE w:val="0"/>
        <w:autoSpaceDN w:val="0"/>
        <w:adjustRightInd w:val="0"/>
        <w:jc w:val="both"/>
        <w:rPr>
          <w:rFonts w:ascii="Arial" w:hAnsi="Arial" w:cs="Arial"/>
          <w:b/>
          <w:sz w:val="16"/>
          <w:szCs w:val="16"/>
          <w:lang w:val="en-GB"/>
        </w:rPr>
      </w:pPr>
    </w:p>
    <w:p w:rsidR="00E70A87" w:rsidRPr="00C2220A" w:rsidRDefault="00E70A87" w:rsidP="00E70A87">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rsidR="00E70A87" w:rsidRPr="00C2220A" w:rsidRDefault="00E70A87" w:rsidP="00E70A87">
      <w:pPr>
        <w:pStyle w:val="ListParagraph"/>
        <w:ind w:left="426"/>
        <w:jc w:val="both"/>
        <w:rPr>
          <w:rFonts w:ascii="Arial" w:hAnsi="Arial" w:cs="Arial"/>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4"/>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rsidR="00E70A87" w:rsidRPr="00C2220A" w:rsidRDefault="00E70A87" w:rsidP="00E70A87">
      <w:pPr>
        <w:pStyle w:val="ListParagraph"/>
        <w:ind w:left="426"/>
        <w:jc w:val="both"/>
        <w:rPr>
          <w:rFonts w:ascii="Arial" w:hAnsi="Arial" w:cs="Arial"/>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rsidR="00E70A87" w:rsidRPr="00C2220A" w:rsidRDefault="00E70A87" w:rsidP="00E70A87">
      <w:pPr>
        <w:pStyle w:val="ListParagraph"/>
        <w:ind w:left="851"/>
        <w:jc w:val="both"/>
        <w:rPr>
          <w:rFonts w:ascii="Arial" w:hAnsi="Arial" w:cs="Arial"/>
          <w:i/>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rsidR="00E70A87" w:rsidRPr="00C2220A" w:rsidRDefault="00E70A87" w:rsidP="00E70A87">
      <w:pPr>
        <w:pStyle w:val="ListParagraph"/>
        <w:ind w:left="426"/>
        <w:jc w:val="both"/>
        <w:rPr>
          <w:rFonts w:ascii="Arial" w:hAnsi="Arial" w:cs="Arial"/>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5"/>
      </w:r>
      <w:r w:rsidRPr="00C2220A">
        <w:rPr>
          <w:rFonts w:ascii="Arial" w:hAnsi="Arial" w:cs="Arial"/>
          <w:sz w:val="14"/>
          <w:szCs w:val="14"/>
          <w:lang w:val="en-GB"/>
        </w:rPr>
        <w:t xml:space="preserve"> - which is not always the case with a formal minimum wage. </w:t>
      </w:r>
    </w:p>
    <w:p w:rsidR="00E70A87" w:rsidRPr="00C2220A" w:rsidRDefault="00E70A87" w:rsidP="00E70A87">
      <w:pPr>
        <w:pStyle w:val="ListParagraph"/>
        <w:ind w:left="426"/>
        <w:jc w:val="both"/>
        <w:rPr>
          <w:rFonts w:ascii="Arial" w:hAnsi="Arial" w:cs="Arial"/>
          <w:i/>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rsidR="00E70A87" w:rsidRPr="00C2220A" w:rsidRDefault="00E70A87" w:rsidP="00E70A87">
      <w:pPr>
        <w:pStyle w:val="ListParagraph"/>
        <w:ind w:left="426"/>
        <w:jc w:val="both"/>
        <w:rPr>
          <w:rFonts w:ascii="Arial" w:hAnsi="Arial" w:cs="Arial"/>
          <w:sz w:val="14"/>
          <w:szCs w:val="14"/>
          <w:lang w:val="en-GB"/>
        </w:rPr>
      </w:pPr>
    </w:p>
    <w:p w:rsidR="00E70A87" w:rsidRPr="00333626" w:rsidRDefault="00E70A87" w:rsidP="00E70A87">
      <w:pPr>
        <w:pStyle w:val="ListParagraph"/>
        <w:numPr>
          <w:ilvl w:val="0"/>
          <w:numId w:val="20"/>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 harsh or inhumane treatment of employees </w:t>
      </w:r>
      <w:r w:rsidRPr="00333626">
        <w:rPr>
          <w:rFonts w:ascii="Arial" w:hAnsi="Arial" w:cs="Arial"/>
          <w:sz w:val="14"/>
          <w:szCs w:val="14"/>
          <w:lang w:val="en-GB"/>
        </w:rPr>
        <w:t>(ILO Convention C105 )</w:t>
      </w:r>
    </w:p>
    <w:p w:rsidR="00E70A87" w:rsidRPr="00C2220A" w:rsidRDefault="00E70A87" w:rsidP="00E70A87">
      <w:pPr>
        <w:pStyle w:val="ListParagraph"/>
        <w:ind w:left="426"/>
        <w:jc w:val="both"/>
        <w:rPr>
          <w:rFonts w:ascii="Arial" w:hAnsi="Arial" w:cs="Arial"/>
          <w:sz w:val="14"/>
          <w:szCs w:val="14"/>
          <w:lang w:val="en-GB"/>
        </w:rPr>
      </w:pPr>
      <w:r>
        <w:rPr>
          <w:rFonts w:ascii="Arial" w:hAnsi="Arial" w:cs="Arial"/>
          <w:sz w:val="14"/>
          <w:szCs w:val="14"/>
          <w:lang w:val="en-GB"/>
        </w:rPr>
        <w:t>The use of physical abuse,</w:t>
      </w:r>
      <w:r w:rsidRPr="00C2220A">
        <w:rPr>
          <w:rFonts w:ascii="Arial" w:hAnsi="Arial" w:cs="Arial"/>
          <w:sz w:val="14"/>
          <w:szCs w:val="14"/>
          <w:lang w:val="en-GB"/>
        </w:rPr>
        <w:t>disciplinary punishment, sexual abuse, the threat of sexual and physical abuse, and other forms of intimidation may never be practiced by contractors.</w:t>
      </w:r>
    </w:p>
    <w:p w:rsidR="00E70A87" w:rsidRPr="00C2220A" w:rsidRDefault="00E70A87" w:rsidP="00E70A87">
      <w:pPr>
        <w:pStyle w:val="ListParagraph"/>
        <w:ind w:left="426"/>
        <w:jc w:val="both"/>
        <w:rPr>
          <w:rFonts w:ascii="Arial" w:hAnsi="Arial" w:cs="Arial"/>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rsidR="00E70A87" w:rsidRPr="00C2220A" w:rsidRDefault="00E70A87" w:rsidP="00E70A87">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rsidR="00E70A87" w:rsidRPr="00C2220A" w:rsidRDefault="00E70A87" w:rsidP="00E70A87">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lastRenderedPageBreak/>
        <w:t xml:space="preserve">Working hours are not excessive </w:t>
      </w:r>
      <w:r w:rsidRPr="00C2220A">
        <w:rPr>
          <w:rFonts w:ascii="Arial" w:hAnsi="Arial" w:cs="Arial"/>
          <w:sz w:val="14"/>
          <w:szCs w:val="14"/>
          <w:lang w:val="en-GB"/>
        </w:rPr>
        <w:t>(ILO Convention C1 &amp; C14)</w:t>
      </w:r>
    </w:p>
    <w:p w:rsidR="00E70A87" w:rsidRPr="00C2220A" w:rsidRDefault="00E70A87" w:rsidP="00E70A87">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rsidR="00E70A87" w:rsidRPr="00C2220A" w:rsidRDefault="00E70A87" w:rsidP="00E70A87">
      <w:pPr>
        <w:pStyle w:val="ListParagraph"/>
        <w:ind w:left="426"/>
        <w:jc w:val="both"/>
        <w:rPr>
          <w:rFonts w:ascii="Arial" w:hAnsi="Arial" w:cs="Arial"/>
          <w:i/>
          <w:sz w:val="14"/>
          <w:szCs w:val="14"/>
          <w:lang w:val="en-GB"/>
        </w:rPr>
      </w:pPr>
    </w:p>
    <w:p w:rsidR="00E70A87" w:rsidRPr="00C2220A" w:rsidRDefault="00E70A87" w:rsidP="00E70A87">
      <w:pPr>
        <w:pStyle w:val="ListParagraph"/>
        <w:numPr>
          <w:ilvl w:val="0"/>
          <w:numId w:val="20"/>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rsidR="00E70A87" w:rsidRPr="00C2220A" w:rsidRDefault="00E70A87" w:rsidP="00E70A87">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rsidR="0045071E" w:rsidRDefault="0045071E" w:rsidP="00E70A87">
      <w:pPr>
        <w:jc w:val="both"/>
        <w:rPr>
          <w:rFonts w:ascii="Arial" w:hAnsi="Arial" w:cs="Arial"/>
          <w:b/>
          <w:sz w:val="16"/>
          <w:szCs w:val="16"/>
          <w:lang w:val="en-GB"/>
        </w:rPr>
      </w:pPr>
    </w:p>
    <w:p w:rsidR="00E70A87" w:rsidRPr="00C2220A" w:rsidRDefault="00E70A87" w:rsidP="00E70A87">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6"/>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rsidR="0045071E" w:rsidRDefault="0045071E" w:rsidP="00E70A87">
      <w:pPr>
        <w:autoSpaceDE w:val="0"/>
        <w:autoSpaceDN w:val="0"/>
        <w:adjustRightInd w:val="0"/>
        <w:jc w:val="both"/>
        <w:rPr>
          <w:rFonts w:ascii="Arial" w:hAnsi="Arial" w:cs="Arial"/>
          <w:b/>
          <w:sz w:val="16"/>
          <w:szCs w:val="16"/>
          <w:lang w:val="en-GB"/>
        </w:rPr>
      </w:pPr>
    </w:p>
    <w:p w:rsidR="00E70A87" w:rsidRPr="00C2220A" w:rsidRDefault="00E70A87" w:rsidP="00E70A87">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Contracting Authority advocates for the Ottawa Convention against landmines and the Convention on Cluster Munitions against cluster bombs. Contractors shall not engage in any development, sale,  manufacturing o</w:t>
      </w:r>
      <w:r>
        <w:rPr>
          <w:rFonts w:ascii="Arial" w:hAnsi="Arial" w:cs="Arial"/>
          <w:sz w:val="14"/>
          <w:szCs w:val="14"/>
          <w:lang w:val="en-GB"/>
        </w:rPr>
        <w:t>r transport of</w:t>
      </w:r>
      <w:r w:rsidRPr="00C2220A">
        <w:rPr>
          <w:rFonts w:ascii="Arial" w:hAnsi="Arial" w:cs="Arial"/>
          <w:sz w:val="14"/>
          <w:szCs w:val="14"/>
          <w:lang w:val="en-GB"/>
        </w:rPr>
        <w:t xml:space="preserve"> anti-personnel mines, cluster bombs or components, or any other weapon which feed into violations of International Humanitarian Law or is covered by the Geneva Conventions and Protocols. </w:t>
      </w:r>
    </w:p>
    <w:p w:rsidR="0045071E" w:rsidRDefault="0045071E" w:rsidP="00E70A87">
      <w:pPr>
        <w:autoSpaceDE w:val="0"/>
        <w:autoSpaceDN w:val="0"/>
        <w:adjustRightInd w:val="0"/>
        <w:jc w:val="both"/>
        <w:rPr>
          <w:rFonts w:ascii="Arial" w:hAnsi="Arial" w:cs="Arial"/>
          <w:b/>
          <w:sz w:val="16"/>
          <w:szCs w:val="16"/>
          <w:lang w:val="en-GB"/>
        </w:rPr>
      </w:pPr>
    </w:p>
    <w:p w:rsidR="00E70A87" w:rsidRPr="00C2220A" w:rsidRDefault="00E70A87" w:rsidP="00E70A87">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rsidR="0045071E" w:rsidRDefault="0045071E" w:rsidP="00E70A87">
      <w:pPr>
        <w:jc w:val="both"/>
        <w:rPr>
          <w:rFonts w:ascii="Arial" w:hAnsi="Arial" w:cs="Arial"/>
          <w:b/>
          <w:sz w:val="16"/>
          <w:szCs w:val="16"/>
          <w:lang w:val="en-GB"/>
        </w:rPr>
      </w:pPr>
    </w:p>
    <w:p w:rsidR="00E70A87" w:rsidRPr="00C2220A" w:rsidRDefault="00E70A87" w:rsidP="00E70A87">
      <w:pPr>
        <w:jc w:val="both"/>
        <w:rPr>
          <w:rFonts w:ascii="Arial" w:hAnsi="Arial" w:cs="Arial"/>
          <w:b/>
          <w:sz w:val="16"/>
          <w:szCs w:val="16"/>
          <w:lang w:val="en-GB"/>
        </w:rPr>
      </w:pPr>
      <w:r w:rsidRPr="00C2220A">
        <w:rPr>
          <w:rFonts w:ascii="Arial" w:hAnsi="Arial" w:cs="Arial"/>
          <w:b/>
          <w:sz w:val="16"/>
          <w:szCs w:val="16"/>
          <w:lang w:val="en-GB"/>
        </w:rPr>
        <w:t>Anti-Corruption</w:t>
      </w:r>
    </w:p>
    <w:p w:rsidR="00E70A87" w:rsidRPr="00C2220A"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Pr>
          <w:rFonts w:ascii="Arial" w:hAnsi="Arial" w:cs="Arial"/>
          <w:sz w:val="14"/>
          <w:szCs w:val="14"/>
          <w:lang w:val="en-GB"/>
        </w:rPr>
        <w:t xml:space="preserve">a </w:t>
      </w:r>
      <w:r w:rsidRPr="00C2220A">
        <w:rPr>
          <w:rFonts w:ascii="Arial" w:hAnsi="Arial" w:cs="Arial"/>
          <w:sz w:val="14"/>
          <w:szCs w:val="14"/>
          <w:lang w:val="en-GB"/>
        </w:rPr>
        <w:t>Complaint Mechanism</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p>
    <w:p w:rsidR="00E70A87" w:rsidRDefault="00E70A87" w:rsidP="00E70A87">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rsidR="0045071E" w:rsidRDefault="0045071E" w:rsidP="00E70A87">
      <w:pPr>
        <w:jc w:val="both"/>
        <w:rPr>
          <w:rFonts w:ascii="Arial" w:hAnsi="Arial" w:cs="Arial"/>
          <w:sz w:val="14"/>
          <w:szCs w:val="14"/>
          <w:lang w:val="en-GB"/>
        </w:rPr>
      </w:pPr>
    </w:p>
    <w:p w:rsidR="0045071E" w:rsidRDefault="0045071E" w:rsidP="0045071E">
      <w:pPr>
        <w:jc w:val="both"/>
        <w:rPr>
          <w:rFonts w:ascii="Arial" w:hAnsi="Arial" w:cs="Arial"/>
          <w:b/>
          <w:sz w:val="16"/>
          <w:szCs w:val="16"/>
          <w:lang w:val="en-GB"/>
        </w:rPr>
      </w:pPr>
      <w:r w:rsidRPr="00117765">
        <w:rPr>
          <w:rFonts w:ascii="Arial" w:hAnsi="Arial" w:cs="Arial"/>
          <w:b/>
          <w:sz w:val="16"/>
          <w:szCs w:val="16"/>
          <w:lang w:val="en-GB"/>
        </w:rPr>
        <w:t>Sexual Exploitation and Abuse</w:t>
      </w:r>
    </w:p>
    <w:p w:rsidR="0045071E" w:rsidRDefault="0045071E" w:rsidP="0045071E">
      <w:pPr>
        <w:jc w:val="both"/>
        <w:rPr>
          <w:rFonts w:ascii="Arial" w:hAnsi="Arial" w:cs="Arial"/>
          <w:sz w:val="14"/>
          <w:szCs w:val="14"/>
          <w:lang w:val="en-GB"/>
        </w:rPr>
      </w:pPr>
      <w:r>
        <w:rPr>
          <w:rFonts w:ascii="Arial" w:hAnsi="Arial" w:cs="Arial"/>
          <w:sz w:val="14"/>
          <w:szCs w:val="14"/>
          <w:lang w:val="en-GB"/>
        </w:rPr>
        <w:t>Contractors, their staff, sub-contractors and any other personnel engaged by the contractor, must not:</w:t>
      </w:r>
    </w:p>
    <w:p w:rsidR="0045071E" w:rsidRPr="0045071E" w:rsidRDefault="0045071E" w:rsidP="0045071E">
      <w:pPr>
        <w:jc w:val="both"/>
        <w:rPr>
          <w:rFonts w:ascii="Arial" w:hAnsi="Arial" w:cs="Arial"/>
          <w:sz w:val="14"/>
          <w:szCs w:val="14"/>
          <w:lang w:val="en-US"/>
        </w:rPr>
      </w:pP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Sexually exploit or sexually abuse any individual. </w:t>
      </w: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any sexual activity with a child or children regardless of the age of majority or age of consent locally. A child is defined as </w:t>
      </w:r>
      <w:r w:rsidRPr="00A04A4F">
        <w:rPr>
          <w:rFonts w:ascii="Arial" w:hAnsi="Arial" w:cs="Arial"/>
          <w:sz w:val="14"/>
          <w:szCs w:val="14"/>
          <w:lang w:val="en-GB"/>
        </w:rPr>
        <w:t xml:space="preserve">being below 18 years of age.  Mistaken belief in the age of a child is not a defence. </w:t>
      </w: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Consume, purchase, sell, possess and distribute any forms of child pornography. </w:t>
      </w: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rsidR="0045071E" w:rsidRPr="00A04A4F" w:rsidRDefault="0045071E" w:rsidP="0045071E">
      <w:pPr>
        <w:pStyle w:val="ListParagraph"/>
        <w:numPr>
          <w:ilvl w:val="0"/>
          <w:numId w:val="22"/>
        </w:numPr>
        <w:spacing w:line="276" w:lineRule="auto"/>
        <w:ind w:left="499" w:hanging="357"/>
        <w:contextualSpacing/>
        <w:jc w:val="both"/>
        <w:rPr>
          <w:rFonts w:ascii="Arial" w:hAnsi="Arial" w:cs="Arial"/>
          <w:sz w:val="14"/>
          <w:szCs w:val="14"/>
          <w:lang w:val="en-GB"/>
        </w:rPr>
      </w:pPr>
      <w:r w:rsidRPr="00A04A4F">
        <w:rPr>
          <w:rFonts w:ascii="Arial" w:hAnsi="Arial" w:cs="Arial"/>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rsidR="0045071E" w:rsidRPr="009700F5" w:rsidRDefault="0045071E" w:rsidP="00E70A87">
      <w:pPr>
        <w:jc w:val="both"/>
        <w:rPr>
          <w:rFonts w:ascii="Arial" w:hAnsi="Arial" w:cs="Arial"/>
          <w:sz w:val="14"/>
          <w:szCs w:val="14"/>
          <w:lang w:val="en-GB"/>
        </w:rPr>
      </w:pPr>
    </w:p>
    <w:p w:rsidR="0045071E" w:rsidRDefault="0045071E" w:rsidP="00E70A87">
      <w:pPr>
        <w:rPr>
          <w:rFonts w:ascii="Arial" w:hAnsi="Arial" w:cs="Arial"/>
          <w:b/>
          <w:sz w:val="16"/>
          <w:szCs w:val="16"/>
          <w:lang w:val="en-GB"/>
        </w:rPr>
      </w:pPr>
    </w:p>
    <w:p w:rsidR="00E70A87" w:rsidRPr="00C2220A" w:rsidRDefault="00E70A87" w:rsidP="00E70A87">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r w:rsidRPr="00C2220A">
        <w:rPr>
          <w:rFonts w:ascii="Arial" w:hAnsi="Arial" w:cs="Arial"/>
          <w:i/>
          <w:sz w:val="14"/>
          <w:szCs w:val="14"/>
          <w:lang w:val="en-GB"/>
        </w:rPr>
        <w:t>http://www.un.org/en/documents/udhr/index.shtml</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Un Guiding Principles on Business and Human Rights, 2011;</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http://www.ohchr.org/Documents/Publications/GuidingPrinciplesBusinessHR_EN.pdf</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Geneva Conventions I-IV, 1949 and additional Protocols;</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http://www.icrc.org/eng/war-and-law/treaties-customary-law/geneva-conventions/index.jsp</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ILO Declaration on Fundamental Principles and Rights at Work, 1998; </w:t>
      </w:r>
      <w:r w:rsidRPr="00C2220A">
        <w:rPr>
          <w:rFonts w:ascii="Arial" w:hAnsi="Arial" w:cs="Arial"/>
          <w:i/>
          <w:sz w:val="14"/>
          <w:szCs w:val="14"/>
          <w:lang w:val="en-GB"/>
        </w:rPr>
        <w:t xml:space="preserve">http://www.ilo.org/declaration/lang--en/index.htm </w:t>
      </w:r>
      <w:r w:rsidRPr="00C2220A">
        <w:rPr>
          <w:rFonts w:ascii="Arial" w:hAnsi="Arial" w:cs="Arial"/>
          <w:sz w:val="14"/>
          <w:szCs w:val="14"/>
          <w:lang w:val="en-GB"/>
        </w:rPr>
        <w:t xml:space="preserve">and </w:t>
      </w:r>
      <w:r w:rsidRPr="00C2220A">
        <w:rPr>
          <w:rFonts w:ascii="Arial" w:hAnsi="Arial" w:cs="Arial"/>
          <w:i/>
          <w:sz w:val="14"/>
          <w:szCs w:val="14"/>
          <w:lang w:val="en-GB"/>
        </w:rPr>
        <w:t>http://www.ilo.org/wcmsp5/groups/public/---ed_norm/---declaration/documents/publication/wcms_095898.pdf</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Child Convention on the Rights of the Child, 1990; </w:t>
      </w:r>
      <w:r w:rsidRPr="00C2220A">
        <w:rPr>
          <w:rFonts w:ascii="Arial" w:hAnsi="Arial" w:cs="Arial"/>
          <w:i/>
          <w:sz w:val="14"/>
          <w:szCs w:val="14"/>
          <w:lang w:val="en-GB"/>
        </w:rPr>
        <w:t>http://www2.ohchr.org/english/law/crc.htm</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r w:rsidRPr="00C2220A">
        <w:rPr>
          <w:rFonts w:ascii="Arial" w:hAnsi="Arial" w:cs="Arial"/>
          <w:i/>
          <w:sz w:val="14"/>
          <w:szCs w:val="14"/>
          <w:lang w:val="en-GB"/>
        </w:rPr>
        <w:t>http://www.ilo.org/ilolex/cgi-lex/convde.pl?C182</w:t>
      </w:r>
    </w:p>
    <w:p w:rsidR="00E70A87" w:rsidRPr="00C2220A" w:rsidRDefault="00E70A87" w:rsidP="00E70A87">
      <w:pPr>
        <w:pStyle w:val="ListParagraph"/>
        <w:autoSpaceDE w:val="0"/>
        <w:autoSpaceDN w:val="0"/>
        <w:adjustRightInd w:val="0"/>
        <w:ind w:left="567"/>
        <w:rPr>
          <w:rFonts w:ascii="Arial" w:hAnsi="Arial" w:cs="Arial"/>
          <w:i/>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r w:rsidRPr="00C2220A">
        <w:rPr>
          <w:rFonts w:ascii="Arial" w:hAnsi="Arial" w:cs="Arial"/>
          <w:i/>
          <w:sz w:val="14"/>
          <w:szCs w:val="14"/>
          <w:lang w:val="en-GB"/>
        </w:rPr>
        <w:t>http://www.ilo.org/ilolex/cgi-lex/convde.pl?C138</w:t>
      </w:r>
      <w:r w:rsidRPr="00C2220A">
        <w:rPr>
          <w:rFonts w:ascii="Arial" w:hAnsi="Arial" w:cs="Arial"/>
          <w:sz w:val="14"/>
          <w:szCs w:val="14"/>
          <w:lang w:val="en-GB"/>
        </w:rPr>
        <w:t xml:space="preserve"> </w:t>
      </w:r>
    </w:p>
    <w:p w:rsidR="00E70A87" w:rsidRPr="00C2220A" w:rsidRDefault="00E70A87" w:rsidP="00E70A87">
      <w:pPr>
        <w:pStyle w:val="ListParagraph"/>
        <w:autoSpaceDE w:val="0"/>
        <w:autoSpaceDN w:val="0"/>
        <w:adjustRightInd w:val="0"/>
        <w:ind w:left="567"/>
        <w:rPr>
          <w:rFonts w:ascii="Arial" w:hAnsi="Arial" w:cs="Arial"/>
          <w:i/>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sidRPr="00C2220A">
        <w:rPr>
          <w:rFonts w:ascii="Arial" w:hAnsi="Arial" w:cs="Arial"/>
          <w:i/>
          <w:sz w:val="14"/>
          <w:szCs w:val="14"/>
          <w:lang w:val="en-GB"/>
        </w:rPr>
        <w:t>http://www.ilo.org/ilolex/cgi-lex/convde.pl?C087</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lastRenderedPageBreak/>
        <w:t xml:space="preserve">C98, Right to Organise and Collective Bargaining Convention, 1949; </w:t>
      </w:r>
      <w:r w:rsidRPr="00C2220A">
        <w:rPr>
          <w:rFonts w:ascii="Arial" w:hAnsi="Arial" w:cs="Arial"/>
          <w:i/>
          <w:sz w:val="14"/>
          <w:szCs w:val="14"/>
          <w:lang w:val="en-GB"/>
        </w:rPr>
        <w:t>http://www.ilo.org/ilolex/cgi-lex/convde.pl?C098</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r w:rsidRPr="00C2220A">
        <w:rPr>
          <w:rFonts w:ascii="Arial" w:hAnsi="Arial" w:cs="Arial"/>
          <w:i/>
          <w:sz w:val="14"/>
          <w:szCs w:val="14"/>
          <w:lang w:val="en-GB"/>
        </w:rPr>
        <w:t>http://www.ilo.org/ilolex/cgi-lex/convde.pl?C029</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r w:rsidRPr="00C2220A">
        <w:rPr>
          <w:rFonts w:ascii="Arial" w:hAnsi="Arial" w:cs="Arial"/>
          <w:i/>
          <w:sz w:val="14"/>
          <w:szCs w:val="14"/>
          <w:lang w:val="en-GB"/>
        </w:rPr>
        <w:t>http://www.ilo.org/ilolex/cgi-lex/convde.pl?C105</w:t>
      </w:r>
    </w:p>
    <w:p w:rsidR="00E70A87" w:rsidRPr="00C2220A" w:rsidRDefault="00E70A87" w:rsidP="00E70A87">
      <w:pPr>
        <w:pStyle w:val="ListParagraph"/>
        <w:rPr>
          <w:rFonts w:ascii="Arial" w:hAnsi="Arial" w:cs="Arial"/>
          <w:i/>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r w:rsidRPr="00C2220A">
        <w:rPr>
          <w:rFonts w:ascii="Arial" w:hAnsi="Arial" w:cs="Arial"/>
          <w:i/>
          <w:sz w:val="14"/>
          <w:szCs w:val="14"/>
          <w:lang w:val="en-GB"/>
        </w:rPr>
        <w:t>http://www.ilo.org/ilolex/cgi-lex/convde.pl?C131</w:t>
      </w:r>
    </w:p>
    <w:p w:rsidR="00E70A87" w:rsidRPr="00C2220A" w:rsidRDefault="00E70A87" w:rsidP="00E70A87">
      <w:pPr>
        <w:pStyle w:val="ListParagraph"/>
        <w:rPr>
          <w:rFonts w:ascii="Arial" w:hAnsi="Arial" w:cs="Arial"/>
          <w:i/>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r w:rsidRPr="00C2220A">
        <w:rPr>
          <w:rFonts w:ascii="Arial" w:hAnsi="Arial" w:cs="Arial"/>
          <w:i/>
          <w:sz w:val="14"/>
          <w:szCs w:val="14"/>
          <w:lang w:val="en-GB"/>
        </w:rPr>
        <w:t>http://www.ilo.org/ilolex/cgi-lex/convde.pl?C100</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sidRPr="00C2220A">
        <w:rPr>
          <w:rFonts w:ascii="Arial" w:hAnsi="Arial" w:cs="Arial"/>
          <w:i/>
          <w:sz w:val="14"/>
          <w:szCs w:val="14"/>
          <w:lang w:val="en-GB"/>
        </w:rPr>
        <w:t>http://www.ilo.org/ilolex/cgi-lex/convde.pl?C111</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r w:rsidRPr="00C2220A">
        <w:rPr>
          <w:rFonts w:ascii="Arial" w:hAnsi="Arial" w:cs="Arial"/>
          <w:i/>
          <w:sz w:val="14"/>
          <w:szCs w:val="14"/>
          <w:lang w:val="en-GB"/>
        </w:rPr>
        <w:t>http://www.un.org/womenwatch/daw/cedaw/text/econvention.htm</w:t>
      </w:r>
    </w:p>
    <w:p w:rsidR="00E70A87" w:rsidRPr="00C2220A" w:rsidRDefault="00E70A87" w:rsidP="00E70A87">
      <w:pPr>
        <w:pStyle w:val="ListParagraph"/>
        <w:ind w:left="567"/>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 Hours of Work (Industry) Convention, 1919; </w:t>
      </w:r>
      <w:r w:rsidRPr="00C2220A">
        <w:rPr>
          <w:rFonts w:ascii="Arial" w:hAnsi="Arial" w:cs="Arial"/>
          <w:i/>
          <w:sz w:val="14"/>
          <w:szCs w:val="14"/>
          <w:lang w:val="en-GB"/>
        </w:rPr>
        <w:t>http://www.ilo.org/ilolex/cgi-lex/convde.pl?C001</w:t>
      </w:r>
    </w:p>
    <w:p w:rsidR="00E70A87" w:rsidRPr="00C2220A" w:rsidRDefault="00E70A87" w:rsidP="00E70A87">
      <w:pPr>
        <w:pStyle w:val="ListParagraph"/>
        <w:rPr>
          <w:rFonts w:ascii="Arial" w:hAnsi="Arial" w:cs="Arial"/>
          <w:i/>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r w:rsidRPr="00C2220A">
        <w:rPr>
          <w:rFonts w:ascii="Arial" w:hAnsi="Arial" w:cs="Arial"/>
          <w:i/>
          <w:sz w:val="14"/>
          <w:szCs w:val="14"/>
          <w:lang w:val="en-GB"/>
        </w:rPr>
        <w:t>http://www.ilo.org/ilolex/cgi-lex/convde.pl?C014</w:t>
      </w:r>
    </w:p>
    <w:p w:rsidR="00E70A87" w:rsidRPr="00C2220A" w:rsidRDefault="00E70A87" w:rsidP="00E70A87">
      <w:pPr>
        <w:pStyle w:val="ListParagraph"/>
        <w:rPr>
          <w:rFonts w:ascii="Arial" w:hAnsi="Arial" w:cs="Arial"/>
          <w:sz w:val="14"/>
          <w:szCs w:val="14"/>
          <w:lang w:val="en-GB"/>
        </w:rPr>
      </w:pPr>
    </w:p>
    <w:p w:rsidR="00E70A87" w:rsidRPr="00C2220A" w:rsidRDefault="00E70A87" w:rsidP="00E70A87">
      <w:pPr>
        <w:pStyle w:val="ListParagraph"/>
        <w:numPr>
          <w:ilvl w:val="1"/>
          <w:numId w:val="21"/>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C143, Migrant Workers (Supplementary Provisions) convention, 1975;  http://www.ilo.org/ilolex/cgi-lex/convde.pl?C143</w:t>
      </w:r>
    </w:p>
    <w:p w:rsidR="00E70A87" w:rsidRPr="00C2220A" w:rsidRDefault="00E70A87" w:rsidP="00E70A87">
      <w:pPr>
        <w:pStyle w:val="ListParagraph"/>
        <w:autoSpaceDE w:val="0"/>
        <w:autoSpaceDN w:val="0"/>
        <w:adjustRightInd w:val="0"/>
        <w:ind w:left="567"/>
        <w:rPr>
          <w:rFonts w:ascii="Arial" w:hAnsi="Arial" w:cs="Arial"/>
          <w:sz w:val="14"/>
          <w:szCs w:val="14"/>
          <w:lang w:val="en-GB"/>
        </w:rPr>
      </w:pPr>
    </w:p>
    <w:p w:rsidR="00E70A87" w:rsidRPr="00C2220A" w:rsidRDefault="00E70A87" w:rsidP="00E70A87">
      <w:pPr>
        <w:pStyle w:val="ListParagraph"/>
        <w:numPr>
          <w:ilvl w:val="1"/>
          <w:numId w:val="21"/>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r w:rsidRPr="00C2220A">
        <w:rPr>
          <w:rFonts w:ascii="Arial" w:hAnsi="Arial" w:cs="Arial"/>
          <w:i/>
          <w:sz w:val="14"/>
          <w:szCs w:val="14"/>
          <w:lang w:val="en-GB"/>
        </w:rPr>
        <w:t>http://www.ilo.org/ilolex/cgi-lex/convde.pl?C155</w:t>
      </w:r>
    </w:p>
    <w:p w:rsidR="00E70A87" w:rsidRPr="00C2220A" w:rsidRDefault="00E70A87" w:rsidP="00E70A87">
      <w:pPr>
        <w:pStyle w:val="ListParagraph"/>
        <w:rPr>
          <w:rFonts w:ascii="Arial" w:hAnsi="Arial" w:cs="Arial"/>
          <w:sz w:val="14"/>
          <w:szCs w:val="14"/>
          <w:lang w:val="en-GB"/>
        </w:rPr>
      </w:pPr>
    </w:p>
    <w:p w:rsidR="00E70A87" w:rsidRPr="00C2220A" w:rsidRDefault="00E70A87" w:rsidP="00E70A87">
      <w:pPr>
        <w:pStyle w:val="ListParagraph"/>
        <w:numPr>
          <w:ilvl w:val="1"/>
          <w:numId w:val="21"/>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r w:rsidRPr="00C2220A">
        <w:rPr>
          <w:rFonts w:ascii="Arial" w:hAnsi="Arial" w:cs="Arial"/>
          <w:i/>
          <w:sz w:val="14"/>
          <w:szCs w:val="14"/>
          <w:lang w:val="en-GB"/>
        </w:rPr>
        <w:t>http://www.unep.org/Documents.Multilingual/Default.asp?DocumentID=78&amp;ArticleID=1163&amp;l=en</w:t>
      </w:r>
    </w:p>
    <w:p w:rsidR="00E70A87" w:rsidRPr="00C2220A" w:rsidRDefault="00E70A87" w:rsidP="00E70A87">
      <w:pPr>
        <w:pStyle w:val="ListParagraph"/>
        <w:rPr>
          <w:rFonts w:ascii="Arial" w:hAnsi="Arial" w:cs="Arial"/>
          <w:sz w:val="14"/>
          <w:szCs w:val="14"/>
          <w:lang w:val="en-GB"/>
        </w:rPr>
      </w:pPr>
    </w:p>
    <w:p w:rsidR="00E70A87" w:rsidRPr="00C2220A" w:rsidRDefault="00E70A87" w:rsidP="00E70A87">
      <w:pPr>
        <w:pStyle w:val="ListParagraph"/>
        <w:numPr>
          <w:ilvl w:val="1"/>
          <w:numId w:val="21"/>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Ottawa Convention, 1997; </w:t>
      </w:r>
      <w:r w:rsidRPr="00C2220A">
        <w:rPr>
          <w:rFonts w:ascii="Arial" w:hAnsi="Arial" w:cs="Arial"/>
          <w:i/>
          <w:sz w:val="14"/>
          <w:szCs w:val="14"/>
          <w:lang w:val="en-GB"/>
        </w:rPr>
        <w:t>http://www.apminebanconvention.org/fileadmin/pdf/mbc/text_status/Ottawa_Convention_English.pdf</w:t>
      </w:r>
    </w:p>
    <w:p w:rsidR="00E70A87" w:rsidRPr="00C2220A" w:rsidRDefault="00E70A87" w:rsidP="00E70A87">
      <w:pPr>
        <w:pStyle w:val="ListParagraph"/>
        <w:ind w:left="567"/>
        <w:rPr>
          <w:rFonts w:ascii="Arial" w:hAnsi="Arial" w:cs="Arial"/>
          <w:sz w:val="14"/>
          <w:szCs w:val="14"/>
          <w:lang w:val="en-GB"/>
        </w:rPr>
      </w:pPr>
    </w:p>
    <w:p w:rsidR="00E70A87" w:rsidRPr="00C2220A" w:rsidRDefault="00E70A87" w:rsidP="00E70A87">
      <w:pPr>
        <w:pStyle w:val="ListParagraph"/>
        <w:numPr>
          <w:ilvl w:val="1"/>
          <w:numId w:val="21"/>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r w:rsidRPr="00C2220A">
        <w:rPr>
          <w:rFonts w:ascii="Arial" w:hAnsi="Arial" w:cs="Arial"/>
          <w:i/>
          <w:sz w:val="14"/>
          <w:szCs w:val="14"/>
          <w:lang w:val="en-GB"/>
        </w:rPr>
        <w:t>http://www.clusterconvention.org/files/2011/01/Convention-ENG1.pdf</w:t>
      </w:r>
    </w:p>
    <w:p w:rsidR="00E70A87" w:rsidRPr="00CD3BBD" w:rsidRDefault="00E70A87" w:rsidP="000D7550">
      <w:pPr>
        <w:pStyle w:val="ListParagraph"/>
        <w:spacing w:after="200" w:line="276" w:lineRule="auto"/>
        <w:ind w:left="567"/>
        <w:contextualSpacing/>
        <w:rPr>
          <w:rFonts w:ascii="Arial" w:hAnsi="Arial" w:cs="Arial"/>
          <w:i/>
          <w:sz w:val="13"/>
          <w:szCs w:val="13"/>
          <w:lang w:val="en-GB"/>
        </w:rPr>
      </w:pPr>
    </w:p>
    <w:sectPr w:rsidR="00E70A87" w:rsidRPr="00CD3BBD" w:rsidSect="009B7E5A">
      <w:type w:val="continuous"/>
      <w:pgSz w:w="12240" w:h="15840"/>
      <w:pgMar w:top="1232" w:right="1134" w:bottom="1701" w:left="1134"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3DE" w:rsidRDefault="004F43DE">
      <w:r>
        <w:separator/>
      </w:r>
    </w:p>
    <w:p w:rsidR="004F43DE" w:rsidRDefault="004F43DE"/>
    <w:p w:rsidR="004F43DE" w:rsidRDefault="004F43DE"/>
    <w:p w:rsidR="004F43DE" w:rsidRDefault="004F43DE"/>
  </w:endnote>
  <w:endnote w:type="continuationSeparator" w:id="0">
    <w:p w:rsidR="004F43DE" w:rsidRDefault="004F43DE">
      <w:r>
        <w:continuationSeparator/>
      </w:r>
    </w:p>
    <w:p w:rsidR="004F43DE" w:rsidRDefault="004F43DE"/>
    <w:p w:rsidR="004F43DE" w:rsidRDefault="004F43DE"/>
    <w:p w:rsidR="004F43DE" w:rsidRDefault="004F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92255A"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55A" w:rsidRDefault="0092255A"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92255A"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p>
  <w:p w:rsidR="0092255A" w:rsidRDefault="0092255A">
    <w:pPr>
      <w:pStyle w:val="Footer"/>
      <w:jc w:val="right"/>
    </w:pPr>
  </w:p>
  <w:p w:rsidR="0092255A" w:rsidRDefault="0092255A"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92255A"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rsidR="0092255A" w:rsidRDefault="0092255A"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92255A"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22</w:t>
    </w:r>
    <w:r>
      <w:rPr>
        <w:rFonts w:ascii="Calibri" w:hAnsi="Calibri"/>
        <w:bCs/>
        <w:sz w:val="22"/>
        <w:szCs w:val="22"/>
      </w:rPr>
      <w:fldChar w:fldCharType="end"/>
    </w:r>
  </w:p>
  <w:p w:rsidR="0092255A" w:rsidRDefault="0092255A">
    <w:pPr>
      <w:pStyle w:val="Footer"/>
      <w:jc w:val="right"/>
    </w:pPr>
  </w:p>
  <w:p w:rsidR="0092255A" w:rsidRDefault="0092255A"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92255A"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rsidR="0092255A" w:rsidRDefault="0092255A">
    <w:pPr>
      <w:pStyle w:val="Footer"/>
      <w:jc w:val="right"/>
    </w:pPr>
  </w:p>
  <w:p w:rsidR="0092255A" w:rsidRDefault="0092255A"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3DE" w:rsidRDefault="004F43DE">
      <w:r>
        <w:separator/>
      </w:r>
    </w:p>
    <w:p w:rsidR="004F43DE" w:rsidRDefault="004F43DE"/>
    <w:p w:rsidR="004F43DE" w:rsidRDefault="004F43DE"/>
    <w:p w:rsidR="004F43DE" w:rsidRDefault="004F43DE"/>
  </w:footnote>
  <w:footnote w:type="continuationSeparator" w:id="0">
    <w:p w:rsidR="004F43DE" w:rsidRDefault="004F43DE">
      <w:r>
        <w:continuationSeparator/>
      </w:r>
    </w:p>
    <w:p w:rsidR="004F43DE" w:rsidRDefault="004F43DE"/>
    <w:p w:rsidR="004F43DE" w:rsidRDefault="004F43DE"/>
    <w:p w:rsidR="004F43DE" w:rsidRDefault="004F43DE"/>
  </w:footnote>
  <w:footnote w:id="1">
    <w:p w:rsidR="0092255A" w:rsidRPr="00945A73" w:rsidRDefault="0092255A" w:rsidP="00E70A87">
      <w:pPr>
        <w:pStyle w:val="FootnoteText"/>
        <w:rPr>
          <w:sz w:val="14"/>
          <w:szCs w:val="14"/>
          <w:lang w:val="en-US"/>
        </w:rPr>
      </w:pPr>
      <w:r w:rsidRPr="00685852">
        <w:rPr>
          <w:rStyle w:val="FootnoteReference"/>
          <w:sz w:val="18"/>
          <w:szCs w:val="18"/>
        </w:rPr>
        <w:footnoteRef/>
      </w:r>
      <w:r>
        <w:rPr>
          <w:lang w:val="en-US"/>
        </w:rPr>
        <w:t xml:space="preserve"> </w:t>
      </w:r>
      <w:r w:rsidRPr="000139F8">
        <w:rPr>
          <w:sz w:val="12"/>
          <w:szCs w:val="12"/>
          <w:lang w:val="en-US"/>
        </w:rPr>
        <w:t>http://www.dieh.dk/etisk-handel/hvordan-etisk-handel/dieh-retningslinjer-for-etisk-handel/dieh-guidelines/</w:t>
      </w:r>
    </w:p>
  </w:footnote>
  <w:footnote w:id="2">
    <w:p w:rsidR="0092255A" w:rsidRPr="00685852" w:rsidRDefault="0092255A" w:rsidP="00E70A87">
      <w:pPr>
        <w:pStyle w:val="FootnoteText"/>
        <w:rPr>
          <w:sz w:val="12"/>
          <w:szCs w:val="12"/>
          <w:lang w:val="en-US"/>
        </w:rPr>
      </w:pPr>
      <w:r w:rsidRPr="00685852">
        <w:rPr>
          <w:rStyle w:val="FootnoteReference"/>
          <w:sz w:val="18"/>
          <w:szCs w:val="18"/>
        </w:rPr>
        <w:footnoteRef/>
      </w:r>
      <w:r w:rsidRPr="00E063DE">
        <w:rPr>
          <w:lang w:val="en-US"/>
        </w:rPr>
        <w:t xml:space="preserve"> </w:t>
      </w:r>
      <w:r w:rsidRPr="00685852">
        <w:rPr>
          <w:sz w:val="12"/>
          <w:szCs w:val="12"/>
          <w:lang w:val="en-US"/>
        </w:rPr>
        <w:t>http://www.unglobalcompact.org/AboutTheGC/TheTenPrinciples/</w:t>
      </w:r>
    </w:p>
    <w:p w:rsidR="0092255A" w:rsidRPr="00685852" w:rsidRDefault="0092255A" w:rsidP="00E70A87">
      <w:pPr>
        <w:pStyle w:val="FootnoteText"/>
        <w:rPr>
          <w:sz w:val="12"/>
          <w:szCs w:val="12"/>
          <w:lang w:val="en-US"/>
        </w:rPr>
      </w:pPr>
      <w:r w:rsidRPr="00685852">
        <w:rPr>
          <w:sz w:val="12"/>
          <w:szCs w:val="12"/>
          <w:lang w:val="en-US"/>
        </w:rPr>
        <w:t>index.html</w:t>
      </w:r>
    </w:p>
  </w:footnote>
  <w:footnote w:id="3">
    <w:p w:rsidR="0092255A" w:rsidRPr="000139F8" w:rsidRDefault="0092255A" w:rsidP="00E70A87">
      <w:pPr>
        <w:pStyle w:val="FootnoteText"/>
        <w:rPr>
          <w:sz w:val="12"/>
          <w:szCs w:val="12"/>
          <w:lang w:val="en-US"/>
        </w:rPr>
      </w:pPr>
      <w:r w:rsidRPr="00685852">
        <w:rPr>
          <w:rStyle w:val="FootnoteReference"/>
          <w:sz w:val="18"/>
          <w:szCs w:val="18"/>
        </w:rPr>
        <w:footnoteRef/>
      </w:r>
      <w:r w:rsidRPr="00E063DE">
        <w:rPr>
          <w:sz w:val="16"/>
          <w:szCs w:val="16"/>
          <w:lang w:val="en-US"/>
        </w:rPr>
        <w:t xml:space="preserve"> </w:t>
      </w:r>
      <w:r w:rsidRPr="000139F8">
        <w:rPr>
          <w:sz w:val="12"/>
          <w:szCs w:val="12"/>
          <w:lang w:val="en-US"/>
        </w:rPr>
        <w:t>http://ec.europa.eu/echo/partners/humanitarian_aid/procurement_guidelines_en.htm</w:t>
      </w:r>
    </w:p>
    <w:p w:rsidR="0092255A" w:rsidRPr="00945A73" w:rsidRDefault="0092255A" w:rsidP="00E70A87">
      <w:pPr>
        <w:pStyle w:val="FootnoteText"/>
        <w:rPr>
          <w:sz w:val="14"/>
          <w:szCs w:val="14"/>
          <w:lang w:val="en-US"/>
        </w:rPr>
      </w:pPr>
    </w:p>
  </w:footnote>
  <w:footnote w:id="4">
    <w:p w:rsidR="0092255A" w:rsidRPr="00685852" w:rsidRDefault="0092255A" w:rsidP="00E70A87">
      <w:pPr>
        <w:autoSpaceDE w:val="0"/>
        <w:autoSpaceDN w:val="0"/>
        <w:adjustRightInd w:val="0"/>
        <w:rPr>
          <w:rFonts w:cs="Calibri"/>
          <w:sz w:val="12"/>
          <w:szCs w:val="12"/>
          <w:lang w:val="en-US"/>
        </w:rPr>
      </w:pPr>
      <w:r w:rsidRPr="00685852">
        <w:rPr>
          <w:rStyle w:val="FootnoteReference"/>
          <w:sz w:val="18"/>
          <w:szCs w:val="18"/>
        </w:rPr>
        <w:footnoteRef/>
      </w:r>
      <w:r w:rsidRPr="0050620F">
        <w:rPr>
          <w:lang w:val="en-US"/>
        </w:rPr>
        <w:t xml:space="preserve">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rsidR="0092255A" w:rsidRPr="00E70A87" w:rsidRDefault="0092255A" w:rsidP="00E70A87">
      <w:pPr>
        <w:pStyle w:val="FootnoteText"/>
        <w:rPr>
          <w:rFonts w:ascii="Calibri" w:hAnsi="Calibr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rsidR="0092255A" w:rsidRPr="00D94CB3" w:rsidRDefault="0092255A" w:rsidP="00E70A87">
      <w:pPr>
        <w:pStyle w:val="FootnoteText"/>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rsidR="0092255A" w:rsidRDefault="0092255A" w:rsidP="00E70A87">
      <w:pPr>
        <w:pStyle w:val="FootnoteText"/>
        <w:rPr>
          <w:sz w:val="12"/>
          <w:szCs w:val="12"/>
          <w:lang w:val="en-US"/>
        </w:rPr>
      </w:pPr>
      <w:r w:rsidRPr="000139F8">
        <w:rPr>
          <w:rStyle w:val="FootnoteReference"/>
        </w:rPr>
        <w:footnoteRef/>
      </w:r>
      <w:r w:rsidRPr="00D94CB3">
        <w:rPr>
          <w:sz w:val="12"/>
          <w:szCs w:val="12"/>
          <w:lang w:val="en-US"/>
        </w:rPr>
        <w:t xml:space="preserve"> </w:t>
      </w:r>
      <w:r w:rsidRPr="00991257">
        <w:rPr>
          <w:sz w:val="12"/>
          <w:szCs w:val="12"/>
          <w:lang w:val="en-US"/>
        </w:rPr>
        <w:t>Contractors who have signed a contract with DCA, or DCA implementing partner, shall file a complaint through</w:t>
      </w:r>
      <w:r>
        <w:rPr>
          <w:sz w:val="12"/>
          <w:szCs w:val="12"/>
          <w:lang w:val="en-US"/>
        </w:rPr>
        <w:t xml:space="preserve">: </w:t>
      </w:r>
      <w:r w:rsidRPr="00D94CB3">
        <w:rPr>
          <w:sz w:val="12"/>
          <w:szCs w:val="12"/>
          <w:lang w:val="en-US"/>
        </w:rPr>
        <w:t>http://www.danchurchaid.org/about-us/quality-assurance</w:t>
      </w:r>
      <w:r w:rsidRPr="005134D0">
        <w:rPr>
          <w:sz w:val="12"/>
          <w:szCs w:val="12"/>
          <w:lang w:val="en-US"/>
        </w:rPr>
        <w:t>/anti-corruption/complaints</w:t>
      </w:r>
    </w:p>
    <w:p w:rsidR="0092255A" w:rsidRPr="005134D0" w:rsidRDefault="0092255A" w:rsidP="00E70A87">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4F4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2050" type="#_x0000_t75" style="position:absolute;margin-left:0;margin-top:0;width:481.7pt;height:97.25pt;z-index:-25166028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Pr="00E923CB" w:rsidRDefault="0092255A"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sidRPr="00596DAE">
      <w:rPr>
        <w:i/>
        <w:noProof/>
        <w:sz w:val="20"/>
        <w:szCs w:val="20"/>
      </w:rPr>
      <w:drawing>
        <wp:inline distT="0" distB="0" distL="0" distR="0">
          <wp:extent cx="1771650" cy="790575"/>
          <wp:effectExtent l="0" t="0" r="0" b="9525"/>
          <wp:docPr id="2" name="Picture 2" descr="NCA_logo_center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_logo_center_rgb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rsidR="0092255A" w:rsidRPr="00AC3C84" w:rsidRDefault="0092255A" w:rsidP="00596DAE">
    <w:pPr>
      <w:pStyle w:val="Header"/>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4F4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Pr="00AF2CBD" w:rsidRDefault="0092255A"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rsidR="0092255A" w:rsidRPr="00AF2CBD" w:rsidRDefault="0092255A" w:rsidP="00824364">
    <w:pPr>
      <w:pStyle w:val="Header"/>
      <w:rPr>
        <w:rFonts w:ascii="Arial" w:hAnsi="Arial"/>
        <w:i/>
        <w:sz w:val="20"/>
        <w:szCs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4F4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Default="004F4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Pr="00824364" w:rsidRDefault="0092255A" w:rsidP="00824364">
    <w:pPr>
      <w:pStyle w:val="Header"/>
      <w:rPr>
        <w:rFonts w:ascii="Arial" w:hAnsi="Arial" w:cs="Arial"/>
        <w:i/>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Pr="00E033E8" w:rsidRDefault="0092255A"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nnex 5</w:t>
    </w:r>
    <w:r w:rsidRPr="00E033E8">
      <w:rPr>
        <w:rFonts w:ascii="Arial" w:hAnsi="Arial" w:cs="Arial"/>
        <w:b/>
        <w:caps/>
        <w:lang w:val="en-GB"/>
      </w:rPr>
      <w:t xml:space="preserve">: Code of conduct for contractors </w:t>
    </w:r>
  </w:p>
  <w:p w:rsidR="0092255A" w:rsidRPr="0095224D" w:rsidRDefault="0092255A">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5A" w:rsidRPr="00824364" w:rsidRDefault="0092255A" w:rsidP="00824364">
    <w:pPr>
      <w:pStyle w:val="Head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7"/>
  </w:num>
  <w:num w:numId="5">
    <w:abstractNumId w:val="19"/>
  </w:num>
  <w:num w:numId="6">
    <w:abstractNumId w:val="9"/>
  </w:num>
  <w:num w:numId="7">
    <w:abstractNumId w:val="10"/>
  </w:num>
  <w:num w:numId="8">
    <w:abstractNumId w:val="18"/>
  </w:num>
  <w:num w:numId="9">
    <w:abstractNumId w:val="5"/>
  </w:num>
  <w:num w:numId="10">
    <w:abstractNumId w:val="5"/>
    <w:lvlOverride w:ilvl="0">
      <w:startOverride w:val="1"/>
    </w:lvlOverride>
  </w:num>
  <w:num w:numId="11">
    <w:abstractNumId w:val="11"/>
  </w:num>
  <w:num w:numId="12">
    <w:abstractNumId w:val="2"/>
  </w:num>
  <w:num w:numId="13">
    <w:abstractNumId w:val="15"/>
  </w:num>
  <w:num w:numId="14">
    <w:abstractNumId w:val="6"/>
  </w:num>
  <w:num w:numId="15">
    <w:abstractNumId w:val="3"/>
  </w:num>
  <w:num w:numId="16">
    <w:abstractNumId w:val="0"/>
  </w:num>
  <w:num w:numId="17">
    <w:abstractNumId w:val="16"/>
  </w:num>
  <w:num w:numId="18">
    <w:abstractNumId w:val="12"/>
  </w:num>
  <w:num w:numId="19">
    <w:abstractNumId w:val="14"/>
  </w:num>
  <w:num w:numId="20">
    <w:abstractNumId w:val="1"/>
  </w:num>
  <w:num w:numId="21">
    <w:abstractNumId w:val="8"/>
  </w:num>
  <w:num w:numId="2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55DD"/>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8EF"/>
    <w:rsid w:val="00095C27"/>
    <w:rsid w:val="00096193"/>
    <w:rsid w:val="0009657F"/>
    <w:rsid w:val="000A0728"/>
    <w:rsid w:val="000A087C"/>
    <w:rsid w:val="000A13CF"/>
    <w:rsid w:val="000A15E5"/>
    <w:rsid w:val="000A23D5"/>
    <w:rsid w:val="000A24B5"/>
    <w:rsid w:val="000A6184"/>
    <w:rsid w:val="000B0938"/>
    <w:rsid w:val="000B3720"/>
    <w:rsid w:val="000B410E"/>
    <w:rsid w:val="000B579E"/>
    <w:rsid w:val="000B6974"/>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55EC"/>
    <w:rsid w:val="0010608D"/>
    <w:rsid w:val="001119EC"/>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72544"/>
    <w:rsid w:val="00173710"/>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44"/>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83D"/>
    <w:rsid w:val="003559B6"/>
    <w:rsid w:val="0035649F"/>
    <w:rsid w:val="00357D33"/>
    <w:rsid w:val="00360129"/>
    <w:rsid w:val="00361CCD"/>
    <w:rsid w:val="00361E1D"/>
    <w:rsid w:val="00361F8A"/>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4664"/>
    <w:rsid w:val="0039612F"/>
    <w:rsid w:val="00396B98"/>
    <w:rsid w:val="00397BA6"/>
    <w:rsid w:val="003A04AE"/>
    <w:rsid w:val="003A0C2E"/>
    <w:rsid w:val="003A2826"/>
    <w:rsid w:val="003A29B4"/>
    <w:rsid w:val="003A2B08"/>
    <w:rsid w:val="003A389D"/>
    <w:rsid w:val="003A58D9"/>
    <w:rsid w:val="003A66E0"/>
    <w:rsid w:val="003B2356"/>
    <w:rsid w:val="003B388F"/>
    <w:rsid w:val="003B4751"/>
    <w:rsid w:val="003B6050"/>
    <w:rsid w:val="003B7100"/>
    <w:rsid w:val="003B72AB"/>
    <w:rsid w:val="003B76CA"/>
    <w:rsid w:val="003B7842"/>
    <w:rsid w:val="003C101D"/>
    <w:rsid w:val="003C1F22"/>
    <w:rsid w:val="003C1F26"/>
    <w:rsid w:val="003C3C86"/>
    <w:rsid w:val="003C3D4D"/>
    <w:rsid w:val="003C4417"/>
    <w:rsid w:val="003C4F0F"/>
    <w:rsid w:val="003C503D"/>
    <w:rsid w:val="003C573A"/>
    <w:rsid w:val="003C59FB"/>
    <w:rsid w:val="003C6BDE"/>
    <w:rsid w:val="003C6D15"/>
    <w:rsid w:val="003C7914"/>
    <w:rsid w:val="003D04E1"/>
    <w:rsid w:val="003D0E91"/>
    <w:rsid w:val="003D117D"/>
    <w:rsid w:val="003D2909"/>
    <w:rsid w:val="003D40AF"/>
    <w:rsid w:val="003D5A8F"/>
    <w:rsid w:val="003D69CB"/>
    <w:rsid w:val="003D704D"/>
    <w:rsid w:val="003D7776"/>
    <w:rsid w:val="003D7B6E"/>
    <w:rsid w:val="003E1203"/>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3D9"/>
    <w:rsid w:val="00454FA0"/>
    <w:rsid w:val="004570C7"/>
    <w:rsid w:val="004573FC"/>
    <w:rsid w:val="00457F30"/>
    <w:rsid w:val="00462E77"/>
    <w:rsid w:val="00463910"/>
    <w:rsid w:val="00465394"/>
    <w:rsid w:val="004653B9"/>
    <w:rsid w:val="00465618"/>
    <w:rsid w:val="00466BA9"/>
    <w:rsid w:val="0047066F"/>
    <w:rsid w:val="00470CB8"/>
    <w:rsid w:val="004733AE"/>
    <w:rsid w:val="00473E00"/>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343E"/>
    <w:rsid w:val="004C3618"/>
    <w:rsid w:val="004C36DE"/>
    <w:rsid w:val="004C5A4B"/>
    <w:rsid w:val="004C5D07"/>
    <w:rsid w:val="004C5D29"/>
    <w:rsid w:val="004D1C2B"/>
    <w:rsid w:val="004D1DF9"/>
    <w:rsid w:val="004D2655"/>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DE"/>
    <w:rsid w:val="004F43EA"/>
    <w:rsid w:val="004F5899"/>
    <w:rsid w:val="004F5FCF"/>
    <w:rsid w:val="004F6D12"/>
    <w:rsid w:val="00500BBB"/>
    <w:rsid w:val="0050274D"/>
    <w:rsid w:val="0050571F"/>
    <w:rsid w:val="005057B0"/>
    <w:rsid w:val="00507A4F"/>
    <w:rsid w:val="005103E8"/>
    <w:rsid w:val="00511371"/>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5F8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3591"/>
    <w:rsid w:val="0056362C"/>
    <w:rsid w:val="00563EDC"/>
    <w:rsid w:val="005642FA"/>
    <w:rsid w:val="005652FC"/>
    <w:rsid w:val="00565930"/>
    <w:rsid w:val="00566CF5"/>
    <w:rsid w:val="00567F4A"/>
    <w:rsid w:val="005710DB"/>
    <w:rsid w:val="005716BA"/>
    <w:rsid w:val="005718F2"/>
    <w:rsid w:val="0057362D"/>
    <w:rsid w:val="00573AF9"/>
    <w:rsid w:val="00574E9C"/>
    <w:rsid w:val="00575044"/>
    <w:rsid w:val="0057652F"/>
    <w:rsid w:val="00576B9A"/>
    <w:rsid w:val="00576FD4"/>
    <w:rsid w:val="00580929"/>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6DAE"/>
    <w:rsid w:val="0059726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334E"/>
    <w:rsid w:val="00683472"/>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61543"/>
    <w:rsid w:val="00762CA3"/>
    <w:rsid w:val="00762F76"/>
    <w:rsid w:val="00763981"/>
    <w:rsid w:val="007651E6"/>
    <w:rsid w:val="00765B14"/>
    <w:rsid w:val="007719B5"/>
    <w:rsid w:val="00772007"/>
    <w:rsid w:val="007738E4"/>
    <w:rsid w:val="00774F08"/>
    <w:rsid w:val="0077525C"/>
    <w:rsid w:val="00777341"/>
    <w:rsid w:val="0078036D"/>
    <w:rsid w:val="00781E83"/>
    <w:rsid w:val="007829CC"/>
    <w:rsid w:val="00786B0B"/>
    <w:rsid w:val="00787269"/>
    <w:rsid w:val="0079005D"/>
    <w:rsid w:val="0079357E"/>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B90"/>
    <w:rsid w:val="00823CD9"/>
    <w:rsid w:val="008242B5"/>
    <w:rsid w:val="00824364"/>
    <w:rsid w:val="00825582"/>
    <w:rsid w:val="00826F4B"/>
    <w:rsid w:val="00826FFF"/>
    <w:rsid w:val="008270D0"/>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3E94"/>
    <w:rsid w:val="00894701"/>
    <w:rsid w:val="00896B60"/>
    <w:rsid w:val="008A05AE"/>
    <w:rsid w:val="008A0659"/>
    <w:rsid w:val="008A5B8B"/>
    <w:rsid w:val="008A6671"/>
    <w:rsid w:val="008A6918"/>
    <w:rsid w:val="008A69D6"/>
    <w:rsid w:val="008A79C6"/>
    <w:rsid w:val="008B0296"/>
    <w:rsid w:val="008B13BC"/>
    <w:rsid w:val="008B17BA"/>
    <w:rsid w:val="008B191E"/>
    <w:rsid w:val="008B19D3"/>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6BF"/>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55A"/>
    <w:rsid w:val="00922654"/>
    <w:rsid w:val="00922D41"/>
    <w:rsid w:val="00923831"/>
    <w:rsid w:val="00923B2B"/>
    <w:rsid w:val="00924505"/>
    <w:rsid w:val="0092466C"/>
    <w:rsid w:val="009257D6"/>
    <w:rsid w:val="00927413"/>
    <w:rsid w:val="00927E1E"/>
    <w:rsid w:val="00930E9D"/>
    <w:rsid w:val="00931EEE"/>
    <w:rsid w:val="00932584"/>
    <w:rsid w:val="00933A4A"/>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1168"/>
    <w:rsid w:val="009514B1"/>
    <w:rsid w:val="00951A2E"/>
    <w:rsid w:val="009521DA"/>
    <w:rsid w:val="0095224D"/>
    <w:rsid w:val="00953CE6"/>
    <w:rsid w:val="00954C09"/>
    <w:rsid w:val="00956669"/>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8DB"/>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2CBF"/>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48B4"/>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C23"/>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31AF"/>
    <w:rsid w:val="00A9325B"/>
    <w:rsid w:val="00A9678F"/>
    <w:rsid w:val="00A97AF8"/>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E30FC"/>
    <w:rsid w:val="00AE6093"/>
    <w:rsid w:val="00AE61BD"/>
    <w:rsid w:val="00AE6371"/>
    <w:rsid w:val="00AF262B"/>
    <w:rsid w:val="00AF2CBD"/>
    <w:rsid w:val="00AF3585"/>
    <w:rsid w:val="00AF58B8"/>
    <w:rsid w:val="00AF7DF8"/>
    <w:rsid w:val="00B00678"/>
    <w:rsid w:val="00B05E12"/>
    <w:rsid w:val="00B06CD0"/>
    <w:rsid w:val="00B07ED0"/>
    <w:rsid w:val="00B10243"/>
    <w:rsid w:val="00B108CB"/>
    <w:rsid w:val="00B13A4D"/>
    <w:rsid w:val="00B13CB8"/>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6621"/>
    <w:rsid w:val="00B46C1A"/>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491"/>
    <w:rsid w:val="00B85A9F"/>
    <w:rsid w:val="00B86BD0"/>
    <w:rsid w:val="00B9127D"/>
    <w:rsid w:val="00B9192F"/>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E33"/>
    <w:rsid w:val="00D53489"/>
    <w:rsid w:val="00D540FC"/>
    <w:rsid w:val="00D617E9"/>
    <w:rsid w:val="00D61C79"/>
    <w:rsid w:val="00D62010"/>
    <w:rsid w:val="00D6225D"/>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3A23"/>
    <w:rsid w:val="00DF51D4"/>
    <w:rsid w:val="00DF6327"/>
    <w:rsid w:val="00DF678F"/>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B16"/>
    <w:rsid w:val="00EA4C2E"/>
    <w:rsid w:val="00EA5E92"/>
    <w:rsid w:val="00EA69D0"/>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D31"/>
    <w:rsid w:val="00F55D3E"/>
    <w:rsid w:val="00F56003"/>
    <w:rsid w:val="00F57B38"/>
    <w:rsid w:val="00F615B6"/>
    <w:rsid w:val="00F63A3E"/>
    <w:rsid w:val="00F66680"/>
    <w:rsid w:val="00F66836"/>
    <w:rsid w:val="00F6774A"/>
    <w:rsid w:val="00F72D16"/>
    <w:rsid w:val="00F7470F"/>
    <w:rsid w:val="00F74E34"/>
    <w:rsid w:val="00F758F3"/>
    <w:rsid w:val="00F7733D"/>
    <w:rsid w:val="00F8381F"/>
    <w:rsid w:val="00F842CA"/>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5CE"/>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0E50724"/>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D62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856190112">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ban.Charles@nca.no"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tor.Nawi@nca.no" TargetMode="External"/><Relationship Id="rId20" Type="http://schemas.openxmlformats.org/officeDocument/2006/relationships/footer" Target="footer2.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curement.South.Sudan@nca.no"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acancies.ncass@nca.no"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2.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3.xml><?xml version="1.0" encoding="utf-8"?>
<ds:datastoreItem xmlns:ds="http://schemas.openxmlformats.org/officeDocument/2006/customXml" ds:itemID="{15460454-1866-4D56-A76B-F48EEF64E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5FA6-1CA3-41DA-BFB1-EA53C3EFA055}">
  <ds:schemaRefs>
    <ds:schemaRef ds:uri="http://schemas.microsoft.com/sharepoint/events"/>
  </ds:schemaRefs>
</ds:datastoreItem>
</file>

<file path=customXml/itemProps5.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6.xml><?xml version="1.0" encoding="utf-8"?>
<ds:datastoreItem xmlns:ds="http://schemas.openxmlformats.org/officeDocument/2006/customXml" ds:itemID="{9797BCE6-8D78-4380-873A-989A73AE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10824</Words>
  <Characters>61702</Characters>
  <Application>Microsoft Office Word</Application>
  <DocSecurity>0</DocSecurity>
  <Lines>514</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Taban Charles</cp:lastModifiedBy>
  <cp:revision>15</cp:revision>
  <cp:lastPrinted>2013-02-20T09:06:00Z</cp:lastPrinted>
  <dcterms:created xsi:type="dcterms:W3CDTF">2019-01-28T08:35:00Z</dcterms:created>
  <dcterms:modified xsi:type="dcterms:W3CDTF">2020-11-06T08:52:00Z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ies>
</file>