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D353E" w14:textId="39DCDAE0" w:rsidR="001547D3" w:rsidRPr="000F25AB" w:rsidRDefault="00254B1D" w:rsidP="001547D3">
      <w:pPr>
        <w:jc w:val="center"/>
        <w:rPr>
          <w:b/>
          <w:sz w:val="22"/>
          <w:szCs w:val="22"/>
        </w:rPr>
      </w:pPr>
      <w:r w:rsidRPr="000F25AB">
        <w:rPr>
          <w:b/>
          <w:noProof/>
          <w:sz w:val="22"/>
          <w:szCs w:val="22"/>
        </w:rPr>
        <mc:AlternateContent>
          <mc:Choice Requires="wps">
            <w:drawing>
              <wp:anchor distT="0" distB="0" distL="114300" distR="114300" simplePos="0" relativeHeight="251657216" behindDoc="0" locked="0" layoutInCell="1" allowOverlap="1" wp14:anchorId="35F2B497" wp14:editId="3AD9B038">
                <wp:simplePos x="0" y="0"/>
                <wp:positionH relativeFrom="column">
                  <wp:posOffset>-342900</wp:posOffset>
                </wp:positionH>
                <wp:positionV relativeFrom="paragraph">
                  <wp:posOffset>-76200</wp:posOffset>
                </wp:positionV>
                <wp:extent cx="6648450" cy="8267700"/>
                <wp:effectExtent l="0" t="0" r="19050" b="1905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8267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E273B" id="Rectangle 6" o:spid="_x0000_s1026" style="position:absolute;margin-left:-27pt;margin-top:-6pt;width:523.5pt;height:6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" filled="f"/>
            </w:pict>
          </mc:Fallback>
        </mc:AlternateContent>
      </w:r>
      <w:r w:rsidR="001547D3" w:rsidRPr="000F25AB">
        <w:rPr>
          <w:rFonts w:hint="eastAsia"/>
          <w:noProof/>
          <w:sz w:val="22"/>
          <w:szCs w:val="22"/>
        </w:rPr>
        <w:drawing>
          <wp:anchor distT="0" distB="0" distL="114300" distR="114300" simplePos="0" relativeHeight="251659264" behindDoc="1" locked="0" layoutInCell="1" allowOverlap="1" wp14:anchorId="0DC31092" wp14:editId="408FAB23">
            <wp:simplePos x="0" y="0"/>
            <wp:positionH relativeFrom="column">
              <wp:posOffset>-142240</wp:posOffset>
            </wp:positionH>
            <wp:positionV relativeFrom="paragraph">
              <wp:posOffset>3175</wp:posOffset>
            </wp:positionV>
            <wp:extent cx="1120627" cy="73152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S_Logo_Pos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0627" cy="731520"/>
                    </a:xfrm>
                    <a:prstGeom prst="rect">
                      <a:avLst/>
                    </a:prstGeom>
                  </pic:spPr>
                </pic:pic>
              </a:graphicData>
            </a:graphic>
            <wp14:sizeRelH relativeFrom="page">
              <wp14:pctWidth>0</wp14:pctWidth>
            </wp14:sizeRelH>
            <wp14:sizeRelV relativeFrom="page">
              <wp14:pctHeight>0</wp14:pctHeight>
            </wp14:sizeRelV>
          </wp:anchor>
        </w:drawing>
      </w:r>
    </w:p>
    <w:p w14:paraId="046DED38" w14:textId="277BECC7" w:rsidR="001547D3" w:rsidRDefault="001547D3" w:rsidP="001547D3">
      <w:pPr>
        <w:jc w:val="center"/>
        <w:rPr>
          <w:b/>
          <w:sz w:val="22"/>
          <w:szCs w:val="22"/>
          <w:u w:val="single"/>
        </w:rPr>
      </w:pPr>
    </w:p>
    <w:p w14:paraId="583758D8" w14:textId="77777777" w:rsidR="00597414" w:rsidRPr="000F25AB" w:rsidRDefault="00597414" w:rsidP="001547D3">
      <w:pPr>
        <w:jc w:val="center"/>
        <w:rPr>
          <w:b/>
          <w:sz w:val="22"/>
          <w:szCs w:val="22"/>
          <w:u w:val="single"/>
        </w:rPr>
      </w:pPr>
    </w:p>
    <w:p w14:paraId="520E256E" w14:textId="77777777" w:rsidR="001547D3" w:rsidRPr="000F25AB" w:rsidRDefault="001547D3" w:rsidP="001547D3">
      <w:pPr>
        <w:jc w:val="center"/>
        <w:rPr>
          <w:b/>
          <w:sz w:val="22"/>
          <w:szCs w:val="22"/>
        </w:rPr>
      </w:pPr>
    </w:p>
    <w:p w14:paraId="5FDDCEB5" w14:textId="77777777" w:rsidR="00684C2F" w:rsidRDefault="00B87CFC" w:rsidP="00684C2F">
      <w:pPr>
        <w:rPr>
          <w:sz w:val="22"/>
          <w:szCs w:val="22"/>
        </w:rPr>
      </w:pPr>
      <w:r w:rsidRPr="000F25AB">
        <w:rPr>
          <w:sz w:val="22"/>
          <w:szCs w:val="22"/>
        </w:rPr>
        <w:t xml:space="preserve"> </w:t>
      </w:r>
    </w:p>
    <w:p w14:paraId="221379F7" w14:textId="77777777" w:rsidR="00597414" w:rsidRPr="00597414" w:rsidRDefault="00597414" w:rsidP="00597414">
      <w:pPr>
        <w:pStyle w:val="Default"/>
        <w:rPr>
          <w:rFonts w:ascii="Gill Sans MT" w:hAnsi="Gill Sans MT" w:cs="Gill Sans MT"/>
        </w:rPr>
      </w:pPr>
      <w:r w:rsidRPr="00597414">
        <w:rPr>
          <w:rFonts w:ascii="Gill Sans MT" w:hAnsi="Gill Sans MT" w:cs="Gill Sans MT"/>
        </w:rPr>
        <w:t xml:space="preserve"> </w:t>
      </w:r>
    </w:p>
    <w:p w14:paraId="17AA966C" w14:textId="6DA28869" w:rsidR="001307FE" w:rsidRDefault="00597414" w:rsidP="001307FE">
      <w:pPr>
        <w:jc w:val="center"/>
        <w:rPr>
          <w:b/>
          <w:bCs/>
          <w:color w:val="000000"/>
          <w:sz w:val="22"/>
          <w:szCs w:val="22"/>
        </w:rPr>
      </w:pPr>
      <w:r w:rsidRPr="0026687E">
        <w:rPr>
          <w:color w:val="000000"/>
          <w:sz w:val="22"/>
          <w:szCs w:val="22"/>
        </w:rPr>
        <w:t xml:space="preserve"> </w:t>
      </w:r>
      <w:r w:rsidR="0026687E">
        <w:rPr>
          <w:color w:val="000000"/>
          <w:sz w:val="22"/>
          <w:szCs w:val="22"/>
          <w:lang w:val="en-GB"/>
        </w:rPr>
        <w:t xml:space="preserve">    </w:t>
      </w:r>
      <w:r w:rsidRPr="0026687E">
        <w:rPr>
          <w:b/>
          <w:bCs/>
          <w:color w:val="000000"/>
          <w:sz w:val="22"/>
          <w:szCs w:val="22"/>
        </w:rPr>
        <w:t xml:space="preserve">INVITATION TO TENDER </w:t>
      </w:r>
    </w:p>
    <w:p w14:paraId="2E4D32E0" w14:textId="77777777" w:rsidR="001307FE" w:rsidRDefault="001307FE" w:rsidP="001307FE">
      <w:pPr>
        <w:jc w:val="center"/>
        <w:rPr>
          <w:b/>
          <w:bCs/>
          <w:color w:val="000000"/>
          <w:sz w:val="22"/>
          <w:szCs w:val="22"/>
        </w:rPr>
      </w:pPr>
    </w:p>
    <w:p w14:paraId="57CD8D53" w14:textId="06596390" w:rsidR="001307FE" w:rsidRPr="00252B5B" w:rsidRDefault="001307FE" w:rsidP="001307FE">
      <w:pPr>
        <w:jc w:val="center"/>
        <w:rPr>
          <w:b/>
          <w:u w:val="single"/>
        </w:rPr>
      </w:pPr>
      <w:r w:rsidRPr="00252B5B">
        <w:rPr>
          <w:b/>
          <w:u w:val="single"/>
          <w:lang w:val="en-GB"/>
        </w:rPr>
        <w:t xml:space="preserve">Provision of medical </w:t>
      </w:r>
      <w:r>
        <w:rPr>
          <w:b/>
          <w:u w:val="single"/>
          <w:lang w:val="en-GB"/>
        </w:rPr>
        <w:t xml:space="preserve">and group personal accident </w:t>
      </w:r>
      <w:r w:rsidRPr="00252B5B">
        <w:rPr>
          <w:b/>
          <w:u w:val="single"/>
          <w:lang w:val="en-GB"/>
        </w:rPr>
        <w:t xml:space="preserve">insurance cover </w:t>
      </w:r>
    </w:p>
    <w:p w14:paraId="60F35570" w14:textId="77777777" w:rsidR="0026687E" w:rsidRDefault="0026687E" w:rsidP="000A77E3">
      <w:pPr>
        <w:jc w:val="both"/>
        <w:rPr>
          <w:rStyle w:val="normaltextrun"/>
          <w:b/>
          <w:bCs/>
          <w:color w:val="333333"/>
          <w:sz w:val="20"/>
          <w:szCs w:val="20"/>
          <w:shd w:val="clear" w:color="auto" w:fill="FFFFFF"/>
        </w:rPr>
      </w:pPr>
    </w:p>
    <w:p w14:paraId="684A6ADC" w14:textId="75DFF19D" w:rsidR="0026687E" w:rsidRPr="0026687E" w:rsidRDefault="0026687E" w:rsidP="0026687E">
      <w:pPr>
        <w:pStyle w:val="ListBullet"/>
        <w:spacing w:after="0" w:line="240" w:lineRule="auto"/>
        <w:ind w:left="0" w:firstLine="0"/>
        <w:jc w:val="both"/>
        <w:rPr>
          <w:rFonts w:ascii="Times New Roman" w:hAnsi="Times New Roman" w:cs="Times New Roman"/>
          <w:sz w:val="20"/>
          <w:szCs w:val="20"/>
        </w:rPr>
      </w:pPr>
      <w:r w:rsidRPr="0026687E">
        <w:rPr>
          <w:rFonts w:ascii="Times New Roman" w:eastAsia="Cambria" w:hAnsi="Times New Roman" w:cs="Times New Roman"/>
          <w:b/>
          <w:bCs/>
          <w:color w:val="000000"/>
          <w:sz w:val="20"/>
          <w:szCs w:val="20"/>
        </w:rPr>
        <w:t>Catholic Relief Services (CRS)</w:t>
      </w:r>
      <w:r w:rsidRPr="0026687E">
        <w:rPr>
          <w:rFonts w:ascii="Times New Roman" w:eastAsia="Cambria" w:hAnsi="Times New Roman" w:cs="Times New Roman"/>
          <w:color w:val="000000"/>
          <w:sz w:val="20"/>
          <w:szCs w:val="20"/>
        </w:rPr>
        <w:t xml:space="preserve"> is a global humanitarian and development organization, providing emergency </w:t>
      </w:r>
      <w:r>
        <w:rPr>
          <w:rFonts w:ascii="Times New Roman" w:eastAsia="Cambria" w:hAnsi="Times New Roman" w:cs="Times New Roman"/>
          <w:color w:val="000000"/>
          <w:sz w:val="20"/>
          <w:szCs w:val="20"/>
        </w:rPr>
        <w:t xml:space="preserve">humanitarian </w:t>
      </w:r>
      <w:r w:rsidRPr="0026687E">
        <w:rPr>
          <w:rFonts w:ascii="Times New Roman" w:eastAsia="Cambria" w:hAnsi="Times New Roman" w:cs="Times New Roman"/>
          <w:color w:val="000000"/>
          <w:sz w:val="20"/>
          <w:szCs w:val="20"/>
        </w:rPr>
        <w:t>response and recovery programming to over 14.2 million beneficiaries worldwide</w:t>
      </w:r>
      <w:r>
        <w:rPr>
          <w:rFonts w:ascii="Times New Roman" w:eastAsia="Cambria" w:hAnsi="Times New Roman" w:cs="Times New Roman"/>
          <w:color w:val="000000"/>
          <w:sz w:val="20"/>
          <w:szCs w:val="20"/>
        </w:rPr>
        <w:t xml:space="preserve">. </w:t>
      </w:r>
      <w:r w:rsidRPr="0026687E">
        <w:rPr>
          <w:rFonts w:ascii="Times New Roman" w:hAnsi="Times New Roman" w:cs="Times New Roman"/>
          <w:sz w:val="20"/>
          <w:szCs w:val="20"/>
        </w:rPr>
        <w:t>In South Sudan, CRS provides life-saving assistance to conflict and natural disaster-affected communities through cross</w:t>
      </w:r>
      <w:r>
        <w:rPr>
          <w:rFonts w:ascii="Times New Roman" w:hAnsi="Times New Roman" w:cs="Times New Roman"/>
          <w:sz w:val="20"/>
          <w:szCs w:val="20"/>
        </w:rPr>
        <w:t>-</w:t>
      </w:r>
      <w:r w:rsidRPr="0026687E">
        <w:rPr>
          <w:rFonts w:ascii="Times New Roman" w:hAnsi="Times New Roman" w:cs="Times New Roman"/>
          <w:sz w:val="20"/>
          <w:szCs w:val="20"/>
        </w:rPr>
        <w:t xml:space="preserve">cutting programming. When disaster strikes, CRS supports communities to meet their basic needs for food, water, and shelter. To accelerate recovery, CRS supports agricultural production, natural resource regeneration, health, and nutrition. CRS co-invests with communities to build long-term resilience, </w:t>
      </w:r>
      <w:r>
        <w:rPr>
          <w:rFonts w:ascii="Times New Roman" w:hAnsi="Times New Roman" w:cs="Times New Roman"/>
          <w:sz w:val="20"/>
          <w:szCs w:val="20"/>
        </w:rPr>
        <w:t xml:space="preserve">provides training, </w:t>
      </w:r>
      <w:r w:rsidRPr="0026687E">
        <w:rPr>
          <w:rFonts w:ascii="Times New Roman" w:hAnsi="Times New Roman" w:cs="Times New Roman"/>
          <w:sz w:val="20"/>
          <w:szCs w:val="20"/>
        </w:rPr>
        <w:t>market opportunities and skills to improve livelihoods security. CRS programs in South Sudan address food security and livelihoods; water, sanitation, and hygiene; health and nutrition; microfinance and adult literacy; trauma awareness and social cohesion; disaster risk reduction; and emergency response. CRS aspires to save lives and alleviate suffering. CRS works to accelerate the end of poverty, hunger and preventable disease and it seeks to cultivate just and peaceful societies. Our goals are interrelated and mutually reinforced, always placing the dignity of the human person at the center.</w:t>
      </w:r>
    </w:p>
    <w:p w14:paraId="6993DB21" w14:textId="77777777" w:rsidR="0026687E" w:rsidRDefault="0026687E" w:rsidP="000A77E3">
      <w:pPr>
        <w:jc w:val="both"/>
        <w:rPr>
          <w:rStyle w:val="normaltextrun"/>
          <w:b/>
          <w:bCs/>
          <w:color w:val="333333"/>
          <w:sz w:val="20"/>
          <w:szCs w:val="20"/>
          <w:shd w:val="clear" w:color="auto" w:fill="FFFFFF"/>
        </w:rPr>
      </w:pPr>
    </w:p>
    <w:p w14:paraId="4CE42777" w14:textId="30FE381E" w:rsidR="000F25AB" w:rsidRPr="00A26A03" w:rsidRDefault="000E71A1" w:rsidP="001307FE">
      <w:pPr>
        <w:jc w:val="both"/>
        <w:rPr>
          <w:rFonts w:cs="Garamond"/>
          <w:sz w:val="20"/>
          <w:szCs w:val="20"/>
        </w:rPr>
      </w:pPr>
      <w:r w:rsidRPr="00597414">
        <w:rPr>
          <w:sz w:val="20"/>
          <w:szCs w:val="20"/>
        </w:rPr>
        <w:t>Catholic Relief Services (CRS)</w:t>
      </w:r>
      <w:r w:rsidR="00597414" w:rsidRPr="00597414">
        <w:rPr>
          <w:sz w:val="20"/>
          <w:szCs w:val="20"/>
        </w:rPr>
        <w:t xml:space="preserve"> invites applications from interested vendors (including current suppliers) to express their interest to work with us for </w:t>
      </w:r>
      <w:r w:rsidR="001307FE" w:rsidRPr="001307FE">
        <w:rPr>
          <w:sz w:val="20"/>
          <w:szCs w:val="20"/>
        </w:rPr>
        <w:t xml:space="preserve">provision of </w:t>
      </w:r>
      <w:r w:rsidR="00A95FA5">
        <w:rPr>
          <w:sz w:val="20"/>
          <w:szCs w:val="20"/>
        </w:rPr>
        <w:t>M</w:t>
      </w:r>
      <w:proofErr w:type="spellStart"/>
      <w:r w:rsidR="001307FE" w:rsidRPr="001307FE">
        <w:rPr>
          <w:sz w:val="20"/>
          <w:szCs w:val="20"/>
          <w:lang w:val="en-GB"/>
        </w:rPr>
        <w:t>edical</w:t>
      </w:r>
      <w:proofErr w:type="spellEnd"/>
      <w:r w:rsidR="001307FE" w:rsidRPr="001307FE">
        <w:rPr>
          <w:sz w:val="20"/>
          <w:szCs w:val="20"/>
          <w:lang w:val="en-GB"/>
        </w:rPr>
        <w:t xml:space="preserve"> </w:t>
      </w:r>
      <w:r w:rsidR="001307FE" w:rsidRPr="001307FE">
        <w:rPr>
          <w:sz w:val="20"/>
          <w:szCs w:val="20"/>
        </w:rPr>
        <w:t>insurance cover (Inpatient and Outpatient), and Group Personal Accident</w:t>
      </w:r>
      <w:r w:rsidR="002A5BA8">
        <w:rPr>
          <w:sz w:val="20"/>
          <w:szCs w:val="20"/>
        </w:rPr>
        <w:t xml:space="preserve"> </w:t>
      </w:r>
      <w:r w:rsidR="002A5BA8" w:rsidRPr="00B22D93">
        <w:rPr>
          <w:sz w:val="20"/>
          <w:szCs w:val="20"/>
        </w:rPr>
        <w:t xml:space="preserve">(GPA) </w:t>
      </w:r>
      <w:r w:rsidR="001307FE" w:rsidRPr="001307FE">
        <w:rPr>
          <w:sz w:val="20"/>
          <w:szCs w:val="20"/>
        </w:rPr>
        <w:t>cover for its staff in South Sudan.</w:t>
      </w:r>
      <w:r w:rsidR="001307FE" w:rsidRPr="001F4508">
        <w:t xml:space="preserve"> </w:t>
      </w:r>
      <w:r w:rsidR="000F25AB" w:rsidRPr="00597414">
        <w:rPr>
          <w:sz w:val="20"/>
          <w:szCs w:val="20"/>
        </w:rPr>
        <w:t xml:space="preserve">To be eligible for consideration, interested </w:t>
      </w:r>
      <w:r w:rsidR="001307FE">
        <w:rPr>
          <w:sz w:val="20"/>
          <w:szCs w:val="20"/>
        </w:rPr>
        <w:t xml:space="preserve">vendors </w:t>
      </w:r>
      <w:r w:rsidR="000F25AB" w:rsidRPr="00597414">
        <w:rPr>
          <w:sz w:val="20"/>
          <w:szCs w:val="20"/>
        </w:rPr>
        <w:t>must meet the following requirements</w:t>
      </w:r>
      <w:r w:rsidR="004115A0" w:rsidRPr="00597414">
        <w:rPr>
          <w:sz w:val="20"/>
          <w:szCs w:val="20"/>
        </w:rPr>
        <w:t xml:space="preserve"> </w:t>
      </w:r>
      <w:r w:rsidR="001208AF" w:rsidRPr="00597414">
        <w:rPr>
          <w:sz w:val="20"/>
          <w:szCs w:val="20"/>
        </w:rPr>
        <w:t>and should be able to provide</w:t>
      </w:r>
      <w:r w:rsidR="004115A0" w:rsidRPr="00597414">
        <w:rPr>
          <w:sz w:val="20"/>
          <w:szCs w:val="20"/>
        </w:rPr>
        <w:t xml:space="preserve"> valid evidence</w:t>
      </w:r>
      <w:r w:rsidR="001208AF" w:rsidRPr="00597414">
        <w:rPr>
          <w:sz w:val="20"/>
          <w:szCs w:val="20"/>
        </w:rPr>
        <w:t xml:space="preserve"> upon </w:t>
      </w:r>
      <w:r w:rsidR="00A26A03" w:rsidRPr="00597414">
        <w:rPr>
          <w:sz w:val="20"/>
          <w:szCs w:val="20"/>
        </w:rPr>
        <w:t>request</w:t>
      </w:r>
      <w:r w:rsidR="00A26A03" w:rsidRPr="00A26A03">
        <w:rPr>
          <w:rFonts w:cs="Garamond"/>
          <w:sz w:val="20"/>
          <w:szCs w:val="20"/>
        </w:rPr>
        <w:t>.</w:t>
      </w:r>
      <w:r w:rsidR="00597414">
        <w:rPr>
          <w:rFonts w:cs="Garamond"/>
          <w:sz w:val="20"/>
          <w:szCs w:val="20"/>
        </w:rPr>
        <w:t xml:space="preserve"> </w:t>
      </w:r>
    </w:p>
    <w:p w14:paraId="7A975128" w14:textId="77777777" w:rsidR="006572E6" w:rsidRPr="00A26A03" w:rsidRDefault="006572E6" w:rsidP="000F25AB">
      <w:pPr>
        <w:jc w:val="both"/>
        <w:rPr>
          <w:rFonts w:cs="Garamond"/>
          <w:sz w:val="20"/>
          <w:szCs w:val="20"/>
        </w:rPr>
      </w:pPr>
    </w:p>
    <w:p w14:paraId="02CC8C55" w14:textId="38FD7B80" w:rsidR="00254B1D" w:rsidRDefault="008721FA" w:rsidP="001208AF">
      <w:pPr>
        <w:pStyle w:val="ListParagraph"/>
        <w:numPr>
          <w:ilvl w:val="0"/>
          <w:numId w:val="1"/>
        </w:numPr>
        <w:jc w:val="both"/>
        <w:rPr>
          <w:rFonts w:cs="Garamond"/>
          <w:sz w:val="20"/>
          <w:szCs w:val="20"/>
        </w:rPr>
      </w:pPr>
      <w:r w:rsidRPr="00A26A03">
        <w:rPr>
          <w:rFonts w:cs="Garamond"/>
          <w:sz w:val="20"/>
          <w:szCs w:val="20"/>
        </w:rPr>
        <w:t>Be</w:t>
      </w:r>
      <w:r w:rsidR="00254B1D" w:rsidRPr="00A26A03">
        <w:rPr>
          <w:rFonts w:cs="Garamond"/>
          <w:sz w:val="20"/>
          <w:szCs w:val="20"/>
        </w:rPr>
        <w:t xml:space="preserve"> a </w:t>
      </w:r>
      <w:r w:rsidR="00A0576B" w:rsidRPr="00A26A03">
        <w:rPr>
          <w:rFonts w:cs="Garamond"/>
          <w:sz w:val="20"/>
          <w:szCs w:val="20"/>
        </w:rPr>
        <w:t>legally registered</w:t>
      </w:r>
      <w:r w:rsidR="00254B1D" w:rsidRPr="00A26A03">
        <w:rPr>
          <w:rFonts w:cs="Garamond"/>
          <w:sz w:val="20"/>
          <w:szCs w:val="20"/>
        </w:rPr>
        <w:t xml:space="preserve"> </w:t>
      </w:r>
      <w:r w:rsidR="001307FE">
        <w:rPr>
          <w:rFonts w:cs="Garamond"/>
          <w:sz w:val="20"/>
          <w:szCs w:val="20"/>
        </w:rPr>
        <w:t xml:space="preserve">vendor </w:t>
      </w:r>
      <w:r w:rsidR="00AB5B44" w:rsidRPr="00A26A03">
        <w:rPr>
          <w:rFonts w:cs="Garamond"/>
          <w:sz w:val="20"/>
          <w:szCs w:val="20"/>
        </w:rPr>
        <w:t>w</w:t>
      </w:r>
      <w:r w:rsidR="00254B1D" w:rsidRPr="00A26A03">
        <w:rPr>
          <w:rFonts w:cs="Garamond"/>
          <w:sz w:val="20"/>
          <w:szCs w:val="20"/>
        </w:rPr>
        <w:t xml:space="preserve">ith authorization to </w:t>
      </w:r>
      <w:r w:rsidR="00A26A03">
        <w:rPr>
          <w:rFonts w:cs="Garamond"/>
          <w:sz w:val="20"/>
          <w:szCs w:val="20"/>
        </w:rPr>
        <w:t xml:space="preserve">work and </w:t>
      </w:r>
      <w:r w:rsidR="00254B1D" w:rsidRPr="00A26A03">
        <w:rPr>
          <w:rFonts w:cs="Garamond"/>
          <w:sz w:val="20"/>
          <w:szCs w:val="20"/>
        </w:rPr>
        <w:t xml:space="preserve">operate in </w:t>
      </w:r>
      <w:r w:rsidR="00AB5B44" w:rsidRPr="00A26A03">
        <w:rPr>
          <w:rFonts w:cs="Garamond"/>
          <w:sz w:val="20"/>
          <w:szCs w:val="20"/>
        </w:rPr>
        <w:t>South Sudan</w:t>
      </w:r>
      <w:r w:rsidR="00A26A03">
        <w:rPr>
          <w:rFonts w:cs="Garamond"/>
          <w:sz w:val="20"/>
          <w:szCs w:val="20"/>
        </w:rPr>
        <w:t xml:space="preserve">, </w:t>
      </w:r>
      <w:r w:rsidR="00254B1D" w:rsidRPr="00A26A03">
        <w:rPr>
          <w:rFonts w:cs="Garamond"/>
          <w:sz w:val="20"/>
          <w:szCs w:val="20"/>
        </w:rPr>
        <w:t>compliant with relevant laws</w:t>
      </w:r>
      <w:r w:rsidR="001208AF" w:rsidRPr="00A26A03">
        <w:rPr>
          <w:rFonts w:cs="Garamond"/>
          <w:sz w:val="20"/>
          <w:szCs w:val="20"/>
        </w:rPr>
        <w:t>, and have fulfilled obligations related to payment of government taxes and legal registration</w:t>
      </w:r>
    </w:p>
    <w:p w14:paraId="55A2FDB9" w14:textId="77777777" w:rsidR="00597414" w:rsidRPr="00597414" w:rsidRDefault="00597414" w:rsidP="00597414">
      <w:pPr>
        <w:pStyle w:val="ListParagraph"/>
        <w:numPr>
          <w:ilvl w:val="0"/>
          <w:numId w:val="1"/>
        </w:numPr>
        <w:autoSpaceDE w:val="0"/>
        <w:autoSpaceDN w:val="0"/>
        <w:adjustRightInd w:val="0"/>
        <w:rPr>
          <w:color w:val="000000"/>
          <w:sz w:val="20"/>
          <w:szCs w:val="20"/>
        </w:rPr>
      </w:pPr>
      <w:r w:rsidRPr="00597414">
        <w:rPr>
          <w:color w:val="000000"/>
          <w:sz w:val="20"/>
          <w:szCs w:val="20"/>
        </w:rPr>
        <w:t xml:space="preserve">Certificate of registration from the Insurance regulatory authority </w:t>
      </w:r>
    </w:p>
    <w:p w14:paraId="67FF7A77" w14:textId="06512F8F" w:rsidR="00254B1D" w:rsidRPr="00A26A03" w:rsidRDefault="008721FA">
      <w:pPr>
        <w:pStyle w:val="ListParagraph"/>
        <w:numPr>
          <w:ilvl w:val="0"/>
          <w:numId w:val="1"/>
        </w:numPr>
        <w:jc w:val="both"/>
        <w:rPr>
          <w:rFonts w:cs="Garamond"/>
          <w:sz w:val="20"/>
          <w:szCs w:val="20"/>
        </w:rPr>
      </w:pPr>
      <w:r w:rsidRPr="00A26A03">
        <w:rPr>
          <w:rFonts w:cs="Garamond"/>
          <w:sz w:val="20"/>
          <w:szCs w:val="20"/>
        </w:rPr>
        <w:t>Hold</w:t>
      </w:r>
      <w:r w:rsidR="00254B1D" w:rsidRPr="00A26A03">
        <w:rPr>
          <w:rFonts w:cs="Garamond"/>
          <w:sz w:val="20"/>
          <w:szCs w:val="20"/>
        </w:rPr>
        <w:t xml:space="preserve"> at least five years’ experience implemen</w:t>
      </w:r>
      <w:r w:rsidRPr="00A26A03">
        <w:rPr>
          <w:rFonts w:cs="Garamond"/>
          <w:sz w:val="20"/>
          <w:szCs w:val="20"/>
        </w:rPr>
        <w:t xml:space="preserve">ting </w:t>
      </w:r>
      <w:r w:rsidR="0026687E">
        <w:rPr>
          <w:rFonts w:cs="Garamond"/>
          <w:sz w:val="20"/>
          <w:szCs w:val="20"/>
        </w:rPr>
        <w:t xml:space="preserve">staff </w:t>
      </w:r>
      <w:r w:rsidR="00597414">
        <w:rPr>
          <w:rFonts w:cs="Garamond"/>
          <w:sz w:val="20"/>
          <w:szCs w:val="20"/>
        </w:rPr>
        <w:t xml:space="preserve">medical cover </w:t>
      </w:r>
      <w:r w:rsidRPr="00A26A03">
        <w:rPr>
          <w:rFonts w:cs="Garamond"/>
          <w:sz w:val="20"/>
          <w:szCs w:val="20"/>
        </w:rPr>
        <w:t xml:space="preserve">in </w:t>
      </w:r>
      <w:r w:rsidR="00AB5B44" w:rsidRPr="00A26A03">
        <w:rPr>
          <w:rFonts w:cs="Garamond"/>
          <w:sz w:val="20"/>
          <w:szCs w:val="20"/>
        </w:rPr>
        <w:t>South Sudan</w:t>
      </w:r>
    </w:p>
    <w:p w14:paraId="656DBCAB" w14:textId="382302C8" w:rsidR="00254B1D" w:rsidRPr="00A26A03" w:rsidRDefault="008721FA">
      <w:pPr>
        <w:pStyle w:val="ListParagraph"/>
        <w:numPr>
          <w:ilvl w:val="0"/>
          <w:numId w:val="1"/>
        </w:numPr>
        <w:jc w:val="both"/>
        <w:rPr>
          <w:rFonts w:cs="Garamond"/>
          <w:sz w:val="20"/>
          <w:szCs w:val="20"/>
        </w:rPr>
      </w:pPr>
      <w:r w:rsidRPr="00A26A03">
        <w:rPr>
          <w:rFonts w:cs="Garamond"/>
          <w:sz w:val="20"/>
          <w:szCs w:val="20"/>
        </w:rPr>
        <w:t>H</w:t>
      </w:r>
      <w:r w:rsidR="00254B1D" w:rsidRPr="00A26A03">
        <w:rPr>
          <w:rFonts w:cs="Garamond"/>
          <w:sz w:val="20"/>
          <w:szCs w:val="20"/>
        </w:rPr>
        <w:t xml:space="preserve">ave an established presence in </w:t>
      </w:r>
      <w:r w:rsidR="00AB5B44" w:rsidRPr="00A26A03">
        <w:rPr>
          <w:rFonts w:cs="Garamond"/>
          <w:sz w:val="20"/>
          <w:szCs w:val="20"/>
        </w:rPr>
        <w:t xml:space="preserve">South Sudan </w:t>
      </w:r>
      <w:r w:rsidR="00254B1D" w:rsidRPr="00A26A03">
        <w:rPr>
          <w:rFonts w:cs="Garamond"/>
          <w:sz w:val="20"/>
          <w:szCs w:val="20"/>
        </w:rPr>
        <w:t xml:space="preserve">with </w:t>
      </w:r>
      <w:r w:rsidR="00262638">
        <w:rPr>
          <w:rFonts w:cs="Garamond"/>
          <w:sz w:val="20"/>
          <w:szCs w:val="20"/>
        </w:rPr>
        <w:t xml:space="preserve">the </w:t>
      </w:r>
      <w:r w:rsidR="00254B1D" w:rsidRPr="00A26A03">
        <w:rPr>
          <w:rFonts w:cs="Garamond"/>
          <w:sz w:val="20"/>
          <w:szCs w:val="20"/>
        </w:rPr>
        <w:t xml:space="preserve">ability to demonstrate evidence of </w:t>
      </w:r>
      <w:r w:rsidRPr="00A26A03">
        <w:rPr>
          <w:rFonts w:cs="Garamond"/>
          <w:sz w:val="20"/>
          <w:szCs w:val="20"/>
        </w:rPr>
        <w:t>similar pro</w:t>
      </w:r>
      <w:r w:rsidR="001307FE">
        <w:rPr>
          <w:rFonts w:cs="Garamond"/>
          <w:sz w:val="20"/>
          <w:szCs w:val="20"/>
        </w:rPr>
        <w:t xml:space="preserve">vision of medical cover </w:t>
      </w:r>
      <w:r w:rsidRPr="00A26A03">
        <w:rPr>
          <w:rFonts w:cs="Garamond"/>
          <w:sz w:val="20"/>
          <w:szCs w:val="20"/>
        </w:rPr>
        <w:t xml:space="preserve">in </w:t>
      </w:r>
      <w:r w:rsidR="00AB5B44" w:rsidRPr="00A26A03">
        <w:rPr>
          <w:rFonts w:cs="Garamond"/>
          <w:sz w:val="20"/>
          <w:szCs w:val="20"/>
        </w:rPr>
        <w:t>the country</w:t>
      </w:r>
    </w:p>
    <w:p w14:paraId="18839329" w14:textId="77777777" w:rsidR="00597414" w:rsidRPr="0026687E" w:rsidRDefault="00597414" w:rsidP="00597414">
      <w:pPr>
        <w:pStyle w:val="ListParagraph"/>
        <w:numPr>
          <w:ilvl w:val="0"/>
          <w:numId w:val="1"/>
        </w:numPr>
        <w:autoSpaceDE w:val="0"/>
        <w:autoSpaceDN w:val="0"/>
        <w:adjustRightInd w:val="0"/>
        <w:rPr>
          <w:color w:val="000000"/>
          <w:sz w:val="20"/>
          <w:szCs w:val="20"/>
        </w:rPr>
      </w:pPr>
      <w:r w:rsidRPr="0026687E">
        <w:rPr>
          <w:color w:val="000000"/>
          <w:sz w:val="20"/>
          <w:szCs w:val="20"/>
        </w:rPr>
        <w:t xml:space="preserve">Audited financial reports for the past two years </w:t>
      </w:r>
    </w:p>
    <w:p w14:paraId="3ECA2DC1" w14:textId="2016F044" w:rsidR="00254B1D" w:rsidRPr="00A26A03" w:rsidRDefault="008721FA" w:rsidP="00254B1D">
      <w:pPr>
        <w:pStyle w:val="ListParagraph"/>
        <w:numPr>
          <w:ilvl w:val="0"/>
          <w:numId w:val="1"/>
        </w:numPr>
        <w:jc w:val="both"/>
        <w:rPr>
          <w:rFonts w:cs="Garamond"/>
          <w:sz w:val="20"/>
          <w:szCs w:val="20"/>
        </w:rPr>
      </w:pPr>
      <w:r w:rsidRPr="00A26A03">
        <w:rPr>
          <w:rFonts w:cs="Garamond"/>
          <w:sz w:val="20"/>
          <w:szCs w:val="20"/>
        </w:rPr>
        <w:t>Exhibit</w:t>
      </w:r>
      <w:r w:rsidR="00262638">
        <w:rPr>
          <w:rFonts w:cs="Garamond"/>
          <w:sz w:val="20"/>
          <w:szCs w:val="20"/>
        </w:rPr>
        <w:t>s</w:t>
      </w:r>
      <w:r w:rsidR="00254B1D" w:rsidRPr="00A26A03">
        <w:rPr>
          <w:rFonts w:cs="Garamond"/>
          <w:sz w:val="20"/>
          <w:szCs w:val="20"/>
        </w:rPr>
        <w:t xml:space="preserve"> </w:t>
      </w:r>
      <w:r w:rsidRPr="00A26A03">
        <w:rPr>
          <w:rFonts w:cs="Garamond"/>
          <w:sz w:val="20"/>
          <w:szCs w:val="20"/>
        </w:rPr>
        <w:t xml:space="preserve">a </w:t>
      </w:r>
      <w:r w:rsidR="00254B1D" w:rsidRPr="00A26A03">
        <w:rPr>
          <w:rFonts w:cs="Garamond"/>
          <w:sz w:val="20"/>
          <w:szCs w:val="20"/>
        </w:rPr>
        <w:t xml:space="preserve">good track-record and </w:t>
      </w:r>
      <w:r w:rsidR="001307FE">
        <w:rPr>
          <w:rFonts w:cs="Garamond"/>
          <w:sz w:val="20"/>
          <w:szCs w:val="20"/>
        </w:rPr>
        <w:t xml:space="preserve">five </w:t>
      </w:r>
      <w:r w:rsidR="00254B1D" w:rsidRPr="00A26A03">
        <w:rPr>
          <w:rFonts w:cs="Garamond"/>
          <w:sz w:val="20"/>
          <w:szCs w:val="20"/>
        </w:rPr>
        <w:t>references from previous clients.</w:t>
      </w:r>
    </w:p>
    <w:p w14:paraId="39059C6B" w14:textId="5B02E6B8" w:rsidR="000E71A1" w:rsidRPr="00A26A03" w:rsidRDefault="000E71A1" w:rsidP="00E633D9">
      <w:pPr>
        <w:jc w:val="both"/>
        <w:rPr>
          <w:sz w:val="20"/>
          <w:szCs w:val="20"/>
        </w:rPr>
      </w:pPr>
    </w:p>
    <w:p w14:paraId="44B2AF18" w14:textId="4C3A1CA1" w:rsidR="00EE564E" w:rsidRPr="00A26A03" w:rsidRDefault="000D33BC" w:rsidP="00D4201B">
      <w:pPr>
        <w:jc w:val="both"/>
        <w:rPr>
          <w:sz w:val="20"/>
          <w:szCs w:val="20"/>
        </w:rPr>
      </w:pPr>
      <w:r w:rsidRPr="00A26A03">
        <w:rPr>
          <w:sz w:val="20"/>
          <w:szCs w:val="20"/>
        </w:rPr>
        <w:t xml:space="preserve">The </w:t>
      </w:r>
      <w:r w:rsidR="00597414">
        <w:rPr>
          <w:sz w:val="20"/>
          <w:szCs w:val="20"/>
        </w:rPr>
        <w:t xml:space="preserve">terms of reference and </w:t>
      </w:r>
      <w:r w:rsidRPr="00A26A03">
        <w:rPr>
          <w:sz w:val="20"/>
          <w:szCs w:val="20"/>
        </w:rPr>
        <w:t xml:space="preserve">RFP guidelines </w:t>
      </w:r>
      <w:r w:rsidR="00EE564E" w:rsidRPr="00A26A03">
        <w:rPr>
          <w:sz w:val="20"/>
          <w:szCs w:val="20"/>
        </w:rPr>
        <w:t>are available</w:t>
      </w:r>
      <w:r w:rsidRPr="00A26A03">
        <w:rPr>
          <w:sz w:val="20"/>
          <w:szCs w:val="20"/>
        </w:rPr>
        <w:t xml:space="preserve"> upon written</w:t>
      </w:r>
      <w:r w:rsidR="00CE6A88">
        <w:rPr>
          <w:sz w:val="20"/>
          <w:szCs w:val="20"/>
        </w:rPr>
        <w:t xml:space="preserve"> </w:t>
      </w:r>
      <w:r w:rsidRPr="00A26A03">
        <w:rPr>
          <w:sz w:val="20"/>
          <w:szCs w:val="20"/>
        </w:rPr>
        <w:t>request</w:t>
      </w:r>
      <w:r w:rsidR="00EE564E" w:rsidRPr="00A26A03">
        <w:rPr>
          <w:sz w:val="20"/>
          <w:szCs w:val="20"/>
        </w:rPr>
        <w:t xml:space="preserve"> </w:t>
      </w:r>
      <w:r w:rsidR="00334B84">
        <w:rPr>
          <w:sz w:val="20"/>
          <w:szCs w:val="20"/>
        </w:rPr>
        <w:t xml:space="preserve">to </w:t>
      </w:r>
      <w:r w:rsidR="00CE6A88">
        <w:rPr>
          <w:sz w:val="20"/>
          <w:szCs w:val="20"/>
        </w:rPr>
        <w:t xml:space="preserve">CRS Juba office between </w:t>
      </w:r>
      <w:r w:rsidR="00597414" w:rsidRPr="00334B84">
        <w:rPr>
          <w:b/>
          <w:bCs/>
          <w:sz w:val="20"/>
          <w:szCs w:val="20"/>
        </w:rPr>
        <w:t>5</w:t>
      </w:r>
      <w:r w:rsidR="00BA25AB" w:rsidRPr="00334B84">
        <w:rPr>
          <w:b/>
          <w:bCs/>
          <w:sz w:val="20"/>
          <w:szCs w:val="20"/>
          <w:vertAlign w:val="superscript"/>
        </w:rPr>
        <w:t>th</w:t>
      </w:r>
      <w:r w:rsidR="00BA25AB" w:rsidRPr="00334B84">
        <w:rPr>
          <w:b/>
          <w:bCs/>
          <w:sz w:val="20"/>
          <w:szCs w:val="20"/>
        </w:rPr>
        <w:t xml:space="preserve"> </w:t>
      </w:r>
      <w:r w:rsidR="00597414" w:rsidRPr="00334B84">
        <w:rPr>
          <w:b/>
          <w:bCs/>
          <w:sz w:val="20"/>
          <w:szCs w:val="20"/>
        </w:rPr>
        <w:t>July 2021</w:t>
      </w:r>
      <w:r w:rsidR="001307FE" w:rsidRPr="00334B84">
        <w:rPr>
          <w:b/>
          <w:bCs/>
          <w:sz w:val="20"/>
          <w:szCs w:val="20"/>
        </w:rPr>
        <w:t xml:space="preserve"> to 16</w:t>
      </w:r>
      <w:r w:rsidR="001307FE" w:rsidRPr="00334B84">
        <w:rPr>
          <w:b/>
          <w:bCs/>
          <w:sz w:val="20"/>
          <w:szCs w:val="20"/>
          <w:vertAlign w:val="superscript"/>
        </w:rPr>
        <w:t>th</w:t>
      </w:r>
      <w:r w:rsidR="001307FE" w:rsidRPr="00334B84">
        <w:rPr>
          <w:b/>
          <w:bCs/>
          <w:sz w:val="20"/>
          <w:szCs w:val="20"/>
        </w:rPr>
        <w:t xml:space="preserve"> July 2021</w:t>
      </w:r>
      <w:r w:rsidR="006774CC" w:rsidRPr="00334B84">
        <w:rPr>
          <w:sz w:val="20"/>
          <w:szCs w:val="20"/>
        </w:rPr>
        <w:t>,</w:t>
      </w:r>
      <w:r w:rsidR="006774CC" w:rsidRPr="00A26A03">
        <w:rPr>
          <w:sz w:val="20"/>
          <w:szCs w:val="20"/>
        </w:rPr>
        <w:t xml:space="preserve"> </w:t>
      </w:r>
      <w:r w:rsidR="00A03948" w:rsidRPr="00A26A03">
        <w:rPr>
          <w:sz w:val="20"/>
          <w:szCs w:val="20"/>
        </w:rPr>
        <w:t>Monday thr</w:t>
      </w:r>
      <w:r w:rsidR="006E1C09">
        <w:rPr>
          <w:sz w:val="20"/>
          <w:szCs w:val="20"/>
        </w:rPr>
        <w:t>ough</w:t>
      </w:r>
      <w:r w:rsidR="00A03948" w:rsidRPr="00A26A03">
        <w:rPr>
          <w:sz w:val="20"/>
          <w:szCs w:val="20"/>
        </w:rPr>
        <w:t xml:space="preserve"> Friday</w:t>
      </w:r>
      <w:r w:rsidR="00CF1829" w:rsidRPr="00A26A03">
        <w:rPr>
          <w:b/>
          <w:sz w:val="20"/>
          <w:szCs w:val="20"/>
        </w:rPr>
        <w:t xml:space="preserve"> </w:t>
      </w:r>
      <w:r w:rsidR="005A4D3E" w:rsidRPr="00A26A03">
        <w:rPr>
          <w:sz w:val="20"/>
          <w:szCs w:val="20"/>
        </w:rPr>
        <w:t>during office hours</w:t>
      </w:r>
      <w:r w:rsidR="00D054A4">
        <w:rPr>
          <w:sz w:val="20"/>
          <w:szCs w:val="20"/>
        </w:rPr>
        <w:t xml:space="preserve"> at </w:t>
      </w:r>
      <w:hyperlink r:id="rId12" w:history="1">
        <w:r w:rsidR="00D054A4" w:rsidRPr="00E6725F">
          <w:rPr>
            <w:rStyle w:val="Hyperlink"/>
            <w:b/>
            <w:bCs/>
          </w:rPr>
          <w:t>southsudanPRs@crs.org</w:t>
        </w:r>
      </w:hyperlink>
      <w:r w:rsidR="00D054A4">
        <w:rPr>
          <w:rStyle w:val="Hyperlink"/>
          <w:b/>
          <w:bCs/>
        </w:rPr>
        <w:t xml:space="preserve">. </w:t>
      </w:r>
      <w:r w:rsidR="008E7CEE">
        <w:rPr>
          <w:sz w:val="20"/>
          <w:szCs w:val="20"/>
        </w:rPr>
        <w:t xml:space="preserve">The electronic tender documents </w:t>
      </w:r>
      <w:r w:rsidR="00D054A4" w:rsidRPr="00D054A4">
        <w:rPr>
          <w:b/>
          <w:bCs/>
          <w:sz w:val="20"/>
          <w:szCs w:val="20"/>
        </w:rPr>
        <w:t>MU</w:t>
      </w:r>
      <w:r w:rsidR="00D054A4">
        <w:rPr>
          <w:b/>
          <w:bCs/>
          <w:sz w:val="20"/>
          <w:szCs w:val="20"/>
        </w:rPr>
        <w:t>S</w:t>
      </w:r>
      <w:r w:rsidR="00D054A4" w:rsidRPr="00D054A4">
        <w:rPr>
          <w:b/>
          <w:bCs/>
          <w:sz w:val="20"/>
          <w:szCs w:val="20"/>
        </w:rPr>
        <w:t>T</w:t>
      </w:r>
      <w:r w:rsidR="00D054A4">
        <w:rPr>
          <w:sz w:val="20"/>
          <w:szCs w:val="20"/>
        </w:rPr>
        <w:t xml:space="preserve"> </w:t>
      </w:r>
      <w:r w:rsidR="00EE564E" w:rsidRPr="00A26A03">
        <w:rPr>
          <w:sz w:val="20"/>
          <w:szCs w:val="20"/>
        </w:rPr>
        <w:t>be su</w:t>
      </w:r>
      <w:r w:rsidR="0093351E" w:rsidRPr="00A26A03">
        <w:rPr>
          <w:sz w:val="20"/>
          <w:szCs w:val="20"/>
        </w:rPr>
        <w:t xml:space="preserve">bmitted on a company letterhead </w:t>
      </w:r>
      <w:r w:rsidR="00EE564E" w:rsidRPr="00A26A03">
        <w:rPr>
          <w:sz w:val="20"/>
          <w:szCs w:val="20"/>
        </w:rPr>
        <w:t>signed</w:t>
      </w:r>
      <w:r w:rsidR="008E7CEE">
        <w:rPr>
          <w:sz w:val="20"/>
          <w:szCs w:val="20"/>
        </w:rPr>
        <w:t xml:space="preserve">, stamped </w:t>
      </w:r>
      <w:r w:rsidR="00EE564E" w:rsidRPr="00A26A03">
        <w:rPr>
          <w:sz w:val="20"/>
          <w:szCs w:val="20"/>
        </w:rPr>
        <w:t xml:space="preserve">by </w:t>
      </w:r>
      <w:r w:rsidR="0093351E" w:rsidRPr="00A26A03">
        <w:rPr>
          <w:sz w:val="20"/>
          <w:szCs w:val="20"/>
        </w:rPr>
        <w:t>Director/Manager</w:t>
      </w:r>
      <w:r w:rsidR="00EE564E" w:rsidRPr="00A26A03">
        <w:rPr>
          <w:sz w:val="20"/>
          <w:szCs w:val="20"/>
        </w:rPr>
        <w:t xml:space="preserve"> of </w:t>
      </w:r>
      <w:r w:rsidR="0046267F" w:rsidRPr="00A26A03">
        <w:rPr>
          <w:sz w:val="20"/>
          <w:szCs w:val="20"/>
        </w:rPr>
        <w:t xml:space="preserve">the </w:t>
      </w:r>
      <w:r w:rsidR="001307FE">
        <w:rPr>
          <w:sz w:val="20"/>
          <w:szCs w:val="20"/>
        </w:rPr>
        <w:t xml:space="preserve">vendor </w:t>
      </w:r>
      <w:r w:rsidR="008E7CEE" w:rsidRPr="00A26A03">
        <w:rPr>
          <w:sz w:val="20"/>
          <w:szCs w:val="20"/>
        </w:rPr>
        <w:t>and</w:t>
      </w:r>
      <w:r w:rsidR="00EE564E" w:rsidRPr="00A26A03">
        <w:rPr>
          <w:sz w:val="20"/>
          <w:szCs w:val="20"/>
        </w:rPr>
        <w:t xml:space="preserve"> emailed to </w:t>
      </w:r>
      <w:hyperlink r:id="rId13" w:history="1">
        <w:r w:rsidR="00CE6A88" w:rsidRPr="00055B5C">
          <w:rPr>
            <w:rStyle w:val="Hyperlink"/>
            <w:b/>
            <w:bCs/>
            <w:sz w:val="20"/>
            <w:szCs w:val="20"/>
            <w:u w:val="none"/>
          </w:rPr>
          <w:t>sds_bids@crs.org</w:t>
        </w:r>
      </w:hyperlink>
      <w:r w:rsidR="00CE6A88">
        <w:rPr>
          <w:b/>
          <w:bCs/>
          <w:color w:val="002060"/>
          <w:sz w:val="20"/>
          <w:szCs w:val="20"/>
          <w:u w:val="single"/>
        </w:rPr>
        <w:t xml:space="preserve"> </w:t>
      </w:r>
      <w:r w:rsidR="00EE564E" w:rsidRPr="00A26A03">
        <w:rPr>
          <w:sz w:val="20"/>
          <w:szCs w:val="20"/>
        </w:rPr>
        <w:t>with</w:t>
      </w:r>
      <w:r w:rsidRPr="00A26A03">
        <w:rPr>
          <w:b/>
          <w:sz w:val="20"/>
          <w:szCs w:val="20"/>
        </w:rPr>
        <w:t xml:space="preserve"> </w:t>
      </w:r>
      <w:r w:rsidR="008E7CEE" w:rsidRPr="008E7CEE">
        <w:rPr>
          <w:bCs/>
          <w:sz w:val="20"/>
          <w:szCs w:val="20"/>
        </w:rPr>
        <w:t>the subject line</w:t>
      </w:r>
      <w:r w:rsidR="008E7CEE">
        <w:rPr>
          <w:b/>
          <w:sz w:val="20"/>
          <w:szCs w:val="20"/>
        </w:rPr>
        <w:t xml:space="preserve"> </w:t>
      </w:r>
      <w:r w:rsidRPr="00A26A03">
        <w:rPr>
          <w:b/>
          <w:sz w:val="20"/>
          <w:szCs w:val="20"/>
        </w:rPr>
        <w:t>“</w:t>
      </w:r>
      <w:r w:rsidR="00A26A03" w:rsidRPr="00334B84">
        <w:rPr>
          <w:b/>
          <w:sz w:val="20"/>
          <w:szCs w:val="20"/>
        </w:rPr>
        <w:t xml:space="preserve">Tender </w:t>
      </w:r>
      <w:r w:rsidR="00D31964" w:rsidRPr="00334B84">
        <w:rPr>
          <w:b/>
          <w:sz w:val="20"/>
          <w:szCs w:val="20"/>
        </w:rPr>
        <w:t>D</w:t>
      </w:r>
      <w:r w:rsidR="00EE564E" w:rsidRPr="00334B84">
        <w:rPr>
          <w:b/>
          <w:sz w:val="20"/>
          <w:szCs w:val="20"/>
        </w:rPr>
        <w:t>ocuments</w:t>
      </w:r>
      <w:r w:rsidR="008E7CEE" w:rsidRPr="00334B84">
        <w:rPr>
          <w:b/>
          <w:sz w:val="20"/>
          <w:szCs w:val="20"/>
        </w:rPr>
        <w:t xml:space="preserve"> </w:t>
      </w:r>
      <w:r w:rsidR="001307FE" w:rsidRPr="00334B84">
        <w:rPr>
          <w:b/>
          <w:sz w:val="22"/>
          <w:szCs w:val="22"/>
        </w:rPr>
        <w:t>Ref. No. CRS-SS-123220</w:t>
      </w:r>
      <w:r w:rsidR="001307FE" w:rsidRPr="00334B84">
        <w:rPr>
          <w:b/>
          <w:sz w:val="22"/>
          <w:szCs w:val="22"/>
          <w:lang w:val="en-GB"/>
        </w:rPr>
        <w:t>-</w:t>
      </w:r>
      <w:r w:rsidR="001307FE" w:rsidRPr="00334B84">
        <w:rPr>
          <w:b/>
          <w:sz w:val="22"/>
          <w:szCs w:val="22"/>
        </w:rPr>
        <w:t>2021-0</w:t>
      </w:r>
      <w:r w:rsidR="001307FE" w:rsidRPr="00334B84">
        <w:rPr>
          <w:b/>
          <w:sz w:val="22"/>
          <w:szCs w:val="22"/>
          <w:lang w:val="en-GB"/>
        </w:rPr>
        <w:t>7</w:t>
      </w:r>
      <w:r w:rsidR="008E7CEE" w:rsidRPr="00334B84">
        <w:rPr>
          <w:b/>
          <w:sz w:val="20"/>
          <w:szCs w:val="20"/>
        </w:rPr>
        <w:t>.</w:t>
      </w:r>
      <w:r w:rsidR="008E7CEE">
        <w:rPr>
          <w:b/>
          <w:sz w:val="20"/>
          <w:szCs w:val="20"/>
        </w:rPr>
        <w:t xml:space="preserve"> </w:t>
      </w:r>
    </w:p>
    <w:p w14:paraId="15F3FE98" w14:textId="77777777" w:rsidR="00EE564E" w:rsidRPr="00A26A03" w:rsidRDefault="00EE564E" w:rsidP="00D4201B">
      <w:pPr>
        <w:jc w:val="both"/>
        <w:rPr>
          <w:sz w:val="20"/>
          <w:szCs w:val="20"/>
        </w:rPr>
      </w:pPr>
    </w:p>
    <w:p w14:paraId="63FCCA2F" w14:textId="6AFE1FDF" w:rsidR="00B62EC0" w:rsidRDefault="008E7CEE" w:rsidP="00D97D20">
      <w:pPr>
        <w:jc w:val="both"/>
        <w:rPr>
          <w:sz w:val="20"/>
          <w:szCs w:val="20"/>
        </w:rPr>
      </w:pPr>
      <w:r>
        <w:rPr>
          <w:sz w:val="20"/>
          <w:szCs w:val="20"/>
        </w:rPr>
        <w:t>All p</w:t>
      </w:r>
      <w:r w:rsidR="000D33BC" w:rsidRPr="00A26A03">
        <w:rPr>
          <w:sz w:val="20"/>
          <w:szCs w:val="20"/>
        </w:rPr>
        <w:t>roposals</w:t>
      </w:r>
      <w:r w:rsidR="005B18F8" w:rsidRPr="00A26A03">
        <w:rPr>
          <w:sz w:val="20"/>
          <w:szCs w:val="20"/>
        </w:rPr>
        <w:t xml:space="preserve"> </w:t>
      </w:r>
      <w:r w:rsidR="006572E6" w:rsidRPr="00A26A03">
        <w:rPr>
          <w:sz w:val="20"/>
          <w:szCs w:val="20"/>
        </w:rPr>
        <w:t xml:space="preserve">should be </w:t>
      </w:r>
      <w:r w:rsidR="00D97D20" w:rsidRPr="00A26A03">
        <w:rPr>
          <w:sz w:val="20"/>
          <w:szCs w:val="20"/>
        </w:rPr>
        <w:t xml:space="preserve">submitted </w:t>
      </w:r>
      <w:r w:rsidR="00E46169" w:rsidRPr="00A26A03">
        <w:rPr>
          <w:b/>
          <w:sz w:val="20"/>
          <w:szCs w:val="20"/>
        </w:rPr>
        <w:t xml:space="preserve">via </w:t>
      </w:r>
      <w:r w:rsidR="005B18F8" w:rsidRPr="00A26A03">
        <w:rPr>
          <w:b/>
          <w:sz w:val="20"/>
          <w:szCs w:val="20"/>
        </w:rPr>
        <w:t>email</w:t>
      </w:r>
      <w:r w:rsidR="006572E6" w:rsidRPr="00A26A03">
        <w:rPr>
          <w:b/>
          <w:sz w:val="20"/>
          <w:szCs w:val="20"/>
        </w:rPr>
        <w:t xml:space="preserve"> only. </w:t>
      </w:r>
      <w:r w:rsidR="005B18F8" w:rsidRPr="00A26A03">
        <w:rPr>
          <w:sz w:val="20"/>
          <w:szCs w:val="20"/>
        </w:rPr>
        <w:t>Submissions via courier or hand-delivery sh</w:t>
      </w:r>
      <w:r>
        <w:rPr>
          <w:sz w:val="20"/>
          <w:szCs w:val="20"/>
        </w:rPr>
        <w:t xml:space="preserve">all </w:t>
      </w:r>
      <w:r w:rsidR="006572E6" w:rsidRPr="00A26A03">
        <w:rPr>
          <w:sz w:val="20"/>
          <w:szCs w:val="20"/>
        </w:rPr>
        <w:t xml:space="preserve">not be accepted. </w:t>
      </w:r>
    </w:p>
    <w:p w14:paraId="3170ECFF" w14:textId="77777777" w:rsidR="008E7CEE" w:rsidRPr="00A26A03" w:rsidRDefault="008E7CEE" w:rsidP="00D97D20">
      <w:pPr>
        <w:jc w:val="both"/>
        <w:rPr>
          <w:b/>
          <w:sz w:val="20"/>
          <w:szCs w:val="20"/>
        </w:rPr>
      </w:pPr>
    </w:p>
    <w:p w14:paraId="2AED24F9" w14:textId="0F57EBA5" w:rsidR="001F0F12" w:rsidRPr="00A26A03" w:rsidRDefault="001F0F12" w:rsidP="00B62EC0">
      <w:pPr>
        <w:jc w:val="center"/>
        <w:rPr>
          <w:b/>
          <w:sz w:val="20"/>
          <w:szCs w:val="20"/>
        </w:rPr>
      </w:pPr>
      <w:r w:rsidRPr="00A26A03">
        <w:rPr>
          <w:b/>
          <w:sz w:val="20"/>
          <w:szCs w:val="20"/>
        </w:rPr>
        <w:t xml:space="preserve">CRS </w:t>
      </w:r>
      <w:r w:rsidR="006572E6" w:rsidRPr="00A26A03">
        <w:rPr>
          <w:b/>
          <w:sz w:val="20"/>
          <w:szCs w:val="20"/>
        </w:rPr>
        <w:t xml:space="preserve">South Sudan </w:t>
      </w:r>
      <w:r w:rsidRPr="00A26A03">
        <w:rPr>
          <w:b/>
          <w:sz w:val="20"/>
          <w:szCs w:val="20"/>
        </w:rPr>
        <w:t>Proposal Committee</w:t>
      </w:r>
    </w:p>
    <w:p w14:paraId="33FDF347" w14:textId="3C459DF6" w:rsidR="00CF1829" w:rsidRPr="00A26A03" w:rsidRDefault="00CF1829" w:rsidP="00B62EC0">
      <w:pPr>
        <w:jc w:val="center"/>
        <w:rPr>
          <w:b/>
          <w:sz w:val="20"/>
          <w:szCs w:val="20"/>
        </w:rPr>
      </w:pPr>
      <w:r w:rsidRPr="00A26A03">
        <w:rPr>
          <w:b/>
          <w:sz w:val="20"/>
          <w:szCs w:val="20"/>
        </w:rPr>
        <w:t>Catholic Relief Services</w:t>
      </w:r>
      <w:r w:rsidR="00D97D20" w:rsidRPr="00A26A03">
        <w:rPr>
          <w:b/>
          <w:sz w:val="20"/>
          <w:szCs w:val="20"/>
        </w:rPr>
        <w:t xml:space="preserve"> </w:t>
      </w:r>
    </w:p>
    <w:p w14:paraId="3766C85C" w14:textId="676D48E2" w:rsidR="006572E6" w:rsidRPr="00A26A03" w:rsidRDefault="006572E6" w:rsidP="006572E6">
      <w:pPr>
        <w:jc w:val="both"/>
        <w:rPr>
          <w:sz w:val="20"/>
          <w:szCs w:val="20"/>
        </w:rPr>
      </w:pPr>
      <w:r w:rsidRPr="00A26A03">
        <w:rPr>
          <w:b/>
          <w:bCs/>
          <w:sz w:val="20"/>
          <w:szCs w:val="20"/>
        </w:rPr>
        <w:t xml:space="preserve">                                           </w:t>
      </w:r>
      <w:r w:rsidR="00A26A03">
        <w:rPr>
          <w:b/>
          <w:bCs/>
          <w:sz w:val="20"/>
          <w:szCs w:val="20"/>
        </w:rPr>
        <w:t xml:space="preserve">         </w:t>
      </w:r>
      <w:proofErr w:type="spellStart"/>
      <w:r w:rsidRPr="00A26A03">
        <w:rPr>
          <w:b/>
          <w:bCs/>
          <w:sz w:val="20"/>
          <w:szCs w:val="20"/>
        </w:rPr>
        <w:t>Palica</w:t>
      </w:r>
      <w:proofErr w:type="spellEnd"/>
      <w:r w:rsidRPr="00A26A03">
        <w:rPr>
          <w:b/>
          <w:bCs/>
          <w:sz w:val="20"/>
          <w:szCs w:val="20"/>
        </w:rPr>
        <w:t xml:space="preserve"> Street, Hai Jerusalem, Juba South Sudan. </w:t>
      </w:r>
    </w:p>
    <w:p w14:paraId="55C9BD0F" w14:textId="77777777" w:rsidR="006572E6" w:rsidRPr="00A26A03" w:rsidRDefault="006572E6" w:rsidP="00B62EC0">
      <w:pPr>
        <w:jc w:val="center"/>
        <w:rPr>
          <w:b/>
          <w:sz w:val="20"/>
          <w:szCs w:val="20"/>
        </w:rPr>
      </w:pPr>
    </w:p>
    <w:p w14:paraId="2D65D03E" w14:textId="58B87203" w:rsidR="00D97D20" w:rsidRPr="00A26A03" w:rsidRDefault="000D33BC" w:rsidP="000D33BC">
      <w:pPr>
        <w:jc w:val="both"/>
        <w:rPr>
          <w:sz w:val="20"/>
          <w:szCs w:val="20"/>
        </w:rPr>
      </w:pPr>
      <w:r w:rsidRPr="00A26A03">
        <w:rPr>
          <w:sz w:val="20"/>
          <w:szCs w:val="20"/>
        </w:rPr>
        <w:t>Proposals</w:t>
      </w:r>
      <w:r w:rsidR="00CF1829" w:rsidRPr="00A26A03">
        <w:rPr>
          <w:sz w:val="20"/>
          <w:szCs w:val="20"/>
        </w:rPr>
        <w:t xml:space="preserve"> must</w:t>
      </w:r>
      <w:r w:rsidR="00D97D20" w:rsidRPr="00A26A03">
        <w:rPr>
          <w:sz w:val="20"/>
          <w:szCs w:val="20"/>
        </w:rPr>
        <w:t xml:space="preserve"> be</w:t>
      </w:r>
      <w:r w:rsidR="00E46169" w:rsidRPr="00A26A03">
        <w:rPr>
          <w:sz w:val="20"/>
          <w:szCs w:val="20"/>
        </w:rPr>
        <w:t xml:space="preserve"> </w:t>
      </w:r>
      <w:r w:rsidR="00CF1829" w:rsidRPr="00A26A03">
        <w:rPr>
          <w:sz w:val="20"/>
          <w:szCs w:val="20"/>
        </w:rPr>
        <w:t xml:space="preserve">received </w:t>
      </w:r>
      <w:r w:rsidR="00824E04" w:rsidRPr="00A26A03">
        <w:rPr>
          <w:sz w:val="20"/>
          <w:szCs w:val="20"/>
        </w:rPr>
        <w:t>by</w:t>
      </w:r>
      <w:r w:rsidR="00CF1829" w:rsidRPr="00A26A03">
        <w:rPr>
          <w:sz w:val="20"/>
          <w:szCs w:val="20"/>
        </w:rPr>
        <w:t xml:space="preserve"> </w:t>
      </w:r>
      <w:r w:rsidR="00CF1829" w:rsidRPr="00A26A03">
        <w:rPr>
          <w:b/>
          <w:bCs/>
          <w:sz w:val="20"/>
          <w:szCs w:val="20"/>
        </w:rPr>
        <w:t>5</w:t>
      </w:r>
      <w:r w:rsidR="005E2342" w:rsidRPr="00A26A03">
        <w:rPr>
          <w:b/>
          <w:bCs/>
          <w:sz w:val="20"/>
          <w:szCs w:val="20"/>
        </w:rPr>
        <w:t>:00</w:t>
      </w:r>
      <w:r w:rsidRPr="00A26A03">
        <w:rPr>
          <w:b/>
          <w:bCs/>
          <w:sz w:val="20"/>
          <w:szCs w:val="20"/>
        </w:rPr>
        <w:t xml:space="preserve"> PM </w:t>
      </w:r>
      <w:r w:rsidR="00262638">
        <w:rPr>
          <w:b/>
          <w:bCs/>
          <w:sz w:val="20"/>
          <w:szCs w:val="20"/>
        </w:rPr>
        <w:t xml:space="preserve">Juba local time </w:t>
      </w:r>
      <w:r w:rsidRPr="00A26A03">
        <w:rPr>
          <w:b/>
          <w:bCs/>
          <w:sz w:val="20"/>
          <w:szCs w:val="20"/>
        </w:rPr>
        <w:t>on</w:t>
      </w:r>
      <w:r w:rsidR="00D97D20" w:rsidRPr="00A26A03">
        <w:rPr>
          <w:b/>
          <w:bCs/>
          <w:sz w:val="20"/>
          <w:szCs w:val="20"/>
        </w:rPr>
        <w:t xml:space="preserve"> </w:t>
      </w:r>
      <w:r w:rsidR="001E1956">
        <w:rPr>
          <w:b/>
          <w:bCs/>
          <w:sz w:val="20"/>
          <w:szCs w:val="20"/>
        </w:rPr>
        <w:t>21</w:t>
      </w:r>
      <w:r w:rsidR="001E1956" w:rsidRPr="001E1956">
        <w:rPr>
          <w:b/>
          <w:bCs/>
          <w:sz w:val="20"/>
          <w:szCs w:val="20"/>
          <w:vertAlign w:val="superscript"/>
        </w:rPr>
        <w:t>st</w:t>
      </w:r>
      <w:r w:rsidR="001E1956">
        <w:rPr>
          <w:b/>
          <w:bCs/>
          <w:sz w:val="20"/>
          <w:szCs w:val="20"/>
        </w:rPr>
        <w:t xml:space="preserve"> </w:t>
      </w:r>
      <w:r w:rsidR="0026687E">
        <w:rPr>
          <w:b/>
          <w:bCs/>
          <w:sz w:val="20"/>
          <w:szCs w:val="20"/>
        </w:rPr>
        <w:t>July 2021</w:t>
      </w:r>
      <w:r w:rsidR="00D97D20" w:rsidRPr="00A26A03">
        <w:rPr>
          <w:sz w:val="20"/>
          <w:szCs w:val="20"/>
        </w:rPr>
        <w:t xml:space="preserve">. </w:t>
      </w:r>
      <w:r w:rsidR="00E46169" w:rsidRPr="00A26A03">
        <w:rPr>
          <w:b/>
          <w:sz w:val="20"/>
          <w:szCs w:val="20"/>
        </w:rPr>
        <w:t xml:space="preserve">Bids received after </w:t>
      </w:r>
      <w:r w:rsidR="00CF1829" w:rsidRPr="00A26A03">
        <w:rPr>
          <w:b/>
          <w:sz w:val="20"/>
          <w:szCs w:val="20"/>
        </w:rPr>
        <w:t>5</w:t>
      </w:r>
      <w:r w:rsidR="005E2342" w:rsidRPr="00A26A03">
        <w:rPr>
          <w:b/>
          <w:sz w:val="20"/>
          <w:szCs w:val="20"/>
        </w:rPr>
        <w:t>:00</w:t>
      </w:r>
      <w:r w:rsidRPr="00A26A03">
        <w:rPr>
          <w:b/>
          <w:sz w:val="20"/>
          <w:szCs w:val="20"/>
        </w:rPr>
        <w:t xml:space="preserve"> </w:t>
      </w:r>
      <w:r w:rsidR="005E2342" w:rsidRPr="00A26A03">
        <w:rPr>
          <w:b/>
          <w:sz w:val="20"/>
          <w:szCs w:val="20"/>
        </w:rPr>
        <w:t>PM</w:t>
      </w:r>
      <w:r w:rsidR="00CF1829" w:rsidRPr="00A26A03">
        <w:rPr>
          <w:b/>
          <w:sz w:val="20"/>
          <w:szCs w:val="20"/>
        </w:rPr>
        <w:t xml:space="preserve"> local time in </w:t>
      </w:r>
      <w:r w:rsidR="006572E6" w:rsidRPr="00A26A03">
        <w:rPr>
          <w:b/>
          <w:sz w:val="20"/>
          <w:szCs w:val="20"/>
        </w:rPr>
        <w:t>Juba</w:t>
      </w:r>
      <w:r w:rsidR="00D97D20" w:rsidRPr="00A26A03">
        <w:rPr>
          <w:b/>
          <w:bCs/>
          <w:sz w:val="20"/>
          <w:szCs w:val="20"/>
        </w:rPr>
        <w:t xml:space="preserve"> </w:t>
      </w:r>
      <w:r w:rsidR="00D97D20" w:rsidRPr="00A26A03">
        <w:rPr>
          <w:sz w:val="20"/>
          <w:szCs w:val="20"/>
        </w:rPr>
        <w:t>will not be considered.</w:t>
      </w:r>
      <w:r w:rsidR="00A26A03">
        <w:rPr>
          <w:sz w:val="20"/>
          <w:szCs w:val="20"/>
        </w:rPr>
        <w:t xml:space="preserve"> </w:t>
      </w:r>
    </w:p>
    <w:sectPr w:rsidR="00D97D20" w:rsidRPr="00A26A03" w:rsidSect="00254B1D">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8B080" w14:textId="77777777" w:rsidR="00FC55C1" w:rsidRDefault="00FC55C1" w:rsidP="001547D3">
      <w:r>
        <w:separator/>
      </w:r>
    </w:p>
  </w:endnote>
  <w:endnote w:type="continuationSeparator" w:id="0">
    <w:p w14:paraId="0387E9EA" w14:textId="77777777" w:rsidR="00FC55C1" w:rsidRDefault="00FC55C1" w:rsidP="001547D3">
      <w:r>
        <w:continuationSeparator/>
      </w:r>
    </w:p>
  </w:endnote>
  <w:endnote w:type="continuationNotice" w:id="1">
    <w:p w14:paraId="051339D2" w14:textId="77777777" w:rsidR="00FC55C1" w:rsidRDefault="00FC55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XDRL N+ Gotham">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2F714" w14:textId="77777777" w:rsidR="00AC438F" w:rsidRDefault="00AC4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F11F1" w14:textId="77777777" w:rsidR="00FC55C1" w:rsidRDefault="00FC55C1" w:rsidP="001547D3">
      <w:r>
        <w:separator/>
      </w:r>
    </w:p>
  </w:footnote>
  <w:footnote w:type="continuationSeparator" w:id="0">
    <w:p w14:paraId="0A34A5D4" w14:textId="77777777" w:rsidR="00FC55C1" w:rsidRDefault="00FC55C1" w:rsidP="001547D3">
      <w:r>
        <w:continuationSeparator/>
      </w:r>
    </w:p>
  </w:footnote>
  <w:footnote w:type="continuationNotice" w:id="1">
    <w:p w14:paraId="0EC54964" w14:textId="77777777" w:rsidR="00FC55C1" w:rsidRDefault="00FC55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EB7E2" w14:textId="77777777" w:rsidR="00AC438F" w:rsidRDefault="00AC43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C04038"/>
    <w:multiLevelType w:val="hybridMultilevel"/>
    <w:tmpl w:val="BD0AC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64E"/>
    <w:rsid w:val="00002E33"/>
    <w:rsid w:val="00045D16"/>
    <w:rsid w:val="00055B5C"/>
    <w:rsid w:val="0006387E"/>
    <w:rsid w:val="00070581"/>
    <w:rsid w:val="00077295"/>
    <w:rsid w:val="00094A92"/>
    <w:rsid w:val="000A0C8F"/>
    <w:rsid w:val="000A77E3"/>
    <w:rsid w:val="000D33BC"/>
    <w:rsid w:val="000E3EAF"/>
    <w:rsid w:val="000E71A1"/>
    <w:rsid w:val="000F25AB"/>
    <w:rsid w:val="0011325F"/>
    <w:rsid w:val="001208AF"/>
    <w:rsid w:val="001307FE"/>
    <w:rsid w:val="0013613B"/>
    <w:rsid w:val="00146294"/>
    <w:rsid w:val="001547D3"/>
    <w:rsid w:val="00166E75"/>
    <w:rsid w:val="00172FD2"/>
    <w:rsid w:val="00191906"/>
    <w:rsid w:val="001A1268"/>
    <w:rsid w:val="001A2C5B"/>
    <w:rsid w:val="001A6402"/>
    <w:rsid w:val="001B5D6B"/>
    <w:rsid w:val="001D0087"/>
    <w:rsid w:val="001D1C26"/>
    <w:rsid w:val="001E1956"/>
    <w:rsid w:val="001E282F"/>
    <w:rsid w:val="001F0F12"/>
    <w:rsid w:val="00200B30"/>
    <w:rsid w:val="0020297C"/>
    <w:rsid w:val="00254B1D"/>
    <w:rsid w:val="00262638"/>
    <w:rsid w:val="0026687E"/>
    <w:rsid w:val="00290A68"/>
    <w:rsid w:val="00295DE6"/>
    <w:rsid w:val="002A5BA8"/>
    <w:rsid w:val="002E7C7D"/>
    <w:rsid w:val="002F585A"/>
    <w:rsid w:val="00310C4A"/>
    <w:rsid w:val="00334B84"/>
    <w:rsid w:val="00355E7B"/>
    <w:rsid w:val="00357E37"/>
    <w:rsid w:val="003617F8"/>
    <w:rsid w:val="003639EB"/>
    <w:rsid w:val="003647A0"/>
    <w:rsid w:val="0039590F"/>
    <w:rsid w:val="003B3D42"/>
    <w:rsid w:val="003F0B0B"/>
    <w:rsid w:val="003F2DDD"/>
    <w:rsid w:val="00400612"/>
    <w:rsid w:val="00404C51"/>
    <w:rsid w:val="004115A0"/>
    <w:rsid w:val="00413217"/>
    <w:rsid w:val="00420117"/>
    <w:rsid w:val="00420AB1"/>
    <w:rsid w:val="0042585B"/>
    <w:rsid w:val="00432C28"/>
    <w:rsid w:val="00434EC1"/>
    <w:rsid w:val="0046267F"/>
    <w:rsid w:val="00485253"/>
    <w:rsid w:val="00493D33"/>
    <w:rsid w:val="004C6BB5"/>
    <w:rsid w:val="004C7499"/>
    <w:rsid w:val="004E40E2"/>
    <w:rsid w:val="004F6AE7"/>
    <w:rsid w:val="0052260E"/>
    <w:rsid w:val="005226A5"/>
    <w:rsid w:val="00536757"/>
    <w:rsid w:val="00537113"/>
    <w:rsid w:val="00573E17"/>
    <w:rsid w:val="0058424F"/>
    <w:rsid w:val="00597414"/>
    <w:rsid w:val="005A0100"/>
    <w:rsid w:val="005A23D0"/>
    <w:rsid w:val="005A4152"/>
    <w:rsid w:val="005A4D3E"/>
    <w:rsid w:val="005A5CAE"/>
    <w:rsid w:val="005B18F8"/>
    <w:rsid w:val="005B6A2C"/>
    <w:rsid w:val="005B6EAF"/>
    <w:rsid w:val="005E037C"/>
    <w:rsid w:val="005E2342"/>
    <w:rsid w:val="005E7338"/>
    <w:rsid w:val="005F0C86"/>
    <w:rsid w:val="005F3B5F"/>
    <w:rsid w:val="005F4A6D"/>
    <w:rsid w:val="006018B3"/>
    <w:rsid w:val="00604224"/>
    <w:rsid w:val="00625BAA"/>
    <w:rsid w:val="006328ED"/>
    <w:rsid w:val="00633007"/>
    <w:rsid w:val="00645612"/>
    <w:rsid w:val="006572E6"/>
    <w:rsid w:val="006622E2"/>
    <w:rsid w:val="00671169"/>
    <w:rsid w:val="006748B2"/>
    <w:rsid w:val="006774CC"/>
    <w:rsid w:val="00684C2F"/>
    <w:rsid w:val="00687860"/>
    <w:rsid w:val="006E1C09"/>
    <w:rsid w:val="006E5D58"/>
    <w:rsid w:val="006E61E2"/>
    <w:rsid w:val="00706AC0"/>
    <w:rsid w:val="00713306"/>
    <w:rsid w:val="0076247B"/>
    <w:rsid w:val="007638E7"/>
    <w:rsid w:val="00765B65"/>
    <w:rsid w:val="00773135"/>
    <w:rsid w:val="007736CD"/>
    <w:rsid w:val="0078213D"/>
    <w:rsid w:val="007A1EB9"/>
    <w:rsid w:val="007D018E"/>
    <w:rsid w:val="007D080B"/>
    <w:rsid w:val="007E3524"/>
    <w:rsid w:val="00824E04"/>
    <w:rsid w:val="0082704E"/>
    <w:rsid w:val="00834BE0"/>
    <w:rsid w:val="00857E4E"/>
    <w:rsid w:val="008721FA"/>
    <w:rsid w:val="008A2560"/>
    <w:rsid w:val="008E7CEE"/>
    <w:rsid w:val="008F0147"/>
    <w:rsid w:val="008F0190"/>
    <w:rsid w:val="008F744B"/>
    <w:rsid w:val="009032EB"/>
    <w:rsid w:val="0090371E"/>
    <w:rsid w:val="009105C5"/>
    <w:rsid w:val="00914578"/>
    <w:rsid w:val="00915585"/>
    <w:rsid w:val="00917477"/>
    <w:rsid w:val="00924E36"/>
    <w:rsid w:val="00925292"/>
    <w:rsid w:val="00927E7A"/>
    <w:rsid w:val="0093351E"/>
    <w:rsid w:val="00944191"/>
    <w:rsid w:val="00963EB2"/>
    <w:rsid w:val="009E7E54"/>
    <w:rsid w:val="009F474D"/>
    <w:rsid w:val="00A03948"/>
    <w:rsid w:val="00A0576B"/>
    <w:rsid w:val="00A20D3C"/>
    <w:rsid w:val="00A26A03"/>
    <w:rsid w:val="00A4243A"/>
    <w:rsid w:val="00A52659"/>
    <w:rsid w:val="00A57517"/>
    <w:rsid w:val="00A612C7"/>
    <w:rsid w:val="00A62233"/>
    <w:rsid w:val="00A65851"/>
    <w:rsid w:val="00A7684C"/>
    <w:rsid w:val="00A95FA5"/>
    <w:rsid w:val="00AB4560"/>
    <w:rsid w:val="00AB4C95"/>
    <w:rsid w:val="00AB5B44"/>
    <w:rsid w:val="00AB67D6"/>
    <w:rsid w:val="00AC438F"/>
    <w:rsid w:val="00AF5C2C"/>
    <w:rsid w:val="00AF753A"/>
    <w:rsid w:val="00B22D93"/>
    <w:rsid w:val="00B474E0"/>
    <w:rsid w:val="00B52C0F"/>
    <w:rsid w:val="00B625A5"/>
    <w:rsid w:val="00B62EC0"/>
    <w:rsid w:val="00B87CFC"/>
    <w:rsid w:val="00BA25AB"/>
    <w:rsid w:val="00BC2304"/>
    <w:rsid w:val="00BE281D"/>
    <w:rsid w:val="00BF2680"/>
    <w:rsid w:val="00C01296"/>
    <w:rsid w:val="00C9738E"/>
    <w:rsid w:val="00C97ED0"/>
    <w:rsid w:val="00CB2969"/>
    <w:rsid w:val="00CB3BB1"/>
    <w:rsid w:val="00CB4739"/>
    <w:rsid w:val="00CC4826"/>
    <w:rsid w:val="00CC6DDC"/>
    <w:rsid w:val="00CE6A88"/>
    <w:rsid w:val="00CF1829"/>
    <w:rsid w:val="00D03340"/>
    <w:rsid w:val="00D054A4"/>
    <w:rsid w:val="00D31964"/>
    <w:rsid w:val="00D33F9F"/>
    <w:rsid w:val="00D4201B"/>
    <w:rsid w:val="00D84C58"/>
    <w:rsid w:val="00D85BF7"/>
    <w:rsid w:val="00D90092"/>
    <w:rsid w:val="00D92A0F"/>
    <w:rsid w:val="00D97D20"/>
    <w:rsid w:val="00DA736B"/>
    <w:rsid w:val="00DC288E"/>
    <w:rsid w:val="00DD0112"/>
    <w:rsid w:val="00DE4C91"/>
    <w:rsid w:val="00E05B61"/>
    <w:rsid w:val="00E21521"/>
    <w:rsid w:val="00E262B4"/>
    <w:rsid w:val="00E30366"/>
    <w:rsid w:val="00E41931"/>
    <w:rsid w:val="00E46169"/>
    <w:rsid w:val="00E5454B"/>
    <w:rsid w:val="00E6265A"/>
    <w:rsid w:val="00E633D9"/>
    <w:rsid w:val="00E7003D"/>
    <w:rsid w:val="00EE564E"/>
    <w:rsid w:val="00EF2C0F"/>
    <w:rsid w:val="00F02BB4"/>
    <w:rsid w:val="00F1644C"/>
    <w:rsid w:val="00F20786"/>
    <w:rsid w:val="00F814D4"/>
    <w:rsid w:val="00F860D0"/>
    <w:rsid w:val="00FC2E78"/>
    <w:rsid w:val="00FC55C1"/>
    <w:rsid w:val="00FC69E5"/>
    <w:rsid w:val="00FE768F"/>
    <w:rsid w:val="00FF4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0E6E04"/>
  <w15:docId w15:val="{A3D0225E-9CD0-4F63-94C9-3D80C023B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qFormat="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25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A4D3E"/>
    <w:pPr>
      <w:tabs>
        <w:tab w:val="center" w:pos="4320"/>
        <w:tab w:val="right" w:pos="8640"/>
      </w:tabs>
    </w:pPr>
    <w:rPr>
      <w:bCs/>
      <w:sz w:val="22"/>
    </w:rPr>
  </w:style>
  <w:style w:type="character" w:styleId="CommentReference">
    <w:name w:val="annotation reference"/>
    <w:basedOn w:val="DefaultParagraphFont"/>
    <w:rsid w:val="00493D33"/>
    <w:rPr>
      <w:sz w:val="16"/>
      <w:szCs w:val="16"/>
    </w:rPr>
  </w:style>
  <w:style w:type="paragraph" w:styleId="CommentText">
    <w:name w:val="annotation text"/>
    <w:basedOn w:val="Normal"/>
    <w:link w:val="CommentTextChar"/>
    <w:rsid w:val="00493D33"/>
    <w:rPr>
      <w:sz w:val="20"/>
      <w:szCs w:val="20"/>
    </w:rPr>
  </w:style>
  <w:style w:type="character" w:customStyle="1" w:styleId="CommentTextChar">
    <w:name w:val="Comment Text Char"/>
    <w:basedOn w:val="DefaultParagraphFont"/>
    <w:link w:val="CommentText"/>
    <w:rsid w:val="00493D33"/>
  </w:style>
  <w:style w:type="paragraph" w:styleId="CommentSubject">
    <w:name w:val="annotation subject"/>
    <w:basedOn w:val="CommentText"/>
    <w:next w:val="CommentText"/>
    <w:link w:val="CommentSubjectChar"/>
    <w:rsid w:val="00493D33"/>
    <w:rPr>
      <w:b/>
      <w:bCs/>
    </w:rPr>
  </w:style>
  <w:style w:type="character" w:customStyle="1" w:styleId="CommentSubjectChar">
    <w:name w:val="Comment Subject Char"/>
    <w:basedOn w:val="CommentTextChar"/>
    <w:link w:val="CommentSubject"/>
    <w:rsid w:val="00493D33"/>
    <w:rPr>
      <w:b/>
      <w:bCs/>
    </w:rPr>
  </w:style>
  <w:style w:type="paragraph" w:styleId="BalloonText">
    <w:name w:val="Balloon Text"/>
    <w:basedOn w:val="Normal"/>
    <w:link w:val="BalloonTextChar"/>
    <w:rsid w:val="00493D33"/>
    <w:rPr>
      <w:rFonts w:ascii="Tahoma" w:hAnsi="Tahoma" w:cs="Tahoma"/>
      <w:sz w:val="16"/>
      <w:szCs w:val="16"/>
    </w:rPr>
  </w:style>
  <w:style w:type="character" w:customStyle="1" w:styleId="BalloonTextChar">
    <w:name w:val="Balloon Text Char"/>
    <w:basedOn w:val="DefaultParagraphFont"/>
    <w:link w:val="BalloonText"/>
    <w:rsid w:val="00493D33"/>
    <w:rPr>
      <w:rFonts w:ascii="Tahoma" w:hAnsi="Tahoma" w:cs="Tahoma"/>
      <w:sz w:val="16"/>
      <w:szCs w:val="16"/>
    </w:rPr>
  </w:style>
  <w:style w:type="paragraph" w:customStyle="1" w:styleId="Default">
    <w:name w:val="Default"/>
    <w:rsid w:val="00915585"/>
    <w:pPr>
      <w:autoSpaceDE w:val="0"/>
      <w:autoSpaceDN w:val="0"/>
      <w:adjustRightInd w:val="0"/>
    </w:pPr>
    <w:rPr>
      <w:rFonts w:ascii="RXDRL N+ Gotham" w:hAnsi="RXDRL N+ Gotham" w:cs="RXDRL N+ Gotham"/>
      <w:color w:val="000000"/>
      <w:sz w:val="24"/>
      <w:szCs w:val="24"/>
    </w:rPr>
  </w:style>
  <w:style w:type="character" w:styleId="Hyperlink">
    <w:name w:val="Hyperlink"/>
    <w:basedOn w:val="DefaultParagraphFont"/>
    <w:uiPriority w:val="99"/>
    <w:unhideWhenUsed/>
    <w:rsid w:val="004F6AE7"/>
    <w:rPr>
      <w:color w:val="0000FF"/>
      <w:u w:val="single"/>
    </w:rPr>
  </w:style>
  <w:style w:type="character" w:customStyle="1" w:styleId="HeaderChar">
    <w:name w:val="Header Char"/>
    <w:basedOn w:val="DefaultParagraphFont"/>
    <w:link w:val="Header"/>
    <w:rsid w:val="00A7684C"/>
    <w:rPr>
      <w:bCs/>
      <w:sz w:val="22"/>
      <w:szCs w:val="24"/>
    </w:rPr>
  </w:style>
  <w:style w:type="paragraph" w:styleId="Footer">
    <w:name w:val="footer"/>
    <w:basedOn w:val="Normal"/>
    <w:link w:val="FooterChar"/>
    <w:unhideWhenUsed/>
    <w:rsid w:val="001547D3"/>
    <w:pPr>
      <w:tabs>
        <w:tab w:val="center" w:pos="4680"/>
        <w:tab w:val="right" w:pos="9360"/>
      </w:tabs>
    </w:pPr>
  </w:style>
  <w:style w:type="character" w:customStyle="1" w:styleId="FooterChar">
    <w:name w:val="Footer Char"/>
    <w:basedOn w:val="DefaultParagraphFont"/>
    <w:link w:val="Footer"/>
    <w:rsid w:val="001547D3"/>
    <w:rPr>
      <w:sz w:val="24"/>
      <w:szCs w:val="24"/>
    </w:rPr>
  </w:style>
  <w:style w:type="paragraph" w:styleId="ListParagraph">
    <w:name w:val="List Paragraph"/>
    <w:basedOn w:val="Normal"/>
    <w:uiPriority w:val="34"/>
    <w:qFormat/>
    <w:rsid w:val="00254B1D"/>
    <w:pPr>
      <w:ind w:left="720"/>
      <w:contextualSpacing/>
    </w:pPr>
  </w:style>
  <w:style w:type="character" w:styleId="UnresolvedMention">
    <w:name w:val="Unresolved Mention"/>
    <w:basedOn w:val="DefaultParagraphFont"/>
    <w:uiPriority w:val="99"/>
    <w:semiHidden/>
    <w:unhideWhenUsed/>
    <w:rsid w:val="006572E6"/>
    <w:rPr>
      <w:color w:val="605E5C"/>
      <w:shd w:val="clear" w:color="auto" w:fill="E1DFDD"/>
    </w:rPr>
  </w:style>
  <w:style w:type="character" w:customStyle="1" w:styleId="normaltextrun">
    <w:name w:val="normaltextrun"/>
    <w:basedOn w:val="DefaultParagraphFont"/>
    <w:rsid w:val="000A77E3"/>
  </w:style>
  <w:style w:type="character" w:customStyle="1" w:styleId="eop">
    <w:name w:val="eop"/>
    <w:basedOn w:val="DefaultParagraphFont"/>
    <w:rsid w:val="000A77E3"/>
  </w:style>
  <w:style w:type="paragraph" w:styleId="ListBullet">
    <w:name w:val="List Bullet"/>
    <w:aliases w:val="CRS List Bullet"/>
    <w:basedOn w:val="Normal"/>
    <w:uiPriority w:val="7"/>
    <w:qFormat/>
    <w:rsid w:val="0026687E"/>
    <w:pPr>
      <w:keepLines/>
      <w:adjustRightInd w:val="0"/>
      <w:snapToGrid w:val="0"/>
      <w:spacing w:after="80" w:line="240" w:lineRule="exact"/>
      <w:ind w:left="216" w:hanging="216"/>
    </w:pPr>
    <w:rPr>
      <w:rFonts w:asciiTheme="minorHAnsi" w:eastAsiaTheme="minorEastAsia" w:hAnsiTheme="minorHAnsi" w:cs="Times New Roman (Body CS)"/>
      <w:color w:val="000000" w:themeColor="text1"/>
      <w:sz w:val="19"/>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58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ds_bids@cr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outhsudanPRs@cr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4827C8882F834DB20A5DFCA22BA247" ma:contentTypeVersion="14" ma:contentTypeDescription="Create a new document." ma:contentTypeScope="" ma:versionID="1c975cfbdbdba391511fd98f9b7ddb12">
  <xsd:schema xmlns:xsd="http://www.w3.org/2001/XMLSchema" xmlns:xs="http://www.w3.org/2001/XMLSchema" xmlns:p="http://schemas.microsoft.com/office/2006/metadata/properties" xmlns:ns1="http://schemas.microsoft.com/sharepoint/v3" xmlns:ns2="7b7ba024-eff3-451c-b31f-23bdab4ee154" xmlns:ns3="3df41aa0-915a-4dcb-85ac-f43e10b5c77a" targetNamespace="http://schemas.microsoft.com/office/2006/metadata/properties" ma:root="true" ma:fieldsID="603e406fbd09241bb46cbf54bdf98649" ns1:_="" ns2:_="" ns3:_="">
    <xsd:import namespace="http://schemas.microsoft.com/sharepoint/v3"/>
    <xsd:import namespace="7b7ba024-eff3-451c-b31f-23bdab4ee154"/>
    <xsd:import namespace="3df41aa0-915a-4dcb-85ac-f43e10b5c77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1:_ip_UnifiedCompliancePolicyProperties" minOccurs="0"/>
                <xsd:element ref="ns1:_ip_UnifiedCompliancePolicyUIAc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7ba024-eff3-451c-b31f-23bdab4ee1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df41aa0-915a-4dcb-85ac-f43e10b5c77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91C10-95E6-4A08-9849-1412000B64D2}">
  <ds:schemaRefs>
    <ds:schemaRef ds:uri="http://schemas.microsoft.com/sharepoint/v3/contenttype/forms"/>
  </ds:schemaRefs>
</ds:datastoreItem>
</file>

<file path=customXml/itemProps2.xml><?xml version="1.0" encoding="utf-8"?>
<ds:datastoreItem xmlns:ds="http://schemas.openxmlformats.org/officeDocument/2006/customXml" ds:itemID="{DA3AE90A-91D0-474C-A009-9365B9780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7ba024-eff3-451c-b31f-23bdab4ee154"/>
    <ds:schemaRef ds:uri="3df41aa0-915a-4dcb-85ac-f43e10b5c7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353A5D-64EE-4DFE-8132-9215FDAA1D2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CAE100C-3024-4E9B-A0D0-9E35029B1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TENDER NOTICE</vt:lpstr>
    </vt:vector>
  </TitlesOfParts>
  <Company>HP</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NOTICE</dc:title>
  <dc:creator>Kimaru</dc:creator>
  <cp:lastModifiedBy>Samuel, Toffque</cp:lastModifiedBy>
  <cp:revision>2</cp:revision>
  <cp:lastPrinted>2015-01-27T08:36:00Z</cp:lastPrinted>
  <dcterms:created xsi:type="dcterms:W3CDTF">2021-07-02T11:34:00Z</dcterms:created>
  <dcterms:modified xsi:type="dcterms:W3CDTF">2021-07-02T11:34:00Z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0x010100AA4827C8882F834DB20A5DFCA22BA247</vt:lpwstr>
  </property>
</Properties>
</file>