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A07E" w14:textId="77777777" w:rsidR="001D14F1" w:rsidRDefault="001D14F1" w:rsidP="001D14F1"/>
    <w:tbl>
      <w:tblPr>
        <w:tblStyle w:val="TableGrid"/>
        <w:tblW w:w="10101" w:type="dxa"/>
        <w:tblInd w:w="-675" w:type="dxa"/>
        <w:tblLook w:val="04A0" w:firstRow="1" w:lastRow="0" w:firstColumn="1" w:lastColumn="0" w:noHBand="0" w:noVBand="1"/>
      </w:tblPr>
      <w:tblGrid>
        <w:gridCol w:w="10101"/>
      </w:tblGrid>
      <w:tr w:rsidR="001D14F1" w14:paraId="70EAB44A" w14:textId="77777777" w:rsidTr="00685B53">
        <w:trPr>
          <w:trHeight w:val="4680"/>
        </w:trPr>
        <w:tc>
          <w:tcPr>
            <w:tcW w:w="10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8CCEF2" w14:textId="77777777" w:rsidR="001D14F1" w:rsidRDefault="001D14F1" w:rsidP="00685B53">
            <w:pPr>
              <w:ind w:firstLine="720"/>
            </w:pPr>
          </w:p>
          <w:p w14:paraId="70EC1D8F" w14:textId="77777777" w:rsidR="001D14F1" w:rsidRDefault="001D14F1" w:rsidP="00685B53">
            <w:pPr>
              <w:ind w:firstLine="720"/>
            </w:pPr>
            <w:r w:rsidRPr="00672859">
              <w:rPr>
                <w:noProof/>
              </w:rPr>
              <w:drawing>
                <wp:inline distT="0" distB="0" distL="0" distR="0" wp14:anchorId="77136A39" wp14:editId="3EDF09EA">
                  <wp:extent cx="4040792" cy="837439"/>
                  <wp:effectExtent l="0" t="0" r="0" b="1270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978" cy="84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6FCB3" w14:textId="77777777" w:rsidR="001D14F1" w:rsidRDefault="001D14F1" w:rsidP="00685B53">
            <w:pPr>
              <w:ind w:firstLine="720"/>
            </w:pPr>
          </w:p>
          <w:p w14:paraId="31891B59" w14:textId="4CA0AA81" w:rsidR="001D14F1" w:rsidRPr="00C7346E" w:rsidRDefault="001D14F1" w:rsidP="00B95AF2">
            <w:pPr>
              <w:shd w:val="clear" w:color="auto" w:fill="D9D9D9" w:themeFill="background1" w:themeFillShade="D9"/>
              <w:jc w:val="center"/>
              <w:rPr>
                <w:b/>
                <w:bCs/>
                <w:sz w:val="52"/>
                <w:szCs w:val="52"/>
              </w:rPr>
            </w:pPr>
            <w:r w:rsidRPr="00C7346E">
              <w:rPr>
                <w:b/>
                <w:bCs/>
                <w:sz w:val="52"/>
                <w:szCs w:val="52"/>
              </w:rPr>
              <w:t>TENDER</w:t>
            </w:r>
            <w:r>
              <w:rPr>
                <w:b/>
                <w:bCs/>
                <w:sz w:val="52"/>
                <w:szCs w:val="52"/>
              </w:rPr>
              <w:t xml:space="preserve"> NOTICE</w:t>
            </w:r>
          </w:p>
          <w:p w14:paraId="14D12043" w14:textId="238452E4" w:rsidR="001D14F1" w:rsidRDefault="00552E31" w:rsidP="009414DF">
            <w:pPr>
              <w:ind w:firstLine="7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Transportation of BHI Supplies </w:t>
            </w:r>
          </w:p>
          <w:p w14:paraId="5488F8A3" w14:textId="77777777" w:rsidR="008010DA" w:rsidRDefault="008010DA" w:rsidP="00685B53">
            <w:pPr>
              <w:ind w:firstLine="720"/>
            </w:pPr>
          </w:p>
          <w:p w14:paraId="35CF581F" w14:textId="654779FC" w:rsidR="001D14F1" w:rsidRDefault="001D14F1" w:rsidP="00685B53">
            <w:r>
              <w:t xml:space="preserve">Sealed tenders are invited from interested, eligible, registered, and </w:t>
            </w:r>
            <w:r w:rsidR="007B6BB4">
              <w:t xml:space="preserve">competent </w:t>
            </w:r>
            <w:r>
              <w:t xml:space="preserve">companies </w:t>
            </w:r>
            <w:r w:rsidR="002B3C3C">
              <w:t xml:space="preserve">to </w:t>
            </w:r>
            <w:r w:rsidR="00304DC7">
              <w:t xml:space="preserve">Supply </w:t>
            </w:r>
            <w:proofErr w:type="gramStart"/>
            <w:r w:rsidR="00304DC7">
              <w:t>Medical  Supplies</w:t>
            </w:r>
            <w:proofErr w:type="gramEnd"/>
            <w:r w:rsidR="00304DC7">
              <w:t xml:space="preserve"> &amp; Equipment </w:t>
            </w:r>
            <w:r w:rsidR="002B3C3C">
              <w:t xml:space="preserve"> as stated below;</w:t>
            </w:r>
          </w:p>
          <w:p w14:paraId="25C3CB20" w14:textId="6354490A" w:rsidR="00160C4C" w:rsidRDefault="00160C4C" w:rsidP="00685B5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2218"/>
              <w:gridCol w:w="4682"/>
              <w:gridCol w:w="995"/>
              <w:gridCol w:w="1243"/>
            </w:tblGrid>
            <w:tr w:rsidR="00145879" w14:paraId="03FDFCE0" w14:textId="0E44FDE0" w:rsidTr="00552E31">
              <w:tc>
                <w:tcPr>
                  <w:tcW w:w="605" w:type="dxa"/>
                  <w:shd w:val="clear" w:color="auto" w:fill="D9D9D9" w:themeFill="background1" w:themeFillShade="D9"/>
                </w:tcPr>
                <w:p w14:paraId="351A660B" w14:textId="7C52CAFC" w:rsidR="00145879" w:rsidRPr="009414DF" w:rsidRDefault="00145879" w:rsidP="00685B53">
                  <w:pPr>
                    <w:rPr>
                      <w:b/>
                      <w:bCs/>
                    </w:rPr>
                  </w:pPr>
                  <w:r w:rsidRPr="009414DF">
                    <w:rPr>
                      <w:b/>
                      <w:bCs/>
                    </w:rPr>
                    <w:t>S/No.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50C97AA7" w14:textId="0F03FA8D" w:rsidR="00145879" w:rsidRPr="009414DF" w:rsidRDefault="00145879" w:rsidP="00685B53">
                  <w:pPr>
                    <w:rPr>
                      <w:b/>
                      <w:bCs/>
                    </w:rPr>
                  </w:pPr>
                  <w:r w:rsidRPr="009414DF">
                    <w:rPr>
                      <w:b/>
                      <w:bCs/>
                    </w:rPr>
                    <w:t>Tender Ref. No.</w:t>
                  </w:r>
                </w:p>
              </w:tc>
              <w:tc>
                <w:tcPr>
                  <w:tcW w:w="4775" w:type="dxa"/>
                  <w:shd w:val="clear" w:color="auto" w:fill="D9D9D9" w:themeFill="background1" w:themeFillShade="D9"/>
                </w:tcPr>
                <w:p w14:paraId="5C733D85" w14:textId="0FA80244" w:rsidR="00145879" w:rsidRPr="009414DF" w:rsidRDefault="00145879" w:rsidP="00685B53">
                  <w:pPr>
                    <w:rPr>
                      <w:b/>
                      <w:bCs/>
                    </w:rPr>
                  </w:pPr>
                  <w:r w:rsidRPr="009414DF">
                    <w:rPr>
                      <w:b/>
                      <w:bCs/>
                    </w:rPr>
                    <w:t>Description of Work</w:t>
                  </w:r>
                </w:p>
              </w:tc>
              <w:tc>
                <w:tcPr>
                  <w:tcW w:w="995" w:type="dxa"/>
                  <w:shd w:val="clear" w:color="auto" w:fill="D9D9D9" w:themeFill="background1" w:themeFillShade="D9"/>
                </w:tcPr>
                <w:p w14:paraId="4C0C03E3" w14:textId="74E9FFFC" w:rsidR="00145879" w:rsidRPr="009414DF" w:rsidRDefault="00145879" w:rsidP="00685B53">
                  <w:pPr>
                    <w:rPr>
                      <w:b/>
                      <w:bCs/>
                    </w:rPr>
                  </w:pPr>
                  <w:r w:rsidRPr="009414DF">
                    <w:rPr>
                      <w:b/>
                      <w:bCs/>
                    </w:rPr>
                    <w:t>Location</w:t>
                  </w:r>
                </w:p>
              </w:tc>
              <w:tc>
                <w:tcPr>
                  <w:tcW w:w="1250" w:type="dxa"/>
                  <w:shd w:val="clear" w:color="auto" w:fill="D9D9D9" w:themeFill="background1" w:themeFillShade="D9"/>
                </w:tcPr>
                <w:p w14:paraId="07CC3ED3" w14:textId="2F4B4E8B" w:rsidR="00145879" w:rsidRPr="009414DF" w:rsidRDefault="00145879" w:rsidP="00685B53">
                  <w:pPr>
                    <w:rPr>
                      <w:b/>
                      <w:bCs/>
                    </w:rPr>
                  </w:pPr>
                  <w:r w:rsidRPr="009414DF">
                    <w:rPr>
                      <w:b/>
                      <w:bCs/>
                    </w:rPr>
                    <w:t>County</w:t>
                  </w:r>
                </w:p>
              </w:tc>
            </w:tr>
            <w:tr w:rsidR="00145879" w14:paraId="28F9D2D9" w14:textId="2EAF66C0" w:rsidTr="00552E31">
              <w:tc>
                <w:tcPr>
                  <w:tcW w:w="605" w:type="dxa"/>
                </w:tcPr>
                <w:p w14:paraId="41DAD5F2" w14:textId="386FA9C6" w:rsidR="00145879" w:rsidRDefault="00145879" w:rsidP="00685B53">
                  <w:r>
                    <w:t>1.</w:t>
                  </w:r>
                </w:p>
              </w:tc>
              <w:tc>
                <w:tcPr>
                  <w:tcW w:w="2250" w:type="dxa"/>
                </w:tcPr>
                <w:p w14:paraId="034E8414" w14:textId="75E676C3" w:rsidR="00145879" w:rsidRDefault="00145879" w:rsidP="00685B53">
                  <w:r>
                    <w:t>IMA/</w:t>
                  </w:r>
                  <w:r w:rsidR="00435B8B">
                    <w:t xml:space="preserve">SSD </w:t>
                  </w:r>
                  <w:r>
                    <w:t>/ 2022</w:t>
                  </w:r>
                  <w:r w:rsidR="00C4189A">
                    <w:t>/</w:t>
                  </w:r>
                  <w:r w:rsidR="00600BFF">
                    <w:t>1048</w:t>
                  </w:r>
                </w:p>
              </w:tc>
              <w:tc>
                <w:tcPr>
                  <w:tcW w:w="4775" w:type="dxa"/>
                </w:tcPr>
                <w:p w14:paraId="6A5A97D4" w14:textId="47825A7E" w:rsidR="00552E31" w:rsidRPr="00552E31" w:rsidRDefault="00552E31" w:rsidP="00552E31">
                  <w:pPr>
                    <w:rPr>
                      <w:sz w:val="24"/>
                      <w:szCs w:val="24"/>
                    </w:rPr>
                  </w:pPr>
                  <w:r w:rsidRPr="00552E31">
                    <w:rPr>
                      <w:sz w:val="24"/>
                      <w:szCs w:val="24"/>
                    </w:rPr>
                    <w:t xml:space="preserve">Transportation of BHI Supplies to five counties  </w:t>
                  </w:r>
                </w:p>
                <w:p w14:paraId="762D9A9A" w14:textId="18AE802C" w:rsidR="00145879" w:rsidRDefault="00145879" w:rsidP="00685B53"/>
              </w:tc>
              <w:tc>
                <w:tcPr>
                  <w:tcW w:w="995" w:type="dxa"/>
                </w:tcPr>
                <w:p w14:paraId="4E90EDA6" w14:textId="04219978" w:rsidR="00145879" w:rsidRDefault="00726BF0" w:rsidP="00685B53">
                  <w:r>
                    <w:t xml:space="preserve">Juba </w:t>
                  </w:r>
                </w:p>
              </w:tc>
              <w:tc>
                <w:tcPr>
                  <w:tcW w:w="1250" w:type="dxa"/>
                </w:tcPr>
                <w:p w14:paraId="1A0590D2" w14:textId="224BE843" w:rsidR="00145879" w:rsidRDefault="00726BF0" w:rsidP="00685B53">
                  <w:r>
                    <w:t xml:space="preserve"> </w:t>
                  </w:r>
                  <w:r w:rsidR="00552E31">
                    <w:t xml:space="preserve">5 </w:t>
                  </w:r>
                  <w:r w:rsidR="007D3558">
                    <w:t xml:space="preserve">Counties </w:t>
                  </w:r>
                </w:p>
              </w:tc>
            </w:tr>
            <w:tr w:rsidR="00145879" w14:paraId="0A408EA3" w14:textId="7CE449AF" w:rsidTr="00552E31">
              <w:tc>
                <w:tcPr>
                  <w:tcW w:w="605" w:type="dxa"/>
                </w:tcPr>
                <w:p w14:paraId="131A84A2" w14:textId="47D7C3A2" w:rsidR="00145879" w:rsidRDefault="00145879" w:rsidP="00685B53"/>
              </w:tc>
              <w:tc>
                <w:tcPr>
                  <w:tcW w:w="2250" w:type="dxa"/>
                </w:tcPr>
                <w:p w14:paraId="7B5EFE5C" w14:textId="20D5DEF9" w:rsidR="00145879" w:rsidRDefault="00145879" w:rsidP="00685B53"/>
              </w:tc>
              <w:tc>
                <w:tcPr>
                  <w:tcW w:w="4775" w:type="dxa"/>
                </w:tcPr>
                <w:p w14:paraId="06510284" w14:textId="5DDDCB87" w:rsidR="00145879" w:rsidRDefault="00145879" w:rsidP="00685B53"/>
              </w:tc>
              <w:tc>
                <w:tcPr>
                  <w:tcW w:w="995" w:type="dxa"/>
                </w:tcPr>
                <w:p w14:paraId="6CDA356D" w14:textId="783D2C6A" w:rsidR="00145879" w:rsidRDefault="00145879" w:rsidP="00685B53"/>
              </w:tc>
              <w:tc>
                <w:tcPr>
                  <w:tcW w:w="1250" w:type="dxa"/>
                </w:tcPr>
                <w:p w14:paraId="5CEBBA48" w14:textId="5A10A97C" w:rsidR="0004486A" w:rsidRDefault="0004486A" w:rsidP="00685B53"/>
              </w:tc>
            </w:tr>
            <w:tr w:rsidR="00145879" w14:paraId="0FF34EBB" w14:textId="5E669DC1" w:rsidTr="00552E31">
              <w:tc>
                <w:tcPr>
                  <w:tcW w:w="605" w:type="dxa"/>
                </w:tcPr>
                <w:p w14:paraId="69ACB663" w14:textId="7145702C" w:rsidR="00145879" w:rsidRDefault="00145879" w:rsidP="00685B53"/>
              </w:tc>
              <w:tc>
                <w:tcPr>
                  <w:tcW w:w="2250" w:type="dxa"/>
                </w:tcPr>
                <w:p w14:paraId="21DDF67E" w14:textId="0BA5C363" w:rsidR="00145879" w:rsidRDefault="00145879" w:rsidP="00685B53"/>
              </w:tc>
              <w:tc>
                <w:tcPr>
                  <w:tcW w:w="4775" w:type="dxa"/>
                </w:tcPr>
                <w:p w14:paraId="5B460348" w14:textId="6962BAD1" w:rsidR="00145879" w:rsidRDefault="00145879" w:rsidP="00685B53"/>
              </w:tc>
              <w:tc>
                <w:tcPr>
                  <w:tcW w:w="995" w:type="dxa"/>
                </w:tcPr>
                <w:p w14:paraId="27F8D43F" w14:textId="2B474D06" w:rsidR="00145879" w:rsidRDefault="00145879" w:rsidP="00685B53"/>
              </w:tc>
              <w:tc>
                <w:tcPr>
                  <w:tcW w:w="1250" w:type="dxa"/>
                </w:tcPr>
                <w:p w14:paraId="21BED446" w14:textId="3B78FB23" w:rsidR="00145879" w:rsidRDefault="00145879" w:rsidP="00685B53"/>
              </w:tc>
            </w:tr>
          </w:tbl>
          <w:p w14:paraId="604A7FB6" w14:textId="77777777" w:rsidR="00160C4C" w:rsidRDefault="00160C4C" w:rsidP="00685B53"/>
          <w:p w14:paraId="04F01349" w14:textId="66770C95" w:rsidR="001D14F1" w:rsidRDefault="002B3C3C" w:rsidP="00685B53">
            <w:r w:rsidRPr="002B3C3C">
              <w:t>Interested bidders may request tender documents by</w:t>
            </w:r>
            <w:r w:rsidR="0079522E">
              <w:t xml:space="preserve"> sending </w:t>
            </w:r>
            <w:proofErr w:type="spellStart"/>
            <w:r w:rsidR="0079522E">
              <w:t>and</w:t>
            </w:r>
            <w:proofErr w:type="spellEnd"/>
            <w:r w:rsidR="0079522E">
              <w:t xml:space="preserve"> e-mail </w:t>
            </w:r>
            <w:r w:rsidR="008516FD">
              <w:t xml:space="preserve">to : </w:t>
            </w:r>
            <w:hyperlink r:id="rId6" w:history="1">
              <w:r w:rsidR="007C7826" w:rsidRPr="00E974A4">
                <w:rPr>
                  <w:rStyle w:val="Hyperlink"/>
                </w:rPr>
                <w:t>southsudanprocurement@lwrima.org</w:t>
              </w:r>
            </w:hyperlink>
            <w:r w:rsidR="007C7826">
              <w:t xml:space="preserve"> </w:t>
            </w:r>
            <w:r w:rsidR="008516FD">
              <w:t xml:space="preserve"> </w:t>
            </w:r>
            <w:r w:rsidRPr="002B3C3C">
              <w:t xml:space="preserve"> or collect hard copies from the addresses below starting </w:t>
            </w:r>
            <w:r w:rsidR="007D3558">
              <w:t xml:space="preserve">Friday </w:t>
            </w:r>
            <w:r w:rsidR="00391C55">
              <w:t xml:space="preserve">  </w:t>
            </w:r>
            <w:r w:rsidR="00304DC7">
              <w:t xml:space="preserve">August </w:t>
            </w:r>
            <w:r w:rsidR="00391C55">
              <w:t xml:space="preserve"> ,</w:t>
            </w:r>
            <w:r w:rsidR="00600BFF">
              <w:t xml:space="preserve">16 </w:t>
            </w:r>
            <w:r w:rsidR="00304DC7" w:rsidRPr="00304DC7">
              <w:rPr>
                <w:vertAlign w:val="superscript"/>
              </w:rPr>
              <w:t>nd</w:t>
            </w:r>
            <w:r w:rsidR="00304DC7">
              <w:t xml:space="preserve"> </w:t>
            </w:r>
            <w:r w:rsidR="00391C55">
              <w:t xml:space="preserve">  </w:t>
            </w:r>
            <w:r w:rsidRPr="002B3C3C">
              <w:t xml:space="preserve">, 2022 until </w:t>
            </w:r>
            <w:r w:rsidR="00391C55">
              <w:t xml:space="preserve">Monday </w:t>
            </w:r>
            <w:r w:rsidR="007D3558">
              <w:t>2</w:t>
            </w:r>
            <w:r w:rsidR="00600BFF">
              <w:t xml:space="preserve">3 </w:t>
            </w:r>
            <w:r w:rsidR="00391C55">
              <w:t xml:space="preserve"> </w:t>
            </w:r>
            <w:r w:rsidR="00304DC7">
              <w:t xml:space="preserve"> ,</w:t>
            </w:r>
            <w:r w:rsidR="00391C55">
              <w:t xml:space="preserve">August </w:t>
            </w:r>
            <w:r w:rsidRPr="002B3C3C">
              <w:t xml:space="preserve">, 2022 at 5 pm, collection hours are from 9:00am to 4:00pm Monday to </w:t>
            </w:r>
            <w:r w:rsidR="00435B8B">
              <w:t xml:space="preserve">Monday </w:t>
            </w:r>
            <w:r w:rsidRPr="002B3C3C">
              <w:t>only.</w:t>
            </w:r>
          </w:p>
          <w:p w14:paraId="08D21C48" w14:textId="77777777" w:rsidR="002B3C3C" w:rsidRDefault="002B3C3C" w:rsidP="00685B53"/>
          <w:p w14:paraId="0920895A" w14:textId="721C2E2F" w:rsidR="001D14F1" w:rsidRDefault="001D14F1" w:rsidP="00D301D5">
            <w:pPr>
              <w:pStyle w:val="ListParagraph"/>
              <w:numPr>
                <w:ilvl w:val="0"/>
                <w:numId w:val="1"/>
              </w:numPr>
            </w:pPr>
            <w:r>
              <w:t xml:space="preserve">IMA World Health Country Office, Heran Office Complex, </w:t>
            </w:r>
            <w:r w:rsidR="00B95AF2">
              <w:t>Juba,</w:t>
            </w:r>
            <w:r>
              <w:t xml:space="preserve"> South Sudan</w:t>
            </w:r>
          </w:p>
          <w:p w14:paraId="7550DF3B" w14:textId="77777777" w:rsidR="00AB26CD" w:rsidRDefault="00AB26CD" w:rsidP="00685B53"/>
          <w:p w14:paraId="3C33D87F" w14:textId="250689AE" w:rsidR="001D14F1" w:rsidRDefault="001D14F1" w:rsidP="00685B53">
            <w:r>
              <w:t xml:space="preserve">Quotations in sealed envelopes </w:t>
            </w:r>
            <w:r w:rsidR="00716DF0">
              <w:t xml:space="preserve">highlighted the </w:t>
            </w:r>
            <w:r w:rsidR="0068547A">
              <w:t>“</w:t>
            </w:r>
            <w:r w:rsidR="00716DF0" w:rsidRPr="0068547A">
              <w:rPr>
                <w:b/>
                <w:bCs/>
              </w:rPr>
              <w:t xml:space="preserve">tender reference number and </w:t>
            </w:r>
            <w:r w:rsidR="0068547A" w:rsidRPr="0068547A">
              <w:rPr>
                <w:b/>
                <w:bCs/>
              </w:rPr>
              <w:t>detail</w:t>
            </w:r>
            <w:r w:rsidR="00B95AF2">
              <w:t>” must</w:t>
            </w:r>
            <w:r>
              <w:t xml:space="preserve"> reach the office at</w:t>
            </w:r>
            <w:r w:rsidR="00AE348B">
              <w:t xml:space="preserve"> </w:t>
            </w:r>
            <w:r>
              <w:t>the address</w:t>
            </w:r>
            <w:r w:rsidR="006E18F7">
              <w:t>es</w:t>
            </w:r>
            <w:r>
              <w:t xml:space="preserve"> provided above (hard copies) or e-mail - </w:t>
            </w:r>
            <w:hyperlink r:id="rId7" w:history="1">
              <w:r w:rsidR="007C7826" w:rsidRPr="00E974A4">
                <w:rPr>
                  <w:rStyle w:val="Hyperlink"/>
                </w:rPr>
                <w:t>southsudanprocurement@lwrima.org</w:t>
              </w:r>
            </w:hyperlink>
            <w:r w:rsidR="007C7826">
              <w:t xml:space="preserve"> </w:t>
            </w:r>
            <w:r>
              <w:t xml:space="preserve">by </w:t>
            </w:r>
            <w:r w:rsidRPr="00640396">
              <w:rPr>
                <w:b/>
                <w:bCs/>
              </w:rPr>
              <w:t xml:space="preserve">4:00pm on </w:t>
            </w:r>
            <w:r w:rsidR="00F02958">
              <w:rPr>
                <w:b/>
                <w:bCs/>
              </w:rPr>
              <w:t xml:space="preserve">August </w:t>
            </w:r>
            <w:r w:rsidRPr="00640396">
              <w:rPr>
                <w:b/>
                <w:bCs/>
              </w:rPr>
              <w:t xml:space="preserve"> </w:t>
            </w:r>
            <w:r w:rsidR="00600BFF">
              <w:rPr>
                <w:b/>
                <w:bCs/>
              </w:rPr>
              <w:t xml:space="preserve">23 </w:t>
            </w:r>
            <w:r w:rsidR="007C7826">
              <w:rPr>
                <w:b/>
                <w:bCs/>
              </w:rPr>
              <w:t xml:space="preserve"> </w:t>
            </w:r>
            <w:r w:rsidRPr="00640396">
              <w:rPr>
                <w:b/>
                <w:bCs/>
              </w:rPr>
              <w:t>, 2022</w:t>
            </w:r>
            <w:r>
              <w:t>.</w:t>
            </w:r>
          </w:p>
          <w:p w14:paraId="2C05461F" w14:textId="77777777" w:rsidR="001D14F1" w:rsidRDefault="001D14F1" w:rsidP="00685B53"/>
          <w:p w14:paraId="07A76905" w14:textId="77777777" w:rsidR="001D14F1" w:rsidRPr="00640396" w:rsidRDefault="001D14F1" w:rsidP="00685B53">
            <w:pPr>
              <w:rPr>
                <w:b/>
                <w:bCs/>
              </w:rPr>
            </w:pPr>
            <w:r w:rsidRPr="00640396">
              <w:rPr>
                <w:b/>
                <w:bCs/>
              </w:rPr>
              <w:t>Tender Committee</w:t>
            </w:r>
          </w:p>
          <w:p w14:paraId="3C74973E" w14:textId="77777777" w:rsidR="001D14F1" w:rsidRDefault="001D14F1" w:rsidP="00685B53"/>
          <w:p w14:paraId="5FDB08BA" w14:textId="26570C0E" w:rsidR="001D14F1" w:rsidRDefault="001D14F1" w:rsidP="00685B53">
            <w:r>
              <w:t xml:space="preserve"> </w:t>
            </w:r>
          </w:p>
        </w:tc>
      </w:tr>
    </w:tbl>
    <w:p w14:paraId="40E08BAB" w14:textId="77777777" w:rsidR="00346826" w:rsidRDefault="00346826"/>
    <w:sectPr w:rsidR="0034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520"/>
    <w:multiLevelType w:val="hybridMultilevel"/>
    <w:tmpl w:val="51AED2CC"/>
    <w:lvl w:ilvl="0" w:tplc="33767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2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F1"/>
    <w:rsid w:val="00022DDA"/>
    <w:rsid w:val="0004486A"/>
    <w:rsid w:val="00064FC3"/>
    <w:rsid w:val="00085AD1"/>
    <w:rsid w:val="001127A5"/>
    <w:rsid w:val="00145879"/>
    <w:rsid w:val="00160C4C"/>
    <w:rsid w:val="00193257"/>
    <w:rsid w:val="001D14F1"/>
    <w:rsid w:val="002073EF"/>
    <w:rsid w:val="00223DE2"/>
    <w:rsid w:val="002B3C3C"/>
    <w:rsid w:val="003040C6"/>
    <w:rsid w:val="00304DC7"/>
    <w:rsid w:val="00346826"/>
    <w:rsid w:val="00391C55"/>
    <w:rsid w:val="003E4149"/>
    <w:rsid w:val="0041230E"/>
    <w:rsid w:val="0043562A"/>
    <w:rsid w:val="00435B8B"/>
    <w:rsid w:val="00457413"/>
    <w:rsid w:val="004E35CD"/>
    <w:rsid w:val="00517834"/>
    <w:rsid w:val="0054285D"/>
    <w:rsid w:val="00552E31"/>
    <w:rsid w:val="00554772"/>
    <w:rsid w:val="00600BFF"/>
    <w:rsid w:val="00604C84"/>
    <w:rsid w:val="00610025"/>
    <w:rsid w:val="00656D5F"/>
    <w:rsid w:val="0068547A"/>
    <w:rsid w:val="006A7BC3"/>
    <w:rsid w:val="006D58AE"/>
    <w:rsid w:val="006E02C1"/>
    <w:rsid w:val="006E18F7"/>
    <w:rsid w:val="00716DF0"/>
    <w:rsid w:val="00726BF0"/>
    <w:rsid w:val="0079522E"/>
    <w:rsid w:val="007A15A2"/>
    <w:rsid w:val="007B6BB4"/>
    <w:rsid w:val="007C7826"/>
    <w:rsid w:val="007D3558"/>
    <w:rsid w:val="008010DA"/>
    <w:rsid w:val="00831575"/>
    <w:rsid w:val="008516FD"/>
    <w:rsid w:val="008819FB"/>
    <w:rsid w:val="009414DF"/>
    <w:rsid w:val="009639CD"/>
    <w:rsid w:val="00990CAC"/>
    <w:rsid w:val="00A3749F"/>
    <w:rsid w:val="00AB26CD"/>
    <w:rsid w:val="00AE348B"/>
    <w:rsid w:val="00B35B5C"/>
    <w:rsid w:val="00B95AF2"/>
    <w:rsid w:val="00C16E86"/>
    <w:rsid w:val="00C4189A"/>
    <w:rsid w:val="00C8367F"/>
    <w:rsid w:val="00D301D5"/>
    <w:rsid w:val="00F0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4ECD"/>
  <w15:chartTrackingRefBased/>
  <w15:docId w15:val="{0CA37023-35D5-4271-9183-84701823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4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1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5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thsudanprocurement@lwri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thsudanprocurement@lwrim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Juba</dc:creator>
  <cp:keywords/>
  <dc:description/>
  <cp:lastModifiedBy>gismalla K repent</cp:lastModifiedBy>
  <cp:revision>2</cp:revision>
  <cp:lastPrinted>2022-08-02T08:47:00Z</cp:lastPrinted>
  <dcterms:created xsi:type="dcterms:W3CDTF">2022-08-16T14:17:00Z</dcterms:created>
  <dcterms:modified xsi:type="dcterms:W3CDTF">2022-08-16T14:17:00Z</dcterms:modified>
</cp:coreProperties>
</file>