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E1" w:rsidRDefault="00446DE1" w:rsidP="00446DE1">
      <w:bookmarkStart w:id="0" w:name="_GoBack"/>
      <w:r>
        <w:rPr>
          <w:rFonts w:asciiTheme="minorHAnsi" w:hAnsiTheme="minorHAnsi" w:cstheme="minorBidi"/>
          <w:color w:val="0070C0"/>
        </w:rPr>
        <w:t>Contact details for clarifications of the tender</w:t>
      </w:r>
      <w:bookmarkEnd w:id="0"/>
      <w:r>
        <w:rPr>
          <w:rFonts w:asciiTheme="minorHAnsi" w:hAnsiTheme="minorHAnsi" w:cstheme="minorBidi"/>
          <w:color w:val="0070C0"/>
        </w:rPr>
        <w:t xml:space="preserve"> Nermin Silajdzic, Country Logistics and Security Coordinator; M: +211 (0) 911 746 963 · M: +211 (0) 924 767 949 nermin.silajdzic@malteser-international.org; Skype: </w:t>
      </w:r>
      <w:proofErr w:type="spellStart"/>
      <w:r>
        <w:rPr>
          <w:rFonts w:asciiTheme="minorHAnsi" w:hAnsiTheme="minorHAnsi" w:cstheme="minorBidi"/>
          <w:color w:val="0070C0"/>
        </w:rPr>
        <w:t>nsilajdzic</w:t>
      </w:r>
      <w:proofErr w:type="spellEnd"/>
    </w:p>
    <w:p w:rsidR="00403C0B" w:rsidRDefault="00446DE1"/>
    <w:sectPr w:rsidR="0040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E1"/>
    <w:rsid w:val="00425E00"/>
    <w:rsid w:val="00446DE1"/>
    <w:rsid w:val="00854CB5"/>
    <w:rsid w:val="00C334BA"/>
    <w:rsid w:val="00E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73C82-37C0-402A-B58E-C8EE587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D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silajdzic</dc:creator>
  <cp:keywords/>
  <dc:description/>
  <cp:lastModifiedBy>Nermin silajdzic</cp:lastModifiedBy>
  <cp:revision>1</cp:revision>
  <dcterms:created xsi:type="dcterms:W3CDTF">2020-07-17T11:36:00Z</dcterms:created>
  <dcterms:modified xsi:type="dcterms:W3CDTF">2020-07-17T11:37:00Z</dcterms:modified>
</cp:coreProperties>
</file>