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344" w:rsidRPr="00105FD3" w:rsidRDefault="00040344" w:rsidP="00E1621A">
      <w:pPr>
        <w:rPr>
          <w:rFonts w:ascii="Gill Sans MT" w:hAnsi="Gill Sans MT"/>
          <w:sz w:val="20"/>
          <w:szCs w:val="20"/>
        </w:rPr>
      </w:pPr>
    </w:p>
    <w:tbl>
      <w:tblPr>
        <w:tblW w:w="5317" w:type="pct"/>
        <w:tblLook w:val="04A0" w:firstRow="1" w:lastRow="0" w:firstColumn="1" w:lastColumn="0" w:noHBand="0" w:noVBand="1"/>
      </w:tblPr>
      <w:tblGrid>
        <w:gridCol w:w="18"/>
        <w:gridCol w:w="4857"/>
        <w:gridCol w:w="4713"/>
      </w:tblGrid>
      <w:tr w:rsidR="00E1621A" w:rsidRPr="00105FD3" w:rsidTr="00040344">
        <w:trPr>
          <w:gridBefore w:val="1"/>
          <w:wBefore w:w="9" w:type="pct"/>
          <w:trHeight w:val="377"/>
        </w:trPr>
        <w:tc>
          <w:tcPr>
            <w:tcW w:w="4991" w:type="pct"/>
            <w:gridSpan w:val="2"/>
            <w:tcBorders>
              <w:top w:val="single" w:sz="4" w:space="0" w:color="000000"/>
              <w:left w:val="single" w:sz="4" w:space="0" w:color="000000"/>
              <w:bottom w:val="single" w:sz="4" w:space="0" w:color="000000"/>
              <w:right w:val="single" w:sz="4" w:space="0" w:color="000000"/>
            </w:tcBorders>
            <w:hideMark/>
          </w:tcPr>
          <w:p w:rsidR="00E1621A" w:rsidRPr="00105FD3" w:rsidRDefault="00040344" w:rsidP="00040344">
            <w:pPr>
              <w:tabs>
                <w:tab w:val="left" w:pos="1418"/>
              </w:tabs>
              <w:snapToGrid w:val="0"/>
              <w:rPr>
                <w:rFonts w:ascii="Gill Sans MT" w:hAnsi="Gill Sans MT" w:cs="Arial"/>
                <w:b/>
                <w:sz w:val="20"/>
                <w:szCs w:val="20"/>
              </w:rPr>
            </w:pPr>
            <w:r>
              <w:rPr>
                <w:rFonts w:ascii="Gill Sans MT" w:hAnsi="Gill Sans MT" w:cs="Arial"/>
                <w:b/>
                <w:sz w:val="20"/>
                <w:szCs w:val="20"/>
              </w:rPr>
              <w:t xml:space="preserve">JOB TITLE: </w:t>
            </w:r>
            <w:r w:rsidR="00AF0CCA" w:rsidRPr="00AF0CCA">
              <w:rPr>
                <w:rFonts w:ascii="Gill Sans MT" w:hAnsi="Gill Sans MT" w:cs="Arial"/>
                <w:b/>
                <w:sz w:val="20"/>
                <w:szCs w:val="20"/>
              </w:rPr>
              <w:t>Monitoring, Evaluation, Ac</w:t>
            </w:r>
            <w:r w:rsidR="00C16AD9">
              <w:rPr>
                <w:rFonts w:ascii="Gill Sans MT" w:hAnsi="Gill Sans MT" w:cs="Arial"/>
                <w:b/>
                <w:sz w:val="20"/>
                <w:szCs w:val="20"/>
              </w:rPr>
              <w:t xml:space="preserve">countability, &amp; Learning </w:t>
            </w:r>
            <w:r w:rsidR="00E1621A" w:rsidRPr="00105FD3">
              <w:rPr>
                <w:rFonts w:ascii="Gill Sans MT" w:hAnsi="Gill Sans MT" w:cs="Arial"/>
                <w:b/>
                <w:sz w:val="20"/>
                <w:szCs w:val="20"/>
              </w:rPr>
              <w:t>Coordinator</w:t>
            </w:r>
          </w:p>
          <w:p w:rsidR="00E1621A" w:rsidRPr="00105FD3" w:rsidRDefault="00E1621A" w:rsidP="00040344">
            <w:pPr>
              <w:tabs>
                <w:tab w:val="left" w:pos="1418"/>
              </w:tabs>
              <w:snapToGrid w:val="0"/>
              <w:jc w:val="center"/>
              <w:rPr>
                <w:rFonts w:ascii="Gill Sans MT" w:hAnsi="Gill Sans MT" w:cs="Arial"/>
                <w:b/>
                <w:sz w:val="20"/>
                <w:szCs w:val="20"/>
              </w:rPr>
            </w:pPr>
            <w:r w:rsidRPr="00105FD3">
              <w:rPr>
                <w:rFonts w:ascii="Gill Sans MT" w:hAnsi="Gill Sans MT" w:cs="Arial"/>
                <w:b/>
                <w:sz w:val="20"/>
                <w:szCs w:val="20"/>
              </w:rPr>
              <w:t xml:space="preserve"> </w:t>
            </w:r>
          </w:p>
        </w:tc>
      </w:tr>
      <w:tr w:rsidR="00E1621A" w:rsidRPr="00105FD3" w:rsidTr="00F41B42">
        <w:trPr>
          <w:gridBefore w:val="1"/>
          <w:wBefore w:w="9" w:type="pct"/>
          <w:trHeight w:val="342"/>
        </w:trPr>
        <w:tc>
          <w:tcPr>
            <w:tcW w:w="2533" w:type="pct"/>
            <w:tcBorders>
              <w:top w:val="single" w:sz="4" w:space="0" w:color="000000"/>
              <w:left w:val="single" w:sz="4" w:space="0" w:color="000000"/>
              <w:bottom w:val="single" w:sz="4" w:space="0" w:color="000000"/>
              <w:right w:val="nil"/>
            </w:tcBorders>
            <w:hideMark/>
          </w:tcPr>
          <w:p w:rsidR="00E1621A" w:rsidRPr="00105FD3" w:rsidRDefault="00E1621A" w:rsidP="00F41B42">
            <w:pPr>
              <w:tabs>
                <w:tab w:val="left" w:pos="1418"/>
              </w:tabs>
              <w:snapToGrid w:val="0"/>
              <w:rPr>
                <w:rFonts w:ascii="Gill Sans MT" w:hAnsi="Gill Sans MT" w:cs="Arial"/>
                <w:b/>
                <w:sz w:val="20"/>
                <w:szCs w:val="20"/>
              </w:rPr>
            </w:pPr>
            <w:r w:rsidRPr="00105FD3">
              <w:rPr>
                <w:rFonts w:ascii="Gill Sans MT" w:hAnsi="Gill Sans MT" w:cs="Arial"/>
                <w:b/>
                <w:sz w:val="20"/>
                <w:szCs w:val="20"/>
              </w:rPr>
              <w:t xml:space="preserve">TEAM/PROGRAMME: </w:t>
            </w:r>
          </w:p>
        </w:tc>
        <w:tc>
          <w:tcPr>
            <w:tcW w:w="2458" w:type="pct"/>
            <w:tcBorders>
              <w:top w:val="single" w:sz="4" w:space="0" w:color="000000"/>
              <w:left w:val="single" w:sz="4" w:space="0" w:color="000000"/>
              <w:bottom w:val="single" w:sz="4" w:space="0" w:color="000000"/>
              <w:right w:val="single" w:sz="4" w:space="0" w:color="000000"/>
            </w:tcBorders>
            <w:hideMark/>
          </w:tcPr>
          <w:p w:rsidR="00E1621A" w:rsidRPr="00105FD3" w:rsidRDefault="0028320E" w:rsidP="00F41B42">
            <w:pPr>
              <w:tabs>
                <w:tab w:val="left" w:pos="1693"/>
              </w:tabs>
              <w:snapToGrid w:val="0"/>
              <w:rPr>
                <w:rFonts w:ascii="Gill Sans MT" w:hAnsi="Gill Sans MT" w:cs="Arial"/>
                <w:b/>
                <w:sz w:val="20"/>
                <w:szCs w:val="20"/>
              </w:rPr>
            </w:pPr>
            <w:r>
              <w:rPr>
                <w:rFonts w:ascii="Gill Sans MT" w:hAnsi="Gill Sans MT" w:cs="Arial"/>
                <w:b/>
                <w:sz w:val="20"/>
                <w:szCs w:val="20"/>
              </w:rPr>
              <w:t xml:space="preserve">LOCATION: </w:t>
            </w:r>
            <w:proofErr w:type="spellStart"/>
            <w:r w:rsidR="00561ECF">
              <w:rPr>
                <w:rFonts w:ascii="Gill Sans MT" w:hAnsi="Gill Sans MT" w:cs="Arial"/>
                <w:b/>
                <w:sz w:val="20"/>
                <w:szCs w:val="20"/>
              </w:rPr>
              <w:t>Walgak</w:t>
            </w:r>
            <w:proofErr w:type="spellEnd"/>
          </w:p>
        </w:tc>
      </w:tr>
      <w:tr w:rsidR="00E1621A" w:rsidRPr="00105FD3" w:rsidTr="00F41B42">
        <w:trPr>
          <w:gridBefore w:val="1"/>
          <w:wBefore w:w="9" w:type="pct"/>
          <w:trHeight w:val="342"/>
        </w:trPr>
        <w:tc>
          <w:tcPr>
            <w:tcW w:w="2533" w:type="pct"/>
            <w:tcBorders>
              <w:top w:val="single" w:sz="4" w:space="0" w:color="000000"/>
              <w:left w:val="single" w:sz="4" w:space="0" w:color="000000"/>
              <w:bottom w:val="single" w:sz="4" w:space="0" w:color="000000"/>
              <w:right w:val="nil"/>
            </w:tcBorders>
            <w:hideMark/>
          </w:tcPr>
          <w:p w:rsidR="00E1621A" w:rsidRPr="00105FD3" w:rsidRDefault="00E1621A" w:rsidP="00B86A52">
            <w:pPr>
              <w:tabs>
                <w:tab w:val="left" w:pos="1418"/>
              </w:tabs>
              <w:snapToGrid w:val="0"/>
              <w:rPr>
                <w:rFonts w:ascii="Gill Sans MT" w:hAnsi="Gill Sans MT" w:cs="Arial"/>
                <w:sz w:val="20"/>
                <w:szCs w:val="20"/>
              </w:rPr>
            </w:pPr>
            <w:r w:rsidRPr="00105FD3">
              <w:rPr>
                <w:rFonts w:ascii="Gill Sans MT" w:hAnsi="Gill Sans MT" w:cs="Arial"/>
                <w:b/>
                <w:sz w:val="20"/>
                <w:szCs w:val="20"/>
              </w:rPr>
              <w:t>GRADE</w:t>
            </w:r>
            <w:r w:rsidR="00450096">
              <w:rPr>
                <w:rFonts w:ascii="Gill Sans MT" w:hAnsi="Gill Sans MT" w:cs="Arial"/>
                <w:sz w:val="20"/>
                <w:szCs w:val="20"/>
              </w:rPr>
              <w:t xml:space="preserve">:  3 </w:t>
            </w:r>
          </w:p>
        </w:tc>
        <w:tc>
          <w:tcPr>
            <w:tcW w:w="2458" w:type="pct"/>
            <w:tcBorders>
              <w:top w:val="single" w:sz="4" w:space="0" w:color="000000"/>
              <w:left w:val="single" w:sz="4" w:space="0" w:color="000000"/>
              <w:bottom w:val="single" w:sz="4" w:space="0" w:color="000000"/>
              <w:right w:val="single" w:sz="4" w:space="0" w:color="000000"/>
            </w:tcBorders>
            <w:hideMark/>
          </w:tcPr>
          <w:p w:rsidR="00E1621A" w:rsidRPr="00105FD3" w:rsidRDefault="00AF0CCA" w:rsidP="00F41B42">
            <w:pPr>
              <w:tabs>
                <w:tab w:val="left" w:pos="1693"/>
              </w:tabs>
              <w:snapToGrid w:val="0"/>
              <w:rPr>
                <w:rFonts w:ascii="Gill Sans MT" w:hAnsi="Gill Sans MT" w:cs="Arial"/>
                <w:sz w:val="20"/>
                <w:szCs w:val="20"/>
              </w:rPr>
            </w:pPr>
            <w:r w:rsidRPr="000D6A0A">
              <w:rPr>
                <w:rFonts w:ascii="Gill Sans MT" w:hAnsi="Gill Sans MT" w:cs="Arial"/>
                <w:b/>
                <w:sz w:val="22"/>
                <w:szCs w:val="22"/>
              </w:rPr>
              <w:t xml:space="preserve">Type of Contract: Fixed Term  </w:t>
            </w:r>
          </w:p>
        </w:tc>
      </w:tr>
      <w:tr w:rsidR="00E1621A" w:rsidRPr="00105FD3" w:rsidTr="00F41B42">
        <w:trPr>
          <w:gridBefore w:val="1"/>
          <w:wBefore w:w="9" w:type="pct"/>
          <w:trHeight w:val="872"/>
        </w:trPr>
        <w:tc>
          <w:tcPr>
            <w:tcW w:w="4991" w:type="pct"/>
            <w:gridSpan w:val="2"/>
            <w:tcBorders>
              <w:top w:val="single" w:sz="4" w:space="0" w:color="000000"/>
              <w:left w:val="single" w:sz="4" w:space="0" w:color="000000"/>
              <w:bottom w:val="single" w:sz="4" w:space="0" w:color="000000"/>
              <w:right w:val="single" w:sz="4" w:space="0" w:color="000000"/>
            </w:tcBorders>
            <w:hideMark/>
          </w:tcPr>
          <w:p w:rsidR="00E1621A" w:rsidRPr="00105FD3" w:rsidRDefault="00E1621A" w:rsidP="00F41B42">
            <w:pPr>
              <w:tabs>
                <w:tab w:val="left" w:pos="1134"/>
              </w:tabs>
              <w:snapToGrid w:val="0"/>
              <w:rPr>
                <w:rFonts w:ascii="Gill Sans MT" w:hAnsi="Gill Sans MT" w:cs="Arial"/>
                <w:b/>
                <w:sz w:val="20"/>
                <w:szCs w:val="20"/>
              </w:rPr>
            </w:pPr>
            <w:r w:rsidRPr="00105FD3">
              <w:rPr>
                <w:rFonts w:ascii="Gill Sans MT" w:hAnsi="Gill Sans MT" w:cs="Arial"/>
                <w:b/>
                <w:sz w:val="20"/>
                <w:szCs w:val="20"/>
              </w:rPr>
              <w:t xml:space="preserve">Child Safeguarding: </w:t>
            </w:r>
          </w:p>
          <w:p w:rsidR="00E1621A" w:rsidRPr="00105FD3" w:rsidRDefault="00E1621A" w:rsidP="00F41B42">
            <w:pPr>
              <w:tabs>
                <w:tab w:val="left" w:pos="1134"/>
              </w:tabs>
              <w:snapToGrid w:val="0"/>
              <w:rPr>
                <w:rFonts w:ascii="Gill Sans MT" w:hAnsi="Gill Sans MT" w:cs="Arial"/>
                <w:sz w:val="20"/>
                <w:szCs w:val="20"/>
              </w:rPr>
            </w:pPr>
            <w:r w:rsidRPr="00105FD3">
              <w:rPr>
                <w:rFonts w:ascii="Gill Sans MT" w:hAnsi="Gill Sans MT" w:cs="Arial"/>
                <w:sz w:val="20"/>
                <w:szCs w:val="20"/>
              </w:rPr>
              <w:t>Level 3 - the responsibilities of the post may require the post holder to have regular contact with or access to children or young people</w:t>
            </w:r>
          </w:p>
        </w:tc>
      </w:tr>
      <w:tr w:rsidR="00E1621A" w:rsidRPr="00105FD3" w:rsidTr="00F41B42">
        <w:trPr>
          <w:gridBefore w:val="1"/>
          <w:wBefore w:w="9" w:type="pct"/>
          <w:trHeight w:val="872"/>
        </w:trPr>
        <w:tc>
          <w:tcPr>
            <w:tcW w:w="4991" w:type="pct"/>
            <w:gridSpan w:val="2"/>
            <w:tcBorders>
              <w:top w:val="single" w:sz="4" w:space="0" w:color="000000"/>
              <w:left w:val="single" w:sz="4" w:space="0" w:color="000000"/>
              <w:bottom w:val="single" w:sz="4" w:space="0" w:color="000000"/>
              <w:right w:val="single" w:sz="4" w:space="0" w:color="000000"/>
            </w:tcBorders>
            <w:hideMark/>
          </w:tcPr>
          <w:p w:rsidR="00E1621A" w:rsidRPr="00105FD3" w:rsidRDefault="00E1621A" w:rsidP="00F41B42">
            <w:pPr>
              <w:tabs>
                <w:tab w:val="left" w:pos="1134"/>
              </w:tabs>
              <w:snapToGrid w:val="0"/>
              <w:rPr>
                <w:rFonts w:ascii="Gill Sans MT" w:hAnsi="Gill Sans MT" w:cs="Arial"/>
                <w:b/>
                <w:sz w:val="20"/>
                <w:szCs w:val="20"/>
              </w:rPr>
            </w:pPr>
            <w:r w:rsidRPr="00105FD3">
              <w:rPr>
                <w:rFonts w:ascii="Gill Sans MT" w:hAnsi="Gill Sans MT" w:cs="Arial"/>
                <w:b/>
                <w:sz w:val="20"/>
                <w:szCs w:val="20"/>
              </w:rPr>
              <w:t xml:space="preserve">ROLE PURPOSE: </w:t>
            </w:r>
          </w:p>
          <w:p w:rsidR="00355916" w:rsidRPr="00355916" w:rsidRDefault="00355916" w:rsidP="00355916">
            <w:pPr>
              <w:pStyle w:val="Title"/>
              <w:tabs>
                <w:tab w:val="left" w:pos="6300"/>
              </w:tabs>
              <w:jc w:val="both"/>
              <w:rPr>
                <w:rFonts w:ascii="Gill Sans MT" w:hAnsi="Gill Sans MT" w:cs="Arial"/>
                <w:b w:val="0"/>
                <w:sz w:val="20"/>
                <w:lang w:eastAsia="en-US"/>
              </w:rPr>
            </w:pPr>
            <w:r w:rsidRPr="00355916">
              <w:rPr>
                <w:rFonts w:ascii="Gill Sans MT" w:hAnsi="Gill Sans MT" w:cs="Arial"/>
                <w:b w:val="0"/>
                <w:sz w:val="20"/>
                <w:lang w:eastAsia="en-US"/>
              </w:rPr>
              <w:t xml:space="preserve">The job holder is responsible for providing oversight MEAL function and will work with the MEAL Department, Technical Specialists, Partners’ programme teams to design and lead a strong Education MEAL system. The MEAL system’s objective is to ensure harmonised and aligned data collection and monitoring to inform decision-making, accountability, reporting and learning in a timely and strategic manner. </w:t>
            </w:r>
          </w:p>
          <w:p w:rsidR="00355916" w:rsidRDefault="00355916" w:rsidP="00355916">
            <w:pPr>
              <w:pStyle w:val="Title"/>
              <w:tabs>
                <w:tab w:val="left" w:pos="6300"/>
              </w:tabs>
              <w:jc w:val="both"/>
              <w:rPr>
                <w:rFonts w:ascii="Gill Sans MT" w:hAnsi="Gill Sans MT" w:cs="Arial"/>
                <w:b w:val="0"/>
                <w:sz w:val="20"/>
                <w:lang w:eastAsia="en-US"/>
              </w:rPr>
            </w:pPr>
            <w:r w:rsidRPr="00355916">
              <w:rPr>
                <w:rFonts w:ascii="Gill Sans MT" w:hAnsi="Gill Sans MT" w:cs="Arial"/>
                <w:b w:val="0"/>
                <w:sz w:val="20"/>
                <w:lang w:eastAsia="en-US"/>
              </w:rPr>
              <w:t xml:space="preserve">The MEAL Coordinator ensures that the </w:t>
            </w:r>
            <w:r>
              <w:rPr>
                <w:rFonts w:ascii="Gill Sans MT" w:hAnsi="Gill Sans MT" w:cs="Arial"/>
                <w:b w:val="0"/>
                <w:sz w:val="20"/>
                <w:lang w:eastAsia="en-US"/>
              </w:rPr>
              <w:t xml:space="preserve">program </w:t>
            </w:r>
            <w:r w:rsidRPr="00355916">
              <w:rPr>
                <w:rFonts w:ascii="Gill Sans MT" w:hAnsi="Gill Sans MT" w:cs="Arial"/>
                <w:b w:val="0"/>
                <w:sz w:val="20"/>
                <w:lang w:eastAsia="en-US"/>
              </w:rPr>
              <w:t>undertakes routine Continuous Quality Improvement &amp; data quality assessment, has information briefs, regular sharing of Programme updates with stakeholders, a mechanism for collecting, tracking and responding to feedback and complaints from Programme stakeholders</w:t>
            </w:r>
          </w:p>
          <w:p w:rsidR="00355916" w:rsidRDefault="00355916" w:rsidP="00355916">
            <w:pPr>
              <w:pStyle w:val="Title"/>
              <w:tabs>
                <w:tab w:val="left" w:pos="6300"/>
              </w:tabs>
              <w:jc w:val="both"/>
              <w:rPr>
                <w:rFonts w:ascii="Gill Sans MT" w:hAnsi="Gill Sans MT" w:cs="Arial"/>
                <w:b w:val="0"/>
                <w:sz w:val="20"/>
                <w:lang w:eastAsia="en-US"/>
              </w:rPr>
            </w:pPr>
          </w:p>
          <w:p w:rsidR="00E1621A" w:rsidRPr="00105FD3" w:rsidRDefault="00E1621A" w:rsidP="00355916">
            <w:pPr>
              <w:pStyle w:val="Title"/>
              <w:tabs>
                <w:tab w:val="left" w:pos="6300"/>
              </w:tabs>
              <w:jc w:val="both"/>
              <w:rPr>
                <w:rFonts w:ascii="Gill Sans MT" w:hAnsi="Gill Sans MT" w:cs="Arial"/>
                <w:b w:val="0"/>
                <w:sz w:val="20"/>
                <w:lang w:eastAsia="en-US"/>
              </w:rPr>
            </w:pPr>
            <w:r w:rsidRPr="00105FD3">
              <w:rPr>
                <w:rFonts w:ascii="Gill Sans MT" w:hAnsi="Gill Sans MT" w:cs="Arial"/>
                <w:sz w:val="20"/>
                <w:lang w:eastAsia="en-US"/>
              </w:rPr>
              <w:t>In addition</w:t>
            </w:r>
            <w:r w:rsidRPr="00105FD3">
              <w:rPr>
                <w:rFonts w:ascii="Gill Sans MT" w:hAnsi="Gill Sans MT" w:cs="Arial"/>
                <w:b w:val="0"/>
                <w:sz w:val="20"/>
                <w:lang w:eastAsia="en-US"/>
              </w:rPr>
              <w:t xml:space="preserve">, </w:t>
            </w:r>
            <w:r w:rsidR="00355916" w:rsidRPr="00355916">
              <w:rPr>
                <w:rFonts w:ascii="Gill Sans MT" w:hAnsi="Gill Sans MT" w:cs="Arial"/>
                <w:b w:val="0"/>
                <w:sz w:val="20"/>
                <w:lang w:eastAsia="en-US"/>
              </w:rPr>
              <w:t xml:space="preserve">the job holder ensures that Quality Benchmarks are used during </w:t>
            </w:r>
            <w:r w:rsidR="00355916">
              <w:rPr>
                <w:rFonts w:ascii="Gill Sans MT" w:hAnsi="Gill Sans MT" w:cs="Arial"/>
                <w:b w:val="0"/>
                <w:sz w:val="20"/>
                <w:lang w:eastAsia="en-US"/>
              </w:rPr>
              <w:t xml:space="preserve">program </w:t>
            </w:r>
            <w:r w:rsidR="00355916" w:rsidRPr="00355916">
              <w:rPr>
                <w:rFonts w:ascii="Gill Sans MT" w:hAnsi="Gill Sans MT" w:cs="Arial"/>
                <w:b w:val="0"/>
                <w:sz w:val="20"/>
                <w:lang w:eastAsia="en-US"/>
              </w:rPr>
              <w:t xml:space="preserve">implementation </w:t>
            </w:r>
            <w:r w:rsidR="00355916">
              <w:rPr>
                <w:rFonts w:ascii="Gill Sans MT" w:hAnsi="Gill Sans MT" w:cs="Arial"/>
                <w:b w:val="0"/>
                <w:sz w:val="20"/>
                <w:lang w:eastAsia="en-US"/>
              </w:rPr>
              <w:t xml:space="preserve">of </w:t>
            </w:r>
            <w:r w:rsidR="00355916" w:rsidRPr="00355916">
              <w:rPr>
                <w:rFonts w:ascii="Gill Sans MT" w:hAnsi="Gill Sans MT" w:cs="Arial"/>
                <w:b w:val="0"/>
                <w:sz w:val="20"/>
                <w:lang w:eastAsia="en-US"/>
              </w:rPr>
              <w:t xml:space="preserve">activities and puts in place a tailor made documentation strategy for impact stories, reports, and best practices. The MEAL Coordinator will cultivate a culture of learning within the </w:t>
            </w:r>
            <w:r w:rsidR="00355916">
              <w:rPr>
                <w:rFonts w:ascii="Gill Sans MT" w:hAnsi="Gill Sans MT" w:cs="Arial"/>
                <w:b w:val="0"/>
                <w:sz w:val="20"/>
                <w:lang w:eastAsia="en-US"/>
              </w:rPr>
              <w:t xml:space="preserve">program </w:t>
            </w:r>
            <w:r w:rsidR="00355916" w:rsidRPr="00355916">
              <w:rPr>
                <w:rFonts w:ascii="Gill Sans MT" w:hAnsi="Gill Sans MT" w:cs="Arial"/>
                <w:b w:val="0"/>
                <w:sz w:val="20"/>
                <w:lang w:eastAsia="en-US"/>
              </w:rPr>
              <w:t>and ensure that lessons learnt from pilots, programme interventions and working in consortia are documented, shared between partners and with key stakeholders and contribute to national and global level learning and research.  The staff is responsible for ensuring that Programme data on outputs and outcome progress is collected, analysed and synthesised accurately and in a timely manner; supports training of Programme team and partners in quality data collection and management including use of data to inform decisions on the Programme priorities. The job holder may be called upon as and when necessary to support the emergency team in cases of humanitarian crisis</w:t>
            </w:r>
            <w:r w:rsidRPr="00105FD3">
              <w:rPr>
                <w:rFonts w:ascii="Gill Sans MT" w:hAnsi="Gill Sans MT" w:cs="Arial"/>
                <w:b w:val="0"/>
                <w:sz w:val="20"/>
                <w:lang w:eastAsia="en-US"/>
              </w:rPr>
              <w:t>.</w:t>
            </w:r>
          </w:p>
          <w:p w:rsidR="00E1621A" w:rsidRPr="00105FD3" w:rsidRDefault="00E1621A" w:rsidP="00F41B42">
            <w:pPr>
              <w:tabs>
                <w:tab w:val="left" w:pos="1134"/>
              </w:tabs>
              <w:snapToGrid w:val="0"/>
              <w:rPr>
                <w:rFonts w:ascii="Gill Sans MT" w:hAnsi="Gill Sans MT" w:cs="Arial"/>
                <w:b/>
                <w:sz w:val="20"/>
                <w:szCs w:val="20"/>
              </w:rPr>
            </w:pPr>
          </w:p>
        </w:tc>
      </w:tr>
      <w:tr w:rsidR="00E1621A" w:rsidRPr="00105FD3" w:rsidTr="00F41B42">
        <w:trPr>
          <w:gridBefore w:val="1"/>
          <w:wBefore w:w="9" w:type="pct"/>
          <w:trHeight w:val="512"/>
        </w:trPr>
        <w:tc>
          <w:tcPr>
            <w:tcW w:w="4991" w:type="pct"/>
            <w:gridSpan w:val="2"/>
            <w:tcBorders>
              <w:top w:val="single" w:sz="4" w:space="0" w:color="000000"/>
              <w:left w:val="single" w:sz="4" w:space="0" w:color="000000"/>
              <w:bottom w:val="single" w:sz="4" w:space="0" w:color="000000"/>
              <w:right w:val="single" w:sz="4" w:space="0" w:color="000000"/>
            </w:tcBorders>
          </w:tcPr>
          <w:p w:rsidR="00E1621A" w:rsidRPr="00105FD3" w:rsidRDefault="00E1621A" w:rsidP="00F41B42">
            <w:pPr>
              <w:tabs>
                <w:tab w:val="left" w:pos="2410"/>
              </w:tabs>
              <w:snapToGrid w:val="0"/>
              <w:rPr>
                <w:rFonts w:ascii="Gill Sans MT" w:hAnsi="Gill Sans MT" w:cs="Arial"/>
                <w:b/>
                <w:sz w:val="20"/>
                <w:szCs w:val="20"/>
              </w:rPr>
            </w:pPr>
            <w:r w:rsidRPr="00105FD3">
              <w:rPr>
                <w:rFonts w:ascii="Gill Sans MT" w:hAnsi="Gill Sans MT" w:cs="Arial"/>
                <w:b/>
                <w:sz w:val="20"/>
                <w:szCs w:val="20"/>
              </w:rPr>
              <w:t xml:space="preserve">SCOPE OF ROLE: </w:t>
            </w:r>
          </w:p>
          <w:p w:rsidR="00E1621A" w:rsidRPr="00105FD3" w:rsidRDefault="00E1621A" w:rsidP="00F41B42">
            <w:pPr>
              <w:tabs>
                <w:tab w:val="left" w:pos="2410"/>
              </w:tabs>
              <w:snapToGrid w:val="0"/>
              <w:rPr>
                <w:rFonts w:ascii="Gill Sans MT" w:hAnsi="Gill Sans MT" w:cs="Arial"/>
                <w:b/>
                <w:sz w:val="20"/>
                <w:szCs w:val="20"/>
              </w:rPr>
            </w:pPr>
          </w:p>
          <w:p w:rsidR="00E1621A" w:rsidRPr="00105FD3" w:rsidRDefault="00E1621A" w:rsidP="00F41B42">
            <w:pPr>
              <w:tabs>
                <w:tab w:val="left" w:pos="5954"/>
              </w:tabs>
              <w:rPr>
                <w:rFonts w:ascii="Gill Sans MT" w:hAnsi="Gill Sans MT" w:cs="Arial"/>
                <w:sz w:val="20"/>
                <w:szCs w:val="20"/>
              </w:rPr>
            </w:pPr>
            <w:r w:rsidRPr="00105FD3">
              <w:rPr>
                <w:rFonts w:ascii="Gill Sans MT" w:hAnsi="Gill Sans MT" w:cs="Arial"/>
                <w:b/>
                <w:sz w:val="20"/>
                <w:szCs w:val="20"/>
              </w:rPr>
              <w:t xml:space="preserve">Reports to: </w:t>
            </w:r>
            <w:r w:rsidR="0028320E">
              <w:rPr>
                <w:rFonts w:ascii="Gill Sans MT" w:hAnsi="Gill Sans MT" w:cs="Arial"/>
                <w:sz w:val="20"/>
                <w:szCs w:val="20"/>
              </w:rPr>
              <w:t>MEAL</w:t>
            </w:r>
            <w:r w:rsidR="00A43159">
              <w:rPr>
                <w:rFonts w:ascii="Gill Sans MT" w:hAnsi="Gill Sans MT" w:cs="Arial"/>
                <w:sz w:val="20"/>
                <w:szCs w:val="20"/>
              </w:rPr>
              <w:t xml:space="preserve"> Manager</w:t>
            </w:r>
          </w:p>
          <w:p w:rsidR="00E1621A" w:rsidRPr="00105FD3" w:rsidRDefault="00E1621A" w:rsidP="00F41B42">
            <w:pPr>
              <w:tabs>
                <w:tab w:val="left" w:pos="5954"/>
              </w:tabs>
              <w:rPr>
                <w:rFonts w:ascii="Gill Sans MT" w:hAnsi="Gill Sans MT" w:cs="Arial"/>
                <w:b/>
                <w:sz w:val="20"/>
                <w:szCs w:val="20"/>
              </w:rPr>
            </w:pPr>
          </w:p>
          <w:p w:rsidR="00E1621A" w:rsidRPr="00105FD3" w:rsidRDefault="00E1621A" w:rsidP="00F41B42">
            <w:pPr>
              <w:tabs>
                <w:tab w:val="left" w:pos="5954"/>
              </w:tabs>
              <w:rPr>
                <w:rFonts w:ascii="Gill Sans MT" w:hAnsi="Gill Sans MT" w:cs="Arial"/>
                <w:sz w:val="20"/>
                <w:szCs w:val="20"/>
              </w:rPr>
            </w:pPr>
            <w:r w:rsidRPr="00105FD3">
              <w:rPr>
                <w:rFonts w:ascii="Gill Sans MT" w:hAnsi="Gill Sans MT" w:cs="Arial"/>
                <w:b/>
                <w:sz w:val="20"/>
                <w:szCs w:val="20"/>
              </w:rPr>
              <w:t xml:space="preserve">Dimension: </w:t>
            </w:r>
            <w:r w:rsidR="00567B48" w:rsidRPr="00105FD3">
              <w:rPr>
                <w:rFonts w:ascii="Gill Sans MT" w:hAnsi="Gill Sans MT" w:cs="Arial"/>
                <w:sz w:val="20"/>
                <w:szCs w:val="20"/>
              </w:rPr>
              <w:t xml:space="preserve">The </w:t>
            </w:r>
            <w:r w:rsidR="00567B48">
              <w:rPr>
                <w:rFonts w:ascii="Gill Sans MT" w:hAnsi="Gill Sans MT" w:cs="Arial"/>
                <w:sz w:val="20"/>
                <w:szCs w:val="20"/>
              </w:rPr>
              <w:t>MEAL</w:t>
            </w:r>
            <w:r w:rsidRPr="00105FD3">
              <w:rPr>
                <w:rFonts w:ascii="Gill Sans MT" w:hAnsi="Gill Sans MT" w:cs="Arial"/>
                <w:sz w:val="20"/>
                <w:szCs w:val="20"/>
              </w:rPr>
              <w:t xml:space="preserve"> Coordinator will be based </w:t>
            </w:r>
            <w:r w:rsidR="00877AE7" w:rsidRPr="00105FD3">
              <w:rPr>
                <w:rFonts w:ascii="Gill Sans MT" w:hAnsi="Gill Sans MT" w:cs="Arial"/>
                <w:sz w:val="20"/>
                <w:szCs w:val="20"/>
              </w:rPr>
              <w:t xml:space="preserve">in </w:t>
            </w:r>
            <w:proofErr w:type="spellStart"/>
            <w:r w:rsidR="00083D43">
              <w:rPr>
                <w:rFonts w:ascii="Gill Sans MT" w:hAnsi="Gill Sans MT" w:cs="Arial"/>
                <w:sz w:val="20"/>
                <w:szCs w:val="20"/>
              </w:rPr>
              <w:t>Walgak</w:t>
            </w:r>
            <w:proofErr w:type="spellEnd"/>
            <w:r w:rsidR="00083D43">
              <w:rPr>
                <w:rFonts w:ascii="Gill Sans MT" w:hAnsi="Gill Sans MT" w:cs="Arial"/>
                <w:sz w:val="20"/>
                <w:szCs w:val="20"/>
              </w:rPr>
              <w:t xml:space="preserve"> </w:t>
            </w:r>
            <w:r w:rsidR="0028320E">
              <w:rPr>
                <w:rFonts w:ascii="Gill Sans MT" w:hAnsi="Gill Sans MT" w:cs="Arial"/>
                <w:sz w:val="20"/>
                <w:szCs w:val="20"/>
              </w:rPr>
              <w:t>office</w:t>
            </w:r>
            <w:r w:rsidR="00A43159">
              <w:rPr>
                <w:rFonts w:ascii="Gill Sans MT" w:hAnsi="Gill Sans MT" w:cs="Arial"/>
                <w:sz w:val="20"/>
                <w:szCs w:val="20"/>
              </w:rPr>
              <w:t>.</w:t>
            </w:r>
            <w:r w:rsidRPr="00105FD3">
              <w:rPr>
                <w:rFonts w:ascii="Gill Sans MT" w:hAnsi="Gill Sans MT" w:cs="Arial"/>
                <w:sz w:val="20"/>
                <w:szCs w:val="20"/>
              </w:rPr>
              <w:t xml:space="preserve">  </w:t>
            </w:r>
          </w:p>
          <w:p w:rsidR="00E1621A" w:rsidRPr="00105FD3" w:rsidRDefault="00E1621A" w:rsidP="00F41B42">
            <w:pPr>
              <w:tabs>
                <w:tab w:val="left" w:pos="5954"/>
              </w:tabs>
              <w:rPr>
                <w:rFonts w:ascii="Gill Sans MT" w:hAnsi="Gill Sans MT" w:cs="Arial"/>
                <w:sz w:val="20"/>
                <w:szCs w:val="20"/>
              </w:rPr>
            </w:pPr>
            <w:r w:rsidRPr="00105FD3">
              <w:rPr>
                <w:rFonts w:ascii="Gill Sans MT" w:hAnsi="Gill Sans MT" w:cs="Arial"/>
                <w:sz w:val="20"/>
                <w:szCs w:val="20"/>
              </w:rPr>
              <w:t xml:space="preserve"> </w:t>
            </w:r>
          </w:p>
        </w:tc>
      </w:tr>
      <w:tr w:rsidR="00E1621A" w:rsidRPr="00105FD3" w:rsidTr="00F41B42">
        <w:trPr>
          <w:gridBefore w:val="1"/>
          <w:wBefore w:w="9" w:type="pct"/>
          <w:trHeight w:val="512"/>
        </w:trPr>
        <w:tc>
          <w:tcPr>
            <w:tcW w:w="4991" w:type="pct"/>
            <w:gridSpan w:val="2"/>
            <w:tcBorders>
              <w:top w:val="single" w:sz="4" w:space="0" w:color="000000"/>
              <w:left w:val="single" w:sz="4" w:space="0" w:color="000000"/>
              <w:bottom w:val="single" w:sz="4" w:space="0" w:color="000000"/>
              <w:right w:val="single" w:sz="4" w:space="0" w:color="000000"/>
            </w:tcBorders>
          </w:tcPr>
          <w:p w:rsidR="00E1621A" w:rsidRPr="00105FD3" w:rsidRDefault="00E1621A" w:rsidP="00F41B42">
            <w:pPr>
              <w:tabs>
                <w:tab w:val="left" w:pos="5954"/>
              </w:tabs>
              <w:rPr>
                <w:rFonts w:ascii="Gill Sans MT" w:hAnsi="Gill Sans MT" w:cs="Arial"/>
                <w:b/>
                <w:sz w:val="20"/>
                <w:szCs w:val="20"/>
              </w:rPr>
            </w:pPr>
            <w:r w:rsidRPr="00105FD3">
              <w:rPr>
                <w:rFonts w:ascii="Gill Sans MT" w:hAnsi="Gill Sans MT" w:cs="Arial"/>
                <w:b/>
                <w:sz w:val="20"/>
                <w:szCs w:val="20"/>
              </w:rPr>
              <w:t xml:space="preserve">Staff directly reporting to this post: </w:t>
            </w:r>
            <w:r w:rsidR="00B86A52">
              <w:rPr>
                <w:rFonts w:ascii="Gill Sans MT" w:hAnsi="Gill Sans MT" w:cs="Arial"/>
                <w:b/>
                <w:sz w:val="20"/>
                <w:szCs w:val="20"/>
              </w:rPr>
              <w:t>None</w:t>
            </w:r>
          </w:p>
          <w:p w:rsidR="00E1621A" w:rsidRPr="00105FD3" w:rsidRDefault="00E1621A" w:rsidP="00F41B42">
            <w:pPr>
              <w:tabs>
                <w:tab w:val="left" w:pos="2410"/>
              </w:tabs>
              <w:snapToGrid w:val="0"/>
              <w:rPr>
                <w:rFonts w:ascii="Gill Sans MT" w:hAnsi="Gill Sans MT" w:cs="Arial"/>
                <w:b/>
                <w:sz w:val="20"/>
                <w:szCs w:val="20"/>
              </w:rPr>
            </w:pPr>
          </w:p>
        </w:tc>
      </w:tr>
      <w:tr w:rsidR="00E1621A" w:rsidRPr="00105FD3" w:rsidTr="00C16AD9">
        <w:trPr>
          <w:gridBefore w:val="1"/>
          <w:wBefore w:w="9" w:type="pct"/>
          <w:trHeight w:val="701"/>
        </w:trPr>
        <w:tc>
          <w:tcPr>
            <w:tcW w:w="4991" w:type="pct"/>
            <w:gridSpan w:val="2"/>
            <w:tcBorders>
              <w:top w:val="single" w:sz="4" w:space="0" w:color="000000"/>
              <w:left w:val="single" w:sz="4" w:space="0" w:color="000000"/>
              <w:right w:val="single" w:sz="4" w:space="0" w:color="000000"/>
            </w:tcBorders>
          </w:tcPr>
          <w:p w:rsidR="00E1621A" w:rsidRPr="00105FD3" w:rsidRDefault="00E1621A" w:rsidP="00F41B42">
            <w:pPr>
              <w:ind w:left="38"/>
              <w:rPr>
                <w:rFonts w:ascii="Gill Sans MT" w:hAnsi="Gill Sans MT"/>
                <w:b/>
                <w:sz w:val="20"/>
                <w:szCs w:val="20"/>
              </w:rPr>
            </w:pPr>
            <w:r w:rsidRPr="00105FD3">
              <w:rPr>
                <w:rFonts w:ascii="Gill Sans MT" w:hAnsi="Gill Sans MT"/>
                <w:b/>
                <w:sz w:val="20"/>
                <w:szCs w:val="20"/>
              </w:rPr>
              <w:t>KEY AREAS OF ACCOUNTABILITY:</w:t>
            </w:r>
          </w:p>
          <w:p w:rsidR="0024183B" w:rsidRPr="00105FD3" w:rsidRDefault="00E1621A" w:rsidP="00F41B42">
            <w:pPr>
              <w:spacing w:before="120" w:after="120"/>
              <w:jc w:val="both"/>
              <w:rPr>
                <w:rFonts w:ascii="Gill Sans MT" w:hAnsi="Gill Sans MT"/>
                <w:b/>
                <w:sz w:val="20"/>
                <w:szCs w:val="20"/>
              </w:rPr>
            </w:pPr>
            <w:r w:rsidRPr="00105FD3">
              <w:rPr>
                <w:rFonts w:ascii="Gill Sans MT" w:hAnsi="Gill Sans MT"/>
                <w:b/>
                <w:sz w:val="20"/>
                <w:szCs w:val="20"/>
              </w:rPr>
              <w:t xml:space="preserve">A: </w:t>
            </w:r>
            <w:r w:rsidR="0024183B" w:rsidRPr="00105FD3">
              <w:rPr>
                <w:rFonts w:ascii="Gill Sans MT" w:hAnsi="Gill Sans MT"/>
                <w:b/>
                <w:sz w:val="20"/>
                <w:szCs w:val="20"/>
              </w:rPr>
              <w:t xml:space="preserve">Program design: </w:t>
            </w:r>
          </w:p>
          <w:p w:rsidR="0024183B" w:rsidRPr="00105FD3" w:rsidRDefault="0024183B" w:rsidP="0024183B">
            <w:pPr>
              <w:pStyle w:val="ListParagraph"/>
              <w:numPr>
                <w:ilvl w:val="0"/>
                <w:numId w:val="10"/>
              </w:numPr>
              <w:spacing w:before="120" w:after="120"/>
              <w:jc w:val="both"/>
              <w:rPr>
                <w:rFonts w:ascii="Gill Sans MT" w:hAnsi="Gill Sans MT"/>
                <w:sz w:val="20"/>
                <w:szCs w:val="20"/>
              </w:rPr>
            </w:pPr>
            <w:r w:rsidRPr="00105FD3">
              <w:rPr>
                <w:rFonts w:ascii="Gill Sans MT" w:hAnsi="Gill Sans MT"/>
                <w:sz w:val="20"/>
                <w:szCs w:val="20"/>
              </w:rPr>
              <w:t>Assess the needs and capacities of the target communities.</w:t>
            </w:r>
          </w:p>
          <w:p w:rsidR="0024183B" w:rsidRPr="00105FD3" w:rsidRDefault="0024183B" w:rsidP="0024183B">
            <w:pPr>
              <w:pStyle w:val="ListParagraph"/>
              <w:numPr>
                <w:ilvl w:val="0"/>
                <w:numId w:val="10"/>
              </w:numPr>
              <w:spacing w:before="120" w:after="120"/>
              <w:jc w:val="both"/>
              <w:rPr>
                <w:rFonts w:ascii="Gill Sans MT" w:hAnsi="Gill Sans MT"/>
                <w:sz w:val="20"/>
                <w:szCs w:val="20"/>
              </w:rPr>
            </w:pPr>
            <w:r w:rsidRPr="00105FD3">
              <w:rPr>
                <w:rFonts w:ascii="Gill Sans MT" w:hAnsi="Gill Sans MT"/>
                <w:sz w:val="20"/>
                <w:szCs w:val="20"/>
              </w:rPr>
              <w:t>Involve communities in problem analysis and project design.</w:t>
            </w:r>
          </w:p>
          <w:p w:rsidR="0024183B" w:rsidRPr="00105FD3" w:rsidRDefault="0024183B" w:rsidP="0024183B">
            <w:pPr>
              <w:pStyle w:val="ListParagraph"/>
              <w:numPr>
                <w:ilvl w:val="0"/>
                <w:numId w:val="10"/>
              </w:numPr>
              <w:spacing w:before="120" w:after="120"/>
              <w:jc w:val="both"/>
              <w:rPr>
                <w:rFonts w:ascii="Gill Sans MT" w:hAnsi="Gill Sans MT"/>
                <w:sz w:val="20"/>
                <w:szCs w:val="20"/>
              </w:rPr>
            </w:pPr>
            <w:r w:rsidRPr="00105FD3">
              <w:rPr>
                <w:rFonts w:ascii="Gill Sans MT" w:hAnsi="Gill Sans MT"/>
                <w:sz w:val="20"/>
                <w:szCs w:val="20"/>
              </w:rPr>
              <w:t xml:space="preserve">Implement gender assessment studies and other key project deliverables in line with the theory of change </w:t>
            </w:r>
          </w:p>
          <w:p w:rsidR="00E1621A" w:rsidRPr="00105FD3" w:rsidRDefault="0024183B" w:rsidP="00F41B42">
            <w:pPr>
              <w:spacing w:before="120" w:after="120"/>
              <w:jc w:val="both"/>
              <w:rPr>
                <w:rFonts w:ascii="Gill Sans MT" w:hAnsi="Gill Sans MT"/>
                <w:b/>
                <w:sz w:val="20"/>
                <w:szCs w:val="20"/>
              </w:rPr>
            </w:pPr>
            <w:r w:rsidRPr="00105FD3">
              <w:rPr>
                <w:rFonts w:ascii="Gill Sans MT" w:hAnsi="Gill Sans MT"/>
                <w:b/>
                <w:sz w:val="20"/>
                <w:szCs w:val="20"/>
              </w:rPr>
              <w:t xml:space="preserve">B: </w:t>
            </w:r>
            <w:r w:rsidR="00BF4A82">
              <w:rPr>
                <w:rFonts w:ascii="Gill Sans MT" w:hAnsi="Gill Sans MT"/>
                <w:b/>
                <w:sz w:val="20"/>
                <w:szCs w:val="20"/>
              </w:rPr>
              <w:t>Set</w:t>
            </w:r>
            <w:r w:rsidR="0028320E">
              <w:rPr>
                <w:rFonts w:ascii="Gill Sans MT" w:hAnsi="Gill Sans MT"/>
                <w:b/>
                <w:sz w:val="20"/>
                <w:szCs w:val="20"/>
              </w:rPr>
              <w:t xml:space="preserve"> </w:t>
            </w:r>
            <w:r w:rsidR="00BF4A82" w:rsidRPr="00105FD3">
              <w:rPr>
                <w:rFonts w:ascii="Gill Sans MT" w:hAnsi="Gill Sans MT"/>
                <w:b/>
                <w:sz w:val="20"/>
                <w:szCs w:val="20"/>
              </w:rPr>
              <w:t xml:space="preserve">up </w:t>
            </w:r>
            <w:r w:rsidR="00BF4A82">
              <w:rPr>
                <w:rFonts w:ascii="Gill Sans MT" w:hAnsi="Gill Sans MT"/>
                <w:b/>
                <w:sz w:val="20"/>
                <w:szCs w:val="20"/>
              </w:rPr>
              <w:t>a</w:t>
            </w:r>
            <w:r w:rsidR="00E1621A" w:rsidRPr="00105FD3">
              <w:rPr>
                <w:rFonts w:ascii="Gill Sans MT" w:hAnsi="Gill Sans MT"/>
                <w:b/>
                <w:sz w:val="20"/>
                <w:szCs w:val="20"/>
              </w:rPr>
              <w:t xml:space="preserve"> strong MEAL system </w:t>
            </w:r>
            <w:r w:rsidRPr="00105FD3">
              <w:rPr>
                <w:rFonts w:ascii="Gill Sans MT" w:hAnsi="Gill Sans MT"/>
                <w:b/>
                <w:sz w:val="20"/>
                <w:szCs w:val="20"/>
              </w:rPr>
              <w:t xml:space="preserve">and operationalize MEAL in </w:t>
            </w:r>
            <w:r w:rsidR="0028320E">
              <w:rPr>
                <w:rFonts w:ascii="Gill Sans MT" w:hAnsi="Gill Sans MT"/>
                <w:b/>
                <w:sz w:val="20"/>
                <w:szCs w:val="20"/>
              </w:rPr>
              <w:t>all field locations</w:t>
            </w:r>
          </w:p>
          <w:p w:rsidR="00022714" w:rsidRPr="00022714" w:rsidRDefault="00022714" w:rsidP="00022714">
            <w:pPr>
              <w:pStyle w:val="ListParagraph"/>
              <w:numPr>
                <w:ilvl w:val="0"/>
                <w:numId w:val="6"/>
              </w:numPr>
              <w:rPr>
                <w:rFonts w:ascii="Gill Sans MT" w:hAnsi="Gill Sans MT"/>
                <w:sz w:val="20"/>
                <w:szCs w:val="20"/>
              </w:rPr>
            </w:pPr>
            <w:r w:rsidRPr="00022714">
              <w:rPr>
                <w:rFonts w:ascii="Gill Sans MT" w:hAnsi="Gill Sans MT"/>
                <w:sz w:val="20"/>
                <w:szCs w:val="20"/>
              </w:rPr>
              <w:t>In close collaboratio</w:t>
            </w:r>
            <w:r>
              <w:rPr>
                <w:rFonts w:ascii="Gill Sans MT" w:hAnsi="Gill Sans MT"/>
                <w:sz w:val="20"/>
                <w:szCs w:val="20"/>
              </w:rPr>
              <w:t xml:space="preserve">n with the NORAD Education </w:t>
            </w:r>
            <w:r w:rsidRPr="00022714">
              <w:rPr>
                <w:rFonts w:ascii="Gill Sans MT" w:hAnsi="Gill Sans MT"/>
                <w:sz w:val="20"/>
                <w:szCs w:val="20"/>
              </w:rPr>
              <w:t>Manager and Partners, put in place an operational MEAL plan including setting up of mechanisms to monitor and document the progress of implementation of Programme activities, Specifically;</w:t>
            </w:r>
          </w:p>
          <w:p w:rsidR="00E1621A" w:rsidRPr="00105FD3" w:rsidRDefault="00E1621A" w:rsidP="00F41B42">
            <w:pPr>
              <w:numPr>
                <w:ilvl w:val="0"/>
                <w:numId w:val="6"/>
              </w:numPr>
              <w:spacing w:before="120" w:after="120"/>
              <w:jc w:val="both"/>
              <w:rPr>
                <w:rFonts w:ascii="Gill Sans MT" w:hAnsi="Gill Sans MT"/>
                <w:sz w:val="20"/>
                <w:szCs w:val="20"/>
              </w:rPr>
            </w:pPr>
            <w:r w:rsidRPr="00105FD3">
              <w:rPr>
                <w:rFonts w:ascii="Gill Sans MT" w:hAnsi="Gill Sans MT"/>
                <w:sz w:val="20"/>
                <w:szCs w:val="20"/>
              </w:rPr>
              <w:t xml:space="preserve">Ensuring that MEAL planning and discussion are held will all project staff, partners and key stakeholders before and after the project kick off meetings </w:t>
            </w:r>
          </w:p>
          <w:p w:rsidR="00E1621A" w:rsidRPr="00105FD3" w:rsidRDefault="00E1621A" w:rsidP="00F41B42">
            <w:pPr>
              <w:numPr>
                <w:ilvl w:val="0"/>
                <w:numId w:val="6"/>
              </w:numPr>
              <w:spacing w:before="120" w:after="120"/>
              <w:jc w:val="both"/>
              <w:rPr>
                <w:rFonts w:ascii="Gill Sans MT" w:hAnsi="Gill Sans MT"/>
                <w:sz w:val="20"/>
                <w:szCs w:val="20"/>
              </w:rPr>
            </w:pPr>
            <w:r w:rsidRPr="00105FD3">
              <w:rPr>
                <w:rFonts w:ascii="Gill Sans MT" w:hAnsi="Gill Sans MT"/>
                <w:sz w:val="20"/>
                <w:szCs w:val="20"/>
              </w:rPr>
              <w:t>Developing the project MEAL pack (Project Log frames, detailed M&amp;E plan, Activity Targets Trackers (ATTs), Quality Benchmarks, IPTs, accountability, Data audit and learning plans) within the 1</w:t>
            </w:r>
            <w:r w:rsidRPr="00105FD3">
              <w:rPr>
                <w:rFonts w:ascii="Gill Sans MT" w:hAnsi="Gill Sans MT"/>
                <w:sz w:val="20"/>
                <w:szCs w:val="20"/>
                <w:vertAlign w:val="superscript"/>
              </w:rPr>
              <w:t>st</w:t>
            </w:r>
            <w:r w:rsidRPr="00105FD3">
              <w:rPr>
                <w:rFonts w:ascii="Gill Sans MT" w:hAnsi="Gill Sans MT"/>
                <w:sz w:val="20"/>
                <w:szCs w:val="20"/>
              </w:rPr>
              <w:t xml:space="preserve"> three months of the project life in close collaboration with the project t</w:t>
            </w:r>
            <w:r w:rsidR="00D557E2" w:rsidRPr="00105FD3">
              <w:rPr>
                <w:rFonts w:ascii="Gill Sans MT" w:hAnsi="Gill Sans MT"/>
                <w:sz w:val="20"/>
                <w:szCs w:val="20"/>
              </w:rPr>
              <w:t xml:space="preserve">eam and partners </w:t>
            </w:r>
          </w:p>
          <w:p w:rsidR="00E1621A" w:rsidRPr="00105FD3" w:rsidRDefault="00E1621A" w:rsidP="0024183B">
            <w:pPr>
              <w:numPr>
                <w:ilvl w:val="0"/>
                <w:numId w:val="6"/>
              </w:numPr>
              <w:spacing w:before="120" w:after="120"/>
              <w:jc w:val="both"/>
              <w:rPr>
                <w:rFonts w:ascii="Gill Sans MT" w:hAnsi="Gill Sans MT"/>
                <w:sz w:val="20"/>
                <w:szCs w:val="20"/>
              </w:rPr>
            </w:pPr>
            <w:r w:rsidRPr="00105FD3">
              <w:rPr>
                <w:rFonts w:ascii="Gill Sans MT" w:hAnsi="Gill Sans MT"/>
                <w:sz w:val="20"/>
                <w:szCs w:val="20"/>
              </w:rPr>
              <w:t>Results monitoring and Learning for decision making by tracking and maintaining Project Performance Tracker (IPTT) to flag/address required performance improvements on monthly basis</w:t>
            </w:r>
          </w:p>
          <w:p w:rsidR="00E1621A" w:rsidRPr="00105FD3" w:rsidRDefault="00E1621A" w:rsidP="00F41B42">
            <w:pPr>
              <w:numPr>
                <w:ilvl w:val="0"/>
                <w:numId w:val="6"/>
              </w:numPr>
              <w:spacing w:before="120" w:after="120"/>
              <w:jc w:val="both"/>
              <w:rPr>
                <w:rFonts w:ascii="Gill Sans MT" w:hAnsi="Gill Sans MT"/>
                <w:sz w:val="20"/>
                <w:szCs w:val="20"/>
              </w:rPr>
            </w:pPr>
            <w:r w:rsidRPr="00105FD3">
              <w:rPr>
                <w:rFonts w:ascii="Gill Sans MT" w:hAnsi="Gill Sans MT"/>
                <w:sz w:val="20"/>
                <w:szCs w:val="20"/>
              </w:rPr>
              <w:lastRenderedPageBreak/>
              <w:t>Conduct, analyze and disseminate m</w:t>
            </w:r>
            <w:r w:rsidR="0024183B" w:rsidRPr="00105FD3">
              <w:rPr>
                <w:rFonts w:ascii="Gill Sans MT" w:hAnsi="Gill Sans MT"/>
                <w:sz w:val="20"/>
                <w:szCs w:val="20"/>
              </w:rPr>
              <w:t>onthly</w:t>
            </w:r>
            <w:r w:rsidRPr="00105FD3">
              <w:rPr>
                <w:rFonts w:ascii="Gill Sans MT" w:hAnsi="Gill Sans MT"/>
                <w:sz w:val="20"/>
                <w:szCs w:val="20"/>
              </w:rPr>
              <w:t xml:space="preserve"> IPTT/outcome monitoring, Evaluations/Evaluations, program studies/researches</w:t>
            </w:r>
          </w:p>
          <w:p w:rsidR="00E1621A" w:rsidRPr="00105FD3" w:rsidRDefault="00E1621A" w:rsidP="00F41B42">
            <w:pPr>
              <w:numPr>
                <w:ilvl w:val="0"/>
                <w:numId w:val="6"/>
              </w:numPr>
              <w:spacing w:before="120" w:after="120"/>
              <w:jc w:val="both"/>
              <w:rPr>
                <w:rFonts w:ascii="Gill Sans MT" w:hAnsi="Gill Sans MT"/>
                <w:sz w:val="20"/>
                <w:szCs w:val="20"/>
              </w:rPr>
            </w:pPr>
            <w:r w:rsidRPr="00105FD3">
              <w:rPr>
                <w:rFonts w:ascii="Gill Sans MT" w:hAnsi="Gill Sans MT"/>
                <w:sz w:val="20"/>
                <w:szCs w:val="20"/>
              </w:rPr>
              <w:t>Analyz</w:t>
            </w:r>
            <w:r w:rsidR="008F448A">
              <w:rPr>
                <w:rFonts w:ascii="Gill Sans MT" w:hAnsi="Gill Sans MT"/>
                <w:sz w:val="20"/>
                <w:szCs w:val="20"/>
              </w:rPr>
              <w:t>e project</w:t>
            </w:r>
            <w:r w:rsidR="00D557E2" w:rsidRPr="00105FD3">
              <w:rPr>
                <w:rFonts w:ascii="Gill Sans MT" w:hAnsi="Gill Sans MT"/>
                <w:sz w:val="20"/>
                <w:szCs w:val="20"/>
              </w:rPr>
              <w:t xml:space="preserve"> data from the project team </w:t>
            </w:r>
            <w:r w:rsidRPr="00105FD3">
              <w:rPr>
                <w:rFonts w:ascii="Gill Sans MT" w:hAnsi="Gill Sans MT"/>
                <w:sz w:val="20"/>
                <w:szCs w:val="20"/>
              </w:rPr>
              <w:t>and produce strategic analysis for the</w:t>
            </w:r>
            <w:r w:rsidR="00D557E2" w:rsidRPr="00105FD3">
              <w:rPr>
                <w:rFonts w:ascii="Gill Sans MT" w:hAnsi="Gill Sans MT"/>
                <w:sz w:val="20"/>
                <w:szCs w:val="20"/>
              </w:rPr>
              <w:t xml:space="preserve"> project management team</w:t>
            </w:r>
            <w:r w:rsidRPr="00105FD3">
              <w:rPr>
                <w:rFonts w:ascii="Gill Sans MT" w:hAnsi="Gill Sans MT"/>
                <w:sz w:val="20"/>
                <w:szCs w:val="20"/>
              </w:rPr>
              <w:t xml:space="preserve"> </w:t>
            </w:r>
          </w:p>
          <w:p w:rsidR="00E1621A" w:rsidRPr="00105FD3" w:rsidRDefault="00D557E2" w:rsidP="00F41B42">
            <w:pPr>
              <w:numPr>
                <w:ilvl w:val="0"/>
                <w:numId w:val="6"/>
              </w:numPr>
              <w:spacing w:before="60" w:after="80"/>
              <w:jc w:val="both"/>
              <w:rPr>
                <w:rFonts w:ascii="Gill Sans MT" w:hAnsi="Gill Sans MT"/>
                <w:sz w:val="20"/>
                <w:szCs w:val="20"/>
              </w:rPr>
            </w:pPr>
            <w:r w:rsidRPr="00105FD3">
              <w:rPr>
                <w:rFonts w:ascii="Gill Sans MT" w:hAnsi="Gill Sans MT"/>
                <w:sz w:val="20"/>
                <w:szCs w:val="20"/>
              </w:rPr>
              <w:t>Develop and review p</w:t>
            </w:r>
            <w:r w:rsidR="00E1621A" w:rsidRPr="00105FD3">
              <w:rPr>
                <w:rFonts w:ascii="Gill Sans MT" w:hAnsi="Gill Sans MT"/>
                <w:sz w:val="20"/>
                <w:szCs w:val="20"/>
              </w:rPr>
              <w:t>rogram data collection tools to ensure that tools provide required information on program indicators</w:t>
            </w:r>
          </w:p>
          <w:p w:rsidR="00D557E2" w:rsidRPr="00105FD3" w:rsidRDefault="00D557E2" w:rsidP="00D557E2">
            <w:pPr>
              <w:numPr>
                <w:ilvl w:val="0"/>
                <w:numId w:val="6"/>
              </w:numPr>
              <w:spacing w:before="60" w:after="80"/>
              <w:jc w:val="both"/>
              <w:rPr>
                <w:rFonts w:ascii="Gill Sans MT" w:hAnsi="Gill Sans MT"/>
                <w:sz w:val="20"/>
                <w:szCs w:val="20"/>
              </w:rPr>
            </w:pPr>
            <w:r w:rsidRPr="00105FD3">
              <w:rPr>
                <w:rFonts w:ascii="Gill Sans MT" w:hAnsi="Gill Sans MT"/>
                <w:sz w:val="20"/>
                <w:szCs w:val="20"/>
              </w:rPr>
              <w:t>Implement data quality assurance activities according to the ME</w:t>
            </w:r>
            <w:r w:rsidR="008F448A">
              <w:rPr>
                <w:rFonts w:ascii="Gill Sans MT" w:hAnsi="Gill Sans MT"/>
                <w:sz w:val="20"/>
                <w:szCs w:val="20"/>
              </w:rPr>
              <w:t>AL</w:t>
            </w:r>
            <w:r w:rsidRPr="00105FD3">
              <w:rPr>
                <w:rFonts w:ascii="Gill Sans MT" w:hAnsi="Gill Sans MT"/>
                <w:sz w:val="20"/>
                <w:szCs w:val="20"/>
              </w:rPr>
              <w:t xml:space="preserve"> plan (e.g. data verification and spot checks).</w:t>
            </w:r>
          </w:p>
          <w:p w:rsidR="00D557E2" w:rsidRPr="00105FD3" w:rsidRDefault="00D557E2" w:rsidP="00D557E2">
            <w:pPr>
              <w:numPr>
                <w:ilvl w:val="0"/>
                <w:numId w:val="6"/>
              </w:numPr>
              <w:spacing w:before="60" w:after="80"/>
              <w:jc w:val="both"/>
              <w:rPr>
                <w:rFonts w:ascii="Gill Sans MT" w:hAnsi="Gill Sans MT"/>
                <w:sz w:val="20"/>
                <w:szCs w:val="20"/>
              </w:rPr>
            </w:pPr>
            <w:r w:rsidRPr="00105FD3">
              <w:rPr>
                <w:rFonts w:ascii="Gill Sans MT" w:hAnsi="Gill Sans MT"/>
                <w:sz w:val="20"/>
                <w:szCs w:val="20"/>
              </w:rPr>
              <w:t>Control for double counting/create beneficiary unique identifiers.</w:t>
            </w:r>
          </w:p>
          <w:p w:rsidR="00E1621A" w:rsidRPr="00105FD3" w:rsidRDefault="00E1621A" w:rsidP="00D557E2">
            <w:pPr>
              <w:numPr>
                <w:ilvl w:val="0"/>
                <w:numId w:val="6"/>
              </w:numPr>
              <w:spacing w:before="60" w:after="80"/>
              <w:jc w:val="both"/>
              <w:rPr>
                <w:rFonts w:ascii="Gill Sans MT" w:hAnsi="Gill Sans MT"/>
                <w:sz w:val="20"/>
                <w:szCs w:val="20"/>
              </w:rPr>
            </w:pPr>
            <w:r w:rsidRPr="00105FD3">
              <w:rPr>
                <w:rFonts w:ascii="Gill Sans MT" w:hAnsi="Gill Sans MT"/>
                <w:sz w:val="20"/>
                <w:szCs w:val="20"/>
              </w:rPr>
              <w:t>Conduct monthly QB monitoring (at least 80% of activities implemented) and ensure that improvement actions are developed &amp; logged into the action tracker for follow up</w:t>
            </w:r>
          </w:p>
          <w:p w:rsidR="00E1621A" w:rsidRPr="00105FD3" w:rsidRDefault="00E1621A" w:rsidP="00F41B42">
            <w:pPr>
              <w:spacing w:before="120" w:after="120"/>
              <w:jc w:val="both"/>
              <w:rPr>
                <w:rFonts w:ascii="Gill Sans MT" w:hAnsi="Gill Sans MT"/>
                <w:b/>
                <w:sz w:val="20"/>
                <w:szCs w:val="20"/>
              </w:rPr>
            </w:pPr>
            <w:r w:rsidRPr="00105FD3">
              <w:rPr>
                <w:rFonts w:ascii="Gill Sans MT" w:hAnsi="Gill Sans MT"/>
                <w:b/>
                <w:sz w:val="20"/>
                <w:szCs w:val="20"/>
              </w:rPr>
              <w:t xml:space="preserve">C: </w:t>
            </w:r>
            <w:r w:rsidR="00D557E2" w:rsidRPr="00105FD3">
              <w:rPr>
                <w:rFonts w:ascii="Gill Sans MT" w:hAnsi="Gill Sans MT"/>
                <w:b/>
                <w:sz w:val="20"/>
                <w:szCs w:val="20"/>
              </w:rPr>
              <w:t>Design and o</w:t>
            </w:r>
            <w:r w:rsidRPr="00105FD3">
              <w:rPr>
                <w:rFonts w:ascii="Gill Sans MT" w:hAnsi="Gill Sans MT"/>
                <w:b/>
                <w:sz w:val="20"/>
                <w:szCs w:val="20"/>
              </w:rPr>
              <w:t>perationalize Accou</w:t>
            </w:r>
            <w:r w:rsidR="00D557E2" w:rsidRPr="00105FD3">
              <w:rPr>
                <w:rFonts w:ascii="Gill Sans MT" w:hAnsi="Gill Sans MT"/>
                <w:b/>
                <w:sz w:val="20"/>
                <w:szCs w:val="20"/>
              </w:rPr>
              <w:t xml:space="preserve">ntability mechanism </w:t>
            </w:r>
          </w:p>
          <w:p w:rsidR="00E1621A" w:rsidRPr="00105FD3" w:rsidRDefault="00E1621A" w:rsidP="00F41B42">
            <w:pPr>
              <w:numPr>
                <w:ilvl w:val="0"/>
                <w:numId w:val="6"/>
              </w:numPr>
              <w:jc w:val="both"/>
              <w:rPr>
                <w:rFonts w:ascii="Gill Sans MT" w:hAnsi="Gill Sans MT"/>
                <w:b/>
                <w:sz w:val="20"/>
                <w:szCs w:val="20"/>
              </w:rPr>
            </w:pPr>
            <w:r w:rsidRPr="00105FD3">
              <w:rPr>
                <w:rFonts w:ascii="Gill Sans MT" w:hAnsi="Gill Sans MT"/>
                <w:sz w:val="20"/>
                <w:szCs w:val="20"/>
              </w:rPr>
              <w:t xml:space="preserve">Support </w:t>
            </w:r>
            <w:r w:rsidR="008310F1" w:rsidRPr="00105FD3">
              <w:rPr>
                <w:rFonts w:ascii="Gill Sans MT" w:hAnsi="Gill Sans MT"/>
                <w:sz w:val="20"/>
                <w:szCs w:val="20"/>
              </w:rPr>
              <w:t>the project team</w:t>
            </w:r>
            <w:r w:rsidRPr="00105FD3">
              <w:rPr>
                <w:rFonts w:ascii="Gill Sans MT" w:hAnsi="Gill Sans MT"/>
                <w:sz w:val="20"/>
                <w:szCs w:val="20"/>
              </w:rPr>
              <w:t xml:space="preserve"> in the development of information sharing materials/briefs, posters and brochures, and dissemination of Programme information materials to relevant stakeholders, partners and beneficiaries.</w:t>
            </w:r>
          </w:p>
          <w:p w:rsidR="00E1621A" w:rsidRPr="00105FD3" w:rsidRDefault="008310F1" w:rsidP="00F41B42">
            <w:pPr>
              <w:numPr>
                <w:ilvl w:val="0"/>
                <w:numId w:val="6"/>
              </w:numPr>
              <w:jc w:val="both"/>
              <w:rPr>
                <w:rFonts w:ascii="Gill Sans MT" w:hAnsi="Gill Sans MT"/>
                <w:b/>
                <w:sz w:val="20"/>
                <w:szCs w:val="20"/>
              </w:rPr>
            </w:pPr>
            <w:r w:rsidRPr="00105FD3">
              <w:rPr>
                <w:rFonts w:ascii="Gill Sans MT" w:hAnsi="Gill Sans MT"/>
                <w:sz w:val="20"/>
                <w:szCs w:val="20"/>
              </w:rPr>
              <w:t>Facilitate the project team</w:t>
            </w:r>
            <w:r w:rsidR="00E1621A" w:rsidRPr="00105FD3">
              <w:rPr>
                <w:rFonts w:ascii="Gill Sans MT" w:hAnsi="Gill Sans MT"/>
                <w:sz w:val="20"/>
                <w:szCs w:val="20"/>
              </w:rPr>
              <w:t xml:space="preserve"> to set up relevant contextualized feedback and complaints infrastructures, mechanisms, and approaches to receive feedback and complaints from beneficiaries including children</w:t>
            </w:r>
          </w:p>
          <w:p w:rsidR="00E1621A" w:rsidRPr="00105FD3" w:rsidRDefault="00E1621A" w:rsidP="00F41B42">
            <w:pPr>
              <w:numPr>
                <w:ilvl w:val="0"/>
                <w:numId w:val="6"/>
              </w:numPr>
              <w:jc w:val="both"/>
              <w:rPr>
                <w:rFonts w:ascii="Gill Sans MT" w:hAnsi="Gill Sans MT"/>
                <w:sz w:val="20"/>
                <w:szCs w:val="20"/>
              </w:rPr>
            </w:pPr>
            <w:r w:rsidRPr="00105FD3">
              <w:rPr>
                <w:rFonts w:ascii="Gill Sans MT" w:hAnsi="Gill Sans MT"/>
                <w:sz w:val="20"/>
                <w:szCs w:val="20"/>
              </w:rPr>
              <w:t>Collect and manage complaints and feedback in close coordination with Programme team. Track timeliness of response to complaints and maintain an updated Programme complaints tracker</w:t>
            </w:r>
          </w:p>
          <w:p w:rsidR="00E1621A" w:rsidRPr="00105FD3" w:rsidRDefault="00E1621A" w:rsidP="00F41B42">
            <w:pPr>
              <w:numPr>
                <w:ilvl w:val="0"/>
                <w:numId w:val="6"/>
              </w:numPr>
              <w:jc w:val="both"/>
              <w:rPr>
                <w:rFonts w:ascii="Gill Sans MT" w:hAnsi="Gill Sans MT"/>
                <w:sz w:val="20"/>
                <w:szCs w:val="20"/>
              </w:rPr>
            </w:pPr>
            <w:r w:rsidRPr="00105FD3">
              <w:rPr>
                <w:rFonts w:ascii="Gill Sans MT" w:hAnsi="Gill Sans MT"/>
                <w:sz w:val="20"/>
                <w:szCs w:val="20"/>
              </w:rPr>
              <w:t>Adopt C</w:t>
            </w:r>
            <w:r w:rsidR="008310F1" w:rsidRPr="00105FD3">
              <w:rPr>
                <w:rFonts w:ascii="Gill Sans MT" w:hAnsi="Gill Sans MT"/>
                <w:sz w:val="20"/>
                <w:szCs w:val="20"/>
              </w:rPr>
              <w:t xml:space="preserve">hild </w:t>
            </w:r>
            <w:r w:rsidRPr="00105FD3">
              <w:rPr>
                <w:rFonts w:ascii="Gill Sans MT" w:hAnsi="Gill Sans MT"/>
                <w:sz w:val="20"/>
                <w:szCs w:val="20"/>
              </w:rPr>
              <w:t>S</w:t>
            </w:r>
            <w:r w:rsidR="008310F1" w:rsidRPr="00105FD3">
              <w:rPr>
                <w:rFonts w:ascii="Gill Sans MT" w:hAnsi="Gill Sans MT"/>
                <w:sz w:val="20"/>
                <w:szCs w:val="20"/>
              </w:rPr>
              <w:t xml:space="preserve">afe </w:t>
            </w:r>
            <w:r w:rsidRPr="00105FD3">
              <w:rPr>
                <w:rFonts w:ascii="Gill Sans MT" w:hAnsi="Gill Sans MT"/>
                <w:sz w:val="20"/>
                <w:szCs w:val="20"/>
              </w:rPr>
              <w:t>G</w:t>
            </w:r>
            <w:r w:rsidR="008310F1" w:rsidRPr="00105FD3">
              <w:rPr>
                <w:rFonts w:ascii="Gill Sans MT" w:hAnsi="Gill Sans MT"/>
                <w:sz w:val="20"/>
                <w:szCs w:val="20"/>
              </w:rPr>
              <w:t>uarding</w:t>
            </w:r>
            <w:r w:rsidRPr="00105FD3">
              <w:rPr>
                <w:rFonts w:ascii="Gill Sans MT" w:hAnsi="Gill Sans MT"/>
                <w:sz w:val="20"/>
                <w:szCs w:val="20"/>
              </w:rPr>
              <w:t xml:space="preserve"> and Safe programing into accountability mechanisms for the consortium </w:t>
            </w:r>
          </w:p>
          <w:p w:rsidR="00E1621A" w:rsidRPr="00105FD3" w:rsidRDefault="00E1621A" w:rsidP="00F41B42">
            <w:pPr>
              <w:spacing w:before="120" w:after="120"/>
              <w:jc w:val="both"/>
              <w:rPr>
                <w:rFonts w:ascii="Gill Sans MT" w:hAnsi="Gill Sans MT"/>
                <w:b/>
                <w:sz w:val="20"/>
                <w:szCs w:val="20"/>
              </w:rPr>
            </w:pPr>
            <w:r w:rsidRPr="00105FD3">
              <w:rPr>
                <w:rFonts w:ascii="Gill Sans MT" w:hAnsi="Gill Sans MT"/>
                <w:b/>
                <w:sz w:val="20"/>
                <w:szCs w:val="20"/>
              </w:rPr>
              <w:t>D: Integrate ICT in</w:t>
            </w:r>
            <w:r w:rsidR="008310F1" w:rsidRPr="00105FD3">
              <w:rPr>
                <w:rFonts w:ascii="Gill Sans MT" w:hAnsi="Gill Sans MT"/>
                <w:b/>
                <w:sz w:val="20"/>
                <w:szCs w:val="20"/>
              </w:rPr>
              <w:t xml:space="preserve"> the project </w:t>
            </w:r>
            <w:r w:rsidRPr="00105FD3">
              <w:rPr>
                <w:rFonts w:ascii="Gill Sans MT" w:hAnsi="Gill Sans MT"/>
                <w:b/>
                <w:sz w:val="20"/>
                <w:szCs w:val="20"/>
              </w:rPr>
              <w:t xml:space="preserve">MEAL system </w:t>
            </w:r>
          </w:p>
          <w:p w:rsidR="00E1621A" w:rsidRPr="00105FD3" w:rsidRDefault="00E1621A" w:rsidP="00F41B42">
            <w:pPr>
              <w:numPr>
                <w:ilvl w:val="0"/>
                <w:numId w:val="7"/>
              </w:numPr>
              <w:spacing w:before="120" w:after="120"/>
              <w:jc w:val="both"/>
              <w:rPr>
                <w:rFonts w:ascii="Gill Sans MT" w:hAnsi="Gill Sans MT"/>
                <w:b/>
                <w:sz w:val="20"/>
                <w:szCs w:val="20"/>
              </w:rPr>
            </w:pPr>
            <w:r w:rsidRPr="00105FD3">
              <w:rPr>
                <w:rFonts w:ascii="Gill Sans MT" w:hAnsi="Gill Sans MT"/>
                <w:sz w:val="20"/>
                <w:szCs w:val="20"/>
              </w:rPr>
              <w:t>Support implementation of program</w:t>
            </w:r>
            <w:r w:rsidR="00BF4A82">
              <w:rPr>
                <w:rFonts w:ascii="Gill Sans MT" w:hAnsi="Gill Sans MT"/>
                <w:sz w:val="20"/>
                <w:szCs w:val="20"/>
              </w:rPr>
              <w:t xml:space="preserve"> MIS and integration of </w:t>
            </w:r>
            <w:r w:rsidRPr="00105FD3">
              <w:rPr>
                <w:rFonts w:ascii="Gill Sans MT" w:hAnsi="Gill Sans MT"/>
                <w:sz w:val="20"/>
                <w:szCs w:val="20"/>
              </w:rPr>
              <w:t>Geographical Information System (GIS) in program</w:t>
            </w:r>
            <w:r w:rsidR="00BF4A82">
              <w:rPr>
                <w:rFonts w:ascii="Gill Sans MT" w:hAnsi="Gill Sans MT"/>
                <w:sz w:val="20"/>
                <w:szCs w:val="20"/>
              </w:rPr>
              <w:t xml:space="preserve"> </w:t>
            </w:r>
            <w:r w:rsidRPr="00105FD3">
              <w:rPr>
                <w:rFonts w:ascii="Gill Sans MT" w:hAnsi="Gill Sans MT"/>
                <w:sz w:val="20"/>
                <w:szCs w:val="20"/>
              </w:rPr>
              <w:t>reporting. Support GIS mapping and dissemination of MIS/GIS reports. Provide MIS content/requirements and feedback to MEAL team and document progress on indicators/achievement of targets</w:t>
            </w:r>
          </w:p>
          <w:p w:rsidR="00E1621A" w:rsidRPr="00105FD3" w:rsidRDefault="00E1621A" w:rsidP="00F41B42">
            <w:pPr>
              <w:numPr>
                <w:ilvl w:val="0"/>
                <w:numId w:val="6"/>
              </w:numPr>
              <w:spacing w:before="60" w:after="80"/>
              <w:jc w:val="both"/>
              <w:rPr>
                <w:rFonts w:ascii="Gill Sans MT" w:hAnsi="Gill Sans MT"/>
                <w:sz w:val="20"/>
                <w:szCs w:val="20"/>
              </w:rPr>
            </w:pPr>
            <w:r w:rsidRPr="00105FD3">
              <w:rPr>
                <w:rFonts w:ascii="Gill Sans MT" w:hAnsi="Gill Sans MT"/>
                <w:sz w:val="20"/>
                <w:szCs w:val="20"/>
              </w:rPr>
              <w:t>Enhance use of digital data management within the program, this includes use of Kobo and ODK among other programs.</w:t>
            </w:r>
          </w:p>
          <w:p w:rsidR="00E1621A" w:rsidRPr="00105FD3" w:rsidRDefault="00E1621A" w:rsidP="00F41B42">
            <w:pPr>
              <w:spacing w:before="120" w:after="120"/>
              <w:jc w:val="both"/>
              <w:rPr>
                <w:rFonts w:ascii="Gill Sans MT" w:hAnsi="Gill Sans MT"/>
                <w:b/>
                <w:sz w:val="20"/>
                <w:szCs w:val="20"/>
              </w:rPr>
            </w:pPr>
            <w:r w:rsidRPr="00105FD3">
              <w:rPr>
                <w:rFonts w:ascii="Gill Sans MT" w:hAnsi="Gill Sans MT"/>
                <w:b/>
                <w:sz w:val="20"/>
                <w:szCs w:val="20"/>
              </w:rPr>
              <w:t>E: Build culture of Learning and Knowledge Management</w:t>
            </w:r>
          </w:p>
          <w:p w:rsidR="00E1621A" w:rsidRPr="00105FD3" w:rsidRDefault="00E1621A" w:rsidP="00F41B42">
            <w:pPr>
              <w:numPr>
                <w:ilvl w:val="0"/>
                <w:numId w:val="6"/>
              </w:numPr>
              <w:spacing w:before="60" w:after="80"/>
              <w:jc w:val="both"/>
              <w:rPr>
                <w:rFonts w:ascii="Gill Sans MT" w:hAnsi="Gill Sans MT"/>
                <w:sz w:val="20"/>
                <w:szCs w:val="20"/>
              </w:rPr>
            </w:pPr>
            <w:r w:rsidRPr="00105FD3">
              <w:rPr>
                <w:rFonts w:ascii="Gill Sans MT" w:hAnsi="Gill Sans MT"/>
                <w:sz w:val="20"/>
                <w:szCs w:val="20"/>
              </w:rPr>
              <w:t>Participate/coordinate the design of quantitative and qualitative participatory Programme evaluations (baseline, annual and final evaluations), assessments, reviews and other special studies</w:t>
            </w:r>
          </w:p>
          <w:p w:rsidR="00E1621A" w:rsidRPr="00105FD3" w:rsidRDefault="00E1621A" w:rsidP="00F41B42">
            <w:pPr>
              <w:numPr>
                <w:ilvl w:val="0"/>
                <w:numId w:val="6"/>
              </w:numPr>
              <w:spacing w:before="60" w:after="80"/>
              <w:jc w:val="both"/>
              <w:rPr>
                <w:rFonts w:ascii="Gill Sans MT" w:hAnsi="Gill Sans MT"/>
                <w:sz w:val="20"/>
                <w:szCs w:val="20"/>
              </w:rPr>
            </w:pPr>
            <w:r w:rsidRPr="00105FD3">
              <w:rPr>
                <w:rFonts w:ascii="Gill Sans MT" w:hAnsi="Gill Sans MT"/>
                <w:sz w:val="20"/>
                <w:szCs w:val="20"/>
              </w:rPr>
              <w:t xml:space="preserve">Facilitate documentation </w:t>
            </w:r>
            <w:r w:rsidR="00F3630B" w:rsidRPr="00105FD3">
              <w:rPr>
                <w:rFonts w:ascii="Gill Sans MT" w:hAnsi="Gill Sans MT"/>
                <w:sz w:val="20"/>
                <w:szCs w:val="20"/>
              </w:rPr>
              <w:t>of the project</w:t>
            </w:r>
            <w:r w:rsidRPr="00105FD3">
              <w:rPr>
                <w:rFonts w:ascii="Gill Sans MT" w:hAnsi="Gill Sans MT"/>
                <w:sz w:val="20"/>
                <w:szCs w:val="20"/>
              </w:rPr>
              <w:t xml:space="preserve"> results, impact, best practices and </w:t>
            </w:r>
            <w:r w:rsidR="00F3630B" w:rsidRPr="00105FD3">
              <w:rPr>
                <w:rFonts w:ascii="Gill Sans MT" w:hAnsi="Gill Sans MT"/>
                <w:sz w:val="20"/>
                <w:szCs w:val="20"/>
              </w:rPr>
              <w:t xml:space="preserve">the most </w:t>
            </w:r>
            <w:r w:rsidRPr="00105FD3">
              <w:rPr>
                <w:rFonts w:ascii="Gill Sans MT" w:hAnsi="Gill Sans MT"/>
                <w:sz w:val="20"/>
                <w:szCs w:val="20"/>
              </w:rPr>
              <w:t xml:space="preserve">significant changes. </w:t>
            </w:r>
          </w:p>
          <w:p w:rsidR="00E1621A" w:rsidRPr="00105FD3" w:rsidRDefault="00E1621A" w:rsidP="00F41B42">
            <w:pPr>
              <w:numPr>
                <w:ilvl w:val="0"/>
                <w:numId w:val="6"/>
              </w:numPr>
              <w:spacing w:before="60" w:after="80"/>
              <w:jc w:val="both"/>
              <w:rPr>
                <w:rFonts w:ascii="Gill Sans MT" w:hAnsi="Gill Sans MT"/>
                <w:sz w:val="20"/>
                <w:szCs w:val="20"/>
              </w:rPr>
            </w:pPr>
            <w:r w:rsidRPr="00105FD3">
              <w:rPr>
                <w:rFonts w:ascii="Gill Sans MT" w:hAnsi="Gill Sans MT"/>
                <w:sz w:val="20"/>
                <w:szCs w:val="20"/>
              </w:rPr>
              <w:t>Document learnings and best practices; disseminate learnings, reports, publications and participate in learning sessions, and ensuring that the lessons learnt are utilized to inform programming and advocacy.</w:t>
            </w:r>
          </w:p>
          <w:p w:rsidR="00E1621A" w:rsidRPr="00105FD3" w:rsidRDefault="00E1621A" w:rsidP="00F41B42">
            <w:pPr>
              <w:numPr>
                <w:ilvl w:val="0"/>
                <w:numId w:val="6"/>
              </w:numPr>
              <w:spacing w:before="60" w:after="80"/>
              <w:jc w:val="both"/>
              <w:rPr>
                <w:rFonts w:ascii="Gill Sans MT" w:hAnsi="Gill Sans MT"/>
                <w:sz w:val="20"/>
                <w:szCs w:val="20"/>
              </w:rPr>
            </w:pPr>
            <w:r w:rsidRPr="00105FD3">
              <w:rPr>
                <w:rFonts w:ascii="Gill Sans MT" w:hAnsi="Gill Sans MT"/>
                <w:sz w:val="20"/>
                <w:szCs w:val="20"/>
              </w:rPr>
              <w:t xml:space="preserve">Support conceptualization and planning of learning events/activities </w:t>
            </w:r>
          </w:p>
        </w:tc>
      </w:tr>
      <w:tr w:rsidR="00E1621A" w:rsidRPr="00105FD3" w:rsidTr="00F41B42">
        <w:trPr>
          <w:gridBefore w:val="1"/>
          <w:wBefore w:w="9" w:type="pct"/>
          <w:trHeight w:val="1043"/>
        </w:trPr>
        <w:tc>
          <w:tcPr>
            <w:tcW w:w="4991" w:type="pct"/>
            <w:gridSpan w:val="2"/>
            <w:tcBorders>
              <w:top w:val="single" w:sz="4" w:space="0" w:color="000000"/>
              <w:left w:val="single" w:sz="4" w:space="0" w:color="000000"/>
              <w:bottom w:val="single" w:sz="4" w:space="0" w:color="000000"/>
              <w:right w:val="single" w:sz="4" w:space="0" w:color="000000"/>
            </w:tcBorders>
          </w:tcPr>
          <w:p w:rsidR="00E1621A" w:rsidRPr="00105FD3" w:rsidRDefault="00E1621A" w:rsidP="00F41B42">
            <w:pPr>
              <w:jc w:val="both"/>
              <w:rPr>
                <w:rFonts w:ascii="Gill Sans MT" w:hAnsi="Gill Sans MT"/>
                <w:sz w:val="20"/>
                <w:szCs w:val="20"/>
              </w:rPr>
            </w:pPr>
            <w:r w:rsidRPr="00105FD3">
              <w:rPr>
                <w:rFonts w:ascii="Gill Sans MT" w:hAnsi="Gill Sans MT"/>
                <w:b/>
                <w:sz w:val="20"/>
                <w:szCs w:val="20"/>
              </w:rPr>
              <w:lastRenderedPageBreak/>
              <w:t>F:  Planning, Budgeting and Reporting:</w:t>
            </w:r>
          </w:p>
          <w:p w:rsidR="00E1621A" w:rsidRPr="00105FD3" w:rsidRDefault="00E1621A" w:rsidP="00F41B42">
            <w:pPr>
              <w:numPr>
                <w:ilvl w:val="0"/>
                <w:numId w:val="8"/>
              </w:numPr>
              <w:jc w:val="both"/>
              <w:rPr>
                <w:rFonts w:ascii="Gill Sans MT" w:hAnsi="Gill Sans MT"/>
                <w:sz w:val="20"/>
                <w:szCs w:val="20"/>
              </w:rPr>
            </w:pPr>
            <w:r w:rsidRPr="00105FD3">
              <w:rPr>
                <w:rFonts w:ascii="Gill Sans MT" w:hAnsi="Gill Sans MT"/>
                <w:sz w:val="20"/>
                <w:szCs w:val="20"/>
              </w:rPr>
              <w:t xml:space="preserve">Coordinate with Technical and </w:t>
            </w:r>
            <w:r w:rsidR="00F3630B" w:rsidRPr="00105FD3">
              <w:rPr>
                <w:rFonts w:ascii="Gill Sans MT" w:hAnsi="Gill Sans MT"/>
                <w:sz w:val="20"/>
                <w:szCs w:val="20"/>
              </w:rPr>
              <w:t>project</w:t>
            </w:r>
            <w:r w:rsidRPr="00105FD3">
              <w:rPr>
                <w:rFonts w:ascii="Gill Sans MT" w:hAnsi="Gill Sans MT"/>
                <w:sz w:val="20"/>
                <w:szCs w:val="20"/>
              </w:rPr>
              <w:t xml:space="preserve"> teams for appropriate allocation of MEAL resources and budget in </w:t>
            </w:r>
            <w:r w:rsidR="00F3630B" w:rsidRPr="00105FD3">
              <w:rPr>
                <w:rFonts w:ascii="Gill Sans MT" w:hAnsi="Gill Sans MT"/>
                <w:sz w:val="20"/>
                <w:szCs w:val="20"/>
              </w:rPr>
              <w:t>project reviews</w:t>
            </w:r>
            <w:r w:rsidRPr="00105FD3">
              <w:rPr>
                <w:rFonts w:ascii="Gill Sans MT" w:hAnsi="Gill Sans MT"/>
                <w:sz w:val="20"/>
                <w:szCs w:val="20"/>
              </w:rPr>
              <w:t xml:space="preserve"> and annual plans</w:t>
            </w:r>
          </w:p>
          <w:p w:rsidR="00E1621A" w:rsidRPr="00105FD3" w:rsidRDefault="00E1621A" w:rsidP="00F41B42">
            <w:pPr>
              <w:numPr>
                <w:ilvl w:val="0"/>
                <w:numId w:val="8"/>
              </w:numPr>
              <w:jc w:val="both"/>
              <w:rPr>
                <w:rFonts w:ascii="Gill Sans MT" w:hAnsi="Gill Sans MT"/>
                <w:sz w:val="20"/>
                <w:szCs w:val="20"/>
              </w:rPr>
            </w:pPr>
            <w:r w:rsidRPr="00105FD3">
              <w:rPr>
                <w:rFonts w:ascii="Gill Sans MT" w:hAnsi="Gill Sans MT"/>
                <w:sz w:val="20"/>
                <w:szCs w:val="20"/>
              </w:rPr>
              <w:t xml:space="preserve">Provide day to day direct support to </w:t>
            </w:r>
            <w:r w:rsidR="00F3630B" w:rsidRPr="00105FD3">
              <w:rPr>
                <w:rFonts w:ascii="Gill Sans MT" w:hAnsi="Gill Sans MT"/>
                <w:sz w:val="20"/>
                <w:szCs w:val="20"/>
              </w:rPr>
              <w:t>the project</w:t>
            </w:r>
            <w:r w:rsidRPr="00105FD3">
              <w:rPr>
                <w:rFonts w:ascii="Gill Sans MT" w:hAnsi="Gill Sans MT"/>
                <w:sz w:val="20"/>
                <w:szCs w:val="20"/>
              </w:rPr>
              <w:t xml:space="preserve"> team in preparation and reviewing of annual and quarterly </w:t>
            </w:r>
            <w:r w:rsidR="00F3630B" w:rsidRPr="00105FD3">
              <w:rPr>
                <w:rFonts w:ascii="Gill Sans MT" w:hAnsi="Gill Sans MT"/>
                <w:sz w:val="20"/>
                <w:szCs w:val="20"/>
              </w:rPr>
              <w:t>project</w:t>
            </w:r>
            <w:r w:rsidRPr="00105FD3">
              <w:rPr>
                <w:rFonts w:ascii="Gill Sans MT" w:hAnsi="Gill Sans MT"/>
                <w:sz w:val="20"/>
                <w:szCs w:val="20"/>
              </w:rPr>
              <w:t xml:space="preserve"> </w:t>
            </w:r>
            <w:r w:rsidR="00F3630B" w:rsidRPr="00105FD3">
              <w:rPr>
                <w:rFonts w:ascii="Gill Sans MT" w:hAnsi="Gill Sans MT"/>
                <w:sz w:val="20"/>
                <w:szCs w:val="20"/>
              </w:rPr>
              <w:t xml:space="preserve">plans and </w:t>
            </w:r>
            <w:r w:rsidRPr="00105FD3">
              <w:rPr>
                <w:rFonts w:ascii="Gill Sans MT" w:hAnsi="Gill Sans MT"/>
                <w:sz w:val="20"/>
                <w:szCs w:val="20"/>
              </w:rPr>
              <w:t xml:space="preserve">reports, ensure that </w:t>
            </w:r>
            <w:r w:rsidR="00F3630B" w:rsidRPr="00105FD3">
              <w:rPr>
                <w:rFonts w:ascii="Gill Sans MT" w:hAnsi="Gill Sans MT"/>
                <w:sz w:val="20"/>
                <w:szCs w:val="20"/>
              </w:rPr>
              <w:t>project</w:t>
            </w:r>
            <w:r w:rsidRPr="00105FD3">
              <w:rPr>
                <w:rFonts w:ascii="Gill Sans MT" w:hAnsi="Gill Sans MT"/>
                <w:sz w:val="20"/>
                <w:szCs w:val="20"/>
              </w:rPr>
              <w:t xml:space="preserve"> reports meet </w:t>
            </w:r>
            <w:r w:rsidR="00BF4A82">
              <w:rPr>
                <w:rFonts w:ascii="Gill Sans MT" w:hAnsi="Gill Sans MT"/>
                <w:sz w:val="20"/>
                <w:szCs w:val="20"/>
              </w:rPr>
              <w:t>donor</w:t>
            </w:r>
            <w:r w:rsidR="00F3630B" w:rsidRPr="00105FD3">
              <w:rPr>
                <w:rFonts w:ascii="Gill Sans MT" w:hAnsi="Gill Sans MT"/>
                <w:sz w:val="20"/>
                <w:szCs w:val="20"/>
              </w:rPr>
              <w:t xml:space="preserve"> and </w:t>
            </w:r>
            <w:r w:rsidRPr="00105FD3">
              <w:rPr>
                <w:rFonts w:ascii="Gill Sans MT" w:hAnsi="Gill Sans MT"/>
                <w:sz w:val="20"/>
                <w:szCs w:val="20"/>
              </w:rPr>
              <w:t>SCI reporting standards.</w:t>
            </w:r>
          </w:p>
          <w:p w:rsidR="00E1621A" w:rsidRPr="00105FD3" w:rsidRDefault="00E1621A" w:rsidP="00F41B42">
            <w:pPr>
              <w:numPr>
                <w:ilvl w:val="0"/>
                <w:numId w:val="8"/>
              </w:numPr>
              <w:jc w:val="both"/>
              <w:rPr>
                <w:rFonts w:ascii="Gill Sans MT" w:hAnsi="Gill Sans MT"/>
                <w:sz w:val="20"/>
                <w:szCs w:val="20"/>
              </w:rPr>
            </w:pPr>
            <w:r w:rsidRPr="00105FD3">
              <w:rPr>
                <w:rFonts w:ascii="Gill Sans MT" w:hAnsi="Gill Sans MT"/>
                <w:sz w:val="20"/>
                <w:szCs w:val="20"/>
              </w:rPr>
              <w:t>Oversee the MEAL budget utilization, and ensure timely implementation MEAL activities.</w:t>
            </w:r>
          </w:p>
        </w:tc>
      </w:tr>
      <w:tr w:rsidR="00E1621A" w:rsidRPr="00105FD3" w:rsidTr="007300C5">
        <w:trPr>
          <w:gridBefore w:val="1"/>
          <w:wBefore w:w="9" w:type="pct"/>
          <w:trHeight w:val="1610"/>
        </w:trPr>
        <w:tc>
          <w:tcPr>
            <w:tcW w:w="4991" w:type="pct"/>
            <w:gridSpan w:val="2"/>
            <w:tcBorders>
              <w:top w:val="single" w:sz="4" w:space="0" w:color="000000"/>
              <w:left w:val="single" w:sz="4" w:space="0" w:color="000000"/>
              <w:bottom w:val="single" w:sz="4" w:space="0" w:color="000000"/>
              <w:right w:val="single" w:sz="4" w:space="0" w:color="000000"/>
            </w:tcBorders>
          </w:tcPr>
          <w:p w:rsidR="00E1621A" w:rsidRPr="00105FD3" w:rsidRDefault="00E1621A" w:rsidP="00F41B42">
            <w:pPr>
              <w:jc w:val="both"/>
              <w:rPr>
                <w:rFonts w:ascii="Gill Sans MT" w:hAnsi="Gill Sans MT"/>
                <w:b/>
                <w:sz w:val="20"/>
                <w:szCs w:val="20"/>
              </w:rPr>
            </w:pPr>
            <w:r w:rsidRPr="00105FD3">
              <w:rPr>
                <w:rFonts w:ascii="Gill Sans MT" w:hAnsi="Gill Sans MT"/>
                <w:b/>
                <w:sz w:val="20"/>
                <w:szCs w:val="20"/>
              </w:rPr>
              <w:t xml:space="preserve">G: Communication and Networking </w:t>
            </w:r>
          </w:p>
          <w:p w:rsidR="00E1621A" w:rsidRPr="00105FD3" w:rsidRDefault="00E1621A" w:rsidP="00F41B42">
            <w:pPr>
              <w:numPr>
                <w:ilvl w:val="0"/>
                <w:numId w:val="9"/>
              </w:numPr>
              <w:spacing w:before="60" w:after="80"/>
              <w:jc w:val="both"/>
              <w:rPr>
                <w:rFonts w:ascii="Gill Sans MT" w:hAnsi="Gill Sans MT"/>
                <w:sz w:val="20"/>
                <w:szCs w:val="20"/>
              </w:rPr>
            </w:pPr>
            <w:r w:rsidRPr="00105FD3">
              <w:rPr>
                <w:rFonts w:ascii="Gill Sans MT" w:hAnsi="Gill Sans MT"/>
                <w:sz w:val="20"/>
                <w:szCs w:val="20"/>
              </w:rPr>
              <w:t xml:space="preserve">Create and sustain positive working relationships internally with other technical staff; externally with the district local government and CSO partners, and other stakeholders, and also maintain an up to date understanding of key development trends in the </w:t>
            </w:r>
            <w:r w:rsidR="00F3630B" w:rsidRPr="00105FD3">
              <w:rPr>
                <w:rFonts w:ascii="Gill Sans MT" w:hAnsi="Gill Sans MT"/>
                <w:sz w:val="20"/>
                <w:szCs w:val="20"/>
              </w:rPr>
              <w:t xml:space="preserve">project </w:t>
            </w:r>
            <w:r w:rsidRPr="00105FD3">
              <w:rPr>
                <w:rFonts w:ascii="Gill Sans MT" w:hAnsi="Gill Sans MT"/>
                <w:sz w:val="20"/>
                <w:szCs w:val="20"/>
              </w:rPr>
              <w:t>area.</w:t>
            </w:r>
          </w:p>
          <w:p w:rsidR="00E1621A" w:rsidRPr="007300C5" w:rsidRDefault="00E1621A" w:rsidP="007300C5">
            <w:pPr>
              <w:numPr>
                <w:ilvl w:val="0"/>
                <w:numId w:val="9"/>
              </w:numPr>
              <w:spacing w:before="60" w:after="80"/>
              <w:jc w:val="both"/>
              <w:rPr>
                <w:rFonts w:ascii="Gill Sans MT" w:hAnsi="Gill Sans MT"/>
                <w:sz w:val="20"/>
                <w:szCs w:val="20"/>
              </w:rPr>
            </w:pPr>
            <w:r w:rsidRPr="00105FD3">
              <w:rPr>
                <w:rFonts w:ascii="Gill Sans MT" w:hAnsi="Gill Sans MT"/>
                <w:sz w:val="20"/>
                <w:szCs w:val="20"/>
              </w:rPr>
              <w:t xml:space="preserve">Representing the </w:t>
            </w:r>
            <w:r w:rsidR="00F3630B" w:rsidRPr="00105FD3">
              <w:rPr>
                <w:rFonts w:ascii="Gill Sans MT" w:hAnsi="Gill Sans MT"/>
                <w:sz w:val="20"/>
                <w:szCs w:val="20"/>
              </w:rPr>
              <w:t>project</w:t>
            </w:r>
            <w:r w:rsidRPr="00105FD3">
              <w:rPr>
                <w:rFonts w:ascii="Gill Sans MT" w:hAnsi="Gill Sans MT"/>
                <w:sz w:val="20"/>
                <w:szCs w:val="20"/>
              </w:rPr>
              <w:t xml:space="preserve"> in various thematic</w:t>
            </w:r>
            <w:r w:rsidR="00FD0009">
              <w:rPr>
                <w:rFonts w:ascii="Gill Sans MT" w:hAnsi="Gill Sans MT"/>
                <w:sz w:val="20"/>
                <w:szCs w:val="20"/>
              </w:rPr>
              <w:t xml:space="preserve"> coordination fora, </w:t>
            </w:r>
            <w:proofErr w:type="spellStart"/>
            <w:r w:rsidR="00DD1096">
              <w:rPr>
                <w:rFonts w:ascii="Gill Sans MT" w:hAnsi="Gill Sans MT"/>
                <w:sz w:val="20"/>
                <w:szCs w:val="20"/>
              </w:rPr>
              <w:t>payam</w:t>
            </w:r>
            <w:proofErr w:type="spellEnd"/>
            <w:r w:rsidR="00DD1096">
              <w:rPr>
                <w:rFonts w:ascii="Gill Sans MT" w:hAnsi="Gill Sans MT"/>
                <w:sz w:val="20"/>
                <w:szCs w:val="20"/>
              </w:rPr>
              <w:t xml:space="preserve"> </w:t>
            </w:r>
            <w:r w:rsidR="00DD1096" w:rsidRPr="00105FD3">
              <w:rPr>
                <w:rFonts w:ascii="Gill Sans MT" w:hAnsi="Gill Sans MT"/>
                <w:sz w:val="20"/>
                <w:szCs w:val="20"/>
              </w:rPr>
              <w:t>as</w:t>
            </w:r>
            <w:r w:rsidRPr="00105FD3">
              <w:rPr>
                <w:rFonts w:ascii="Gill Sans MT" w:hAnsi="Gill Sans MT"/>
                <w:sz w:val="20"/>
                <w:szCs w:val="20"/>
              </w:rPr>
              <w:t xml:space="preserve"> may be requested by the line manager</w:t>
            </w:r>
            <w:r w:rsidR="0029621E">
              <w:rPr>
                <w:rFonts w:ascii="Gill Sans MT" w:hAnsi="Gill Sans MT"/>
                <w:sz w:val="20"/>
                <w:szCs w:val="20"/>
              </w:rPr>
              <w:t xml:space="preserve"> or Field Offices</w:t>
            </w:r>
            <w:r w:rsidRPr="00105FD3">
              <w:rPr>
                <w:rFonts w:ascii="Gill Sans MT" w:hAnsi="Gill Sans MT"/>
                <w:sz w:val="20"/>
                <w:szCs w:val="20"/>
              </w:rPr>
              <w:t xml:space="preserve">. </w:t>
            </w:r>
          </w:p>
        </w:tc>
      </w:tr>
      <w:tr w:rsidR="00E1621A" w:rsidRPr="00105FD3" w:rsidTr="0026195D">
        <w:trPr>
          <w:gridBefore w:val="1"/>
          <w:wBefore w:w="9" w:type="pct"/>
        </w:trPr>
        <w:tc>
          <w:tcPr>
            <w:tcW w:w="499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621A" w:rsidRPr="00105FD3" w:rsidRDefault="00E1621A" w:rsidP="00F41B42">
            <w:pPr>
              <w:spacing w:before="120" w:after="120"/>
              <w:rPr>
                <w:rFonts w:ascii="Gill Sans MT" w:hAnsi="Gill Sans MT"/>
                <w:sz w:val="20"/>
                <w:szCs w:val="20"/>
              </w:rPr>
            </w:pPr>
            <w:r w:rsidRPr="00105FD3">
              <w:rPr>
                <w:rFonts w:ascii="Gill Sans MT" w:hAnsi="Gill Sans MT"/>
                <w:b/>
                <w:sz w:val="20"/>
                <w:szCs w:val="20"/>
              </w:rPr>
              <w:t>SKILLS AND BEHAVIORS (our Values in Practice)</w:t>
            </w:r>
          </w:p>
        </w:tc>
      </w:tr>
      <w:tr w:rsidR="00E1621A" w:rsidRPr="00105FD3" w:rsidTr="00F41B42">
        <w:trPr>
          <w:gridBefore w:val="1"/>
          <w:wBefore w:w="9" w:type="pct"/>
          <w:trHeight w:val="1853"/>
        </w:trPr>
        <w:tc>
          <w:tcPr>
            <w:tcW w:w="4991" w:type="pct"/>
            <w:gridSpan w:val="2"/>
            <w:tcBorders>
              <w:top w:val="single" w:sz="4" w:space="0" w:color="auto"/>
              <w:left w:val="single" w:sz="4" w:space="0" w:color="auto"/>
              <w:bottom w:val="single" w:sz="4" w:space="0" w:color="auto"/>
              <w:right w:val="single" w:sz="4" w:space="0" w:color="auto"/>
            </w:tcBorders>
            <w:hideMark/>
          </w:tcPr>
          <w:p w:rsidR="00E1621A" w:rsidRPr="00105FD3" w:rsidRDefault="00E1621A" w:rsidP="00F41B42">
            <w:pPr>
              <w:spacing w:before="120" w:after="120"/>
              <w:rPr>
                <w:rFonts w:ascii="Gill Sans MT" w:hAnsi="Gill Sans MT"/>
                <w:b/>
                <w:sz w:val="20"/>
                <w:szCs w:val="20"/>
              </w:rPr>
            </w:pPr>
            <w:r w:rsidRPr="00105FD3">
              <w:rPr>
                <w:rFonts w:ascii="Gill Sans MT" w:hAnsi="Gill Sans MT"/>
                <w:b/>
                <w:sz w:val="20"/>
                <w:szCs w:val="20"/>
              </w:rPr>
              <w:lastRenderedPageBreak/>
              <w:t>Accountability:</w:t>
            </w:r>
          </w:p>
          <w:p w:rsidR="00E1621A" w:rsidRPr="00105FD3" w:rsidRDefault="00E1621A" w:rsidP="00F41B42">
            <w:pPr>
              <w:numPr>
                <w:ilvl w:val="0"/>
                <w:numId w:val="3"/>
              </w:numPr>
              <w:spacing w:before="60" w:after="80"/>
              <w:jc w:val="both"/>
              <w:rPr>
                <w:rFonts w:ascii="Gill Sans MT" w:hAnsi="Gill Sans MT"/>
                <w:sz w:val="20"/>
                <w:szCs w:val="20"/>
              </w:rPr>
            </w:pPr>
            <w:r w:rsidRPr="00105FD3">
              <w:rPr>
                <w:rFonts w:ascii="Gill Sans MT" w:hAnsi="Gill Sans MT"/>
                <w:sz w:val="20"/>
                <w:szCs w:val="20"/>
              </w:rPr>
              <w:t xml:space="preserve">Holds </w:t>
            </w:r>
            <w:r w:rsidR="005957FC" w:rsidRPr="00105FD3">
              <w:rPr>
                <w:rFonts w:ascii="Gill Sans MT" w:hAnsi="Gill Sans MT"/>
                <w:sz w:val="20"/>
                <w:szCs w:val="20"/>
              </w:rPr>
              <w:t>self-accountable</w:t>
            </w:r>
            <w:r w:rsidRPr="00105FD3">
              <w:rPr>
                <w:rFonts w:ascii="Gill Sans MT" w:hAnsi="Gill Sans MT"/>
                <w:sz w:val="20"/>
                <w:szCs w:val="20"/>
              </w:rPr>
              <w:t xml:space="preserve"> for making decisions, managing resources efficiently, achieving and role modeling Save the Children values.</w:t>
            </w:r>
          </w:p>
          <w:p w:rsidR="00E1621A" w:rsidRPr="00105FD3" w:rsidRDefault="00E1621A" w:rsidP="00F41B42">
            <w:pPr>
              <w:numPr>
                <w:ilvl w:val="0"/>
                <w:numId w:val="3"/>
              </w:numPr>
              <w:spacing w:before="60" w:after="80"/>
              <w:jc w:val="both"/>
              <w:rPr>
                <w:rFonts w:ascii="Gill Sans MT" w:hAnsi="Gill Sans MT"/>
                <w:sz w:val="20"/>
                <w:szCs w:val="20"/>
              </w:rPr>
            </w:pPr>
            <w:r w:rsidRPr="00105FD3">
              <w:rPr>
                <w:rFonts w:ascii="Gill Sans MT" w:hAnsi="Gill Sans MT"/>
                <w:sz w:val="20"/>
                <w:szCs w:val="20"/>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tc>
      </w:tr>
      <w:tr w:rsidR="00E1621A" w:rsidRPr="00105FD3" w:rsidTr="00F41B42">
        <w:trPr>
          <w:gridBefore w:val="1"/>
          <w:wBefore w:w="9" w:type="pct"/>
        </w:trPr>
        <w:tc>
          <w:tcPr>
            <w:tcW w:w="4991" w:type="pct"/>
            <w:gridSpan w:val="2"/>
            <w:tcBorders>
              <w:top w:val="single" w:sz="4" w:space="0" w:color="auto"/>
              <w:left w:val="single" w:sz="4" w:space="0" w:color="auto"/>
              <w:bottom w:val="single" w:sz="4" w:space="0" w:color="auto"/>
              <w:right w:val="single" w:sz="4" w:space="0" w:color="auto"/>
            </w:tcBorders>
            <w:hideMark/>
          </w:tcPr>
          <w:p w:rsidR="00E1621A" w:rsidRPr="00105FD3" w:rsidRDefault="00E1621A" w:rsidP="00F41B42">
            <w:pPr>
              <w:spacing w:before="120" w:after="120"/>
              <w:rPr>
                <w:rFonts w:ascii="Gill Sans MT" w:hAnsi="Gill Sans MT"/>
                <w:b/>
                <w:sz w:val="20"/>
                <w:szCs w:val="20"/>
              </w:rPr>
            </w:pPr>
            <w:r w:rsidRPr="00105FD3">
              <w:rPr>
                <w:rFonts w:ascii="Gill Sans MT" w:hAnsi="Gill Sans MT"/>
                <w:b/>
                <w:sz w:val="20"/>
                <w:szCs w:val="20"/>
              </w:rPr>
              <w:t>Ambition:</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Sets ambitious and challenging goals for themselves (and their team), takes responsibility for their own personal development and encourages others to do the same.</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Widely shares their personal vision for Save the Children, engages and motivates others.</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Future orientated, thinks strategically.</w:t>
            </w:r>
          </w:p>
        </w:tc>
      </w:tr>
      <w:tr w:rsidR="00E1621A" w:rsidRPr="00105FD3" w:rsidTr="00F41B42">
        <w:trPr>
          <w:gridBefore w:val="1"/>
          <w:wBefore w:w="9" w:type="pct"/>
        </w:trPr>
        <w:tc>
          <w:tcPr>
            <w:tcW w:w="4991" w:type="pct"/>
            <w:gridSpan w:val="2"/>
            <w:tcBorders>
              <w:top w:val="single" w:sz="4" w:space="0" w:color="auto"/>
              <w:left w:val="single" w:sz="4" w:space="0" w:color="auto"/>
              <w:bottom w:val="single" w:sz="4" w:space="0" w:color="auto"/>
              <w:right w:val="single" w:sz="4" w:space="0" w:color="auto"/>
            </w:tcBorders>
            <w:hideMark/>
          </w:tcPr>
          <w:p w:rsidR="00E1621A" w:rsidRPr="00105FD3" w:rsidRDefault="00E1621A" w:rsidP="00F41B42">
            <w:pPr>
              <w:spacing w:before="120" w:after="120"/>
              <w:rPr>
                <w:rFonts w:ascii="Gill Sans MT" w:hAnsi="Gill Sans MT"/>
                <w:b/>
                <w:sz w:val="20"/>
                <w:szCs w:val="20"/>
              </w:rPr>
            </w:pPr>
            <w:r w:rsidRPr="00105FD3">
              <w:rPr>
                <w:rFonts w:ascii="Gill Sans MT" w:hAnsi="Gill Sans MT"/>
                <w:b/>
                <w:sz w:val="20"/>
                <w:szCs w:val="20"/>
              </w:rPr>
              <w:t>Collaboration:</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Builds and maintains effective relationships with their team, colleagues, Members and external partners and supporters.</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Values diversity sees it as a source of competitive strength.</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Approachable, good listener, easy to talk to.</w:t>
            </w:r>
          </w:p>
        </w:tc>
      </w:tr>
      <w:tr w:rsidR="00E1621A" w:rsidRPr="00105FD3" w:rsidTr="00F41B42">
        <w:trPr>
          <w:gridBefore w:val="1"/>
          <w:wBefore w:w="9" w:type="pct"/>
        </w:trPr>
        <w:tc>
          <w:tcPr>
            <w:tcW w:w="4991" w:type="pct"/>
            <w:gridSpan w:val="2"/>
            <w:tcBorders>
              <w:top w:val="single" w:sz="4" w:space="0" w:color="auto"/>
              <w:left w:val="single" w:sz="4" w:space="0" w:color="auto"/>
              <w:bottom w:val="single" w:sz="4" w:space="0" w:color="auto"/>
              <w:right w:val="single" w:sz="4" w:space="0" w:color="auto"/>
            </w:tcBorders>
            <w:hideMark/>
          </w:tcPr>
          <w:p w:rsidR="00E1621A" w:rsidRPr="00105FD3" w:rsidRDefault="00E1621A" w:rsidP="00F41B42">
            <w:pPr>
              <w:spacing w:before="120" w:after="120"/>
              <w:rPr>
                <w:rFonts w:ascii="Gill Sans MT" w:hAnsi="Gill Sans MT"/>
                <w:b/>
                <w:sz w:val="20"/>
                <w:szCs w:val="20"/>
              </w:rPr>
            </w:pPr>
            <w:r w:rsidRPr="00105FD3">
              <w:rPr>
                <w:rFonts w:ascii="Gill Sans MT" w:hAnsi="Gill Sans MT"/>
                <w:b/>
                <w:sz w:val="20"/>
                <w:szCs w:val="20"/>
              </w:rPr>
              <w:t>Creativity:</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Develops and encourages new and innovative solutions.</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Willing to take disciplined risks.</w:t>
            </w:r>
          </w:p>
        </w:tc>
      </w:tr>
      <w:tr w:rsidR="00E1621A" w:rsidRPr="00105FD3" w:rsidTr="00F41B42">
        <w:trPr>
          <w:gridBefore w:val="1"/>
          <w:wBefore w:w="9" w:type="pct"/>
        </w:trPr>
        <w:tc>
          <w:tcPr>
            <w:tcW w:w="4991" w:type="pct"/>
            <w:gridSpan w:val="2"/>
            <w:tcBorders>
              <w:top w:val="single" w:sz="4" w:space="0" w:color="auto"/>
              <w:left w:val="single" w:sz="4" w:space="0" w:color="auto"/>
              <w:bottom w:val="single" w:sz="4" w:space="0" w:color="auto"/>
              <w:right w:val="single" w:sz="4" w:space="0" w:color="auto"/>
            </w:tcBorders>
            <w:hideMark/>
          </w:tcPr>
          <w:p w:rsidR="00E1621A" w:rsidRPr="00105FD3" w:rsidRDefault="00E1621A" w:rsidP="00F41B42">
            <w:pPr>
              <w:spacing w:before="120" w:after="120"/>
              <w:rPr>
                <w:rFonts w:ascii="Gill Sans MT" w:hAnsi="Gill Sans MT"/>
                <w:b/>
                <w:sz w:val="20"/>
                <w:szCs w:val="20"/>
              </w:rPr>
            </w:pPr>
            <w:r w:rsidRPr="00105FD3">
              <w:rPr>
                <w:rFonts w:ascii="Gill Sans MT" w:hAnsi="Gill Sans MT"/>
                <w:b/>
                <w:sz w:val="20"/>
                <w:szCs w:val="20"/>
              </w:rPr>
              <w:t>Integrity:</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Honest, encourages openness and transparency.</w:t>
            </w:r>
          </w:p>
        </w:tc>
      </w:tr>
      <w:tr w:rsidR="00E1621A" w:rsidRPr="00105FD3" w:rsidTr="002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3"/>
            <w:shd w:val="clear" w:color="auto" w:fill="F2F2F2" w:themeFill="background1" w:themeFillShade="F2"/>
          </w:tcPr>
          <w:p w:rsidR="00E1621A" w:rsidRPr="00105FD3" w:rsidRDefault="00E1621A" w:rsidP="00F41B42">
            <w:pPr>
              <w:spacing w:before="120" w:after="120"/>
              <w:jc w:val="both"/>
              <w:rPr>
                <w:rFonts w:ascii="Gill Sans MT" w:hAnsi="Gill Sans MT"/>
                <w:b/>
                <w:sz w:val="20"/>
                <w:szCs w:val="20"/>
              </w:rPr>
            </w:pPr>
            <w:r w:rsidRPr="00105FD3">
              <w:rPr>
                <w:rFonts w:ascii="Gill Sans MT" w:hAnsi="Gill Sans MT"/>
                <w:b/>
                <w:sz w:val="20"/>
                <w:szCs w:val="20"/>
              </w:rPr>
              <w:t>Occasional Duties</w:t>
            </w:r>
          </w:p>
        </w:tc>
      </w:tr>
      <w:tr w:rsidR="00E1621A" w:rsidRPr="00105FD3" w:rsidTr="00F41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3"/>
            <w:shd w:val="clear" w:color="auto" w:fill="FFFFFF"/>
          </w:tcPr>
          <w:p w:rsidR="00E1621A" w:rsidRPr="00105FD3" w:rsidRDefault="00E1621A" w:rsidP="00F41B42">
            <w:pPr>
              <w:spacing w:before="120" w:after="120"/>
              <w:jc w:val="both"/>
              <w:rPr>
                <w:rFonts w:ascii="Gill Sans MT" w:hAnsi="Gill Sans MT"/>
                <w:b/>
                <w:sz w:val="20"/>
                <w:szCs w:val="20"/>
              </w:rPr>
            </w:pPr>
            <w:r w:rsidRPr="00105FD3">
              <w:rPr>
                <w:rFonts w:ascii="Gill Sans MT" w:hAnsi="Gill Sans MT"/>
                <w:sz w:val="20"/>
                <w:szCs w:val="20"/>
              </w:rPr>
              <w:t>Perform any other duties as may be assigned from time to time by line Manager.</w:t>
            </w:r>
          </w:p>
        </w:tc>
      </w:tr>
      <w:tr w:rsidR="00E1621A" w:rsidRPr="00105FD3" w:rsidTr="0026195D">
        <w:trPr>
          <w:gridBefore w:val="1"/>
          <w:wBefore w:w="9" w:type="pct"/>
          <w:trHeight w:val="512"/>
        </w:trPr>
        <w:tc>
          <w:tcPr>
            <w:tcW w:w="4991"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1621A" w:rsidRPr="00105FD3" w:rsidRDefault="00E1621A" w:rsidP="00F41B42">
            <w:pPr>
              <w:spacing w:before="120" w:after="120"/>
              <w:jc w:val="both"/>
              <w:rPr>
                <w:rFonts w:ascii="Gill Sans MT" w:hAnsi="Gill Sans MT"/>
                <w:sz w:val="20"/>
                <w:szCs w:val="20"/>
              </w:rPr>
            </w:pPr>
            <w:r w:rsidRPr="00105FD3">
              <w:rPr>
                <w:rFonts w:ascii="Gill Sans MT" w:hAnsi="Gill Sans MT"/>
                <w:b/>
                <w:sz w:val="20"/>
                <w:szCs w:val="20"/>
              </w:rPr>
              <w:t>Academic background, experience and person specifications:</w:t>
            </w:r>
          </w:p>
        </w:tc>
      </w:tr>
      <w:tr w:rsidR="00E1621A" w:rsidRPr="00105FD3" w:rsidTr="00F41B42">
        <w:trPr>
          <w:gridBefore w:val="1"/>
          <w:wBefore w:w="9" w:type="pct"/>
          <w:trHeight w:val="512"/>
        </w:trPr>
        <w:tc>
          <w:tcPr>
            <w:tcW w:w="4991" w:type="pct"/>
            <w:gridSpan w:val="2"/>
            <w:tcBorders>
              <w:top w:val="single" w:sz="4" w:space="0" w:color="000000"/>
              <w:left w:val="single" w:sz="4" w:space="0" w:color="000000"/>
              <w:bottom w:val="single" w:sz="4" w:space="0" w:color="000000"/>
              <w:right w:val="single" w:sz="4" w:space="0" w:color="000000"/>
            </w:tcBorders>
          </w:tcPr>
          <w:p w:rsidR="00105FD3" w:rsidRPr="00105FD3" w:rsidRDefault="00105FD3" w:rsidP="00105FD3">
            <w:pPr>
              <w:numPr>
                <w:ilvl w:val="0"/>
                <w:numId w:val="11"/>
              </w:numPr>
              <w:spacing w:after="10"/>
              <w:rPr>
                <w:rFonts w:ascii="Gill Sans MT" w:hAnsi="Gill Sans MT"/>
                <w:color w:val="111111"/>
                <w:sz w:val="20"/>
                <w:szCs w:val="20"/>
              </w:rPr>
            </w:pPr>
            <w:r w:rsidRPr="00105FD3">
              <w:rPr>
                <w:rFonts w:ascii="Gill Sans MT" w:hAnsi="Gill Sans MT"/>
                <w:color w:val="111111"/>
                <w:sz w:val="20"/>
                <w:szCs w:val="20"/>
              </w:rPr>
              <w:t>Minimum of a Bachelor’s Degree in</w:t>
            </w:r>
            <w:r w:rsidR="00C766B2">
              <w:rPr>
                <w:rFonts w:ascii="Gill Sans MT" w:hAnsi="Gill Sans MT"/>
                <w:color w:val="111111"/>
                <w:sz w:val="20"/>
                <w:szCs w:val="20"/>
              </w:rPr>
              <w:t xml:space="preserve"> S</w:t>
            </w:r>
            <w:r w:rsidRPr="00105FD3">
              <w:rPr>
                <w:rFonts w:ascii="Gill Sans MT" w:hAnsi="Gill Sans MT"/>
                <w:color w:val="111111"/>
                <w:sz w:val="20"/>
                <w:szCs w:val="20"/>
              </w:rPr>
              <w:t xml:space="preserve">tatistics, Public Health, Sociology or Development Studies </w:t>
            </w:r>
            <w:r w:rsidR="0029621E">
              <w:rPr>
                <w:rFonts w:ascii="Gill Sans MT" w:hAnsi="Gill Sans MT"/>
                <w:color w:val="111111"/>
                <w:sz w:val="20"/>
                <w:szCs w:val="20"/>
              </w:rPr>
              <w:t xml:space="preserve">preferably </w:t>
            </w:r>
            <w:r w:rsidRPr="00105FD3">
              <w:rPr>
                <w:rFonts w:ascii="Gill Sans MT" w:hAnsi="Gill Sans MT"/>
                <w:color w:val="111111"/>
                <w:sz w:val="20"/>
                <w:szCs w:val="20"/>
              </w:rPr>
              <w:t>with Post Graduate training in M&amp;E or Project planning and Management.</w:t>
            </w:r>
          </w:p>
          <w:p w:rsidR="00105FD3" w:rsidRPr="00105FD3" w:rsidRDefault="00105FD3" w:rsidP="00105FD3">
            <w:pPr>
              <w:numPr>
                <w:ilvl w:val="0"/>
                <w:numId w:val="11"/>
              </w:numPr>
              <w:spacing w:after="10"/>
              <w:rPr>
                <w:rFonts w:ascii="Gill Sans MT" w:hAnsi="Gill Sans MT"/>
                <w:sz w:val="20"/>
                <w:szCs w:val="20"/>
              </w:rPr>
            </w:pPr>
            <w:r w:rsidRPr="00105FD3">
              <w:rPr>
                <w:rFonts w:ascii="Gill Sans MT" w:hAnsi="Gill Sans MT"/>
                <w:sz w:val="20"/>
                <w:szCs w:val="20"/>
              </w:rPr>
              <w:t>Minimum of three years working experience in monitoring and evaluation working experience (preferably in education/protection</w:t>
            </w:r>
            <w:r w:rsidR="00C766B2">
              <w:rPr>
                <w:rFonts w:ascii="Gill Sans MT" w:hAnsi="Gill Sans MT"/>
                <w:sz w:val="20"/>
                <w:szCs w:val="20"/>
              </w:rPr>
              <w:t>/health/nutrition/CRG/FSL</w:t>
            </w:r>
            <w:r w:rsidRPr="00105FD3">
              <w:rPr>
                <w:rFonts w:ascii="Gill Sans MT" w:hAnsi="Gill Sans MT"/>
                <w:sz w:val="20"/>
                <w:szCs w:val="20"/>
              </w:rPr>
              <w:t xml:space="preserve"> related </w:t>
            </w:r>
            <w:r w:rsidR="00C766B2" w:rsidRPr="00105FD3">
              <w:rPr>
                <w:rFonts w:ascii="Gill Sans MT" w:hAnsi="Gill Sans MT"/>
                <w:sz w:val="20"/>
                <w:szCs w:val="20"/>
              </w:rPr>
              <w:t>programs</w:t>
            </w:r>
            <w:r w:rsidRPr="00105FD3">
              <w:rPr>
                <w:rFonts w:ascii="Gill Sans MT" w:hAnsi="Gill Sans MT"/>
                <w:sz w:val="20"/>
                <w:szCs w:val="20"/>
              </w:rPr>
              <w:t xml:space="preserve"> with an International NGO). </w:t>
            </w:r>
          </w:p>
          <w:p w:rsidR="00105FD3" w:rsidRPr="00105FD3" w:rsidRDefault="00105FD3" w:rsidP="00105FD3">
            <w:pPr>
              <w:pStyle w:val="ListParagraph"/>
              <w:numPr>
                <w:ilvl w:val="0"/>
                <w:numId w:val="11"/>
              </w:numPr>
              <w:contextualSpacing w:val="0"/>
              <w:rPr>
                <w:rFonts w:ascii="Gill Sans MT" w:eastAsiaTheme="minorHAnsi" w:hAnsi="Gill Sans MT"/>
                <w:sz w:val="20"/>
                <w:szCs w:val="20"/>
              </w:rPr>
            </w:pPr>
            <w:r w:rsidRPr="00105FD3">
              <w:rPr>
                <w:rFonts w:ascii="Gill Sans MT" w:hAnsi="Gill Sans MT"/>
                <w:sz w:val="20"/>
                <w:szCs w:val="20"/>
              </w:rPr>
              <w:t xml:space="preserve">Experience collecting data through quantitative </w:t>
            </w:r>
            <w:r w:rsidR="00895CA2">
              <w:rPr>
                <w:rFonts w:ascii="Gill Sans MT" w:hAnsi="Gill Sans MT"/>
                <w:sz w:val="20"/>
                <w:szCs w:val="20"/>
              </w:rPr>
              <w:t xml:space="preserve">and qualitative methodologies </w:t>
            </w:r>
            <w:r w:rsidRPr="00105FD3">
              <w:rPr>
                <w:rFonts w:ascii="Gill Sans MT" w:hAnsi="Gill Sans MT"/>
                <w:sz w:val="20"/>
                <w:szCs w:val="20"/>
              </w:rPr>
              <w:t xml:space="preserve"> </w:t>
            </w:r>
          </w:p>
          <w:p w:rsidR="00105FD3" w:rsidRPr="00105FD3" w:rsidRDefault="00105FD3" w:rsidP="00105FD3">
            <w:pPr>
              <w:pStyle w:val="ListParagraph"/>
              <w:numPr>
                <w:ilvl w:val="0"/>
                <w:numId w:val="11"/>
              </w:numPr>
              <w:contextualSpacing w:val="0"/>
              <w:rPr>
                <w:rFonts w:ascii="Gill Sans MT" w:hAnsi="Gill Sans MT"/>
                <w:sz w:val="20"/>
                <w:szCs w:val="20"/>
              </w:rPr>
            </w:pPr>
            <w:r w:rsidRPr="00105FD3">
              <w:rPr>
                <w:rFonts w:ascii="Gill Sans MT" w:hAnsi="Gill Sans MT"/>
                <w:sz w:val="20"/>
                <w:szCs w:val="20"/>
              </w:rPr>
              <w:t>Experience interviewing community members and leaders and/or facilitating focus group di</w:t>
            </w:r>
            <w:r w:rsidR="008F448A">
              <w:rPr>
                <w:rFonts w:ascii="Gill Sans MT" w:hAnsi="Gill Sans MT"/>
                <w:sz w:val="20"/>
                <w:szCs w:val="20"/>
              </w:rPr>
              <w:t>scussions (especially with beneficiaries including children</w:t>
            </w:r>
            <w:r w:rsidRPr="00105FD3">
              <w:rPr>
                <w:rFonts w:ascii="Gill Sans MT" w:hAnsi="Gill Sans MT"/>
                <w:sz w:val="20"/>
                <w:szCs w:val="20"/>
              </w:rPr>
              <w:t>)</w:t>
            </w:r>
          </w:p>
          <w:p w:rsidR="00105FD3" w:rsidRPr="00105FD3" w:rsidRDefault="00105FD3" w:rsidP="00105FD3">
            <w:pPr>
              <w:pStyle w:val="ListParagraph"/>
              <w:numPr>
                <w:ilvl w:val="0"/>
                <w:numId w:val="11"/>
              </w:numPr>
              <w:contextualSpacing w:val="0"/>
              <w:rPr>
                <w:rFonts w:ascii="Gill Sans MT" w:hAnsi="Gill Sans MT"/>
                <w:sz w:val="20"/>
                <w:szCs w:val="20"/>
              </w:rPr>
            </w:pPr>
            <w:r w:rsidRPr="00105FD3">
              <w:rPr>
                <w:rFonts w:ascii="Gill Sans MT" w:hAnsi="Gill Sans MT"/>
                <w:sz w:val="20"/>
                <w:szCs w:val="20"/>
              </w:rPr>
              <w:t xml:space="preserve">Understanding of the basic standards to ensure data quality </w:t>
            </w:r>
          </w:p>
          <w:p w:rsidR="00105FD3" w:rsidRPr="00105FD3" w:rsidRDefault="00105FD3" w:rsidP="00105FD3">
            <w:pPr>
              <w:pStyle w:val="ListParagraph"/>
              <w:numPr>
                <w:ilvl w:val="0"/>
                <w:numId w:val="11"/>
              </w:numPr>
              <w:contextualSpacing w:val="0"/>
              <w:rPr>
                <w:rFonts w:ascii="Gill Sans MT" w:hAnsi="Gill Sans MT"/>
                <w:sz w:val="20"/>
                <w:szCs w:val="20"/>
              </w:rPr>
            </w:pPr>
            <w:r w:rsidRPr="00105FD3">
              <w:rPr>
                <w:rFonts w:ascii="Gill Sans MT" w:hAnsi="Gill Sans MT"/>
                <w:sz w:val="20"/>
                <w:szCs w:val="20"/>
              </w:rPr>
              <w:t xml:space="preserve">Knowledge of data analysis principles and software (ideally SPSS, STATA, R, ArcGIS, NVivo, and/or </w:t>
            </w:r>
            <w:proofErr w:type="spellStart"/>
            <w:r w:rsidRPr="00105FD3">
              <w:rPr>
                <w:rFonts w:ascii="Gill Sans MT" w:hAnsi="Gill Sans MT"/>
                <w:sz w:val="20"/>
                <w:szCs w:val="20"/>
              </w:rPr>
              <w:t>ATLAS.ti</w:t>
            </w:r>
            <w:proofErr w:type="spellEnd"/>
            <w:r w:rsidRPr="00105FD3">
              <w:rPr>
                <w:rFonts w:ascii="Gill Sans MT" w:hAnsi="Gill Sans MT"/>
                <w:sz w:val="20"/>
                <w:szCs w:val="20"/>
              </w:rPr>
              <w:t>)</w:t>
            </w:r>
          </w:p>
          <w:p w:rsidR="00105FD3" w:rsidRPr="00105FD3" w:rsidRDefault="00105FD3" w:rsidP="00105FD3">
            <w:pPr>
              <w:pStyle w:val="ListParagraph"/>
              <w:numPr>
                <w:ilvl w:val="0"/>
                <w:numId w:val="11"/>
              </w:numPr>
              <w:contextualSpacing w:val="0"/>
              <w:rPr>
                <w:rFonts w:ascii="Gill Sans MT" w:hAnsi="Gill Sans MT"/>
                <w:sz w:val="20"/>
                <w:szCs w:val="20"/>
              </w:rPr>
            </w:pPr>
            <w:r w:rsidRPr="00105FD3">
              <w:rPr>
                <w:rFonts w:ascii="Gill Sans MT" w:hAnsi="Gill Sans MT"/>
                <w:sz w:val="20"/>
                <w:szCs w:val="20"/>
              </w:rPr>
              <w:t>Familiarity with mobile data collection platform</w:t>
            </w:r>
            <w:r w:rsidR="00895CA2">
              <w:rPr>
                <w:rFonts w:ascii="Gill Sans MT" w:hAnsi="Gill Sans MT"/>
                <w:sz w:val="20"/>
                <w:szCs w:val="20"/>
              </w:rPr>
              <w:t xml:space="preserve">s (like Kobo Collect, ODK, </w:t>
            </w:r>
            <w:proofErr w:type="spellStart"/>
            <w:r w:rsidR="00895CA2">
              <w:rPr>
                <w:rFonts w:ascii="Gill Sans MT" w:hAnsi="Gill Sans MT"/>
                <w:sz w:val="20"/>
                <w:szCs w:val="20"/>
              </w:rPr>
              <w:t>SurveyCTO</w:t>
            </w:r>
            <w:proofErr w:type="spellEnd"/>
            <w:r w:rsidRPr="00105FD3">
              <w:rPr>
                <w:rFonts w:ascii="Gill Sans MT" w:hAnsi="Gill Sans MT"/>
                <w:sz w:val="20"/>
                <w:szCs w:val="20"/>
              </w:rPr>
              <w:t xml:space="preserve">, </w:t>
            </w:r>
            <w:proofErr w:type="spellStart"/>
            <w:r w:rsidRPr="00105FD3">
              <w:rPr>
                <w:rFonts w:ascii="Gill Sans MT" w:hAnsi="Gill Sans MT"/>
                <w:sz w:val="20"/>
                <w:szCs w:val="20"/>
              </w:rPr>
              <w:t>etc</w:t>
            </w:r>
            <w:proofErr w:type="spellEnd"/>
            <w:r w:rsidRPr="00105FD3">
              <w:rPr>
                <w:rFonts w:ascii="Gill Sans MT" w:hAnsi="Gill Sans MT"/>
                <w:sz w:val="20"/>
                <w:szCs w:val="20"/>
              </w:rPr>
              <w:t>).</w:t>
            </w:r>
          </w:p>
          <w:p w:rsidR="00E1621A" w:rsidRPr="00895CA2" w:rsidRDefault="00105FD3" w:rsidP="00895CA2">
            <w:pPr>
              <w:pStyle w:val="ListParagraph"/>
              <w:numPr>
                <w:ilvl w:val="0"/>
                <w:numId w:val="11"/>
              </w:numPr>
              <w:contextualSpacing w:val="0"/>
              <w:rPr>
                <w:rFonts w:ascii="Gill Sans MT" w:hAnsi="Gill Sans MT"/>
                <w:sz w:val="20"/>
                <w:szCs w:val="20"/>
              </w:rPr>
            </w:pPr>
            <w:r w:rsidRPr="00105FD3">
              <w:rPr>
                <w:rFonts w:ascii="Gill Sans MT" w:hAnsi="Gill Sans MT"/>
                <w:sz w:val="20"/>
                <w:szCs w:val="20"/>
              </w:rPr>
              <w:t>Experience with monitoring and evaluation techniques to assess the quality and effectiveness of program strategies for program learning</w:t>
            </w:r>
          </w:p>
        </w:tc>
      </w:tr>
    </w:tbl>
    <w:p w:rsidR="00E1621A" w:rsidRPr="00105FD3" w:rsidRDefault="00E1621A" w:rsidP="00E1621A">
      <w:pPr>
        <w:rPr>
          <w:rFonts w:ascii="Gill Sans MT" w:hAnsi="Gill Sans MT"/>
          <w:sz w:val="20"/>
          <w:szCs w:val="20"/>
        </w:rPr>
      </w:pPr>
    </w:p>
    <w:p w:rsidR="00E1621A" w:rsidRPr="00105FD3" w:rsidRDefault="00E1621A" w:rsidP="00E1621A">
      <w:pPr>
        <w:rPr>
          <w:rFonts w:ascii="Gill Sans MT" w:hAnsi="Gill Sans MT"/>
          <w:sz w:val="20"/>
          <w:szCs w:val="20"/>
        </w:rPr>
      </w:pPr>
    </w:p>
    <w:p w:rsidR="00A21D82" w:rsidRPr="00105FD3" w:rsidRDefault="00A21D82">
      <w:pPr>
        <w:rPr>
          <w:rFonts w:ascii="Gill Sans MT" w:hAnsi="Gill Sans MT"/>
          <w:sz w:val="20"/>
          <w:szCs w:val="20"/>
        </w:rPr>
      </w:pPr>
      <w:bookmarkStart w:id="0" w:name="_GoBack"/>
      <w:bookmarkEnd w:id="0"/>
    </w:p>
    <w:sectPr w:rsidR="00A21D82" w:rsidRPr="00105FD3" w:rsidSect="009A43C2">
      <w:head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E99" w:rsidRDefault="00AC4E99">
      <w:r>
        <w:separator/>
      </w:r>
    </w:p>
  </w:endnote>
  <w:endnote w:type="continuationSeparator" w:id="0">
    <w:p w:rsidR="00AC4E99" w:rsidRDefault="00AC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E99" w:rsidRDefault="00AC4E99">
      <w:r>
        <w:separator/>
      </w:r>
    </w:p>
  </w:footnote>
  <w:footnote w:type="continuationSeparator" w:id="0">
    <w:p w:rsidR="00AC4E99" w:rsidRDefault="00AC4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CA" w:rsidRPr="00AF0CCA" w:rsidRDefault="00AF0CCA" w:rsidP="00AF0CCA">
    <w:pPr>
      <w:pStyle w:val="Header"/>
      <w:ind w:left="-142"/>
      <w:jc w:val="center"/>
      <w:rPr>
        <w:rFonts w:ascii="Arial" w:eastAsia="Times New Roman" w:hAnsi="Arial" w:cs="Arial"/>
        <w:b/>
        <w:smallCaps/>
        <w:sz w:val="22"/>
        <w:szCs w:val="22"/>
        <w:lang w:val="en-GB"/>
      </w:rPr>
    </w:pPr>
    <w:r w:rsidRPr="00AF0CCA">
      <w:rPr>
        <w:rFonts w:ascii="Arial" w:eastAsia="Times New Roman" w:hAnsi="Arial" w:cs="Arial"/>
        <w:b/>
        <w:smallCaps/>
        <w:noProof/>
        <w:sz w:val="22"/>
        <w:szCs w:val="22"/>
        <w:lang w:val="en-US" w:eastAsia="en-US"/>
      </w:rPr>
      <w:drawing>
        <wp:anchor distT="0" distB="0" distL="114300" distR="114300" simplePos="0" relativeHeight="251659264" behindDoc="0" locked="0" layoutInCell="1" allowOverlap="1" wp14:anchorId="53C8DE86" wp14:editId="5C0D94D1">
          <wp:simplePos x="0" y="0"/>
          <wp:positionH relativeFrom="column">
            <wp:posOffset>4375454</wp:posOffset>
          </wp:positionH>
          <wp:positionV relativeFrom="paragraph">
            <wp:posOffset>20816</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AF0CCA">
      <w:rPr>
        <w:rFonts w:ascii="Arial" w:eastAsia="Times New Roman" w:hAnsi="Arial" w:cs="Arial"/>
        <w:b/>
        <w:smallCaps/>
        <w:sz w:val="22"/>
        <w:szCs w:val="22"/>
        <w:lang w:val="en-GB"/>
      </w:rPr>
      <w:t xml:space="preserve">SAVE THE CHILDREN INTERNATIONAL </w:t>
    </w:r>
  </w:p>
  <w:p w:rsidR="00AF0CCA" w:rsidRPr="00AF0CCA" w:rsidRDefault="00AF0CCA" w:rsidP="00AF0CCA">
    <w:pPr>
      <w:tabs>
        <w:tab w:val="center" w:pos="4153"/>
        <w:tab w:val="right" w:pos="8306"/>
      </w:tabs>
      <w:ind w:left="-142"/>
      <w:jc w:val="center"/>
      <w:rPr>
        <w:rFonts w:ascii="Arial" w:eastAsia="Times New Roman" w:hAnsi="Arial" w:cs="Arial"/>
        <w:b/>
        <w:smallCaps/>
        <w:sz w:val="22"/>
        <w:szCs w:val="22"/>
        <w:lang w:val="en-GB"/>
      </w:rPr>
    </w:pPr>
    <w:r w:rsidRPr="00AF0CCA">
      <w:rPr>
        <w:rFonts w:ascii="Arial" w:eastAsia="Times New Roman" w:hAnsi="Arial" w:cs="Arial"/>
        <w:b/>
        <w:smallCaps/>
        <w:sz w:val="22"/>
        <w:szCs w:val="22"/>
        <w:lang w:val="en-GB"/>
      </w:rPr>
      <w:t>JOB DESCRIPTION</w:t>
    </w:r>
  </w:p>
  <w:p w:rsidR="00AF0CCA" w:rsidRPr="00AF0CCA" w:rsidRDefault="00AF0CCA" w:rsidP="00AF0CCA">
    <w:pPr>
      <w:tabs>
        <w:tab w:val="center" w:pos="4153"/>
        <w:tab w:val="right" w:pos="8306"/>
      </w:tabs>
      <w:rPr>
        <w:rFonts w:ascii="Arial" w:eastAsia="Times New Roman" w:hAnsi="Arial" w:cs="Arial"/>
        <w:b/>
        <w:smallCaps/>
        <w:sz w:val="28"/>
        <w:szCs w:val="28"/>
        <w:lang w:val="en-GB"/>
      </w:rPr>
    </w:pPr>
  </w:p>
  <w:p w:rsidR="00722E25" w:rsidRDefault="00AC4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86F"/>
    <w:multiLevelType w:val="hybridMultilevel"/>
    <w:tmpl w:val="5E6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7118E"/>
    <w:multiLevelType w:val="hybridMultilevel"/>
    <w:tmpl w:val="EC08B5C0"/>
    <w:lvl w:ilvl="0" w:tplc="04090005">
      <w:start w:val="1"/>
      <w:numFmt w:val="bullet"/>
      <w:lvlText w:val=""/>
      <w:lvlJc w:val="left"/>
      <w:pPr>
        <w:tabs>
          <w:tab w:val="num" w:pos="360"/>
        </w:tabs>
        <w:ind w:left="360" w:hanging="360"/>
      </w:pPr>
      <w:rPr>
        <w:rFonts w:ascii="Wingdings" w:hAnsi="Wingdings" w:hint="default"/>
      </w:rPr>
    </w:lvl>
    <w:lvl w:ilvl="1" w:tplc="3B8E412E">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78401A"/>
    <w:multiLevelType w:val="hybridMultilevel"/>
    <w:tmpl w:val="0C8A778C"/>
    <w:lvl w:ilvl="0" w:tplc="ABC676E0">
      <w:start w:val="1"/>
      <w:numFmt w:val="bullet"/>
      <w:lvlText w:val="•"/>
      <w:lvlJc w:val="left"/>
      <w:pPr>
        <w:tabs>
          <w:tab w:val="num" w:pos="360"/>
        </w:tabs>
        <w:ind w:left="360" w:hanging="360"/>
      </w:pPr>
      <w:rPr>
        <w:rFonts w:ascii="Times New Roman" w:hAnsi="Times New Roman" w:cs="Times New Roman" w:hint="default"/>
      </w:rPr>
    </w:lvl>
    <w:lvl w:ilvl="1" w:tplc="86E69036">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15599"/>
    <w:multiLevelType w:val="hybridMultilevel"/>
    <w:tmpl w:val="106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C4C6F"/>
    <w:multiLevelType w:val="hybridMultilevel"/>
    <w:tmpl w:val="13761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9D7E5E"/>
    <w:multiLevelType w:val="hybridMultilevel"/>
    <w:tmpl w:val="866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045F3"/>
    <w:multiLevelType w:val="hybridMultilevel"/>
    <w:tmpl w:val="9ACA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F3533"/>
    <w:multiLevelType w:val="hybridMultilevel"/>
    <w:tmpl w:val="4F0C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8479B"/>
    <w:multiLevelType w:val="hybridMultilevel"/>
    <w:tmpl w:val="9788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C17B2A"/>
    <w:multiLevelType w:val="hybridMultilevel"/>
    <w:tmpl w:val="8F621AAA"/>
    <w:lvl w:ilvl="0" w:tplc="ABC676E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7"/>
  </w:num>
  <w:num w:numId="7">
    <w:abstractNumId w:val="0"/>
  </w:num>
  <w:num w:numId="8">
    <w:abstractNumId w:val="6"/>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1A"/>
    <w:rsid w:val="00022714"/>
    <w:rsid w:val="00040344"/>
    <w:rsid w:val="00060E74"/>
    <w:rsid w:val="0006392C"/>
    <w:rsid w:val="00083D43"/>
    <w:rsid w:val="000B105B"/>
    <w:rsid w:val="00105FD3"/>
    <w:rsid w:val="00157299"/>
    <w:rsid w:val="00160EF3"/>
    <w:rsid w:val="0024183B"/>
    <w:rsid w:val="0026195D"/>
    <w:rsid w:val="0028320E"/>
    <w:rsid w:val="0029621E"/>
    <w:rsid w:val="00355916"/>
    <w:rsid w:val="00406CD9"/>
    <w:rsid w:val="00450096"/>
    <w:rsid w:val="00493030"/>
    <w:rsid w:val="004A7A7F"/>
    <w:rsid w:val="004C1658"/>
    <w:rsid w:val="00527583"/>
    <w:rsid w:val="0054421D"/>
    <w:rsid w:val="00561ECF"/>
    <w:rsid w:val="00567B48"/>
    <w:rsid w:val="005957FC"/>
    <w:rsid w:val="005E5B70"/>
    <w:rsid w:val="0060673C"/>
    <w:rsid w:val="0067796E"/>
    <w:rsid w:val="00695144"/>
    <w:rsid w:val="00715099"/>
    <w:rsid w:val="007300C5"/>
    <w:rsid w:val="00774646"/>
    <w:rsid w:val="007A72B5"/>
    <w:rsid w:val="008310F1"/>
    <w:rsid w:val="00865062"/>
    <w:rsid w:val="00877AE7"/>
    <w:rsid w:val="00895CA2"/>
    <w:rsid w:val="008F448A"/>
    <w:rsid w:val="0092153F"/>
    <w:rsid w:val="0092309A"/>
    <w:rsid w:val="009A36CE"/>
    <w:rsid w:val="00A21D82"/>
    <w:rsid w:val="00A27491"/>
    <w:rsid w:val="00A43159"/>
    <w:rsid w:val="00A44617"/>
    <w:rsid w:val="00A95855"/>
    <w:rsid w:val="00AB348C"/>
    <w:rsid w:val="00AC4E99"/>
    <w:rsid w:val="00AE0E78"/>
    <w:rsid w:val="00AF0CCA"/>
    <w:rsid w:val="00B86A52"/>
    <w:rsid w:val="00BC3270"/>
    <w:rsid w:val="00BC43A2"/>
    <w:rsid w:val="00BF4A82"/>
    <w:rsid w:val="00C16AD9"/>
    <w:rsid w:val="00C5407C"/>
    <w:rsid w:val="00C766B2"/>
    <w:rsid w:val="00D557E2"/>
    <w:rsid w:val="00D566D8"/>
    <w:rsid w:val="00DC42F1"/>
    <w:rsid w:val="00DD1096"/>
    <w:rsid w:val="00E000C1"/>
    <w:rsid w:val="00E1621A"/>
    <w:rsid w:val="00F3630B"/>
    <w:rsid w:val="00F70CC9"/>
    <w:rsid w:val="00FB6A53"/>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E8B9E"/>
  <w15:docId w15:val="{E80B78CA-0C6F-48CC-9189-1DA0082B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21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621A"/>
    <w:pPr>
      <w:spacing w:after="120"/>
    </w:pPr>
    <w:rPr>
      <w:lang w:val="en-GB"/>
    </w:rPr>
  </w:style>
  <w:style w:type="character" w:customStyle="1" w:styleId="BodyTextChar">
    <w:name w:val="Body Text Char"/>
    <w:basedOn w:val="DefaultParagraphFont"/>
    <w:link w:val="BodyText"/>
    <w:rsid w:val="00E1621A"/>
    <w:rPr>
      <w:rFonts w:ascii="Times New Roman" w:eastAsia="MS Mincho" w:hAnsi="Times New Roman" w:cs="Times New Roman"/>
      <w:sz w:val="24"/>
      <w:szCs w:val="24"/>
      <w:lang w:val="en-GB"/>
    </w:rPr>
  </w:style>
  <w:style w:type="paragraph" w:styleId="Header">
    <w:name w:val="header"/>
    <w:basedOn w:val="Normal"/>
    <w:link w:val="HeaderChar"/>
    <w:uiPriority w:val="99"/>
    <w:rsid w:val="00E1621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1621A"/>
    <w:rPr>
      <w:rFonts w:ascii="Times New Roman" w:eastAsia="MS Mincho" w:hAnsi="Times New Roman" w:cs="Times New Roman"/>
      <w:sz w:val="24"/>
      <w:szCs w:val="24"/>
      <w:lang w:val="x-none" w:eastAsia="x-none"/>
    </w:rPr>
  </w:style>
  <w:style w:type="paragraph" w:styleId="Title">
    <w:name w:val="Title"/>
    <w:basedOn w:val="Normal"/>
    <w:link w:val="TitleChar"/>
    <w:qFormat/>
    <w:rsid w:val="00E1621A"/>
    <w:pPr>
      <w:jc w:val="center"/>
    </w:pPr>
    <w:rPr>
      <w:rFonts w:eastAsia="Times New Roman"/>
      <w:b/>
      <w:szCs w:val="20"/>
      <w:lang w:val="en-GB" w:eastAsia="x-none"/>
    </w:rPr>
  </w:style>
  <w:style w:type="character" w:customStyle="1" w:styleId="TitleChar">
    <w:name w:val="Title Char"/>
    <w:basedOn w:val="DefaultParagraphFont"/>
    <w:link w:val="Title"/>
    <w:rsid w:val="00E1621A"/>
    <w:rPr>
      <w:rFonts w:ascii="Times New Roman" w:eastAsia="Times New Roman" w:hAnsi="Times New Roman" w:cs="Times New Roman"/>
      <w:b/>
      <w:sz w:val="24"/>
      <w:szCs w:val="20"/>
      <w:lang w:val="en-GB" w:eastAsia="x-none"/>
    </w:rPr>
  </w:style>
  <w:style w:type="paragraph" w:styleId="ListParagraph">
    <w:name w:val="List Paragraph"/>
    <w:basedOn w:val="Normal"/>
    <w:uiPriority w:val="34"/>
    <w:qFormat/>
    <w:rsid w:val="0024183B"/>
    <w:pPr>
      <w:ind w:left="720"/>
      <w:contextualSpacing/>
    </w:pPr>
  </w:style>
  <w:style w:type="paragraph" w:styleId="BalloonText">
    <w:name w:val="Balloon Text"/>
    <w:basedOn w:val="Normal"/>
    <w:link w:val="BalloonTextChar"/>
    <w:uiPriority w:val="99"/>
    <w:semiHidden/>
    <w:unhideWhenUsed/>
    <w:rsid w:val="00B86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A52"/>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29621E"/>
    <w:rPr>
      <w:sz w:val="16"/>
      <w:szCs w:val="16"/>
    </w:rPr>
  </w:style>
  <w:style w:type="paragraph" w:styleId="CommentText">
    <w:name w:val="annotation text"/>
    <w:basedOn w:val="Normal"/>
    <w:link w:val="CommentTextChar"/>
    <w:uiPriority w:val="99"/>
    <w:semiHidden/>
    <w:unhideWhenUsed/>
    <w:rsid w:val="0029621E"/>
    <w:rPr>
      <w:sz w:val="20"/>
      <w:szCs w:val="20"/>
    </w:rPr>
  </w:style>
  <w:style w:type="character" w:customStyle="1" w:styleId="CommentTextChar">
    <w:name w:val="Comment Text Char"/>
    <w:basedOn w:val="DefaultParagraphFont"/>
    <w:link w:val="CommentText"/>
    <w:uiPriority w:val="99"/>
    <w:semiHidden/>
    <w:rsid w:val="0029621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621E"/>
    <w:rPr>
      <w:b/>
      <w:bCs/>
    </w:rPr>
  </w:style>
  <w:style w:type="character" w:customStyle="1" w:styleId="CommentSubjectChar">
    <w:name w:val="Comment Subject Char"/>
    <w:basedOn w:val="CommentTextChar"/>
    <w:link w:val="CommentSubject"/>
    <w:uiPriority w:val="99"/>
    <w:semiHidden/>
    <w:rsid w:val="0029621E"/>
    <w:rPr>
      <w:rFonts w:ascii="Times New Roman" w:eastAsia="MS Mincho" w:hAnsi="Times New Roman" w:cs="Times New Roman"/>
      <w:b/>
      <w:bCs/>
      <w:sz w:val="20"/>
      <w:szCs w:val="20"/>
    </w:rPr>
  </w:style>
  <w:style w:type="paragraph" w:styleId="Footer">
    <w:name w:val="footer"/>
    <w:basedOn w:val="Normal"/>
    <w:link w:val="FooterChar"/>
    <w:uiPriority w:val="99"/>
    <w:unhideWhenUsed/>
    <w:rsid w:val="00040344"/>
    <w:pPr>
      <w:tabs>
        <w:tab w:val="center" w:pos="4680"/>
        <w:tab w:val="right" w:pos="9360"/>
      </w:tabs>
    </w:pPr>
  </w:style>
  <w:style w:type="character" w:customStyle="1" w:styleId="FooterChar">
    <w:name w:val="Footer Char"/>
    <w:basedOn w:val="DefaultParagraphFont"/>
    <w:link w:val="Footer"/>
    <w:uiPriority w:val="99"/>
    <w:rsid w:val="00040344"/>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FCB602012134386CA7AF6261ECAE4" ma:contentTypeVersion="9" ma:contentTypeDescription="Create a new document." ma:contentTypeScope="" ma:versionID="4f768ef5a8de4195d2b3085f68c1c903">
  <xsd:schema xmlns:xsd="http://www.w3.org/2001/XMLSchema" xmlns:xs="http://www.w3.org/2001/XMLSchema" xmlns:p="http://schemas.microsoft.com/office/2006/metadata/properties" xmlns:ns2="0b7efee5-725f-41ab-9f53-b332ebe2714b" targetNamespace="http://schemas.microsoft.com/office/2006/metadata/properties" ma:root="true" ma:fieldsID="7b1086b4fda3483c4dcf8a408d04540c" ns2:_="">
    <xsd:import namespace="0b7efee5-725f-41ab-9f53-b332ebe27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fee5-725f-41ab-9f53-b332ebe27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D43E9-DC77-4CA1-99F0-C7D872AD7F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149204-80B1-41CA-90A2-6A187CDBF3C6}">
  <ds:schemaRefs>
    <ds:schemaRef ds:uri="http://schemas.microsoft.com/sharepoint/v3/contenttype/forms"/>
  </ds:schemaRefs>
</ds:datastoreItem>
</file>

<file path=customXml/itemProps3.xml><?xml version="1.0" encoding="utf-8"?>
<ds:datastoreItem xmlns:ds="http://schemas.openxmlformats.org/officeDocument/2006/customXml" ds:itemID="{8E822CFD-5703-49E2-947E-9F851468C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fee5-725f-41ab-9f53-b332ebe27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Etti, Bonny</dc:creator>
  <cp:lastModifiedBy>Mukwasa, Marjan</cp:lastModifiedBy>
  <cp:revision>4</cp:revision>
  <dcterms:created xsi:type="dcterms:W3CDTF">2023-07-17T14:20:00Z</dcterms:created>
  <dcterms:modified xsi:type="dcterms:W3CDTF">2023-07-18T19:54:00Z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0x010100581FCB602012134386CA7AF6261ECAE4</vt:lpwstr>
  </property>
</Properties>
</file>