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186821" w14:textId="77777777" w:rsidR="00D753B9" w:rsidRPr="006223A4" w:rsidRDefault="00D753B9" w:rsidP="00D753B9">
      <w:pPr>
        <w:spacing w:after="0" w:line="240" w:lineRule="auto"/>
        <w:jc w:val="center"/>
        <w:rPr>
          <w:rFonts w:ascii="Arial" w:eastAsia="Times New Roman" w:hAnsi="Arial" w:cs="Arial"/>
          <w:lang w:val="en-GB"/>
        </w:rPr>
      </w:pPr>
      <w:bookmarkStart w:id="0" w:name="_Hlk510797707"/>
      <w:r w:rsidRPr="006223A4">
        <w:rPr>
          <w:rFonts w:ascii="Arial" w:eastAsia="Times New Roman" w:hAnsi="Arial" w:cs="Arial"/>
          <w:noProof/>
        </w:rPr>
        <w:drawing>
          <wp:inline distT="0" distB="0" distL="0" distR="0" wp14:anchorId="5905A6E8" wp14:editId="48E0F556">
            <wp:extent cx="914400" cy="723900"/>
            <wp:effectExtent l="19050" t="0" r="0" b="0"/>
            <wp:docPr id="1" name="Picture 1" descr="Osfam-2line-green-lo-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sfam-2line-green-lo-re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25F8452" w14:textId="77777777" w:rsidR="00D753B9" w:rsidRPr="006223A4" w:rsidRDefault="00D753B9" w:rsidP="00D753B9">
      <w:pPr>
        <w:tabs>
          <w:tab w:val="left" w:pos="3261"/>
        </w:tabs>
        <w:spacing w:after="0" w:line="240" w:lineRule="auto"/>
        <w:jc w:val="both"/>
        <w:rPr>
          <w:rFonts w:ascii="Arial" w:eastAsia="Times New Roman" w:hAnsi="Arial" w:cs="Arial"/>
          <w:u w:val="single"/>
          <w:lang w:val="en-GB"/>
        </w:rPr>
      </w:pPr>
      <w:r w:rsidRPr="006223A4">
        <w:rPr>
          <w:rFonts w:ascii="Arial" w:eastAsia="Times New Roman" w:hAnsi="Arial" w:cs="Arial"/>
          <w:u w:val="single"/>
          <w:lang w:val="en-GB"/>
        </w:rPr>
        <w:t>External Advert</w:t>
      </w:r>
    </w:p>
    <w:p w14:paraId="2563F876" w14:textId="77777777" w:rsidR="00D753B9" w:rsidRPr="006223A4" w:rsidRDefault="00D753B9" w:rsidP="00D753B9">
      <w:pPr>
        <w:tabs>
          <w:tab w:val="left" w:pos="3261"/>
        </w:tabs>
        <w:spacing w:after="0" w:line="240" w:lineRule="auto"/>
        <w:jc w:val="both"/>
        <w:rPr>
          <w:rFonts w:ascii="Arial" w:eastAsia="Times New Roman" w:hAnsi="Arial" w:cs="Arial"/>
          <w:u w:val="single"/>
          <w:lang w:val="en-GB"/>
        </w:rPr>
      </w:pPr>
    </w:p>
    <w:p w14:paraId="073F82F7" w14:textId="77777777" w:rsidR="003D0FCB" w:rsidRDefault="00D753B9" w:rsidP="00D753B9">
      <w:pPr>
        <w:spacing w:after="0" w:line="240" w:lineRule="auto"/>
        <w:rPr>
          <w:rFonts w:ascii="Arial" w:eastAsia="Times New Roman" w:hAnsi="Arial" w:cs="Arial"/>
          <w:lang w:val="en-GB"/>
        </w:rPr>
      </w:pPr>
      <w:r>
        <w:rPr>
          <w:rFonts w:ascii="Arial" w:eastAsia="Times New Roman" w:hAnsi="Arial" w:cs="Arial"/>
          <w:lang w:val="en-GB"/>
        </w:rPr>
        <w:t>Oxfam</w:t>
      </w:r>
      <w:r w:rsidRPr="006223A4">
        <w:rPr>
          <w:rFonts w:ascii="Arial" w:eastAsia="Times New Roman" w:hAnsi="Arial" w:cs="Arial"/>
          <w:lang w:val="en-GB"/>
        </w:rPr>
        <w:t xml:space="preserve"> is an international non-governmental organisation with a mission of working with others to alleviate poverty, </w:t>
      </w:r>
      <w:r>
        <w:rPr>
          <w:rFonts w:ascii="Arial" w:eastAsia="Times New Roman" w:hAnsi="Arial" w:cs="Arial"/>
          <w:lang w:val="en-GB"/>
        </w:rPr>
        <w:t>suffering and distress.</w:t>
      </w:r>
    </w:p>
    <w:p w14:paraId="2A8FFBC6" w14:textId="77777777" w:rsidR="003D0FCB" w:rsidRDefault="003D0FCB" w:rsidP="00D753B9">
      <w:pPr>
        <w:spacing w:after="0" w:line="240" w:lineRule="auto"/>
        <w:rPr>
          <w:rFonts w:ascii="Arial" w:eastAsia="Times New Roman" w:hAnsi="Arial" w:cs="Arial"/>
          <w:lang w:val="en-GB"/>
        </w:rPr>
      </w:pPr>
    </w:p>
    <w:p w14:paraId="70BA9DB0" w14:textId="77777777" w:rsidR="003D0FCB" w:rsidRDefault="00D753B9" w:rsidP="00D753B9">
      <w:pPr>
        <w:spacing w:after="0" w:line="240" w:lineRule="auto"/>
        <w:rPr>
          <w:rFonts w:ascii="Arial" w:eastAsia="Times New Roman" w:hAnsi="Arial" w:cs="Arial"/>
          <w:lang w:val="en-GB"/>
        </w:rPr>
      </w:pPr>
      <w:r>
        <w:rPr>
          <w:rFonts w:ascii="Arial" w:eastAsia="Times New Roman" w:hAnsi="Arial" w:cs="Arial"/>
          <w:lang w:val="en-GB"/>
        </w:rPr>
        <w:t xml:space="preserve"> Oxfam</w:t>
      </w:r>
      <w:r w:rsidRPr="006223A4">
        <w:rPr>
          <w:rFonts w:ascii="Arial" w:eastAsia="Times New Roman" w:hAnsi="Arial" w:cs="Arial"/>
          <w:lang w:val="en-GB"/>
        </w:rPr>
        <w:t xml:space="preserve"> has been working in South Sudan since 1983.</w:t>
      </w:r>
      <w:r>
        <w:rPr>
          <w:rFonts w:ascii="Arial" w:eastAsia="Times New Roman" w:hAnsi="Arial" w:cs="Arial"/>
          <w:lang w:val="en-GB"/>
        </w:rPr>
        <w:t xml:space="preserve"> Our Programmatic Strategy concentrates on Saving lives, Resilient Livelihoods, Advancing Gender Justice and Good Governance and Active Citizenship through a full spectrum platform that includes humanitarian response, recovery and resilience, long term development and policy and advocacy. </w:t>
      </w:r>
    </w:p>
    <w:p w14:paraId="42406312" w14:textId="77777777" w:rsidR="003D0FCB" w:rsidRDefault="003D0FCB" w:rsidP="00D753B9">
      <w:pPr>
        <w:spacing w:after="0" w:line="240" w:lineRule="auto"/>
        <w:rPr>
          <w:rFonts w:ascii="Arial" w:eastAsia="Times New Roman" w:hAnsi="Arial" w:cs="Arial"/>
          <w:lang w:val="en-GB"/>
        </w:rPr>
      </w:pPr>
    </w:p>
    <w:p w14:paraId="3B258660" w14:textId="2DE06908" w:rsidR="00D753B9" w:rsidRPr="006223A4" w:rsidRDefault="00D753B9" w:rsidP="00D753B9">
      <w:pPr>
        <w:spacing w:after="0" w:line="240" w:lineRule="auto"/>
        <w:rPr>
          <w:rFonts w:ascii="Arial" w:eastAsia="Times New Roman" w:hAnsi="Arial" w:cs="Arial"/>
          <w:lang w:val="en-GB"/>
        </w:rPr>
      </w:pPr>
      <w:r>
        <w:rPr>
          <w:rFonts w:ascii="Arial" w:eastAsia="Times New Roman" w:hAnsi="Arial" w:cs="Arial"/>
          <w:lang w:val="en-GB"/>
        </w:rPr>
        <w:t xml:space="preserve">Oxfam currently operates via eleven area offices in </w:t>
      </w:r>
      <w:r w:rsidR="00930BE0">
        <w:rPr>
          <w:rFonts w:ascii="Arial" w:eastAsia="Times New Roman" w:hAnsi="Arial" w:cs="Arial"/>
          <w:lang w:val="en-GB"/>
        </w:rPr>
        <w:t>ten</w:t>
      </w:r>
      <w:r>
        <w:rPr>
          <w:rFonts w:ascii="Arial" w:eastAsia="Times New Roman" w:hAnsi="Arial" w:cs="Arial"/>
          <w:lang w:val="en-GB"/>
        </w:rPr>
        <w:t xml:space="preserve"> states (Upper Nile, Unity, Jonglei, Lakes, Eastern Equatoria, Central Equatoria, Western Equatoria and Western Bahr-el Ghazal, and Northern Bahr el Ghazal.</w:t>
      </w:r>
    </w:p>
    <w:p w14:paraId="29A0ECBD" w14:textId="77777777" w:rsidR="00D753B9" w:rsidRPr="006223A4" w:rsidRDefault="00D753B9" w:rsidP="00D753B9">
      <w:pPr>
        <w:tabs>
          <w:tab w:val="left" w:pos="3261"/>
        </w:tabs>
        <w:spacing w:after="0" w:line="240" w:lineRule="auto"/>
        <w:jc w:val="both"/>
        <w:rPr>
          <w:rFonts w:ascii="Arial" w:eastAsia="Times New Roman" w:hAnsi="Arial" w:cs="Arial"/>
          <w:lang w:val="en-GB"/>
        </w:rPr>
      </w:pPr>
    </w:p>
    <w:p w14:paraId="1DA6DCAA" w14:textId="77777777" w:rsidR="00D753B9" w:rsidRPr="006223A4" w:rsidRDefault="00D753B9" w:rsidP="00D753B9">
      <w:pPr>
        <w:keepNext/>
        <w:shd w:val="solid" w:color="auto" w:fill="808080"/>
        <w:spacing w:after="0" w:line="240" w:lineRule="auto"/>
        <w:outlineLvl w:val="2"/>
        <w:rPr>
          <w:rFonts w:ascii="Arial" w:eastAsia="Times New Roman" w:hAnsi="Arial" w:cs="Arial"/>
          <w:b/>
          <w:spacing w:val="-2"/>
          <w:lang w:val="en-GB"/>
        </w:rPr>
      </w:pPr>
      <w:r w:rsidRPr="006223A4">
        <w:rPr>
          <w:rFonts w:ascii="Arial" w:eastAsia="Times New Roman" w:hAnsi="Arial" w:cs="Arial"/>
          <w:b/>
          <w:spacing w:val="-2"/>
          <w:lang w:val="en-GB"/>
        </w:rPr>
        <w:t>P</w:t>
      </w:r>
      <w:r>
        <w:rPr>
          <w:rFonts w:ascii="Arial" w:eastAsia="Times New Roman" w:hAnsi="Arial" w:cs="Arial"/>
          <w:b/>
          <w:spacing w:val="-2"/>
          <w:lang w:val="en-GB"/>
        </w:rPr>
        <w:t>osition:  Area Programme Manager</w:t>
      </w:r>
    </w:p>
    <w:p w14:paraId="256C1C9B" w14:textId="2C4347BC" w:rsidR="00D753B9" w:rsidRPr="006223A4" w:rsidRDefault="00D753B9" w:rsidP="00D753B9">
      <w:pPr>
        <w:shd w:val="solid" w:color="auto" w:fill="808080"/>
        <w:spacing w:after="0" w:line="240" w:lineRule="auto"/>
        <w:rPr>
          <w:rFonts w:ascii="Arial" w:eastAsia="Times New Roman" w:hAnsi="Arial" w:cs="Arial"/>
          <w:b/>
          <w:bCs/>
          <w:lang w:val="en-GB"/>
        </w:rPr>
      </w:pPr>
      <w:r w:rsidRPr="006223A4">
        <w:rPr>
          <w:rFonts w:ascii="Arial" w:eastAsia="Times New Roman" w:hAnsi="Arial" w:cs="Arial"/>
          <w:b/>
          <w:bCs/>
          <w:lang w:val="en-GB"/>
        </w:rPr>
        <w:t xml:space="preserve">Location:  </w:t>
      </w:r>
      <w:r w:rsidR="00930BE0">
        <w:rPr>
          <w:rFonts w:ascii="Arial" w:eastAsia="Times New Roman" w:hAnsi="Arial" w:cs="Arial"/>
          <w:b/>
          <w:bCs/>
          <w:lang w:val="en-GB"/>
        </w:rPr>
        <w:t>Rumbek</w:t>
      </w:r>
    </w:p>
    <w:p w14:paraId="3F923EA6" w14:textId="77777777" w:rsidR="00D753B9" w:rsidRPr="006223A4" w:rsidRDefault="00D753B9" w:rsidP="00D753B9">
      <w:pPr>
        <w:shd w:val="solid" w:color="auto" w:fill="808080"/>
        <w:spacing w:after="0" w:line="240" w:lineRule="auto"/>
        <w:rPr>
          <w:rFonts w:ascii="Arial" w:eastAsia="Times New Roman" w:hAnsi="Arial" w:cs="Arial"/>
          <w:b/>
          <w:bCs/>
          <w:lang w:val="en-GB"/>
        </w:rPr>
      </w:pPr>
      <w:r>
        <w:rPr>
          <w:rFonts w:ascii="Arial" w:eastAsia="Times New Roman" w:hAnsi="Arial" w:cs="Arial"/>
          <w:b/>
          <w:bCs/>
          <w:lang w:val="en-GB"/>
        </w:rPr>
        <w:t>Grade &amp; Level:  C Zone 1 Global</w:t>
      </w:r>
    </w:p>
    <w:p w14:paraId="687A4610" w14:textId="77777777" w:rsidR="00D753B9" w:rsidRPr="006223A4" w:rsidRDefault="00D753B9" w:rsidP="00D753B9">
      <w:pPr>
        <w:shd w:val="solid" w:color="auto" w:fill="808080"/>
        <w:spacing w:after="0" w:line="240" w:lineRule="auto"/>
        <w:rPr>
          <w:rFonts w:ascii="Arial" w:eastAsia="Times New Roman" w:hAnsi="Arial" w:cs="Arial"/>
          <w:b/>
          <w:bCs/>
          <w:lang w:val="en-GB"/>
        </w:rPr>
      </w:pPr>
      <w:r w:rsidRPr="006223A4">
        <w:rPr>
          <w:rFonts w:ascii="Arial" w:eastAsia="Times New Roman" w:hAnsi="Arial" w:cs="Arial"/>
          <w:b/>
          <w:bCs/>
          <w:lang w:val="en-GB"/>
        </w:rPr>
        <w:t xml:space="preserve">Contract Type:  Fixed Term </w:t>
      </w:r>
    </w:p>
    <w:p w14:paraId="35DEB2E6" w14:textId="77777777" w:rsidR="00D753B9" w:rsidRPr="00660EC0" w:rsidRDefault="00D753B9" w:rsidP="00D753B9">
      <w:pPr>
        <w:shd w:val="solid" w:color="auto" w:fill="808080"/>
        <w:spacing w:after="0" w:line="240" w:lineRule="auto"/>
        <w:rPr>
          <w:rFonts w:ascii="Arial" w:eastAsia="Times New Roman" w:hAnsi="Arial" w:cs="Arial"/>
          <w:b/>
          <w:bCs/>
          <w:lang w:val="en-GB"/>
        </w:rPr>
      </w:pPr>
      <w:r>
        <w:rPr>
          <w:rFonts w:ascii="Arial" w:eastAsia="Times New Roman" w:hAnsi="Arial" w:cs="Arial"/>
          <w:b/>
          <w:bCs/>
          <w:lang w:val="en-GB"/>
        </w:rPr>
        <w:t>Number of post:</w:t>
      </w:r>
    </w:p>
    <w:tbl>
      <w:tblPr>
        <w:tblW w:w="10490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10490"/>
      </w:tblGrid>
      <w:tr w:rsidR="00D753B9" w:rsidRPr="00063FCE" w14:paraId="652521B0" w14:textId="77777777" w:rsidTr="00302F4D">
        <w:tc>
          <w:tcPr>
            <w:tcW w:w="10490" w:type="dxa"/>
          </w:tcPr>
          <w:p w14:paraId="3B81E84A" w14:textId="77777777" w:rsidR="00D753B9" w:rsidRDefault="00D753B9" w:rsidP="00302F4D"/>
          <w:tbl>
            <w:tblPr>
              <w:tblW w:w="20548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0274"/>
              <w:gridCol w:w="10274"/>
            </w:tblGrid>
            <w:tr w:rsidR="00930BE0" w:rsidRPr="00063FCE" w14:paraId="528BB0AA" w14:textId="77777777" w:rsidTr="00B053A4">
              <w:trPr>
                <w:tblCellSpacing w:w="15" w:type="dxa"/>
              </w:trPr>
              <w:tc>
                <w:tcPr>
                  <w:tcW w:w="10229" w:type="dxa"/>
                  <w:vAlign w:val="center"/>
                </w:tcPr>
                <w:p w14:paraId="6F3453B6" w14:textId="77777777" w:rsidR="00930BE0" w:rsidRDefault="00930BE0" w:rsidP="00930BE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val="en-GB"/>
                    </w:rPr>
                  </w:pPr>
                  <w:r w:rsidRPr="00063FCE">
                    <w:rPr>
                      <w:rFonts w:ascii="Arial" w:eastAsia="Times New Roman" w:hAnsi="Arial" w:cs="Arial"/>
                      <w:b/>
                      <w:bCs/>
                      <w:lang w:val="en-GB"/>
                    </w:rPr>
                    <w:t>Key Responsibilities</w:t>
                  </w:r>
                  <w:r>
                    <w:rPr>
                      <w:rFonts w:ascii="Arial" w:eastAsia="Times New Roman" w:hAnsi="Arial" w:cs="Arial"/>
                      <w:b/>
                      <w:bCs/>
                      <w:lang w:val="en-GB"/>
                    </w:rPr>
                    <w:t>:</w:t>
                  </w:r>
                </w:p>
                <w:p w14:paraId="11733231" w14:textId="457C6C0C" w:rsidR="00930BE0" w:rsidRPr="00660EC0" w:rsidRDefault="00930BE0" w:rsidP="00930BE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val="en-GB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lang w:val="en-GB"/>
                    </w:rPr>
                    <w:t>Leading Programme Delivery and implementation:</w:t>
                  </w:r>
                </w:p>
              </w:tc>
              <w:tc>
                <w:tcPr>
                  <w:tcW w:w="10229" w:type="dxa"/>
                  <w:vAlign w:val="center"/>
                </w:tcPr>
                <w:p w14:paraId="01B92458" w14:textId="5C57054D" w:rsidR="00930BE0" w:rsidRDefault="00930BE0" w:rsidP="00930BE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val="en-GB"/>
                    </w:rPr>
                  </w:pPr>
                  <w:r w:rsidRPr="00660EC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val="en-GB"/>
                    </w:rPr>
                    <w:t>Key Responsibilities:</w:t>
                  </w:r>
                </w:p>
                <w:p w14:paraId="36B4060E" w14:textId="77777777" w:rsidR="00930BE0" w:rsidRPr="00660EC0" w:rsidRDefault="00930BE0" w:rsidP="00930BE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val="en-GB"/>
                    </w:rPr>
                  </w:pPr>
                </w:p>
                <w:p w14:paraId="335928DF" w14:textId="30B7786B" w:rsidR="00930BE0" w:rsidRDefault="00930BE0" w:rsidP="00930BE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val="en-GB"/>
                    </w:rPr>
                  </w:pPr>
                </w:p>
                <w:p w14:paraId="7E81BF0F" w14:textId="77777777" w:rsidR="00930BE0" w:rsidRPr="00A94707" w:rsidRDefault="00930BE0" w:rsidP="00930BE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val="en-GB"/>
                    </w:rPr>
                  </w:pPr>
                </w:p>
              </w:tc>
            </w:tr>
            <w:tr w:rsidR="00930BE0" w:rsidRPr="00063FCE" w14:paraId="70089F3F" w14:textId="77777777" w:rsidTr="00B053A4">
              <w:trPr>
                <w:tblCellSpacing w:w="15" w:type="dxa"/>
              </w:trPr>
              <w:tc>
                <w:tcPr>
                  <w:tcW w:w="10229" w:type="dxa"/>
                  <w:vAlign w:val="center"/>
                </w:tcPr>
                <w:p w14:paraId="15D21872" w14:textId="77777777" w:rsidR="00930BE0" w:rsidRPr="00063FCE" w:rsidRDefault="00930BE0" w:rsidP="00930BE0">
                  <w:pPr>
                    <w:numPr>
                      <w:ilvl w:val="0"/>
                      <w:numId w:val="5"/>
                    </w:numPr>
                    <w:tabs>
                      <w:tab w:val="left" w:pos="-720"/>
                      <w:tab w:val="left" w:pos="0"/>
                    </w:tabs>
                    <w:suppressAutoHyphens/>
                    <w:spacing w:after="0" w:line="240" w:lineRule="auto"/>
                    <w:contextualSpacing/>
                    <w:rPr>
                      <w:rFonts w:ascii="Arial" w:eastAsia="Times New Roman" w:hAnsi="Arial" w:cs="Times New Roman"/>
                      <w:szCs w:val="20"/>
                      <w:lang w:val="en-GB"/>
                    </w:rPr>
                  </w:pPr>
                  <w:r w:rsidRPr="00063FCE">
                    <w:rPr>
                      <w:rFonts w:ascii="Arial" w:eastAsia="Times New Roman" w:hAnsi="Arial" w:cs="Times New Roman"/>
                      <w:szCs w:val="20"/>
                      <w:lang w:val="en-GB"/>
                    </w:rPr>
                    <w:t>Manageme</w:t>
                  </w:r>
                  <w:r>
                    <w:rPr>
                      <w:rFonts w:ascii="Arial" w:eastAsia="Times New Roman" w:hAnsi="Arial" w:cs="Times New Roman"/>
                      <w:szCs w:val="20"/>
                      <w:lang w:val="en-GB"/>
                    </w:rPr>
                    <w:t xml:space="preserve">nt of </w:t>
                  </w:r>
                  <w:proofErr w:type="spellStart"/>
                  <w:r>
                    <w:rPr>
                      <w:rFonts w:ascii="Arial" w:eastAsia="Times New Roman" w:hAnsi="Arial" w:cs="Times New Roman"/>
                      <w:szCs w:val="20"/>
                      <w:lang w:val="en-GB"/>
                    </w:rPr>
                    <w:t>Humaniatarian</w:t>
                  </w:r>
                  <w:proofErr w:type="spellEnd"/>
                  <w:r>
                    <w:rPr>
                      <w:rFonts w:ascii="Arial" w:eastAsia="Times New Roman" w:hAnsi="Arial" w:cs="Times New Roman"/>
                      <w:szCs w:val="20"/>
                      <w:lang w:val="en-GB"/>
                    </w:rPr>
                    <w:t xml:space="preserve"> Interventions and Development programmes in Area. (WASH, emergency and </w:t>
                  </w:r>
                  <w:proofErr w:type="gramStart"/>
                  <w:r>
                    <w:rPr>
                      <w:rFonts w:ascii="Arial" w:eastAsia="Times New Roman" w:hAnsi="Arial" w:cs="Times New Roman"/>
                      <w:szCs w:val="20"/>
                      <w:lang w:val="en-GB"/>
                    </w:rPr>
                    <w:t>long term</w:t>
                  </w:r>
                  <w:proofErr w:type="gramEnd"/>
                  <w:r>
                    <w:rPr>
                      <w:rFonts w:ascii="Arial" w:eastAsia="Times New Roman" w:hAnsi="Arial" w:cs="Times New Roman"/>
                      <w:szCs w:val="20"/>
                      <w:lang w:val="en-GB"/>
                    </w:rPr>
                    <w:t xml:space="preserve"> livelihoods</w:t>
                  </w:r>
                  <w:r w:rsidRPr="00063FCE">
                    <w:rPr>
                      <w:rFonts w:ascii="Arial" w:eastAsia="Times New Roman" w:hAnsi="Arial" w:cs="Times New Roman"/>
                      <w:szCs w:val="20"/>
                      <w:lang w:val="en-GB"/>
                    </w:rPr>
                    <w:t xml:space="preserve">, Governance, Protection, </w:t>
                  </w:r>
                  <w:r>
                    <w:rPr>
                      <w:rFonts w:ascii="Arial" w:eastAsia="Times New Roman" w:hAnsi="Arial" w:cs="Times New Roman"/>
                      <w:szCs w:val="20"/>
                      <w:lang w:val="en-GB"/>
                    </w:rPr>
                    <w:t xml:space="preserve">Education </w:t>
                  </w:r>
                  <w:r w:rsidRPr="00063FCE">
                    <w:rPr>
                      <w:rFonts w:ascii="Arial" w:eastAsia="Times New Roman" w:hAnsi="Arial" w:cs="Times New Roman"/>
                      <w:szCs w:val="20"/>
                      <w:lang w:val="en-GB"/>
                    </w:rPr>
                    <w:t>etc.)</w:t>
                  </w:r>
                </w:p>
                <w:p w14:paraId="380077E6" w14:textId="77777777" w:rsidR="00930BE0" w:rsidRPr="00063FCE" w:rsidRDefault="00930BE0" w:rsidP="00930BE0">
                  <w:pPr>
                    <w:numPr>
                      <w:ilvl w:val="0"/>
                      <w:numId w:val="5"/>
                    </w:numPr>
                    <w:tabs>
                      <w:tab w:val="left" w:pos="-720"/>
                      <w:tab w:val="left" w:pos="0"/>
                    </w:tabs>
                    <w:suppressAutoHyphens/>
                    <w:spacing w:after="0" w:line="240" w:lineRule="auto"/>
                    <w:rPr>
                      <w:rFonts w:ascii="Arial" w:eastAsia="Times New Roman" w:hAnsi="Arial" w:cs="Times New Roman"/>
                      <w:szCs w:val="20"/>
                      <w:lang w:val="en-GB"/>
                    </w:rPr>
                  </w:pPr>
                  <w:r>
                    <w:rPr>
                      <w:rFonts w:ascii="Arial" w:eastAsia="Times New Roman" w:hAnsi="Arial" w:cs="Times New Roman"/>
                      <w:szCs w:val="20"/>
                      <w:lang w:val="en-GB"/>
                    </w:rPr>
                    <w:t>Ensure teams work according to clear workplans, and work within a framework of clear objectives.</w:t>
                  </w:r>
                  <w:r w:rsidRPr="00063FCE">
                    <w:rPr>
                      <w:rFonts w:ascii="Arial" w:eastAsia="Times New Roman" w:hAnsi="Arial" w:cs="Times New Roman"/>
                      <w:szCs w:val="20"/>
                      <w:lang w:val="en-GB"/>
                    </w:rPr>
                    <w:t xml:space="preserve"> </w:t>
                  </w:r>
                </w:p>
                <w:p w14:paraId="05048C06" w14:textId="77777777" w:rsidR="00930BE0" w:rsidRPr="00063FCE" w:rsidRDefault="00930BE0" w:rsidP="00930BE0">
                  <w:pPr>
                    <w:numPr>
                      <w:ilvl w:val="0"/>
                      <w:numId w:val="5"/>
                    </w:numPr>
                    <w:tabs>
                      <w:tab w:val="left" w:pos="-720"/>
                      <w:tab w:val="left" w:pos="0"/>
                    </w:tabs>
                    <w:suppressAutoHyphens/>
                    <w:spacing w:after="0" w:line="240" w:lineRule="auto"/>
                    <w:rPr>
                      <w:rFonts w:ascii="Arial" w:eastAsia="Times New Roman" w:hAnsi="Arial" w:cs="Times New Roman"/>
                      <w:szCs w:val="20"/>
                      <w:lang w:val="en-GB"/>
                    </w:rPr>
                  </w:pPr>
                  <w:r w:rsidRPr="00063FCE">
                    <w:rPr>
                      <w:rFonts w:ascii="Arial" w:eastAsia="Times New Roman" w:hAnsi="Arial" w:cs="Times New Roman"/>
                      <w:szCs w:val="20"/>
                      <w:lang w:val="en-GB"/>
                    </w:rPr>
                    <w:t xml:space="preserve">Liaising with government officials, UN agencies and other NGO staff as </w:t>
                  </w:r>
                  <w:proofErr w:type="gramStart"/>
                  <w:r w:rsidRPr="00063FCE">
                    <w:rPr>
                      <w:rFonts w:ascii="Arial" w:eastAsia="Times New Roman" w:hAnsi="Arial" w:cs="Times New Roman"/>
                      <w:szCs w:val="20"/>
                      <w:lang w:val="en-GB"/>
                    </w:rPr>
                    <w:t>appropriate;</w:t>
                  </w:r>
                  <w:proofErr w:type="gramEnd"/>
                </w:p>
                <w:p w14:paraId="1A7C7103" w14:textId="77777777" w:rsidR="00930BE0" w:rsidRPr="00063FCE" w:rsidRDefault="00930BE0" w:rsidP="00930BE0">
                  <w:pPr>
                    <w:numPr>
                      <w:ilvl w:val="0"/>
                      <w:numId w:val="5"/>
                    </w:numPr>
                    <w:tabs>
                      <w:tab w:val="left" w:pos="-720"/>
                      <w:tab w:val="left" w:pos="0"/>
                    </w:tabs>
                    <w:suppressAutoHyphens/>
                    <w:spacing w:after="0" w:line="240" w:lineRule="auto"/>
                    <w:rPr>
                      <w:rFonts w:ascii="Arial" w:eastAsia="Times New Roman" w:hAnsi="Arial" w:cs="Times New Roman"/>
                      <w:szCs w:val="20"/>
                      <w:lang w:val="en-GB"/>
                    </w:rPr>
                  </w:pPr>
                  <w:r w:rsidRPr="00063FCE">
                    <w:rPr>
                      <w:rFonts w:ascii="Arial" w:eastAsia="Times New Roman" w:hAnsi="Arial" w:cs="Times New Roman"/>
                      <w:szCs w:val="20"/>
                      <w:lang w:val="en-GB"/>
                    </w:rPr>
                    <w:t xml:space="preserve">Recruitment of local staff, and management of all staff in line with Oxfam policies, ensuring that they have the necessary induction, training and support as </w:t>
                  </w:r>
                  <w:proofErr w:type="gramStart"/>
                  <w:r w:rsidRPr="00063FCE">
                    <w:rPr>
                      <w:rFonts w:ascii="Arial" w:eastAsia="Times New Roman" w:hAnsi="Arial" w:cs="Times New Roman"/>
                      <w:szCs w:val="20"/>
                      <w:lang w:val="en-GB"/>
                    </w:rPr>
                    <w:t>required;</w:t>
                  </w:r>
                  <w:proofErr w:type="gramEnd"/>
                </w:p>
                <w:p w14:paraId="330847B9" w14:textId="77777777" w:rsidR="00930BE0" w:rsidRPr="00063FCE" w:rsidRDefault="00930BE0" w:rsidP="00930BE0">
                  <w:pPr>
                    <w:numPr>
                      <w:ilvl w:val="0"/>
                      <w:numId w:val="5"/>
                    </w:numPr>
                    <w:tabs>
                      <w:tab w:val="left" w:pos="-720"/>
                      <w:tab w:val="left" w:pos="0"/>
                    </w:tabs>
                    <w:suppressAutoHyphens/>
                    <w:spacing w:after="0" w:line="240" w:lineRule="auto"/>
                    <w:rPr>
                      <w:rFonts w:ascii="Arial" w:eastAsia="Times New Roman" w:hAnsi="Arial" w:cs="Times New Roman"/>
                      <w:szCs w:val="20"/>
                      <w:lang w:val="en-GB"/>
                    </w:rPr>
                  </w:pPr>
                  <w:r w:rsidRPr="00063FCE">
                    <w:rPr>
                      <w:rFonts w:ascii="Arial" w:eastAsia="Times New Roman" w:hAnsi="Arial" w:cs="Times New Roman"/>
                      <w:szCs w:val="20"/>
                      <w:lang w:val="en-GB"/>
                    </w:rPr>
                    <w:t xml:space="preserve">Ensuring that the programme is implemented in a consultative, participative and gender sensitive </w:t>
                  </w:r>
                  <w:proofErr w:type="gramStart"/>
                  <w:r w:rsidRPr="00063FCE">
                    <w:rPr>
                      <w:rFonts w:ascii="Arial" w:eastAsia="Times New Roman" w:hAnsi="Arial" w:cs="Times New Roman"/>
                      <w:szCs w:val="20"/>
                      <w:lang w:val="en-GB"/>
                    </w:rPr>
                    <w:t>way;</w:t>
                  </w:r>
                  <w:proofErr w:type="gramEnd"/>
                </w:p>
                <w:p w14:paraId="5FB4508F" w14:textId="77777777" w:rsidR="00930BE0" w:rsidRPr="00063FCE" w:rsidRDefault="00930BE0" w:rsidP="00930BE0">
                  <w:pPr>
                    <w:numPr>
                      <w:ilvl w:val="0"/>
                      <w:numId w:val="5"/>
                    </w:numPr>
                    <w:tabs>
                      <w:tab w:val="left" w:pos="-720"/>
                      <w:tab w:val="left" w:pos="0"/>
                    </w:tabs>
                    <w:suppressAutoHyphens/>
                    <w:spacing w:after="0" w:line="240" w:lineRule="auto"/>
                    <w:rPr>
                      <w:rFonts w:ascii="Arial" w:eastAsia="Times New Roman" w:hAnsi="Arial" w:cs="Times New Roman"/>
                      <w:szCs w:val="20"/>
                      <w:lang w:val="en-GB"/>
                    </w:rPr>
                  </w:pPr>
                  <w:r>
                    <w:rPr>
                      <w:rFonts w:ascii="Arial" w:eastAsia="Times New Roman" w:hAnsi="Arial" w:cs="Arial"/>
                      <w:spacing w:val="-3"/>
                      <w:lang w:val="en-GB"/>
                    </w:rPr>
                    <w:t>Assist the d</w:t>
                  </w:r>
                  <w:r w:rsidRPr="00063FCE">
                    <w:rPr>
                      <w:rFonts w:ascii="Arial" w:eastAsia="Times New Roman" w:hAnsi="Arial" w:cs="Arial"/>
                      <w:spacing w:val="-3"/>
                      <w:lang w:val="en-GB"/>
                    </w:rPr>
                    <w:t>evelop</w:t>
                  </w:r>
                  <w:r>
                    <w:rPr>
                      <w:rFonts w:ascii="Arial" w:eastAsia="Times New Roman" w:hAnsi="Arial" w:cs="Arial"/>
                      <w:spacing w:val="-3"/>
                      <w:lang w:val="en-GB"/>
                    </w:rPr>
                    <w:t>ment of</w:t>
                  </w:r>
                  <w:r w:rsidRPr="00063FCE">
                    <w:rPr>
                      <w:rFonts w:ascii="Arial" w:eastAsia="Times New Roman" w:hAnsi="Arial" w:cs="Arial"/>
                      <w:spacing w:val="-3"/>
                      <w:lang w:val="en-GB"/>
                    </w:rPr>
                    <w:t xml:space="preserve"> donor funding proposals in line with the strategic plan in a timely manner.</w:t>
                  </w:r>
                </w:p>
                <w:p w14:paraId="23835B50" w14:textId="77777777" w:rsidR="00930BE0" w:rsidRPr="00063FCE" w:rsidRDefault="00930BE0" w:rsidP="00930BE0">
                  <w:pPr>
                    <w:numPr>
                      <w:ilvl w:val="0"/>
                      <w:numId w:val="5"/>
                    </w:numPr>
                    <w:tabs>
                      <w:tab w:val="left" w:pos="-720"/>
                      <w:tab w:val="left" w:pos="0"/>
                    </w:tabs>
                    <w:suppressAutoHyphens/>
                    <w:spacing w:after="0" w:line="240" w:lineRule="auto"/>
                    <w:contextualSpacing/>
                    <w:rPr>
                      <w:rFonts w:ascii="Arial" w:eastAsia="Times New Roman" w:hAnsi="Arial" w:cs="Arial"/>
                      <w:spacing w:val="-3"/>
                      <w:lang w:val="en-GB"/>
                    </w:rPr>
                  </w:pPr>
                  <w:r>
                    <w:rPr>
                      <w:rFonts w:ascii="Arial" w:eastAsia="Times New Roman" w:hAnsi="Arial" w:cs="Arial"/>
                      <w:spacing w:val="-3"/>
                      <w:lang w:val="en-GB"/>
                    </w:rPr>
                    <w:t xml:space="preserve">Supporting Country </w:t>
                  </w:r>
                  <w:r w:rsidRPr="00A94707">
                    <w:rPr>
                      <w:rFonts w:ascii="Arial" w:eastAsia="Times New Roman" w:hAnsi="Arial" w:cs="Arial"/>
                      <w:spacing w:val="-3"/>
                      <w:lang w:val="en-GB"/>
                    </w:rPr>
                    <w:t xml:space="preserve">management </w:t>
                  </w:r>
                  <w:r w:rsidRPr="00063FCE">
                    <w:rPr>
                      <w:rFonts w:ascii="Arial" w:eastAsia="Times New Roman" w:hAnsi="Arial" w:cs="Arial"/>
                      <w:spacing w:val="-3"/>
                      <w:lang w:val="en-GB"/>
                    </w:rPr>
                    <w:t>in</w:t>
                  </w:r>
                  <w:r w:rsidRPr="00063FCE">
                    <w:rPr>
                      <w:rFonts w:ascii="Arial" w:eastAsia="Times New Roman" w:hAnsi="Arial" w:cs="Arial"/>
                      <w:i/>
                      <w:spacing w:val="-3"/>
                      <w:lang w:val="en-GB"/>
                    </w:rPr>
                    <w:t xml:space="preserve"> </w:t>
                  </w:r>
                  <w:r w:rsidRPr="00063FCE">
                    <w:rPr>
                      <w:rFonts w:ascii="Arial" w:eastAsia="Times New Roman" w:hAnsi="Arial" w:cs="Arial"/>
                      <w:spacing w:val="-3"/>
                      <w:lang w:val="en-GB"/>
                    </w:rPr>
                    <w:t>providing accurate information and analysis for the development and implementation of current and future Oxfam programming.</w:t>
                  </w:r>
                </w:p>
                <w:p w14:paraId="0152CBFB" w14:textId="77777777" w:rsidR="00930BE0" w:rsidRPr="00063FCE" w:rsidRDefault="00930BE0" w:rsidP="00930BE0">
                  <w:pPr>
                    <w:numPr>
                      <w:ilvl w:val="0"/>
                      <w:numId w:val="5"/>
                    </w:numPr>
                    <w:tabs>
                      <w:tab w:val="left" w:pos="-720"/>
                      <w:tab w:val="left" w:pos="0"/>
                    </w:tabs>
                    <w:suppressAutoHyphens/>
                    <w:spacing w:after="0" w:line="240" w:lineRule="auto"/>
                    <w:contextualSpacing/>
                    <w:rPr>
                      <w:rFonts w:ascii="Arial" w:eastAsia="Times New Roman" w:hAnsi="Arial" w:cs="Arial"/>
                      <w:spacing w:val="-3"/>
                      <w:lang w:val="en-GB"/>
                    </w:rPr>
                  </w:pPr>
                  <w:r w:rsidRPr="00063FCE">
                    <w:rPr>
                      <w:rFonts w:ascii="Arial" w:eastAsia="Times New Roman" w:hAnsi="Arial" w:cs="Arial"/>
                      <w:spacing w:val="-3"/>
                      <w:lang w:val="en-GB"/>
                    </w:rPr>
                    <w:t xml:space="preserve">Provide information to </w:t>
                  </w:r>
                  <w:r>
                    <w:rPr>
                      <w:rFonts w:ascii="Arial" w:eastAsia="Times New Roman" w:hAnsi="Arial" w:cs="Arial"/>
                      <w:spacing w:val="-3"/>
                      <w:lang w:val="en-GB"/>
                    </w:rPr>
                    <w:t xml:space="preserve">Country </w:t>
                  </w:r>
                  <w:r w:rsidRPr="00A94707">
                    <w:rPr>
                      <w:rFonts w:ascii="Arial" w:eastAsia="Times New Roman" w:hAnsi="Arial" w:cs="Arial"/>
                      <w:spacing w:val="-3"/>
                      <w:lang w:val="en-GB"/>
                    </w:rPr>
                    <w:t>management</w:t>
                  </w:r>
                  <w:r w:rsidRPr="00063FCE">
                    <w:rPr>
                      <w:rFonts w:ascii="Arial" w:eastAsia="Times New Roman" w:hAnsi="Arial" w:cs="Arial"/>
                      <w:i/>
                      <w:spacing w:val="-3"/>
                      <w:lang w:val="en-GB"/>
                    </w:rPr>
                    <w:t xml:space="preserve"> </w:t>
                  </w:r>
                  <w:r w:rsidRPr="00063FCE">
                    <w:rPr>
                      <w:rFonts w:ascii="Arial" w:eastAsia="Times New Roman" w:hAnsi="Arial" w:cs="Arial"/>
                      <w:spacing w:val="-3"/>
                      <w:lang w:val="en-GB"/>
                    </w:rPr>
                    <w:t>to develop contingency plans as might be required and strategic plans for the responses.</w:t>
                  </w:r>
                </w:p>
                <w:p w14:paraId="60680D56" w14:textId="77777777" w:rsidR="00930BE0" w:rsidRPr="00063FCE" w:rsidRDefault="00930BE0" w:rsidP="00930BE0">
                  <w:pPr>
                    <w:numPr>
                      <w:ilvl w:val="0"/>
                      <w:numId w:val="5"/>
                    </w:numPr>
                    <w:tabs>
                      <w:tab w:val="left" w:pos="-720"/>
                    </w:tabs>
                    <w:suppressAutoHyphens/>
                    <w:spacing w:after="0" w:line="240" w:lineRule="auto"/>
                    <w:contextualSpacing/>
                    <w:rPr>
                      <w:rFonts w:ascii="Arial" w:eastAsia="Times New Roman" w:hAnsi="Arial" w:cs="Arial"/>
                      <w:spacing w:val="-3"/>
                      <w:lang w:val="en-GB"/>
                    </w:rPr>
                  </w:pPr>
                  <w:r w:rsidRPr="00063FCE">
                    <w:rPr>
                      <w:rFonts w:ascii="Arial" w:eastAsia="Times New Roman" w:hAnsi="Arial" w:cs="Arial"/>
                      <w:spacing w:val="-3"/>
                      <w:lang w:val="en-GB"/>
                    </w:rPr>
                    <w:t xml:space="preserve">To ensure that assessments, </w:t>
                  </w:r>
                  <w:proofErr w:type="gramStart"/>
                  <w:r w:rsidRPr="00063FCE">
                    <w:rPr>
                      <w:rFonts w:ascii="Arial" w:eastAsia="Times New Roman" w:hAnsi="Arial" w:cs="Arial"/>
                      <w:spacing w:val="-3"/>
                      <w:lang w:val="en-GB"/>
                    </w:rPr>
                    <w:t>planning</w:t>
                  </w:r>
                  <w:proofErr w:type="gramEnd"/>
                  <w:r w:rsidRPr="00063FCE">
                    <w:rPr>
                      <w:rFonts w:ascii="Arial" w:eastAsia="Times New Roman" w:hAnsi="Arial" w:cs="Arial"/>
                      <w:spacing w:val="-3"/>
                      <w:lang w:val="en-GB"/>
                    </w:rPr>
                    <w:t xml:space="preserve"> and implementation have gender and protection considerations mainstreamed in accordance with Oxfam policy.</w:t>
                  </w:r>
                </w:p>
                <w:p w14:paraId="12D47C14" w14:textId="77777777" w:rsidR="00930BE0" w:rsidRPr="00063FCE" w:rsidRDefault="00930BE0" w:rsidP="00930BE0">
                  <w:pPr>
                    <w:numPr>
                      <w:ilvl w:val="0"/>
                      <w:numId w:val="5"/>
                    </w:numPr>
                    <w:tabs>
                      <w:tab w:val="left" w:pos="-720"/>
                    </w:tabs>
                    <w:suppressAutoHyphens/>
                    <w:spacing w:after="0" w:line="240" w:lineRule="auto"/>
                    <w:contextualSpacing/>
                    <w:rPr>
                      <w:rFonts w:ascii="Arial" w:eastAsia="Arial Unicode MS" w:hAnsi="Arial" w:cs="Arial"/>
                      <w:lang w:val="en-GB"/>
                    </w:rPr>
                  </w:pPr>
                  <w:r w:rsidRPr="00063FCE">
                    <w:rPr>
                      <w:rFonts w:ascii="Arial" w:eastAsia="Times New Roman" w:hAnsi="Arial" w:cs="Arial"/>
                      <w:lang w:val="en-GB"/>
                    </w:rPr>
                    <w:t xml:space="preserve">To ensure that all work is carried out in a way that is sensitive to community needs and gender issues. </w:t>
                  </w:r>
                  <w:proofErr w:type="gramStart"/>
                  <w:r w:rsidRPr="00063FCE">
                    <w:rPr>
                      <w:rFonts w:ascii="Arial" w:eastAsia="Times New Roman" w:hAnsi="Arial" w:cs="Arial"/>
                      <w:lang w:val="en-GB"/>
                    </w:rPr>
                    <w:t>In particular to</w:t>
                  </w:r>
                  <w:proofErr w:type="gramEnd"/>
                  <w:r w:rsidRPr="00063FCE">
                    <w:rPr>
                      <w:rFonts w:ascii="Arial" w:eastAsia="Times New Roman" w:hAnsi="Arial" w:cs="Arial"/>
                      <w:lang w:val="en-GB"/>
                    </w:rPr>
                    <w:t xml:space="preserve"> promote the full and equal participation of women in all aspects of the work and to ensure that Oxfam's Programme is an opportunity for peace making, rather than community division.</w:t>
                  </w:r>
                </w:p>
                <w:p w14:paraId="7CA8D66A" w14:textId="77777777" w:rsidR="00930BE0" w:rsidRDefault="00930BE0" w:rsidP="00930BE0">
                  <w:pPr>
                    <w:tabs>
                      <w:tab w:val="left" w:pos="-720"/>
                      <w:tab w:val="left" w:pos="0"/>
                    </w:tabs>
                    <w:suppressAutoHyphens/>
                    <w:spacing w:after="0" w:line="240" w:lineRule="auto"/>
                    <w:ind w:left="720"/>
                    <w:contextualSpacing/>
                    <w:rPr>
                      <w:rFonts w:ascii="Arial" w:eastAsia="Times New Roman" w:hAnsi="Arial" w:cs="Arial"/>
                      <w:spacing w:val="-3"/>
                      <w:lang w:val="en-GB"/>
                    </w:rPr>
                  </w:pPr>
                </w:p>
                <w:p w14:paraId="7436A7D3" w14:textId="77777777" w:rsidR="00930BE0" w:rsidRPr="00A94707" w:rsidRDefault="00930BE0" w:rsidP="00930BE0">
                  <w:pPr>
                    <w:pStyle w:val="Default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Manage Risk for Oxfam: </w:t>
                  </w:r>
                </w:p>
                <w:p w14:paraId="6FD14BA6" w14:textId="77777777" w:rsidR="00930BE0" w:rsidRDefault="00930BE0" w:rsidP="00930BE0">
                  <w:pPr>
                    <w:pStyle w:val="ListParagraph"/>
                    <w:numPr>
                      <w:ilvl w:val="0"/>
                      <w:numId w:val="3"/>
                    </w:numPr>
                    <w:tabs>
                      <w:tab w:val="left" w:pos="-720"/>
                      <w:tab w:val="left" w:pos="0"/>
                    </w:tabs>
                    <w:suppressAutoHyphens/>
                    <w:spacing w:after="0" w:line="240" w:lineRule="auto"/>
                    <w:rPr>
                      <w:rFonts w:ascii="Arial" w:eastAsia="Times New Roman" w:hAnsi="Arial" w:cs="Arial"/>
                      <w:spacing w:val="-3"/>
                      <w:lang w:val="en-GB"/>
                    </w:rPr>
                  </w:pPr>
                  <w:r>
                    <w:rPr>
                      <w:rFonts w:ascii="Arial" w:eastAsia="Times New Roman" w:hAnsi="Arial" w:cs="Arial"/>
                      <w:spacing w:val="-3"/>
                      <w:lang w:val="en-GB"/>
                    </w:rPr>
                    <w:t>Maintain an excellent context awareness, networking with new stakeholders.</w:t>
                  </w:r>
                </w:p>
                <w:p w14:paraId="4B502534" w14:textId="77777777" w:rsidR="00930BE0" w:rsidRDefault="00930BE0" w:rsidP="00930BE0">
                  <w:pPr>
                    <w:pStyle w:val="ListParagraph"/>
                    <w:numPr>
                      <w:ilvl w:val="0"/>
                      <w:numId w:val="3"/>
                    </w:numPr>
                    <w:tabs>
                      <w:tab w:val="left" w:pos="-720"/>
                      <w:tab w:val="left" w:pos="0"/>
                    </w:tabs>
                    <w:suppressAutoHyphens/>
                    <w:spacing w:after="0" w:line="240" w:lineRule="auto"/>
                    <w:rPr>
                      <w:rFonts w:ascii="Arial" w:eastAsia="Times New Roman" w:hAnsi="Arial" w:cs="Arial"/>
                      <w:spacing w:val="-3"/>
                      <w:lang w:val="en-GB"/>
                    </w:rPr>
                  </w:pPr>
                  <w:r w:rsidRPr="00D97F80">
                    <w:rPr>
                      <w:rFonts w:ascii="Arial" w:eastAsia="Times New Roman" w:hAnsi="Arial" w:cs="Arial"/>
                      <w:spacing w:val="-3"/>
                      <w:lang w:val="en-GB"/>
                    </w:rPr>
                    <w:lastRenderedPageBreak/>
                    <w:t>Ensure that budgets are drawn up for all activities, and that costs are kept within budgets, providing a monthly financial summary to the country co-ordination office and quarterly analysis of trends.</w:t>
                  </w:r>
                </w:p>
                <w:p w14:paraId="5CB00625" w14:textId="77777777" w:rsidR="00930BE0" w:rsidRDefault="00930BE0" w:rsidP="00930BE0">
                  <w:pPr>
                    <w:pStyle w:val="ListParagraph"/>
                    <w:numPr>
                      <w:ilvl w:val="0"/>
                      <w:numId w:val="3"/>
                    </w:numPr>
                    <w:tabs>
                      <w:tab w:val="left" w:pos="-720"/>
                      <w:tab w:val="left" w:pos="0"/>
                    </w:tabs>
                    <w:suppressAutoHyphens/>
                    <w:spacing w:after="0" w:line="240" w:lineRule="auto"/>
                    <w:rPr>
                      <w:rFonts w:ascii="Arial" w:eastAsia="Times New Roman" w:hAnsi="Arial" w:cs="Arial"/>
                      <w:spacing w:val="-3"/>
                      <w:lang w:val="en-GB"/>
                    </w:rPr>
                  </w:pPr>
                  <w:r w:rsidRPr="00D97F80">
                    <w:rPr>
                      <w:rFonts w:ascii="Arial" w:eastAsia="Times New Roman" w:hAnsi="Arial" w:cs="Arial"/>
                      <w:spacing w:val="-3"/>
                      <w:lang w:val="en-GB"/>
                    </w:rPr>
                    <w:t xml:space="preserve">Provide regular, consistently </w:t>
                  </w:r>
                  <w:proofErr w:type="gramStart"/>
                  <w:r w:rsidRPr="00D97F80">
                    <w:rPr>
                      <w:rFonts w:ascii="Arial" w:eastAsia="Times New Roman" w:hAnsi="Arial" w:cs="Arial"/>
                      <w:spacing w:val="-3"/>
                      <w:lang w:val="en-GB"/>
                    </w:rPr>
                    <w:t>high quality</w:t>
                  </w:r>
                  <w:proofErr w:type="gramEnd"/>
                  <w:r w:rsidRPr="00D97F80">
                    <w:rPr>
                      <w:rFonts w:ascii="Arial" w:eastAsia="Times New Roman" w:hAnsi="Arial" w:cs="Arial"/>
                      <w:spacing w:val="-3"/>
                      <w:lang w:val="en-GB"/>
                    </w:rPr>
                    <w:t xml:space="preserve"> reports on programme and projects by ensuring that proper monitoring is included in all work.</w:t>
                  </w:r>
                </w:p>
                <w:p w14:paraId="67E89381" w14:textId="77777777" w:rsidR="00930BE0" w:rsidRDefault="00930BE0" w:rsidP="00930BE0">
                  <w:pPr>
                    <w:pStyle w:val="ListParagraph"/>
                    <w:numPr>
                      <w:ilvl w:val="0"/>
                      <w:numId w:val="3"/>
                    </w:numPr>
                    <w:tabs>
                      <w:tab w:val="left" w:pos="-720"/>
                      <w:tab w:val="left" w:pos="0"/>
                    </w:tabs>
                    <w:suppressAutoHyphens/>
                    <w:spacing w:after="0" w:line="240" w:lineRule="auto"/>
                    <w:rPr>
                      <w:rFonts w:ascii="Arial" w:eastAsia="Times New Roman" w:hAnsi="Arial" w:cs="Arial"/>
                      <w:spacing w:val="-3"/>
                      <w:lang w:val="en-GB"/>
                    </w:rPr>
                  </w:pPr>
                  <w:r w:rsidRPr="00D97F80">
                    <w:rPr>
                      <w:rFonts w:ascii="Arial" w:eastAsia="Times New Roman" w:hAnsi="Arial" w:cs="Arial"/>
                      <w:spacing w:val="-3"/>
                      <w:lang w:val="en-GB"/>
                    </w:rPr>
                    <w:t xml:space="preserve">Manage and monitor </w:t>
                  </w:r>
                  <w:r>
                    <w:rPr>
                      <w:rFonts w:ascii="Arial" w:eastAsia="Times New Roman" w:hAnsi="Arial" w:cs="Arial"/>
                      <w:spacing w:val="-3"/>
                      <w:lang w:val="en-GB"/>
                    </w:rPr>
                    <w:t xml:space="preserve">finance, </w:t>
                  </w:r>
                  <w:r w:rsidRPr="00D97F80">
                    <w:rPr>
                      <w:rFonts w:ascii="Arial" w:eastAsia="Times New Roman" w:hAnsi="Arial" w:cs="Arial"/>
                      <w:spacing w:val="-3"/>
                      <w:lang w:val="en-GB"/>
                    </w:rPr>
                    <w:t>administration and logistics systems and procedures.</w:t>
                  </w:r>
                </w:p>
                <w:p w14:paraId="606FA270" w14:textId="77777777" w:rsidR="00930BE0" w:rsidRDefault="00930BE0" w:rsidP="00930BE0">
                  <w:pPr>
                    <w:pStyle w:val="ListParagraph"/>
                    <w:numPr>
                      <w:ilvl w:val="0"/>
                      <w:numId w:val="3"/>
                    </w:numPr>
                    <w:tabs>
                      <w:tab w:val="left" w:pos="-720"/>
                      <w:tab w:val="left" w:pos="0"/>
                    </w:tabs>
                    <w:suppressAutoHyphens/>
                    <w:spacing w:after="0" w:line="240" w:lineRule="auto"/>
                    <w:rPr>
                      <w:rFonts w:ascii="Arial" w:eastAsia="Times New Roman" w:hAnsi="Arial" w:cs="Arial"/>
                      <w:spacing w:val="-3"/>
                      <w:lang w:val="en-GB"/>
                    </w:rPr>
                  </w:pPr>
                  <w:r>
                    <w:rPr>
                      <w:rFonts w:ascii="Arial" w:eastAsia="Times New Roman" w:hAnsi="Arial" w:cs="Arial"/>
                      <w:spacing w:val="-3"/>
                      <w:lang w:val="en-GB"/>
                    </w:rPr>
                    <w:t xml:space="preserve">Manage security and safety of staff ensuring staff understand and adhere to </w:t>
                  </w:r>
                  <w:r w:rsidRPr="00D97F80">
                    <w:rPr>
                      <w:rFonts w:ascii="Arial" w:eastAsia="Times New Roman" w:hAnsi="Arial" w:cs="Arial"/>
                      <w:spacing w:val="-3"/>
                      <w:lang w:val="en-GB"/>
                    </w:rPr>
                    <w:t>security procedures.</w:t>
                  </w:r>
                </w:p>
                <w:p w14:paraId="35B79614" w14:textId="77777777" w:rsidR="00930BE0" w:rsidRDefault="00930BE0" w:rsidP="00930BE0">
                  <w:pPr>
                    <w:pStyle w:val="ListParagraph"/>
                    <w:numPr>
                      <w:ilvl w:val="0"/>
                      <w:numId w:val="3"/>
                    </w:numPr>
                    <w:tabs>
                      <w:tab w:val="left" w:pos="-720"/>
                      <w:tab w:val="left" w:pos="0"/>
                    </w:tabs>
                    <w:suppressAutoHyphens/>
                    <w:spacing w:after="0" w:line="240" w:lineRule="auto"/>
                    <w:rPr>
                      <w:rFonts w:ascii="Arial" w:eastAsia="Times New Roman" w:hAnsi="Arial" w:cs="Arial"/>
                      <w:spacing w:val="-3"/>
                      <w:lang w:val="en-GB"/>
                    </w:rPr>
                  </w:pPr>
                  <w:r w:rsidRPr="00063FCE">
                    <w:rPr>
                      <w:rFonts w:ascii="Arial" w:eastAsia="Times New Roman" w:hAnsi="Arial" w:cs="Arial"/>
                      <w:spacing w:val="-3"/>
                      <w:lang w:val="en-GB"/>
                    </w:rPr>
                    <w:t xml:space="preserve">Ensure staff safety and security procedures are monitored, </w:t>
                  </w:r>
                  <w:proofErr w:type="gramStart"/>
                  <w:r w:rsidRPr="00063FCE">
                    <w:rPr>
                      <w:rFonts w:ascii="Arial" w:eastAsia="Times New Roman" w:hAnsi="Arial" w:cs="Arial"/>
                      <w:spacing w:val="-3"/>
                      <w:lang w:val="en-GB"/>
                    </w:rPr>
                    <w:t>updated</w:t>
                  </w:r>
                  <w:proofErr w:type="gramEnd"/>
                  <w:r w:rsidRPr="00063FCE">
                    <w:rPr>
                      <w:rFonts w:ascii="Arial" w:eastAsia="Times New Roman" w:hAnsi="Arial" w:cs="Arial"/>
                      <w:spacing w:val="-3"/>
                      <w:lang w:val="en-GB"/>
                    </w:rPr>
                    <w:t xml:space="preserve"> and implemented. This will include an analysis of the risks and the threats to staff working on Oxfam programmes.</w:t>
                  </w:r>
                </w:p>
                <w:p w14:paraId="5F054C9D" w14:textId="77777777" w:rsidR="00930BE0" w:rsidRDefault="00930BE0" w:rsidP="00930BE0">
                  <w:pPr>
                    <w:pStyle w:val="ListParagraph"/>
                    <w:numPr>
                      <w:ilvl w:val="0"/>
                      <w:numId w:val="3"/>
                    </w:numPr>
                    <w:tabs>
                      <w:tab w:val="left" w:pos="-720"/>
                      <w:tab w:val="left" w:pos="0"/>
                    </w:tabs>
                    <w:suppressAutoHyphens/>
                    <w:spacing w:after="0" w:line="240" w:lineRule="auto"/>
                    <w:rPr>
                      <w:rFonts w:ascii="Arial" w:eastAsia="Times New Roman" w:hAnsi="Arial" w:cs="Arial"/>
                      <w:spacing w:val="-3"/>
                      <w:lang w:val="en-GB"/>
                    </w:rPr>
                  </w:pPr>
                  <w:r>
                    <w:rPr>
                      <w:rFonts w:ascii="Arial" w:eastAsia="Times New Roman" w:hAnsi="Arial" w:cs="Arial"/>
                      <w:spacing w:val="-3"/>
                      <w:lang w:val="en-GB"/>
                    </w:rPr>
                    <w:t>Ensure staff understand and adhere to Oxfam Code of conduct and all policies governing appropriate behaviour and conduct (Child protection, Exploitation &amp; Abuse)</w:t>
                  </w:r>
                </w:p>
                <w:p w14:paraId="69590A95" w14:textId="77777777" w:rsidR="00930BE0" w:rsidRDefault="00930BE0" w:rsidP="00930BE0">
                  <w:pPr>
                    <w:pStyle w:val="ListParagraph"/>
                    <w:numPr>
                      <w:ilvl w:val="0"/>
                      <w:numId w:val="3"/>
                    </w:numPr>
                    <w:tabs>
                      <w:tab w:val="left" w:pos="-720"/>
                      <w:tab w:val="left" w:pos="0"/>
                    </w:tabs>
                    <w:suppressAutoHyphens/>
                    <w:spacing w:after="0" w:line="240" w:lineRule="auto"/>
                    <w:rPr>
                      <w:rFonts w:ascii="Arial" w:eastAsia="Times New Roman" w:hAnsi="Arial" w:cs="Arial"/>
                      <w:spacing w:val="-3"/>
                      <w:lang w:val="en-GB"/>
                    </w:rPr>
                  </w:pPr>
                  <w:r w:rsidRPr="00D97F80">
                    <w:rPr>
                      <w:rFonts w:ascii="Arial" w:eastAsia="Times New Roman" w:hAnsi="Arial" w:cs="Arial"/>
                      <w:spacing w:val="-3"/>
                      <w:lang w:val="en-GB"/>
                    </w:rPr>
                    <w:t xml:space="preserve">Actively implement Oxfam GB’s diversity policies in the recruitment and employment of </w:t>
                  </w:r>
                  <w:proofErr w:type="gramStart"/>
                  <w:r w:rsidRPr="00D97F80">
                    <w:rPr>
                      <w:rFonts w:ascii="Arial" w:eastAsia="Times New Roman" w:hAnsi="Arial" w:cs="Arial"/>
                      <w:spacing w:val="-3"/>
                      <w:lang w:val="en-GB"/>
                    </w:rPr>
                    <w:t>staff ,</w:t>
                  </w:r>
                  <w:proofErr w:type="gramEnd"/>
                  <w:r w:rsidRPr="00D97F80">
                    <w:rPr>
                      <w:rFonts w:ascii="Arial" w:eastAsia="Times New Roman" w:hAnsi="Arial" w:cs="Arial"/>
                      <w:spacing w:val="-3"/>
                      <w:lang w:val="en-GB"/>
                    </w:rPr>
                    <w:t xml:space="preserve"> in also the programme delivering.</w:t>
                  </w:r>
                </w:p>
                <w:p w14:paraId="17F7F762" w14:textId="77777777" w:rsidR="00930BE0" w:rsidRDefault="00930BE0" w:rsidP="00930BE0">
                  <w:pPr>
                    <w:pStyle w:val="ListParagraph"/>
                    <w:numPr>
                      <w:ilvl w:val="0"/>
                      <w:numId w:val="3"/>
                    </w:numPr>
                    <w:tabs>
                      <w:tab w:val="left" w:pos="-720"/>
                      <w:tab w:val="left" w:pos="0"/>
                    </w:tabs>
                    <w:suppressAutoHyphens/>
                    <w:spacing w:after="0" w:line="240" w:lineRule="auto"/>
                    <w:rPr>
                      <w:rFonts w:ascii="Arial" w:eastAsia="Times New Roman" w:hAnsi="Arial" w:cs="Arial"/>
                      <w:spacing w:val="-3"/>
                      <w:lang w:val="en-GB"/>
                    </w:rPr>
                  </w:pPr>
                  <w:r w:rsidRPr="00D97F80">
                    <w:rPr>
                      <w:rFonts w:ascii="Arial" w:eastAsia="Times New Roman" w:hAnsi="Arial" w:cs="Arial"/>
                      <w:spacing w:val="-3"/>
                      <w:lang w:val="en-GB"/>
                    </w:rPr>
                    <w:t>Maintain contact with authorities and other agencies and ensure that Oxfam complies with relevant legislation and that its activity is understood and publicised.</w:t>
                  </w:r>
                </w:p>
                <w:p w14:paraId="1EDA2ABE" w14:textId="77777777" w:rsidR="00930BE0" w:rsidRPr="00D97F80" w:rsidRDefault="00930BE0" w:rsidP="00930BE0">
                  <w:pPr>
                    <w:tabs>
                      <w:tab w:val="left" w:pos="-720"/>
                      <w:tab w:val="left" w:pos="0"/>
                    </w:tabs>
                    <w:suppressAutoHyphens/>
                    <w:spacing w:after="0" w:line="240" w:lineRule="auto"/>
                    <w:contextualSpacing/>
                    <w:rPr>
                      <w:rFonts w:ascii="Arial" w:eastAsia="Times New Roman" w:hAnsi="Arial" w:cs="Arial"/>
                      <w:spacing w:val="-3"/>
                      <w:lang w:val="en-GB"/>
                    </w:rPr>
                  </w:pPr>
                </w:p>
                <w:p w14:paraId="32A68115" w14:textId="77777777" w:rsidR="00930BE0" w:rsidRDefault="00930BE0" w:rsidP="00930BE0">
                  <w:pPr>
                    <w:tabs>
                      <w:tab w:val="left" w:pos="-720"/>
                      <w:tab w:val="left" w:pos="0"/>
                    </w:tabs>
                    <w:suppressAutoHyphens/>
                    <w:spacing w:after="0" w:line="240" w:lineRule="auto"/>
                    <w:contextualSpacing/>
                    <w:rPr>
                      <w:rFonts w:ascii="Arial" w:eastAsia="Times New Roman" w:hAnsi="Arial" w:cs="Arial"/>
                      <w:b/>
                      <w:spacing w:val="-3"/>
                      <w:lang w:val="en-GB"/>
                    </w:rPr>
                  </w:pPr>
                  <w:r w:rsidRPr="00D97F80">
                    <w:rPr>
                      <w:rFonts w:ascii="Arial" w:eastAsia="Times New Roman" w:hAnsi="Arial" w:cs="Arial"/>
                      <w:b/>
                      <w:spacing w:val="-3"/>
                      <w:lang w:val="en-GB"/>
                    </w:rPr>
                    <w:t>Communicating Oxfam’s work and contributing to Oxfam strategy:</w:t>
                  </w:r>
                </w:p>
                <w:p w14:paraId="38B2D61A" w14:textId="77777777" w:rsidR="00930BE0" w:rsidRPr="00D97F80" w:rsidRDefault="00930BE0" w:rsidP="00930BE0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-720"/>
                      <w:tab w:val="left" w:pos="0"/>
                    </w:tabs>
                    <w:suppressAutoHyphens/>
                    <w:spacing w:after="0" w:line="240" w:lineRule="auto"/>
                    <w:rPr>
                      <w:rFonts w:ascii="Arial" w:eastAsia="Times New Roman" w:hAnsi="Arial" w:cs="Arial"/>
                      <w:spacing w:val="-3"/>
                      <w:lang w:val="en-GB"/>
                    </w:rPr>
                  </w:pPr>
                  <w:r w:rsidRPr="00D97F80">
                    <w:rPr>
                      <w:rFonts w:ascii="Arial" w:eastAsia="Times New Roman" w:hAnsi="Arial" w:cs="Arial"/>
                      <w:spacing w:val="-3"/>
                      <w:lang w:val="en-GB"/>
                    </w:rPr>
                    <w:t>Manage Oxfam GB’s contribution to Oxfam International’s work, represent and develop good relationships with official authorities and other agencies, be proactive in ensuring that Oxfam develops and maintains a positive profile.</w:t>
                  </w:r>
                </w:p>
                <w:p w14:paraId="3FCC6442" w14:textId="77777777" w:rsidR="00930BE0" w:rsidRPr="00D97F80" w:rsidRDefault="00930BE0" w:rsidP="00930BE0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-720"/>
                      <w:tab w:val="left" w:pos="0"/>
                    </w:tabs>
                    <w:suppressAutoHyphens/>
                    <w:spacing w:after="0" w:line="240" w:lineRule="auto"/>
                    <w:rPr>
                      <w:rFonts w:ascii="Arial" w:eastAsia="Times New Roman" w:hAnsi="Arial" w:cs="Arial"/>
                      <w:spacing w:val="-3"/>
                      <w:lang w:val="en-GB"/>
                    </w:rPr>
                  </w:pPr>
                  <w:r w:rsidRPr="00D97F80">
                    <w:rPr>
                      <w:rFonts w:ascii="Arial" w:eastAsia="Times New Roman" w:hAnsi="Arial" w:cs="Arial"/>
                      <w:spacing w:val="-3"/>
                      <w:lang w:val="en-GB"/>
                    </w:rPr>
                    <w:t>Identify and conduct impact assessment initiatives and ensure effective communications about programme impact with stakeholders within and outside Oxfam.</w:t>
                  </w:r>
                </w:p>
                <w:p w14:paraId="1F2F1663" w14:textId="77777777" w:rsidR="00930BE0" w:rsidRDefault="00930BE0" w:rsidP="00930BE0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-720"/>
                      <w:tab w:val="left" w:pos="0"/>
                    </w:tabs>
                    <w:suppressAutoHyphens/>
                    <w:spacing w:after="0" w:line="240" w:lineRule="auto"/>
                    <w:rPr>
                      <w:rFonts w:ascii="Arial" w:eastAsia="Times New Roman" w:hAnsi="Arial" w:cs="Arial"/>
                      <w:spacing w:val="-3"/>
                      <w:lang w:val="en-GB"/>
                    </w:rPr>
                  </w:pPr>
                  <w:r w:rsidRPr="00D97F80">
                    <w:rPr>
                      <w:rFonts w:ascii="Arial" w:eastAsia="Times New Roman" w:hAnsi="Arial" w:cs="Arial"/>
                      <w:spacing w:val="-3"/>
                      <w:lang w:val="en-GB"/>
                    </w:rPr>
                    <w:t xml:space="preserve">To </w:t>
                  </w:r>
                  <w:r>
                    <w:rPr>
                      <w:rFonts w:ascii="Arial" w:eastAsia="Times New Roman" w:hAnsi="Arial" w:cs="Arial"/>
                      <w:spacing w:val="-3"/>
                      <w:lang w:val="en-GB"/>
                    </w:rPr>
                    <w:t xml:space="preserve">remain </w:t>
                  </w:r>
                  <w:r w:rsidRPr="00D97F80">
                    <w:rPr>
                      <w:rFonts w:ascii="Arial" w:eastAsia="Times New Roman" w:hAnsi="Arial" w:cs="Arial"/>
                      <w:spacing w:val="-3"/>
                      <w:lang w:val="en-GB"/>
                    </w:rPr>
                    <w:t>informed of relevant programme issues and to contribute to wider programme learning.</w:t>
                  </w:r>
                </w:p>
                <w:p w14:paraId="6C7AA8B5" w14:textId="77777777" w:rsidR="00930BE0" w:rsidRPr="00D97F80" w:rsidRDefault="00930BE0" w:rsidP="00930BE0">
                  <w:pPr>
                    <w:pStyle w:val="ListParagraph"/>
                    <w:tabs>
                      <w:tab w:val="left" w:pos="-720"/>
                      <w:tab w:val="left" w:pos="0"/>
                    </w:tabs>
                    <w:suppressAutoHyphens/>
                    <w:spacing w:after="0" w:line="240" w:lineRule="auto"/>
                    <w:rPr>
                      <w:rFonts w:ascii="Arial" w:eastAsia="Times New Roman" w:hAnsi="Arial" w:cs="Arial"/>
                      <w:spacing w:val="-3"/>
                      <w:lang w:val="en-GB"/>
                    </w:rPr>
                  </w:pPr>
                </w:p>
                <w:p w14:paraId="38A7124D" w14:textId="77777777" w:rsidR="00930BE0" w:rsidRDefault="00930BE0" w:rsidP="00930BE0">
                  <w:pPr>
                    <w:tabs>
                      <w:tab w:val="left" w:pos="-720"/>
                      <w:tab w:val="left" w:pos="0"/>
                    </w:tabs>
                    <w:suppressAutoHyphens/>
                    <w:spacing w:after="0" w:line="240" w:lineRule="auto"/>
                    <w:rPr>
                      <w:rFonts w:ascii="Arial" w:eastAsia="Times New Roman" w:hAnsi="Arial" w:cs="Arial"/>
                      <w:b/>
                      <w:spacing w:val="-3"/>
                      <w:lang w:val="en-GB"/>
                    </w:rPr>
                  </w:pPr>
                  <w:r w:rsidRPr="00D97F80">
                    <w:rPr>
                      <w:rFonts w:ascii="Arial" w:eastAsia="Times New Roman" w:hAnsi="Arial" w:cs="Arial"/>
                      <w:b/>
                      <w:spacing w:val="-3"/>
                      <w:lang w:val="en-GB"/>
                    </w:rPr>
                    <w:t>Local capacity building</w:t>
                  </w:r>
                </w:p>
                <w:p w14:paraId="7C75F933" w14:textId="77777777" w:rsidR="00930BE0" w:rsidRPr="00D97F80" w:rsidRDefault="00930BE0" w:rsidP="00930BE0">
                  <w:pPr>
                    <w:pStyle w:val="ListParagraph"/>
                    <w:numPr>
                      <w:ilvl w:val="0"/>
                      <w:numId w:val="4"/>
                    </w:numPr>
                    <w:tabs>
                      <w:tab w:val="left" w:pos="-720"/>
                      <w:tab w:val="left" w:pos="0"/>
                    </w:tabs>
                    <w:suppressAutoHyphens/>
                    <w:spacing w:after="0" w:line="240" w:lineRule="auto"/>
                    <w:rPr>
                      <w:rFonts w:ascii="Arial" w:eastAsia="Times New Roman" w:hAnsi="Arial" w:cs="Arial"/>
                      <w:spacing w:val="-3"/>
                      <w:lang w:val="en-GB"/>
                    </w:rPr>
                  </w:pPr>
                  <w:r w:rsidRPr="00D97F80">
                    <w:rPr>
                      <w:rFonts w:ascii="Arial" w:eastAsia="Times New Roman" w:hAnsi="Arial" w:cs="Arial"/>
                      <w:spacing w:val="-3"/>
                      <w:lang w:val="en-GB"/>
                    </w:rPr>
                    <w:t>Drawn up a professional development plan for the staff</w:t>
                  </w:r>
                </w:p>
                <w:p w14:paraId="54E60293" w14:textId="77777777" w:rsidR="00930BE0" w:rsidRPr="00D97F80" w:rsidRDefault="00930BE0" w:rsidP="00930BE0">
                  <w:pPr>
                    <w:pStyle w:val="ListParagraph"/>
                    <w:numPr>
                      <w:ilvl w:val="0"/>
                      <w:numId w:val="4"/>
                    </w:numPr>
                    <w:tabs>
                      <w:tab w:val="left" w:pos="-720"/>
                      <w:tab w:val="left" w:pos="0"/>
                    </w:tabs>
                    <w:suppressAutoHyphens/>
                    <w:spacing w:after="0" w:line="240" w:lineRule="auto"/>
                    <w:rPr>
                      <w:rFonts w:ascii="Arial" w:eastAsia="Times New Roman" w:hAnsi="Arial" w:cs="Arial"/>
                      <w:spacing w:val="-3"/>
                      <w:lang w:val="en-GB"/>
                    </w:rPr>
                  </w:pPr>
                  <w:r w:rsidRPr="00D97F80">
                    <w:rPr>
                      <w:rFonts w:ascii="Arial" w:eastAsia="Times New Roman" w:hAnsi="Arial" w:cs="Arial"/>
                      <w:spacing w:val="-3"/>
                      <w:lang w:val="en-GB"/>
                    </w:rPr>
                    <w:t>Ensure that performance management is in place and used effectively.</w:t>
                  </w:r>
                </w:p>
                <w:p w14:paraId="16FDB4B8" w14:textId="77777777" w:rsidR="00930BE0" w:rsidRPr="00D97F80" w:rsidRDefault="00930BE0" w:rsidP="00930BE0">
                  <w:pPr>
                    <w:pStyle w:val="ListParagraph"/>
                    <w:numPr>
                      <w:ilvl w:val="0"/>
                      <w:numId w:val="4"/>
                    </w:numPr>
                    <w:tabs>
                      <w:tab w:val="left" w:pos="-720"/>
                      <w:tab w:val="left" w:pos="0"/>
                    </w:tabs>
                    <w:suppressAutoHyphens/>
                    <w:spacing w:after="0" w:line="240" w:lineRule="auto"/>
                    <w:rPr>
                      <w:rFonts w:ascii="Arial" w:eastAsia="Times New Roman" w:hAnsi="Arial" w:cs="Arial"/>
                      <w:spacing w:val="-3"/>
                      <w:lang w:val="en-GB"/>
                    </w:rPr>
                  </w:pPr>
                  <w:r w:rsidRPr="00D97F80">
                    <w:rPr>
                      <w:rFonts w:ascii="Arial" w:eastAsia="Times New Roman" w:hAnsi="Arial" w:cs="Arial"/>
                      <w:spacing w:val="-3"/>
                      <w:lang w:val="en-GB"/>
                    </w:rPr>
                    <w:t>Give all opportunities of trainings, seminars, coaching in the limits of the budgets for his/her development.</w:t>
                  </w:r>
                </w:p>
                <w:p w14:paraId="1E0ABF3A" w14:textId="77777777" w:rsidR="00930BE0" w:rsidRPr="00D97F80" w:rsidRDefault="00930BE0" w:rsidP="00930BE0">
                  <w:pPr>
                    <w:pStyle w:val="ListParagraph"/>
                    <w:numPr>
                      <w:ilvl w:val="0"/>
                      <w:numId w:val="4"/>
                    </w:numPr>
                    <w:tabs>
                      <w:tab w:val="left" w:pos="-720"/>
                      <w:tab w:val="left" w:pos="0"/>
                    </w:tabs>
                    <w:suppressAutoHyphens/>
                    <w:spacing w:after="0" w:line="240" w:lineRule="auto"/>
                    <w:rPr>
                      <w:rFonts w:ascii="Arial" w:eastAsia="Times New Roman" w:hAnsi="Arial" w:cs="Arial"/>
                      <w:spacing w:val="-3"/>
                      <w:lang w:val="en-GB"/>
                    </w:rPr>
                  </w:pPr>
                  <w:r w:rsidRPr="00D97F80">
                    <w:rPr>
                      <w:rFonts w:ascii="Arial" w:eastAsia="Times New Roman" w:hAnsi="Arial" w:cs="Arial"/>
                      <w:spacing w:val="-3"/>
                      <w:lang w:val="en-GB"/>
                    </w:rPr>
                    <w:t xml:space="preserve">Ensure </w:t>
                  </w:r>
                  <w:proofErr w:type="gramStart"/>
                  <w:r w:rsidRPr="00D97F80">
                    <w:rPr>
                      <w:rFonts w:ascii="Arial" w:eastAsia="Times New Roman" w:hAnsi="Arial" w:cs="Arial"/>
                      <w:spacing w:val="-3"/>
                      <w:lang w:val="en-GB"/>
                    </w:rPr>
                    <w:t>particular follow</w:t>
                  </w:r>
                  <w:proofErr w:type="gramEnd"/>
                  <w:r w:rsidRPr="00D97F80">
                    <w:rPr>
                      <w:rFonts w:ascii="Arial" w:eastAsia="Times New Roman" w:hAnsi="Arial" w:cs="Arial"/>
                      <w:spacing w:val="-3"/>
                      <w:lang w:val="en-GB"/>
                    </w:rPr>
                    <w:t xml:space="preserve"> up by giving regular advice, guidance and feedback.</w:t>
                  </w:r>
                </w:p>
                <w:p w14:paraId="7E14EE88" w14:textId="1D56D962" w:rsidR="00930BE0" w:rsidRPr="00063FCE" w:rsidRDefault="00930BE0" w:rsidP="00930BE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val="en-GB"/>
                    </w:rPr>
                  </w:pPr>
                  <w:r>
                    <w:rPr>
                      <w:rFonts w:ascii="Arial" w:eastAsia="Times New Roman" w:hAnsi="Arial" w:cs="Arial"/>
                      <w:spacing w:val="-3"/>
                      <w:lang w:val="en-GB"/>
                    </w:rPr>
                    <w:t>Provide a regular (quarterly)</w:t>
                  </w:r>
                  <w:r w:rsidRPr="00D97F80">
                    <w:rPr>
                      <w:rFonts w:ascii="Arial" w:eastAsia="Times New Roman" w:hAnsi="Arial" w:cs="Arial"/>
                      <w:spacing w:val="-3"/>
                      <w:lang w:val="en-GB"/>
                    </w:rPr>
                    <w:t xml:space="preserve"> report of the progress of the agreed development plan to the country programme manager.</w:t>
                  </w:r>
                  <w:r w:rsidRPr="00D97F80">
                    <w:rPr>
                      <w:rFonts w:ascii="Arial" w:eastAsia="Times New Roman" w:hAnsi="Arial" w:cs="Arial"/>
                      <w:spacing w:val="-3"/>
                      <w:lang w:val="en-GB"/>
                    </w:rPr>
                    <w:br/>
                  </w:r>
                </w:p>
              </w:tc>
              <w:tc>
                <w:tcPr>
                  <w:tcW w:w="10229" w:type="dxa"/>
                  <w:vAlign w:val="center"/>
                </w:tcPr>
                <w:p w14:paraId="040FDFC8" w14:textId="77777777" w:rsidR="00930BE0" w:rsidRPr="00660EC0" w:rsidRDefault="00930BE0" w:rsidP="00930BE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val="en-GB"/>
                    </w:rPr>
                  </w:pPr>
                </w:p>
              </w:tc>
            </w:tr>
          </w:tbl>
          <w:p w14:paraId="3B487108" w14:textId="77777777" w:rsidR="00D753B9" w:rsidRPr="00063FCE" w:rsidRDefault="00D753B9" w:rsidP="00302F4D">
            <w:p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Arial"/>
                <w:b/>
                <w:lang w:val="en-GB"/>
              </w:rPr>
            </w:pPr>
          </w:p>
        </w:tc>
      </w:tr>
      <w:tr w:rsidR="00D753B9" w:rsidRPr="00063FCE" w14:paraId="5EBD61CE" w14:textId="77777777" w:rsidTr="00302F4D">
        <w:tc>
          <w:tcPr>
            <w:tcW w:w="10490" w:type="dxa"/>
          </w:tcPr>
          <w:tbl>
            <w:tblPr>
              <w:tblW w:w="8724" w:type="dxa"/>
              <w:jc w:val="center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8598"/>
              <w:gridCol w:w="126"/>
            </w:tblGrid>
            <w:tr w:rsidR="00D753B9" w:rsidRPr="00063FCE" w14:paraId="611122EC" w14:textId="77777777" w:rsidTr="00302F4D">
              <w:trPr>
                <w:tblCellSpacing w:w="15" w:type="dxa"/>
                <w:jc w:val="center"/>
              </w:trPr>
              <w:tc>
                <w:tcPr>
                  <w:tcW w:w="8553" w:type="dxa"/>
                  <w:vAlign w:val="center"/>
                </w:tcPr>
                <w:tbl>
                  <w:tblPr>
                    <w:tblW w:w="5000" w:type="pct"/>
                    <w:tblCellSpacing w:w="15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523"/>
                  </w:tblGrid>
                  <w:tr w:rsidR="00D753B9" w:rsidRPr="00063FCE" w14:paraId="3DA09F40" w14:textId="77777777" w:rsidTr="00302F4D">
                    <w:trPr>
                      <w:tblCellSpacing w:w="15" w:type="dxa"/>
                    </w:trPr>
                    <w:tc>
                      <w:tcPr>
                        <w:tcW w:w="8463" w:type="dxa"/>
                        <w:vAlign w:val="center"/>
                      </w:tcPr>
                      <w:p w14:paraId="5C8A3859" w14:textId="77777777" w:rsidR="00D753B9" w:rsidRPr="00063FCE" w:rsidRDefault="00D753B9" w:rsidP="00302F4D">
                        <w:pPr>
                          <w:spacing w:after="0" w:line="240" w:lineRule="auto"/>
                          <w:rPr>
                            <w:rFonts w:ascii="Arial" w:eastAsia="Arial Unicode MS" w:hAnsi="Arial" w:cs="Arial"/>
                            <w:lang w:val="en-GB"/>
                          </w:rPr>
                        </w:pPr>
                        <w:r w:rsidRPr="00063FCE">
                          <w:rPr>
                            <w:rFonts w:ascii="Arial" w:eastAsia="Times New Roman" w:hAnsi="Arial" w:cs="Arial"/>
                            <w:b/>
                            <w:highlight w:val="yellow"/>
                            <w:lang w:val="en-GB"/>
                          </w:rPr>
                          <w:lastRenderedPageBreak/>
                          <w:t>SKILLS AND COMPETENCE:</w:t>
                        </w:r>
                        <w:r w:rsidRPr="00063FCE">
                          <w:rPr>
                            <w:rFonts w:ascii="Arial" w:eastAsia="Times New Roman" w:hAnsi="Arial" w:cs="Arial"/>
                            <w:b/>
                            <w:lang w:val="en-GB"/>
                          </w:rPr>
                          <w:t xml:space="preserve"> </w:t>
                        </w:r>
                      </w:p>
                    </w:tc>
                  </w:tr>
                  <w:tr w:rsidR="00D753B9" w:rsidRPr="00063FCE" w14:paraId="1FFF681D" w14:textId="77777777" w:rsidTr="00302F4D">
                    <w:trPr>
                      <w:tblCellSpacing w:w="15" w:type="dxa"/>
                    </w:trPr>
                    <w:tc>
                      <w:tcPr>
                        <w:tcW w:w="8463" w:type="dxa"/>
                        <w:vAlign w:val="center"/>
                      </w:tcPr>
                      <w:p w14:paraId="560A29D3" w14:textId="77777777" w:rsidR="00D753B9" w:rsidRPr="00063FCE" w:rsidRDefault="00D753B9" w:rsidP="00302F4D">
                        <w:pPr>
                          <w:tabs>
                            <w:tab w:val="left" w:pos="-720"/>
                          </w:tabs>
                          <w:suppressAutoHyphens/>
                          <w:spacing w:after="0" w:line="240" w:lineRule="auto"/>
                          <w:rPr>
                            <w:rFonts w:ascii="Arial" w:eastAsia="Times New Roman" w:hAnsi="Arial" w:cs="Arial"/>
                            <w:spacing w:val="-3"/>
                            <w:lang w:val="en-GB"/>
                          </w:rPr>
                        </w:pPr>
                      </w:p>
                      <w:p w14:paraId="1B69F60F" w14:textId="77777777" w:rsidR="003D0FCB" w:rsidRPr="00063FCE" w:rsidRDefault="003D0FCB" w:rsidP="003D0FCB">
                        <w:pPr>
                          <w:spacing w:after="0" w:line="240" w:lineRule="auto"/>
                          <w:ind w:left="360"/>
                          <w:rPr>
                            <w:rFonts w:ascii="Arial" w:eastAsia="Times New Roman" w:hAnsi="Arial" w:cs="Arial"/>
                            <w:color w:val="000000"/>
                          </w:rPr>
                        </w:pPr>
                      </w:p>
                      <w:p w14:paraId="07932A6B" w14:textId="77777777" w:rsidR="00930BE0" w:rsidRPr="00401BED" w:rsidRDefault="00930BE0" w:rsidP="00930BE0">
                        <w:pPr>
                          <w:numPr>
                            <w:ilvl w:val="0"/>
                            <w:numId w:val="2"/>
                          </w:num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</w:rPr>
                        </w:pPr>
                        <w:r w:rsidRPr="00401BED">
                          <w:rPr>
                            <w:rFonts w:ascii="Arial" w:eastAsia="Times New Roman" w:hAnsi="Arial" w:cs="Arial"/>
                            <w:color w:val="000000"/>
                          </w:rPr>
                          <w:t xml:space="preserve">Graduate Degree from a </w:t>
                        </w:r>
                        <w:proofErr w:type="spellStart"/>
                        <w:r w:rsidRPr="00401BED">
                          <w:rPr>
                            <w:rFonts w:ascii="Arial" w:eastAsia="Times New Roman" w:hAnsi="Arial" w:cs="Arial"/>
                            <w:color w:val="000000"/>
                          </w:rPr>
                          <w:t>recognised</w:t>
                        </w:r>
                        <w:proofErr w:type="spellEnd"/>
                        <w:r w:rsidRPr="00401BED">
                          <w:rPr>
                            <w:rFonts w:ascii="Arial" w:eastAsia="Times New Roman" w:hAnsi="Arial" w:cs="Arial"/>
                            <w:color w:val="000000"/>
                          </w:rPr>
                          <w:t xml:space="preserve"> University/college in international development, economics, </w:t>
                        </w:r>
                        <w:proofErr w:type="gramStart"/>
                        <w:r w:rsidRPr="00401BED">
                          <w:rPr>
                            <w:rFonts w:ascii="Arial" w:eastAsia="Times New Roman" w:hAnsi="Arial" w:cs="Arial"/>
                            <w:color w:val="000000"/>
                          </w:rPr>
                          <w:t>management</w:t>
                        </w:r>
                        <w:proofErr w:type="gramEnd"/>
                        <w:r w:rsidRPr="00401BED">
                          <w:rPr>
                            <w:rFonts w:ascii="Arial" w:eastAsia="Times New Roman" w:hAnsi="Arial" w:cs="Arial"/>
                            <w:color w:val="000000"/>
                          </w:rPr>
                          <w:t xml:space="preserve"> or any other related area that can bring added value to the job.</w:t>
                        </w:r>
                      </w:p>
                      <w:p w14:paraId="33CEF43C" w14:textId="77777777" w:rsidR="00930BE0" w:rsidRDefault="00930BE0" w:rsidP="00930BE0">
                        <w:pPr>
                          <w:numPr>
                            <w:ilvl w:val="0"/>
                            <w:numId w:val="2"/>
                          </w:num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</w:rPr>
                          <w:t xml:space="preserve">Experience managing </w:t>
                        </w:r>
                        <w:r w:rsidRPr="00401BED">
                          <w:rPr>
                            <w:rFonts w:ascii="Arial" w:eastAsia="Times New Roman" w:hAnsi="Arial" w:cs="Arial"/>
                            <w:color w:val="000000"/>
                          </w:rPr>
                          <w:t>humanitarian programmes, and an understanding of relevant issues, especially in a conflict setting</w:t>
                        </w:r>
                        <w:r>
                          <w:rPr>
                            <w:rFonts w:ascii="Arial" w:eastAsia="Times New Roman" w:hAnsi="Arial" w:cs="Arial"/>
                            <w:color w:val="000000"/>
                          </w:rPr>
                          <w:t>.</w:t>
                        </w:r>
                      </w:p>
                      <w:p w14:paraId="257C5F77" w14:textId="77777777" w:rsidR="00930BE0" w:rsidRPr="00401BED" w:rsidRDefault="00930BE0" w:rsidP="00930BE0">
                        <w:pPr>
                          <w:numPr>
                            <w:ilvl w:val="0"/>
                            <w:numId w:val="2"/>
                          </w:num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</w:rPr>
                          <w:t xml:space="preserve">Awareness and experience of </w:t>
                        </w:r>
                        <w:proofErr w:type="gramStart"/>
                        <w:r>
                          <w:rPr>
                            <w:rFonts w:ascii="Arial" w:eastAsia="Times New Roman" w:hAnsi="Arial" w:cs="Arial"/>
                            <w:color w:val="000000"/>
                          </w:rPr>
                          <w:t>long term</w:t>
                        </w:r>
                        <w:proofErr w:type="gramEnd"/>
                        <w:r>
                          <w:rPr>
                            <w:rFonts w:ascii="Arial" w:eastAsia="Times New Roman" w:hAnsi="Arial" w:cs="Arial"/>
                            <w:color w:val="000000"/>
                          </w:rPr>
                          <w:t xml:space="preserve"> development issues.</w:t>
                        </w:r>
                      </w:p>
                      <w:p w14:paraId="2F671E84" w14:textId="77777777" w:rsidR="00930BE0" w:rsidRPr="00401BED" w:rsidRDefault="00930BE0" w:rsidP="00930BE0">
                        <w:pPr>
                          <w:numPr>
                            <w:ilvl w:val="0"/>
                            <w:numId w:val="2"/>
                          </w:num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</w:rPr>
                          <w:t xml:space="preserve">Relevant experience of </w:t>
                        </w:r>
                        <w:proofErr w:type="gramStart"/>
                        <w:r>
                          <w:rPr>
                            <w:rFonts w:ascii="Arial" w:eastAsia="Times New Roman" w:hAnsi="Arial" w:cs="Arial"/>
                            <w:color w:val="000000"/>
                          </w:rPr>
                          <w:t xml:space="preserve">5 </w:t>
                        </w:r>
                        <w:r w:rsidRPr="00401BED">
                          <w:rPr>
                            <w:rFonts w:ascii="Arial" w:eastAsia="Times New Roman" w:hAnsi="Arial" w:cs="Arial"/>
                            <w:color w:val="000000"/>
                          </w:rPr>
                          <w:t xml:space="preserve"> years</w:t>
                        </w:r>
                        <w:proofErr w:type="gramEnd"/>
                        <w:r w:rsidRPr="00401BED">
                          <w:rPr>
                            <w:rFonts w:ascii="Arial" w:eastAsia="Times New Roman" w:hAnsi="Arial" w:cs="Arial"/>
                            <w:color w:val="000000"/>
                          </w:rPr>
                          <w:t xml:space="preserve"> including budgeting, planning, programme cycle management, preferably in an internati</w:t>
                        </w:r>
                        <w:r>
                          <w:rPr>
                            <w:rFonts w:ascii="Arial" w:eastAsia="Times New Roman" w:hAnsi="Arial" w:cs="Arial"/>
                            <w:color w:val="000000"/>
                          </w:rPr>
                          <w:t>onal NGO out of which at least 3</w:t>
                        </w:r>
                        <w:r w:rsidRPr="00401BED">
                          <w:rPr>
                            <w:rFonts w:ascii="Arial" w:eastAsia="Times New Roman" w:hAnsi="Arial" w:cs="Arial"/>
                            <w:color w:val="000000"/>
                          </w:rPr>
                          <w:t xml:space="preserve"> years should be supervisory/managerial experience</w:t>
                        </w:r>
                      </w:p>
                      <w:p w14:paraId="220A6FF8" w14:textId="77777777" w:rsidR="00930BE0" w:rsidRPr="00063FCE" w:rsidRDefault="00930BE0" w:rsidP="00930BE0">
                        <w:pPr>
                          <w:numPr>
                            <w:ilvl w:val="0"/>
                            <w:numId w:val="2"/>
                          </w:num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</w:rPr>
                          <w:t xml:space="preserve">Experience of working and managing teams in a conflict environment. </w:t>
                        </w:r>
                      </w:p>
                      <w:p w14:paraId="0576318C" w14:textId="77777777" w:rsidR="00930BE0" w:rsidRPr="008B18E9" w:rsidRDefault="00930BE0" w:rsidP="00930BE0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-720"/>
                          </w:tabs>
                          <w:suppressAutoHyphens/>
                          <w:spacing w:after="0" w:line="240" w:lineRule="auto"/>
                          <w:contextualSpacing/>
                          <w:rPr>
                            <w:rFonts w:ascii="Arial" w:eastAsia="Times New Roman" w:hAnsi="Arial" w:cs="Arial"/>
                            <w:color w:val="000000"/>
                          </w:rPr>
                        </w:pPr>
                        <w:r w:rsidRPr="008B18E9">
                          <w:rPr>
                            <w:rFonts w:ascii="Arial" w:eastAsia="Times New Roman" w:hAnsi="Arial" w:cs="Arial"/>
                            <w:color w:val="000000"/>
                          </w:rPr>
                          <w:t xml:space="preserve">Proven programme and project management skills including planning, monitoring, evaluation, budgeting, proposal development and report preparation. </w:t>
                        </w:r>
                      </w:p>
                      <w:p w14:paraId="22578108" w14:textId="77777777" w:rsidR="00930BE0" w:rsidRPr="008B18E9" w:rsidRDefault="00930BE0" w:rsidP="00930BE0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-720"/>
                          </w:tabs>
                          <w:suppressAutoHyphens/>
                          <w:spacing w:after="0" w:line="240" w:lineRule="auto"/>
                          <w:contextualSpacing/>
                          <w:rPr>
                            <w:rFonts w:ascii="Arial" w:eastAsia="Times New Roman" w:hAnsi="Arial" w:cs="Arial"/>
                            <w:color w:val="000000"/>
                          </w:rPr>
                        </w:pPr>
                        <w:r w:rsidRPr="008B18E9">
                          <w:rPr>
                            <w:rFonts w:ascii="Arial" w:eastAsia="Times New Roman" w:hAnsi="Arial" w:cs="Arial"/>
                            <w:color w:val="000000"/>
                          </w:rPr>
                          <w:t xml:space="preserve">Experience of using accountability practices and standards through the project life cycle. </w:t>
                        </w:r>
                      </w:p>
                      <w:p w14:paraId="11FDDA17" w14:textId="77777777" w:rsidR="00930BE0" w:rsidRPr="008B18E9" w:rsidRDefault="00930BE0" w:rsidP="00930BE0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-720"/>
                          </w:tabs>
                          <w:suppressAutoHyphens/>
                          <w:spacing w:after="0" w:line="240" w:lineRule="auto"/>
                          <w:contextualSpacing/>
                          <w:rPr>
                            <w:rFonts w:ascii="Arial" w:eastAsia="Times New Roman" w:hAnsi="Arial" w:cs="Arial"/>
                            <w:color w:val="000000"/>
                          </w:rPr>
                        </w:pPr>
                        <w:r w:rsidRPr="008B18E9">
                          <w:rPr>
                            <w:rFonts w:ascii="Arial" w:eastAsia="Times New Roman" w:hAnsi="Arial" w:cs="Arial"/>
                            <w:color w:val="000000"/>
                          </w:rPr>
                          <w:t xml:space="preserve">Strong skills and experience in capacity-building of staff and partners, including coaching and on-the-job training </w:t>
                        </w:r>
                      </w:p>
                      <w:p w14:paraId="52A45116" w14:textId="77777777" w:rsidR="00930BE0" w:rsidRDefault="00930BE0" w:rsidP="00930BE0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-720"/>
                          </w:tabs>
                          <w:suppressAutoHyphens/>
                          <w:spacing w:after="0" w:line="240" w:lineRule="auto"/>
                          <w:contextualSpacing/>
                          <w:rPr>
                            <w:rFonts w:ascii="Arial" w:eastAsia="Times New Roman" w:hAnsi="Arial" w:cs="Arial"/>
                            <w:color w:val="000000"/>
                          </w:rPr>
                        </w:pPr>
                        <w:r w:rsidRPr="008B18E9">
                          <w:rPr>
                            <w:rFonts w:ascii="Arial" w:eastAsia="Times New Roman" w:hAnsi="Arial" w:cs="Arial"/>
                            <w:color w:val="000000"/>
                          </w:rPr>
                          <w:lastRenderedPageBreak/>
                          <w:t xml:space="preserve">Commitment to humanitarian principles and action and understanding and experience of humanitarian standards and accountability initiatives, including Sphere, People in Aid, NGO/Red Cross Code of Conduct, CHS </w:t>
                        </w:r>
                        <w:proofErr w:type="spellStart"/>
                        <w:r w:rsidRPr="008B18E9">
                          <w:rPr>
                            <w:rFonts w:ascii="Arial" w:eastAsia="Times New Roman" w:hAnsi="Arial" w:cs="Arial"/>
                            <w:color w:val="000000"/>
                          </w:rPr>
                          <w:t>etc</w:t>
                        </w:r>
                        <w:proofErr w:type="spellEnd"/>
                      </w:p>
                      <w:p w14:paraId="04C7A3B2" w14:textId="77777777" w:rsidR="00930BE0" w:rsidRPr="00C968FC" w:rsidRDefault="00930BE0" w:rsidP="00930BE0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tabs>
                            <w:tab w:val="left" w:pos="-720"/>
                            <w:tab w:val="left" w:pos="0"/>
                          </w:tabs>
                          <w:suppressAutoHyphens/>
                          <w:spacing w:after="0" w:line="240" w:lineRule="auto"/>
                          <w:rPr>
                            <w:rFonts w:ascii="Arial" w:eastAsia="Times New Roman" w:hAnsi="Arial" w:cs="Arial"/>
                            <w:spacing w:val="-3"/>
                            <w:lang w:val="en-GB"/>
                          </w:rPr>
                        </w:pPr>
                        <w:r w:rsidRPr="00C968FC">
                          <w:rPr>
                            <w:rFonts w:ascii="Arial" w:eastAsia="Times New Roman" w:hAnsi="Arial" w:cs="Arial"/>
                            <w:spacing w:val="-3"/>
                            <w:lang w:val="en-GB"/>
                          </w:rPr>
                          <w:t>To be familiar with and abide by the NGO/Red Cross Code of Conduct, the People in Aid Code, Oxfam International procedures, Oxfam International Code of Conduct.</w:t>
                        </w:r>
                      </w:p>
                      <w:p w14:paraId="79DF89F3" w14:textId="77777777" w:rsidR="00930BE0" w:rsidRPr="00D00AB3" w:rsidRDefault="00930BE0" w:rsidP="00930BE0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tabs>
                            <w:tab w:val="left" w:pos="-720"/>
                            <w:tab w:val="left" w:pos="0"/>
                          </w:tabs>
                          <w:suppressAutoHyphens/>
                          <w:spacing w:after="0" w:line="240" w:lineRule="auto"/>
                          <w:rPr>
                            <w:rFonts w:ascii="Arial" w:eastAsia="Times New Roman" w:hAnsi="Arial" w:cs="Arial"/>
                            <w:spacing w:val="-3"/>
                            <w:lang w:val="en-GB"/>
                          </w:rPr>
                        </w:pPr>
                        <w:r w:rsidRPr="00C968FC">
                          <w:rPr>
                            <w:rFonts w:ascii="Arial" w:eastAsia="Times New Roman" w:hAnsi="Arial" w:cs="Arial"/>
                            <w:spacing w:val="-3"/>
                            <w:lang w:val="en-GB"/>
                          </w:rPr>
                          <w:t>Committed to Oxfam International’s non-tolerance to Abuse of any nature and other codes regulating quality of humanitarian assistance.</w:t>
                        </w:r>
                      </w:p>
                      <w:p w14:paraId="0FBC2884" w14:textId="77777777" w:rsidR="00930BE0" w:rsidRPr="008B18E9" w:rsidRDefault="00930BE0" w:rsidP="00930BE0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-720"/>
                          </w:tabs>
                          <w:suppressAutoHyphens/>
                          <w:spacing w:after="0" w:line="240" w:lineRule="auto"/>
                          <w:contextualSpacing/>
                          <w:rPr>
                            <w:rFonts w:ascii="Arial" w:eastAsia="Times New Roman" w:hAnsi="Arial" w:cs="Arial"/>
                            <w:color w:val="000000"/>
                          </w:rPr>
                        </w:pPr>
                        <w:r w:rsidRPr="008B18E9">
                          <w:rPr>
                            <w:rFonts w:ascii="Arial" w:eastAsia="Times New Roman" w:hAnsi="Arial" w:cs="Arial"/>
                            <w:color w:val="000000"/>
                          </w:rPr>
                          <w:t xml:space="preserve">Knowledge of gender, wash and the livelihoods </w:t>
                        </w:r>
                        <w:proofErr w:type="gramStart"/>
                        <w:r w:rsidRPr="008B18E9">
                          <w:rPr>
                            <w:rFonts w:ascii="Arial" w:eastAsia="Times New Roman" w:hAnsi="Arial" w:cs="Arial"/>
                            <w:color w:val="000000"/>
                          </w:rPr>
                          <w:t>approaches</w:t>
                        </w:r>
                        <w:proofErr w:type="gramEnd"/>
                        <w:r w:rsidRPr="008B18E9">
                          <w:rPr>
                            <w:rFonts w:ascii="Arial" w:eastAsia="Times New Roman" w:hAnsi="Arial" w:cs="Arial"/>
                            <w:color w:val="000000"/>
                          </w:rPr>
                          <w:t xml:space="preserve"> in emergency and recovery. </w:t>
                        </w:r>
                      </w:p>
                      <w:p w14:paraId="406AFF88" w14:textId="77777777" w:rsidR="00930BE0" w:rsidRPr="008B18E9" w:rsidRDefault="00930BE0" w:rsidP="00930BE0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-720"/>
                          </w:tabs>
                          <w:suppressAutoHyphens/>
                          <w:spacing w:after="0" w:line="240" w:lineRule="auto"/>
                          <w:contextualSpacing/>
                          <w:rPr>
                            <w:rFonts w:ascii="Arial" w:eastAsia="Times New Roman" w:hAnsi="Arial" w:cs="Arial"/>
                            <w:color w:val="000000"/>
                          </w:rPr>
                        </w:pPr>
                        <w:r w:rsidRPr="008B18E9">
                          <w:rPr>
                            <w:rFonts w:ascii="Arial" w:eastAsia="Times New Roman" w:hAnsi="Arial" w:cs="Arial"/>
                            <w:color w:val="000000"/>
                          </w:rPr>
                          <w:t xml:space="preserve">Professional experience living and working in disaster/conflict affected countries. </w:t>
                        </w:r>
                      </w:p>
                      <w:p w14:paraId="63D9EB5B" w14:textId="77777777" w:rsidR="00930BE0" w:rsidRDefault="00930BE0" w:rsidP="00930BE0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-720"/>
                          </w:tabs>
                          <w:suppressAutoHyphens/>
                          <w:spacing w:after="0" w:line="240" w:lineRule="auto"/>
                          <w:contextualSpacing/>
                          <w:rPr>
                            <w:rFonts w:ascii="Arial" w:eastAsia="Times New Roman" w:hAnsi="Arial" w:cs="Arial"/>
                            <w:color w:val="000000"/>
                          </w:rPr>
                        </w:pPr>
                        <w:r w:rsidRPr="008B18E9">
                          <w:rPr>
                            <w:rFonts w:ascii="Arial" w:eastAsia="Times New Roman" w:hAnsi="Arial" w:cs="Arial"/>
                            <w:color w:val="000000"/>
                          </w:rPr>
                          <w:t>Experience of strategic plann</w:t>
                        </w:r>
                        <w:r>
                          <w:rPr>
                            <w:rFonts w:ascii="Arial" w:eastAsia="Times New Roman" w:hAnsi="Arial" w:cs="Arial"/>
                            <w:color w:val="000000"/>
                          </w:rPr>
                          <w:t xml:space="preserve">ing and management of multiple donor </w:t>
                        </w:r>
                        <w:r w:rsidRPr="008B18E9">
                          <w:rPr>
                            <w:rFonts w:ascii="Arial" w:eastAsia="Times New Roman" w:hAnsi="Arial" w:cs="Arial"/>
                            <w:color w:val="000000"/>
                          </w:rPr>
                          <w:t>budgets.</w:t>
                        </w:r>
                      </w:p>
                      <w:p w14:paraId="3A26F1ED" w14:textId="77777777" w:rsidR="00930BE0" w:rsidRPr="008B18E9" w:rsidRDefault="00930BE0" w:rsidP="00930BE0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-720"/>
                          </w:tabs>
                          <w:suppressAutoHyphens/>
                          <w:spacing w:after="0" w:line="240" w:lineRule="auto"/>
                          <w:contextualSpacing/>
                          <w:rPr>
                            <w:rFonts w:ascii="Arial" w:eastAsia="Times New Roman" w:hAnsi="Arial" w:cs="Arial"/>
                            <w:color w:val="000000"/>
                          </w:rPr>
                        </w:pPr>
                        <w:proofErr w:type="gramStart"/>
                        <w:r>
                          <w:rPr>
                            <w:rFonts w:ascii="Arial" w:eastAsia="Times New Roman" w:hAnsi="Arial" w:cs="Arial"/>
                            <w:color w:val="000000"/>
                          </w:rPr>
                          <w:t xml:space="preserve">Strong </w:t>
                        </w:r>
                        <w:r w:rsidRPr="008B18E9">
                          <w:rPr>
                            <w:rFonts w:ascii="Arial" w:eastAsia="Times New Roman" w:hAnsi="Arial" w:cs="Arial"/>
                            <w:color w:val="000000"/>
                          </w:rPr>
                          <w:t xml:space="preserve"> </w:t>
                        </w:r>
                        <w:r>
                          <w:rPr>
                            <w:rFonts w:ascii="Arial" w:eastAsia="Times New Roman" w:hAnsi="Arial" w:cs="Arial"/>
                            <w:color w:val="000000"/>
                          </w:rPr>
                          <w:t>analytical</w:t>
                        </w:r>
                        <w:proofErr w:type="gramEnd"/>
                        <w:r>
                          <w:rPr>
                            <w:rFonts w:ascii="Arial" w:eastAsia="Times New Roman" w:hAnsi="Arial" w:cs="Arial"/>
                            <w:color w:val="000000"/>
                          </w:rPr>
                          <w:t xml:space="preserve"> skills, ability to think critically.</w:t>
                        </w:r>
                      </w:p>
                      <w:p w14:paraId="031BF235" w14:textId="77777777" w:rsidR="00930BE0" w:rsidRPr="008B18E9" w:rsidRDefault="00930BE0" w:rsidP="00930BE0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-720"/>
                          </w:tabs>
                          <w:suppressAutoHyphens/>
                          <w:spacing w:after="0" w:line="240" w:lineRule="auto"/>
                          <w:contextualSpacing/>
                          <w:rPr>
                            <w:rFonts w:ascii="Arial" w:eastAsia="Times New Roman" w:hAnsi="Arial" w:cs="Arial"/>
                            <w:color w:val="000000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</w:rPr>
                          <w:t>Good</w:t>
                        </w:r>
                        <w:r w:rsidRPr="008B18E9">
                          <w:rPr>
                            <w:rFonts w:ascii="Arial" w:eastAsia="Times New Roman" w:hAnsi="Arial" w:cs="Arial"/>
                            <w:color w:val="000000"/>
                          </w:rPr>
                          <w:t xml:space="preserve"> communicator with strong written and reporting skills, and an excellent ability to influence verbally to persuade with diplomacy and tact</w:t>
                        </w:r>
                        <w:r>
                          <w:rPr>
                            <w:rFonts w:ascii="Arial" w:eastAsia="Times New Roman" w:hAnsi="Arial" w:cs="Arial"/>
                            <w:color w:val="000000"/>
                          </w:rPr>
                          <w:t>.</w:t>
                        </w:r>
                      </w:p>
                      <w:p w14:paraId="62279E50" w14:textId="77777777" w:rsidR="00930BE0" w:rsidRPr="008B18E9" w:rsidRDefault="00930BE0" w:rsidP="00930BE0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-720"/>
                          </w:tabs>
                          <w:suppressAutoHyphens/>
                          <w:spacing w:after="0" w:line="240" w:lineRule="auto"/>
                          <w:contextualSpacing/>
                          <w:rPr>
                            <w:rFonts w:ascii="Arial" w:eastAsia="Times New Roman" w:hAnsi="Arial" w:cs="Arial"/>
                            <w:color w:val="000000"/>
                          </w:rPr>
                        </w:pPr>
                        <w:r w:rsidRPr="008B18E9">
                          <w:rPr>
                            <w:rFonts w:ascii="Arial" w:eastAsia="Times New Roman" w:hAnsi="Arial" w:cs="Arial"/>
                            <w:color w:val="000000"/>
                          </w:rPr>
                          <w:t>Experience in fast-paced and difficult emergency contexts</w:t>
                        </w:r>
                      </w:p>
                      <w:p w14:paraId="24F152B6" w14:textId="77777777" w:rsidR="00930BE0" w:rsidRPr="008B18E9" w:rsidRDefault="00930BE0" w:rsidP="00930BE0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-720"/>
                          </w:tabs>
                          <w:suppressAutoHyphens/>
                          <w:spacing w:after="0" w:line="240" w:lineRule="auto"/>
                          <w:contextualSpacing/>
                          <w:rPr>
                            <w:rFonts w:ascii="Arial" w:eastAsia="Times New Roman" w:hAnsi="Arial" w:cs="Arial"/>
                            <w:color w:val="000000"/>
                          </w:rPr>
                        </w:pPr>
                        <w:r w:rsidRPr="008B18E9">
                          <w:rPr>
                            <w:rFonts w:ascii="Arial" w:eastAsia="Times New Roman" w:hAnsi="Arial" w:cs="Arial"/>
                            <w:color w:val="000000"/>
                          </w:rPr>
                          <w:t>Adaptable in approach to work with a willingness to work under pressure in a demanding environment</w:t>
                        </w:r>
                      </w:p>
                      <w:p w14:paraId="58FECCF5" w14:textId="77777777" w:rsidR="00930BE0" w:rsidRDefault="00930BE0" w:rsidP="00930BE0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-720"/>
                          </w:tabs>
                          <w:suppressAutoHyphens/>
                          <w:spacing w:after="0" w:line="240" w:lineRule="auto"/>
                          <w:contextualSpacing/>
                          <w:rPr>
                            <w:rFonts w:ascii="Arial" w:eastAsia="Times New Roman" w:hAnsi="Arial" w:cs="Arial"/>
                            <w:color w:val="000000"/>
                          </w:rPr>
                        </w:pPr>
                        <w:r w:rsidRPr="008B18E9">
                          <w:rPr>
                            <w:rFonts w:ascii="Arial" w:eastAsia="Times New Roman" w:hAnsi="Arial" w:cs="Arial"/>
                            <w:color w:val="000000"/>
                          </w:rPr>
                          <w:t>Initiative and motivation to work independently and develop solutions to problems. Highly flexible in style with the ability to produce creative and pragmatic solutions to complex problems</w:t>
                        </w:r>
                      </w:p>
                      <w:p w14:paraId="4209BFBA" w14:textId="77777777" w:rsidR="00930BE0" w:rsidRPr="008B18E9" w:rsidRDefault="00930BE0" w:rsidP="00930BE0">
                        <w:pPr>
                          <w:tabs>
                            <w:tab w:val="left" w:pos="-720"/>
                          </w:tabs>
                          <w:suppressAutoHyphens/>
                          <w:spacing w:after="0" w:line="240" w:lineRule="auto"/>
                          <w:ind w:left="360"/>
                          <w:contextualSpacing/>
                          <w:rPr>
                            <w:rFonts w:ascii="Arial" w:eastAsia="Times New Roman" w:hAnsi="Arial" w:cs="Arial"/>
                            <w:color w:val="000000"/>
                          </w:rPr>
                        </w:pPr>
                      </w:p>
                      <w:p w14:paraId="0B0D0B8E" w14:textId="77777777" w:rsidR="00930BE0" w:rsidRPr="008B18E9" w:rsidRDefault="00930BE0" w:rsidP="00930BE0">
                        <w:pPr>
                          <w:tabs>
                            <w:tab w:val="left" w:pos="-720"/>
                          </w:tabs>
                          <w:suppressAutoHyphens/>
                          <w:spacing w:after="0" w:line="240" w:lineRule="auto"/>
                          <w:contextualSpacing/>
                          <w:rPr>
                            <w:rFonts w:ascii="Arial" w:eastAsia="Times New Roman" w:hAnsi="Arial" w:cs="Arial"/>
                            <w:b/>
                            <w:color w:val="000000"/>
                          </w:rPr>
                        </w:pPr>
                        <w:r w:rsidRPr="008B18E9">
                          <w:rPr>
                            <w:rFonts w:ascii="Arial" w:eastAsia="Times New Roman" w:hAnsi="Arial" w:cs="Arial"/>
                            <w:b/>
                            <w:color w:val="000000"/>
                          </w:rPr>
                          <w:t>Desirable</w:t>
                        </w:r>
                      </w:p>
                      <w:p w14:paraId="0E80F6EB" w14:textId="77777777" w:rsidR="00930BE0" w:rsidRDefault="00930BE0" w:rsidP="00930BE0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-720"/>
                          </w:tabs>
                          <w:suppressAutoHyphens/>
                          <w:spacing w:after="0" w:line="240" w:lineRule="auto"/>
                          <w:contextualSpacing/>
                          <w:rPr>
                            <w:rFonts w:ascii="Arial" w:eastAsia="Times New Roman" w:hAnsi="Arial" w:cs="Arial"/>
                            <w:color w:val="000000"/>
                          </w:rPr>
                        </w:pPr>
                        <w:r w:rsidRPr="008B18E9">
                          <w:rPr>
                            <w:rFonts w:ascii="Arial" w:eastAsia="Times New Roman" w:hAnsi="Arial" w:cs="Arial"/>
                            <w:color w:val="000000"/>
                          </w:rPr>
                          <w:t>Knowledge of health promotion, community water supply, sanitation, EFSVL/Cash). Experience of working in South Sudan o</w:t>
                        </w:r>
                        <w:r>
                          <w:rPr>
                            <w:rFonts w:ascii="Arial" w:eastAsia="Times New Roman" w:hAnsi="Arial" w:cs="Arial"/>
                            <w:color w:val="000000"/>
                          </w:rPr>
                          <w:t>r in another conflict programme.</w:t>
                        </w:r>
                      </w:p>
                      <w:p w14:paraId="3E64117B" w14:textId="3C195407" w:rsidR="00D753B9" w:rsidRPr="00660EC0" w:rsidRDefault="00D753B9" w:rsidP="00930BE0">
                        <w:pPr>
                          <w:tabs>
                            <w:tab w:val="left" w:pos="-720"/>
                          </w:tabs>
                          <w:suppressAutoHyphens/>
                          <w:spacing w:after="0" w:line="240" w:lineRule="auto"/>
                          <w:contextualSpacing/>
                          <w:rPr>
                            <w:rFonts w:ascii="Arial" w:eastAsia="Times New Roman" w:hAnsi="Arial" w:cs="Arial"/>
                            <w:color w:val="000000"/>
                          </w:rPr>
                        </w:pPr>
                      </w:p>
                    </w:tc>
                  </w:tr>
                </w:tbl>
                <w:p w14:paraId="2449DE81" w14:textId="77777777" w:rsidR="00D753B9" w:rsidRPr="00063FCE" w:rsidRDefault="00D753B9" w:rsidP="00302F4D">
                  <w:pPr>
                    <w:spacing w:after="0" w:line="240" w:lineRule="auto"/>
                    <w:rPr>
                      <w:rFonts w:ascii="Arial" w:eastAsia="Arial Unicode MS" w:hAnsi="Arial" w:cs="Arial"/>
                      <w:lang w:val="en-GB"/>
                    </w:rPr>
                  </w:pPr>
                </w:p>
              </w:tc>
              <w:tc>
                <w:tcPr>
                  <w:tcW w:w="81" w:type="dxa"/>
                  <w:vAlign w:val="center"/>
                </w:tcPr>
                <w:p w14:paraId="40E9B6A8" w14:textId="77777777" w:rsidR="00D753B9" w:rsidRPr="00063FCE" w:rsidRDefault="00D753B9" w:rsidP="00302F4D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/>
                    </w:rPr>
                  </w:pPr>
                </w:p>
              </w:tc>
            </w:tr>
          </w:tbl>
          <w:p w14:paraId="6975940B" w14:textId="77777777" w:rsidR="00D753B9" w:rsidRPr="00063FCE" w:rsidRDefault="00D753B9" w:rsidP="00302F4D">
            <w:pPr>
              <w:spacing w:after="0" w:line="240" w:lineRule="auto"/>
              <w:rPr>
                <w:rFonts w:ascii="Arial" w:eastAsia="Times New Roman" w:hAnsi="Arial" w:cs="Arial"/>
                <w:b/>
                <w:lang w:val="en-GB"/>
              </w:rPr>
            </w:pPr>
          </w:p>
        </w:tc>
      </w:tr>
    </w:tbl>
    <w:p w14:paraId="225E06B0" w14:textId="77777777" w:rsidR="00D753B9" w:rsidRPr="006223A4" w:rsidRDefault="00D753B9" w:rsidP="00D753B9">
      <w:pPr>
        <w:spacing w:after="0" w:line="240" w:lineRule="auto"/>
        <w:rPr>
          <w:rFonts w:ascii="Arial" w:eastAsia="Times New Roman" w:hAnsi="Arial" w:cs="Arial"/>
          <w:lang w:val="en-GB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D753B9" w:rsidRPr="006223A4" w14:paraId="2168E0ED" w14:textId="77777777" w:rsidTr="00302F4D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14:paraId="0C33422A" w14:textId="77777777" w:rsidR="00D753B9" w:rsidRPr="006223A4" w:rsidRDefault="00D753B9" w:rsidP="00302F4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4"/>
                <w:szCs w:val="24"/>
                <w:lang w:val="en-GB"/>
              </w:rPr>
            </w:pPr>
            <w:r w:rsidRPr="006223A4">
              <w:rPr>
                <w:rFonts w:ascii="Calibri" w:eastAsia="Times New Roman" w:hAnsi="Calibri" w:cs="Arial"/>
                <w:b/>
                <w:sz w:val="24"/>
                <w:szCs w:val="24"/>
                <w:lang w:val="en-GB"/>
              </w:rPr>
              <w:t xml:space="preserve">NB: </w:t>
            </w:r>
            <w:r>
              <w:rPr>
                <w:rFonts w:ascii="Calibri" w:eastAsia="Times New Roman" w:hAnsi="Calibri" w:cs="Arial"/>
                <w:b/>
                <w:sz w:val="24"/>
                <w:szCs w:val="24"/>
                <w:lang w:val="en-GB"/>
              </w:rPr>
              <w:t xml:space="preserve">Female </w:t>
            </w:r>
            <w:r w:rsidRPr="006223A4">
              <w:rPr>
                <w:rFonts w:ascii="Calibri" w:eastAsia="Times New Roman" w:hAnsi="Calibri" w:cs="Arial"/>
                <w:b/>
                <w:sz w:val="24"/>
                <w:szCs w:val="24"/>
                <w:lang w:val="en-GB"/>
              </w:rPr>
              <w:t>candidates are strongly encouraged to apply.</w:t>
            </w:r>
          </w:p>
          <w:p w14:paraId="257E0FE3" w14:textId="77777777" w:rsidR="00D753B9" w:rsidRPr="006223A4" w:rsidRDefault="00D753B9" w:rsidP="00302F4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4"/>
                <w:szCs w:val="24"/>
                <w:lang w:val="en-GB"/>
              </w:rPr>
            </w:pPr>
            <w:r w:rsidRPr="006223A4">
              <w:rPr>
                <w:rFonts w:ascii="Calibri" w:eastAsia="Times New Roman" w:hAnsi="Calibri" w:cs="Arial"/>
                <w:b/>
                <w:sz w:val="24"/>
                <w:szCs w:val="24"/>
                <w:lang w:val="en-GB"/>
              </w:rPr>
              <w:t xml:space="preserve"> </w:t>
            </w:r>
          </w:p>
          <w:p w14:paraId="70344E01" w14:textId="77777777" w:rsidR="00D753B9" w:rsidRDefault="00D753B9" w:rsidP="00302F4D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4"/>
                <w:szCs w:val="24"/>
                <w:lang w:val="en-GB"/>
              </w:rPr>
            </w:pPr>
            <w:r w:rsidRPr="001C3A94">
              <w:rPr>
                <w:rFonts w:ascii="Calibri" w:eastAsia="Times New Roman" w:hAnsi="Calibri" w:cs="Arial"/>
                <w:b/>
                <w:sz w:val="24"/>
                <w:szCs w:val="24"/>
                <w:lang w:val="en-GB"/>
              </w:rPr>
              <w:t>Only short listed candidate will be contacted.</w:t>
            </w:r>
          </w:p>
          <w:p w14:paraId="21A174B3" w14:textId="77777777" w:rsidR="003D0FCB" w:rsidRPr="001C3A94" w:rsidRDefault="003D0FCB" w:rsidP="00302F4D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4"/>
                <w:szCs w:val="24"/>
                <w:lang w:val="en-GB"/>
              </w:rPr>
            </w:pPr>
          </w:p>
          <w:p w14:paraId="4A06C614" w14:textId="1DA5EC5C" w:rsidR="00D753B9" w:rsidRPr="001C3A94" w:rsidRDefault="00D753B9" w:rsidP="00302F4D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4"/>
                <w:szCs w:val="24"/>
                <w:lang w:val="en-GB"/>
              </w:rPr>
            </w:pPr>
            <w:r w:rsidRPr="001C3A94">
              <w:rPr>
                <w:rFonts w:ascii="Calibri" w:eastAsia="Times New Roman" w:hAnsi="Calibri" w:cs="Arial"/>
                <w:b/>
                <w:sz w:val="24"/>
                <w:szCs w:val="24"/>
                <w:lang w:val="en-GB"/>
              </w:rPr>
              <w:t xml:space="preserve">Deadline for submission of applications is </w:t>
            </w:r>
            <w:r w:rsidR="00930BE0">
              <w:rPr>
                <w:rFonts w:ascii="Calibri" w:eastAsia="Times New Roman" w:hAnsi="Calibri" w:cs="Arial"/>
                <w:b/>
                <w:sz w:val="24"/>
                <w:szCs w:val="24"/>
                <w:lang w:val="en-GB"/>
              </w:rPr>
              <w:t>06</w:t>
            </w:r>
            <w:r w:rsidR="008F0C58">
              <w:rPr>
                <w:rFonts w:ascii="Calibri" w:eastAsia="Times New Roman" w:hAnsi="Calibri" w:cs="Arial"/>
                <w:b/>
                <w:sz w:val="24"/>
                <w:szCs w:val="24"/>
                <w:lang w:val="en-GB"/>
              </w:rPr>
              <w:t xml:space="preserve"> </w:t>
            </w:r>
            <w:r w:rsidR="00930BE0">
              <w:rPr>
                <w:rFonts w:ascii="Calibri" w:eastAsia="Times New Roman" w:hAnsi="Calibri" w:cs="Arial"/>
                <w:b/>
                <w:sz w:val="24"/>
                <w:szCs w:val="24"/>
                <w:lang w:val="en-GB"/>
              </w:rPr>
              <w:t>January</w:t>
            </w:r>
            <w:r w:rsidR="008F0C58">
              <w:rPr>
                <w:rFonts w:ascii="Calibri" w:eastAsia="Times New Roman" w:hAnsi="Calibri" w:cs="Arial"/>
                <w:b/>
                <w:sz w:val="24"/>
                <w:szCs w:val="24"/>
                <w:lang w:val="en-GB"/>
              </w:rPr>
              <w:t xml:space="preserve"> 20</w:t>
            </w:r>
            <w:r w:rsidR="00930BE0">
              <w:rPr>
                <w:rFonts w:ascii="Calibri" w:eastAsia="Times New Roman" w:hAnsi="Calibri" w:cs="Arial"/>
                <w:b/>
                <w:sz w:val="24"/>
                <w:szCs w:val="24"/>
                <w:lang w:val="en-GB"/>
              </w:rPr>
              <w:t>22</w:t>
            </w:r>
            <w:r w:rsidRPr="001C3A94">
              <w:rPr>
                <w:rFonts w:ascii="Calibri" w:eastAsia="Times New Roman" w:hAnsi="Calibri" w:cs="Arial"/>
                <w:b/>
                <w:sz w:val="24"/>
                <w:szCs w:val="24"/>
                <w:lang w:val="en-GB"/>
              </w:rPr>
              <w:t xml:space="preserve">.Interested Applicants should send soft copies of their CVs and Cover letters to </w:t>
            </w:r>
            <w:hyperlink r:id="rId6" w:history="1">
              <w:r w:rsidRPr="00B02666">
                <w:rPr>
                  <w:rStyle w:val="Hyperlink"/>
                  <w:rFonts w:ascii="Calibri" w:eastAsia="Times New Roman" w:hAnsi="Calibri" w:cs="Arial"/>
                  <w:sz w:val="24"/>
                  <w:szCs w:val="24"/>
                  <w:lang w:val="en-GB"/>
                </w:rPr>
                <w:t>Hrsouthsudan@oxfam.org.uk</w:t>
              </w:r>
            </w:hyperlink>
            <w:r w:rsidRPr="001C3A94">
              <w:rPr>
                <w:rFonts w:ascii="Calibri" w:eastAsia="Times New Roman" w:hAnsi="Calibri" w:cs="Arial"/>
                <w:b/>
                <w:sz w:val="24"/>
                <w:szCs w:val="24"/>
                <w:lang w:val="en-GB"/>
              </w:rPr>
              <w:t xml:space="preserve">. </w:t>
            </w:r>
          </w:p>
          <w:p w14:paraId="00E9B8F3" w14:textId="77777777" w:rsidR="00D753B9" w:rsidRPr="006223A4" w:rsidRDefault="00D753B9" w:rsidP="00302F4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4"/>
                <w:szCs w:val="24"/>
                <w:lang w:val="en-GB"/>
              </w:rPr>
            </w:pPr>
          </w:p>
        </w:tc>
      </w:tr>
    </w:tbl>
    <w:bookmarkEnd w:id="0"/>
    <w:p w14:paraId="4F89A2BD" w14:textId="77777777" w:rsidR="003D0FCB" w:rsidRDefault="00D753B9" w:rsidP="00D753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4000A2"/>
        </w:rPr>
      </w:pPr>
      <w:r w:rsidRPr="00D753B9">
        <w:rPr>
          <w:rFonts w:ascii="Arial" w:hAnsi="Arial" w:cs="Arial"/>
          <w:b/>
          <w:bCs/>
          <w:i/>
          <w:iCs/>
          <w:color w:val="4000A2"/>
        </w:rPr>
        <w:t xml:space="preserve">Oxfam is committed to safeguarding and promoting the welfare of children, young people and adults and expects all staff and volunteers to share this commitment. </w:t>
      </w:r>
    </w:p>
    <w:p w14:paraId="6E350C4E" w14:textId="77777777" w:rsidR="003D0FCB" w:rsidRDefault="003D0FCB" w:rsidP="00D753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4000A2"/>
        </w:rPr>
      </w:pPr>
    </w:p>
    <w:p w14:paraId="0425F431" w14:textId="77777777" w:rsidR="003D0FCB" w:rsidRDefault="00D753B9" w:rsidP="00D753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4000A2"/>
        </w:rPr>
      </w:pPr>
      <w:r w:rsidRPr="00D753B9">
        <w:rPr>
          <w:rFonts w:ascii="Arial" w:hAnsi="Arial" w:cs="Arial"/>
          <w:b/>
          <w:bCs/>
          <w:i/>
          <w:iCs/>
          <w:color w:val="4000A2"/>
        </w:rPr>
        <w:t xml:space="preserve">We will do everything possible to ensure that only those that are suitable to work within our values are recruited to work for us. </w:t>
      </w:r>
    </w:p>
    <w:p w14:paraId="3F15A5FC" w14:textId="77777777" w:rsidR="003D0FCB" w:rsidRDefault="003D0FCB" w:rsidP="00D753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4000A2"/>
        </w:rPr>
      </w:pPr>
    </w:p>
    <w:p w14:paraId="3C8D9880" w14:textId="77777777" w:rsidR="00D753B9" w:rsidRPr="00D753B9" w:rsidRDefault="00D753B9" w:rsidP="00D753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4000A2"/>
        </w:rPr>
      </w:pPr>
      <w:r w:rsidRPr="00D753B9">
        <w:rPr>
          <w:rFonts w:ascii="Arial" w:hAnsi="Arial" w:cs="Arial"/>
          <w:b/>
          <w:bCs/>
          <w:i/>
          <w:iCs/>
          <w:color w:val="4000A2"/>
        </w:rPr>
        <w:t>This post is subject to a range of vetting checks.</w:t>
      </w:r>
    </w:p>
    <w:p w14:paraId="1F204C2E" w14:textId="77777777" w:rsidR="00D753B9" w:rsidRPr="00D753B9" w:rsidRDefault="00D753B9" w:rsidP="00D753B9">
      <w:pPr>
        <w:tabs>
          <w:tab w:val="left" w:pos="2977"/>
        </w:tabs>
        <w:jc w:val="both"/>
        <w:rPr>
          <w:rFonts w:ascii="Arial" w:hAnsi="Arial" w:cs="Arial"/>
          <w:b/>
        </w:rPr>
      </w:pPr>
    </w:p>
    <w:p w14:paraId="351746D8" w14:textId="77777777" w:rsidR="009E7AC5" w:rsidRDefault="009E7AC5"/>
    <w:sectPr w:rsidR="009E7AC5" w:rsidSect="005A0B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91FCF"/>
    <w:multiLevelType w:val="hybridMultilevel"/>
    <w:tmpl w:val="0E3EC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B736D"/>
    <w:multiLevelType w:val="hybridMultilevel"/>
    <w:tmpl w:val="DE60C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F07DA"/>
    <w:multiLevelType w:val="hybridMultilevel"/>
    <w:tmpl w:val="B36A8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900017"/>
    <w:multiLevelType w:val="hybridMultilevel"/>
    <w:tmpl w:val="3564A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BF2473"/>
    <w:multiLevelType w:val="hybridMultilevel"/>
    <w:tmpl w:val="A5BCCF3C"/>
    <w:lvl w:ilvl="0" w:tplc="50AC48F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3B9"/>
    <w:rsid w:val="002E082E"/>
    <w:rsid w:val="002E733E"/>
    <w:rsid w:val="003D0FCB"/>
    <w:rsid w:val="008F0C58"/>
    <w:rsid w:val="00930BE0"/>
    <w:rsid w:val="0093446E"/>
    <w:rsid w:val="009E7AC5"/>
    <w:rsid w:val="00D7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6B4C4"/>
  <w15:chartTrackingRefBased/>
  <w15:docId w15:val="{E536ECD8-DC8F-470C-BEB6-400D0A3B4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3B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53B9"/>
    <w:rPr>
      <w:color w:val="0563C1" w:themeColor="hyperlink"/>
      <w:u w:val="single"/>
    </w:rPr>
  </w:style>
  <w:style w:type="paragraph" w:customStyle="1" w:styleId="Default">
    <w:name w:val="Default"/>
    <w:rsid w:val="00D753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753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rsouthsudan@oxfam.org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1161</Words>
  <Characters>6621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Zangabeyo</dc:creator>
  <cp:keywords/>
  <dc:description/>
  <cp:lastModifiedBy>Paul Zangabeyo</cp:lastModifiedBy>
  <cp:revision>2</cp:revision>
  <dcterms:created xsi:type="dcterms:W3CDTF">2021-12-23T12:51:00Z</dcterms:created>
  <dcterms:modified xsi:type="dcterms:W3CDTF">2021-12-23T12:51:00Z</dcterms:modified>
</cp:coreProperties>
</file>