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C7394" w14:textId="77777777" w:rsidR="00AB75CB" w:rsidRPr="00EA6A0E" w:rsidRDefault="00AB75CB" w:rsidP="00AB75CB">
      <w:pPr>
        <w:pStyle w:val="Header"/>
        <w:rPr>
          <w:rFonts w:ascii="Baskerville" w:hAnsi="Baskerville" w:cs="Arial"/>
          <w:sz w:val="22"/>
          <w:szCs w:val="22"/>
        </w:rPr>
      </w:pPr>
    </w:p>
    <w:p w14:paraId="6110C013" w14:textId="3F0C41E1" w:rsidR="00D346FE" w:rsidRPr="00EA6A0E" w:rsidRDefault="00EA6A0E" w:rsidP="00AB75CB">
      <w:pPr>
        <w:shd w:val="clear" w:color="auto" w:fill="D9D9D9" w:themeFill="background1" w:themeFillShade="D9"/>
        <w:spacing w:after="0"/>
        <w:jc w:val="center"/>
        <w:rPr>
          <w:rStyle w:val="Heading1Char"/>
          <w:rFonts w:ascii="Baskerville" w:eastAsia="Calibri" w:hAnsi="Baskerville" w:cs="Arial"/>
          <w:color w:val="auto"/>
          <w:sz w:val="22"/>
          <w:szCs w:val="22"/>
        </w:rPr>
      </w:pPr>
      <w:r w:rsidRPr="00EA6A0E">
        <w:rPr>
          <w:rStyle w:val="Heading1Char"/>
          <w:rFonts w:ascii="Baskerville" w:eastAsia="Calibri" w:hAnsi="Baskerville" w:cs="Arial"/>
          <w:color w:val="auto"/>
          <w:sz w:val="22"/>
          <w:szCs w:val="22"/>
        </w:rPr>
        <w:t>GIRLS DORMATORY MATRON</w:t>
      </w:r>
    </w:p>
    <w:p w14:paraId="2B9AB967" w14:textId="07A30CC4" w:rsidR="00AB75CB" w:rsidRPr="00EA6A0E" w:rsidRDefault="00AB75CB" w:rsidP="00AB75CB">
      <w:pPr>
        <w:shd w:val="clear" w:color="auto" w:fill="D9D9D9" w:themeFill="background1" w:themeFillShade="D9"/>
        <w:spacing w:after="0"/>
        <w:jc w:val="center"/>
        <w:rPr>
          <w:rStyle w:val="Heading1Char"/>
          <w:rFonts w:ascii="Baskerville" w:eastAsiaTheme="minorEastAsia" w:hAnsi="Baskerville"/>
          <w:sz w:val="22"/>
          <w:szCs w:val="22"/>
          <w:lang w:eastAsia="en-US"/>
        </w:rPr>
      </w:pPr>
      <w:r w:rsidRPr="00EA6A0E">
        <w:rPr>
          <w:rStyle w:val="Heading1Char"/>
          <w:rFonts w:ascii="Baskerville" w:eastAsia="Calibri" w:hAnsi="Baskerville" w:cs="Arial"/>
          <w:color w:val="auto"/>
          <w:sz w:val="22"/>
          <w:szCs w:val="22"/>
        </w:rPr>
        <w:t xml:space="preserve">BASED IN </w:t>
      </w:r>
      <w:r w:rsidR="00EA6A0E" w:rsidRPr="00EA6A0E">
        <w:rPr>
          <w:rStyle w:val="Heading1Char"/>
          <w:rFonts w:ascii="Baskerville" w:eastAsia="Calibri" w:hAnsi="Baskerville" w:cs="Arial"/>
          <w:color w:val="auto"/>
          <w:sz w:val="22"/>
          <w:szCs w:val="22"/>
        </w:rPr>
        <w:t>NIMULE, SOUTH SUDAN</w:t>
      </w:r>
    </w:p>
    <w:p w14:paraId="69C76694" w14:textId="77777777" w:rsidR="00AB75CB" w:rsidRPr="00EA6A0E" w:rsidRDefault="00AB75CB" w:rsidP="00177A20">
      <w:pPr>
        <w:spacing w:after="0" w:line="240" w:lineRule="auto"/>
        <w:jc w:val="both"/>
        <w:rPr>
          <w:rStyle w:val="Heading1Char"/>
          <w:rFonts w:ascii="Baskerville" w:eastAsiaTheme="minorEastAsia" w:hAnsi="Baskerville"/>
          <w:sz w:val="22"/>
          <w:szCs w:val="22"/>
        </w:rPr>
      </w:pPr>
      <w:bookmarkStart w:id="0" w:name="_GoBack"/>
      <w:bookmarkEnd w:id="0"/>
    </w:p>
    <w:p w14:paraId="543DA5E5" w14:textId="77777777" w:rsidR="00EA6A0E" w:rsidRPr="00EA6A0E" w:rsidRDefault="006B193D" w:rsidP="006B193D">
      <w:pPr>
        <w:tabs>
          <w:tab w:val="left" w:pos="5040"/>
          <w:tab w:val="right" w:pos="10080"/>
        </w:tabs>
        <w:rPr>
          <w:rFonts w:ascii="Baskerville" w:hAnsi="Baskerville"/>
        </w:rPr>
      </w:pPr>
      <w:r w:rsidRPr="00EA6A0E">
        <w:rPr>
          <w:rFonts w:ascii="Baskerville" w:hAnsi="Baskerville"/>
        </w:rPr>
        <w:t>Drop in the Bucket is a registered international NGO that has been operating in East Africa sin</w:t>
      </w:r>
      <w:r w:rsidR="0090247B" w:rsidRPr="00EA6A0E">
        <w:rPr>
          <w:rFonts w:ascii="Baskerville" w:hAnsi="Baskerville"/>
        </w:rPr>
        <w:t>c</w:t>
      </w:r>
      <w:r w:rsidRPr="00EA6A0E">
        <w:rPr>
          <w:rFonts w:ascii="Baskerville" w:hAnsi="Baskerville"/>
        </w:rPr>
        <w:t>e 2006.   We work directly with unde</w:t>
      </w:r>
      <w:r w:rsidR="00791867" w:rsidRPr="00EA6A0E">
        <w:rPr>
          <w:rFonts w:ascii="Baskerville" w:hAnsi="Baskerville"/>
        </w:rPr>
        <w:t>r</w:t>
      </w:r>
      <w:r w:rsidRPr="00EA6A0E">
        <w:rPr>
          <w:rFonts w:ascii="Baskerville" w:hAnsi="Baskerville"/>
        </w:rPr>
        <w:t xml:space="preserve">served and marginalized communities in remote areas of Uganda and South Sudan.  </w:t>
      </w:r>
    </w:p>
    <w:p w14:paraId="712B0AAE" w14:textId="77777777" w:rsidR="00EA6A0E" w:rsidRPr="00EA6A0E" w:rsidRDefault="00EA6A0E" w:rsidP="00AA3C1A">
      <w:pPr>
        <w:spacing w:after="0"/>
        <w:jc w:val="both"/>
        <w:rPr>
          <w:rFonts w:ascii="Baskerville" w:hAnsi="Baskerville" w:cstheme="minorHAnsi"/>
        </w:rPr>
      </w:pPr>
      <w:r w:rsidRPr="00EA6A0E">
        <w:rPr>
          <w:rFonts w:ascii="Baskerville" w:hAnsi="Baskerville" w:cstheme="minorHAnsi"/>
          <w:iCs/>
        </w:rPr>
        <w:t xml:space="preserve">Our program, </w:t>
      </w:r>
      <w:r w:rsidRPr="00EA6A0E">
        <w:rPr>
          <w:rFonts w:ascii="Baskerville" w:hAnsi="Baskerville" w:cstheme="minorHAnsi"/>
          <w:color w:val="000000"/>
        </w:rPr>
        <w:t>Promoting Girls Education in South Sudan (</w:t>
      </w:r>
      <w:proofErr w:type="spellStart"/>
      <w:r w:rsidRPr="00EA6A0E">
        <w:rPr>
          <w:rFonts w:ascii="Baskerville" w:hAnsi="Baskerville" w:cstheme="minorHAnsi"/>
          <w:color w:val="000000"/>
        </w:rPr>
        <w:t>ProGESS</w:t>
      </w:r>
      <w:proofErr w:type="spellEnd"/>
      <w:r w:rsidRPr="00EA6A0E">
        <w:rPr>
          <w:rFonts w:ascii="Baskerville" w:hAnsi="Baskerville" w:cstheme="minorHAnsi"/>
          <w:color w:val="000000"/>
        </w:rPr>
        <w:t xml:space="preserve">) provides </w:t>
      </w:r>
      <w:r w:rsidRPr="00EA6A0E">
        <w:rPr>
          <w:rFonts w:ascii="Baskerville" w:hAnsi="Baskerville" w:cstheme="minorHAnsi"/>
        </w:rPr>
        <w:t xml:space="preserve">secondary scholarships to underprivileged girls who have excelled academically. The aim is to provide an opportunity for deserving students, who are financially challenged, to pursue their academic dreams. Our goal is to assist them in reaching their full potential through access to quality education. </w:t>
      </w:r>
    </w:p>
    <w:p w14:paraId="596216E1" w14:textId="77777777" w:rsidR="00EA6A0E" w:rsidRPr="00EA6A0E" w:rsidRDefault="00EA6A0E" w:rsidP="00AA3C1A">
      <w:pPr>
        <w:spacing w:after="0"/>
        <w:jc w:val="both"/>
        <w:rPr>
          <w:rFonts w:ascii="Baskerville" w:hAnsi="Baskerville" w:cs="Arial"/>
        </w:rPr>
      </w:pPr>
    </w:p>
    <w:p w14:paraId="0A00B340" w14:textId="1B45A1EF" w:rsidR="00AA3C1A" w:rsidRPr="00EA6A0E" w:rsidRDefault="00AA3C1A" w:rsidP="00AA3C1A">
      <w:pPr>
        <w:spacing w:after="0"/>
        <w:jc w:val="both"/>
        <w:rPr>
          <w:rFonts w:ascii="Baskerville" w:hAnsi="Baskerville" w:cs="Arial"/>
        </w:rPr>
      </w:pPr>
      <w:r w:rsidRPr="00EA6A0E">
        <w:rPr>
          <w:rFonts w:ascii="Baskerville" w:hAnsi="Baskerville" w:cs="Arial"/>
        </w:rPr>
        <w:t xml:space="preserve">DROP is actively seeking enthusiastic, qualified and experienced candidate who </w:t>
      </w:r>
      <w:r w:rsidR="0090247B" w:rsidRPr="00EA6A0E">
        <w:rPr>
          <w:rFonts w:ascii="Baskerville" w:hAnsi="Baskerville" w:cs="Arial"/>
        </w:rPr>
        <w:t>is</w:t>
      </w:r>
      <w:r w:rsidRPr="00EA6A0E">
        <w:rPr>
          <w:rFonts w:ascii="Baskerville" w:hAnsi="Baskerville" w:cs="Arial"/>
        </w:rPr>
        <w:t xml:space="preserve"> committed to our vision, mission and values to fill the opening of:</w:t>
      </w:r>
    </w:p>
    <w:p w14:paraId="57E942D0" w14:textId="6C48E367" w:rsidR="00AA3C1A" w:rsidRPr="00EA6A0E" w:rsidRDefault="00AA3C1A" w:rsidP="00AA3C1A">
      <w:pPr>
        <w:pStyle w:val="ListParagraph"/>
        <w:spacing w:before="240" w:after="240"/>
        <w:ind w:left="0"/>
        <w:jc w:val="both"/>
        <w:rPr>
          <w:rFonts w:ascii="Baskerville" w:hAnsi="Baskerville" w:cs="Arial"/>
          <w:b/>
          <w:color w:val="000000"/>
        </w:rPr>
      </w:pPr>
      <w:r w:rsidRPr="00EA6A0E">
        <w:rPr>
          <w:rFonts w:ascii="Baskerville" w:hAnsi="Baskerville" w:cs="Arial"/>
          <w:b/>
          <w:color w:val="000000"/>
        </w:rPr>
        <w:t xml:space="preserve">Job Title: </w:t>
      </w:r>
      <w:r w:rsidRPr="00EA6A0E">
        <w:rPr>
          <w:rFonts w:ascii="Baskerville" w:hAnsi="Baskerville" w:cs="Arial"/>
          <w:b/>
          <w:color w:val="000000"/>
        </w:rPr>
        <w:tab/>
      </w:r>
      <w:r w:rsidRPr="00EA6A0E">
        <w:rPr>
          <w:rFonts w:ascii="Baskerville" w:hAnsi="Baskerville" w:cs="Arial"/>
          <w:b/>
        </w:rPr>
        <w:t xml:space="preserve">     </w:t>
      </w:r>
      <w:r w:rsidRPr="00EA6A0E">
        <w:rPr>
          <w:rFonts w:ascii="Baskerville" w:hAnsi="Baskerville" w:cs="Arial"/>
          <w:b/>
        </w:rPr>
        <w:tab/>
      </w:r>
      <w:r w:rsidR="00EA6A0E" w:rsidRPr="00EA6A0E">
        <w:rPr>
          <w:rFonts w:ascii="Baskerville" w:hAnsi="Baskerville" w:cs="Arial"/>
          <w:b/>
        </w:rPr>
        <w:t>Dormitory Matron</w:t>
      </w:r>
      <w:r w:rsidRPr="00EA6A0E">
        <w:rPr>
          <w:rFonts w:ascii="Baskerville" w:hAnsi="Baskerville" w:cs="Arial"/>
          <w:b/>
        </w:rPr>
        <w:t xml:space="preserve"> </w:t>
      </w:r>
      <w:r w:rsidRPr="00EA6A0E">
        <w:rPr>
          <w:rFonts w:ascii="Baskerville" w:hAnsi="Baskerville" w:cs="Arial"/>
          <w:b/>
          <w:color w:val="000000"/>
        </w:rPr>
        <w:t xml:space="preserve">  </w:t>
      </w:r>
    </w:p>
    <w:p w14:paraId="2AB517FB" w14:textId="77777777" w:rsidR="00AA3C1A" w:rsidRPr="00EA6A0E" w:rsidRDefault="00AA3C1A" w:rsidP="00AA3C1A">
      <w:pPr>
        <w:pStyle w:val="ListParagraph"/>
        <w:spacing w:before="240" w:after="240"/>
        <w:ind w:left="0"/>
        <w:jc w:val="both"/>
        <w:rPr>
          <w:rFonts w:ascii="Baskerville" w:hAnsi="Baskerville" w:cs="Arial"/>
          <w:b/>
          <w:color w:val="000000"/>
        </w:rPr>
      </w:pPr>
      <w:r w:rsidRPr="00EA6A0E">
        <w:rPr>
          <w:rFonts w:ascii="Baskerville" w:hAnsi="Baskerville" w:cs="Arial"/>
          <w:b/>
          <w:color w:val="000000"/>
        </w:rPr>
        <w:t xml:space="preserve">Position Type:      </w:t>
      </w:r>
      <w:r w:rsidRPr="00EA6A0E">
        <w:rPr>
          <w:rFonts w:ascii="Baskerville" w:hAnsi="Baskerville" w:cs="Arial"/>
          <w:b/>
          <w:color w:val="000000"/>
        </w:rPr>
        <w:tab/>
        <w:t xml:space="preserve">Full Time National Staff </w:t>
      </w:r>
    </w:p>
    <w:p w14:paraId="0065B9AD" w14:textId="783034D1" w:rsidR="00AA3C1A" w:rsidRPr="00EA6A0E" w:rsidRDefault="00AA3C1A" w:rsidP="00AA3C1A">
      <w:pPr>
        <w:pStyle w:val="ListParagraph"/>
        <w:spacing w:before="240" w:after="240"/>
        <w:ind w:left="0"/>
        <w:jc w:val="both"/>
        <w:rPr>
          <w:rFonts w:ascii="Baskerville" w:hAnsi="Baskerville" w:cs="Arial"/>
          <w:b/>
          <w:color w:val="000000"/>
        </w:rPr>
      </w:pPr>
      <w:r w:rsidRPr="00EA6A0E">
        <w:rPr>
          <w:rFonts w:ascii="Baskerville" w:hAnsi="Baskerville" w:cs="Arial"/>
          <w:b/>
          <w:color w:val="000000"/>
        </w:rPr>
        <w:t xml:space="preserve">Department:          </w:t>
      </w:r>
      <w:r w:rsidRPr="00EA6A0E">
        <w:rPr>
          <w:rFonts w:ascii="Baskerville" w:hAnsi="Baskerville" w:cs="Arial"/>
          <w:b/>
          <w:color w:val="000000"/>
        </w:rPr>
        <w:tab/>
      </w:r>
      <w:r w:rsidR="00EA6A0E">
        <w:rPr>
          <w:rFonts w:ascii="Baskerville" w:hAnsi="Baskerville" w:cs="Arial"/>
          <w:b/>
          <w:color w:val="000000"/>
        </w:rPr>
        <w:t>Education</w:t>
      </w:r>
    </w:p>
    <w:p w14:paraId="5990CBE2" w14:textId="06992D0C" w:rsidR="00AA3C1A" w:rsidRPr="00EA6A0E" w:rsidRDefault="00AA3C1A" w:rsidP="00AA3C1A">
      <w:pPr>
        <w:pStyle w:val="ListParagraph"/>
        <w:spacing w:before="240" w:after="240"/>
        <w:ind w:left="0"/>
        <w:jc w:val="both"/>
        <w:rPr>
          <w:rFonts w:ascii="Baskerville" w:hAnsi="Baskerville" w:cs="Arial"/>
          <w:b/>
          <w:color w:val="000000"/>
        </w:rPr>
      </w:pPr>
      <w:r w:rsidRPr="00EA6A0E">
        <w:rPr>
          <w:rFonts w:ascii="Baskerville" w:hAnsi="Baskerville" w:cs="Arial"/>
          <w:b/>
          <w:color w:val="000000"/>
        </w:rPr>
        <w:t xml:space="preserve">Location:              </w:t>
      </w:r>
      <w:r w:rsidRPr="00EA6A0E">
        <w:rPr>
          <w:rFonts w:ascii="Baskerville" w:hAnsi="Baskerville" w:cs="Arial"/>
          <w:b/>
          <w:color w:val="000000"/>
        </w:rPr>
        <w:tab/>
      </w:r>
      <w:r w:rsidR="00EA6A0E">
        <w:rPr>
          <w:rFonts w:ascii="Baskerville" w:hAnsi="Baskerville" w:cs="Arial"/>
          <w:b/>
          <w:color w:val="000000"/>
        </w:rPr>
        <w:t>Nimule, South Sudan</w:t>
      </w:r>
    </w:p>
    <w:p w14:paraId="22EA731F" w14:textId="3D61EA72" w:rsidR="00AA3C1A" w:rsidRPr="00EA6A0E" w:rsidRDefault="00AA3C1A" w:rsidP="00AA3C1A">
      <w:pPr>
        <w:pStyle w:val="ListParagraph"/>
        <w:spacing w:before="240" w:after="240"/>
        <w:ind w:left="0"/>
        <w:jc w:val="both"/>
        <w:rPr>
          <w:rFonts w:ascii="Baskerville" w:hAnsi="Baskerville" w:cs="Arial"/>
          <w:b/>
          <w:color w:val="000000"/>
        </w:rPr>
      </w:pPr>
      <w:r w:rsidRPr="00EA6A0E">
        <w:rPr>
          <w:rFonts w:ascii="Baskerville" w:hAnsi="Baskerville" w:cs="Arial"/>
          <w:b/>
          <w:color w:val="000000"/>
        </w:rPr>
        <w:t xml:space="preserve">Reports to:          </w:t>
      </w:r>
      <w:r w:rsidRPr="00EA6A0E">
        <w:rPr>
          <w:rFonts w:ascii="Baskerville" w:hAnsi="Baskerville" w:cs="Arial"/>
          <w:b/>
          <w:color w:val="000000"/>
        </w:rPr>
        <w:tab/>
      </w:r>
      <w:r w:rsidR="00D346FE" w:rsidRPr="00EA6A0E">
        <w:rPr>
          <w:rFonts w:ascii="Baskerville" w:hAnsi="Baskerville" w:cs="Arial"/>
          <w:b/>
          <w:color w:val="000000"/>
        </w:rPr>
        <w:t>Program Manager</w:t>
      </w:r>
    </w:p>
    <w:p w14:paraId="174F4235" w14:textId="750AFF33" w:rsidR="00AA3C1A" w:rsidRPr="00EA6A0E" w:rsidRDefault="001964A5" w:rsidP="003821A3">
      <w:pPr>
        <w:pStyle w:val="ListParagraph"/>
        <w:spacing w:before="240" w:after="240"/>
        <w:ind w:left="0"/>
        <w:jc w:val="both"/>
        <w:rPr>
          <w:rFonts w:ascii="Baskerville" w:hAnsi="Baskerville" w:cs="Arial"/>
          <w:b/>
          <w:snapToGrid w:val="0"/>
        </w:rPr>
      </w:pPr>
      <w:r w:rsidRPr="00EA6A0E">
        <w:rPr>
          <w:rFonts w:ascii="Baskerville" w:hAnsi="Baskerville" w:cs="Arial"/>
          <w:b/>
          <w:snapToGrid w:val="0"/>
        </w:rPr>
        <w:t xml:space="preserve">Reporting Date:        </w:t>
      </w:r>
      <w:r w:rsidR="00EA6A0E" w:rsidRPr="00EA6A0E">
        <w:rPr>
          <w:rFonts w:ascii="Baskerville" w:hAnsi="Baskerville" w:cs="Arial"/>
          <w:b/>
          <w:snapToGrid w:val="0"/>
        </w:rPr>
        <w:t>April</w:t>
      </w:r>
      <w:r w:rsidR="00FA5BD0" w:rsidRPr="00EA6A0E">
        <w:rPr>
          <w:rFonts w:ascii="Baskerville" w:hAnsi="Baskerville" w:cs="Arial"/>
          <w:b/>
          <w:snapToGrid w:val="0"/>
        </w:rPr>
        <w:t xml:space="preserve"> </w:t>
      </w:r>
      <w:r w:rsidR="00EA6A0E">
        <w:rPr>
          <w:rFonts w:ascii="Baskerville" w:hAnsi="Baskerville" w:cs="Arial"/>
          <w:b/>
          <w:snapToGrid w:val="0"/>
        </w:rPr>
        <w:t>3</w:t>
      </w:r>
      <w:r w:rsidR="00FA5BD0" w:rsidRPr="00EA6A0E">
        <w:rPr>
          <w:rFonts w:ascii="Baskerville" w:hAnsi="Baskerville" w:cs="Arial"/>
          <w:b/>
          <w:snapToGrid w:val="0"/>
        </w:rPr>
        <w:t>, 20</w:t>
      </w:r>
      <w:r w:rsidR="00EA6A0E" w:rsidRPr="00EA6A0E">
        <w:rPr>
          <w:rFonts w:ascii="Baskerville" w:hAnsi="Baskerville" w:cs="Arial"/>
          <w:b/>
          <w:snapToGrid w:val="0"/>
        </w:rPr>
        <w:t>20</w:t>
      </w:r>
    </w:p>
    <w:p w14:paraId="56ABABD7" w14:textId="77777777" w:rsidR="003821A3" w:rsidRPr="00EA6A0E" w:rsidRDefault="003821A3" w:rsidP="00083A39">
      <w:pPr>
        <w:shd w:val="clear" w:color="auto" w:fill="D9D9D9" w:themeFill="background1" w:themeFillShade="D9"/>
        <w:tabs>
          <w:tab w:val="left" w:pos="1845"/>
        </w:tabs>
        <w:spacing w:after="0"/>
        <w:jc w:val="both"/>
        <w:rPr>
          <w:rFonts w:ascii="Baskerville" w:hAnsi="Baskerville" w:cs="Arial"/>
          <w:b/>
          <w:snapToGrid w:val="0"/>
          <w:u w:val="single"/>
        </w:rPr>
      </w:pPr>
      <w:r w:rsidRPr="00EA6A0E">
        <w:rPr>
          <w:rFonts w:ascii="Baskerville" w:hAnsi="Baskerville" w:cs="Arial"/>
          <w:b/>
          <w:snapToGrid w:val="0"/>
          <w:u w:val="single"/>
        </w:rPr>
        <w:t>Job Summary</w:t>
      </w:r>
    </w:p>
    <w:p w14:paraId="6CDDED9D" w14:textId="46EA1155" w:rsidR="00EA6A0E" w:rsidRPr="00EA6A0E" w:rsidRDefault="00EA6A0E" w:rsidP="00EA6A0E">
      <w:pPr>
        <w:rPr>
          <w:rFonts w:ascii="Baskerville" w:hAnsi="Baskerville" w:cstheme="minorHAnsi"/>
        </w:rPr>
      </w:pPr>
      <w:r w:rsidRPr="00EA6A0E">
        <w:rPr>
          <w:rFonts w:ascii="Baskerville" w:hAnsi="Baskerville" w:cstheme="minorHAnsi"/>
        </w:rPr>
        <w:t xml:space="preserve">The main objective of the </w:t>
      </w:r>
      <w:r w:rsidRPr="00EA6A0E">
        <w:rPr>
          <w:rFonts w:ascii="Baskerville" w:hAnsi="Baskerville" w:cstheme="minorHAnsi"/>
        </w:rPr>
        <w:t xml:space="preserve">dorm matron </w:t>
      </w:r>
      <w:r w:rsidRPr="00EA6A0E">
        <w:rPr>
          <w:rFonts w:ascii="Baskerville" w:hAnsi="Baskerville" w:cstheme="minorHAnsi"/>
        </w:rPr>
        <w:t xml:space="preserve">is to contribute to improved safety, </w:t>
      </w:r>
      <w:r w:rsidRPr="00EA6A0E">
        <w:rPr>
          <w:rFonts w:ascii="Baskerville" w:hAnsi="Baskerville" w:cstheme="minorHAnsi"/>
        </w:rPr>
        <w:t>well-being, personal</w:t>
      </w:r>
      <w:r>
        <w:rPr>
          <w:rFonts w:ascii="Baskerville" w:hAnsi="Baskerville" w:cstheme="minorHAnsi"/>
        </w:rPr>
        <w:t xml:space="preserve"> </w:t>
      </w:r>
      <w:r w:rsidRPr="00EA6A0E">
        <w:rPr>
          <w:rFonts w:ascii="Baskerville" w:hAnsi="Baskerville" w:cstheme="minorHAnsi"/>
        </w:rPr>
        <w:t>discipline</w:t>
      </w:r>
      <w:r w:rsidRPr="00EA6A0E">
        <w:rPr>
          <w:rFonts w:ascii="Baskerville" w:hAnsi="Baskerville" w:cstheme="minorHAnsi"/>
        </w:rPr>
        <w:t xml:space="preserve"> and </w:t>
      </w:r>
      <w:r>
        <w:rPr>
          <w:rFonts w:ascii="Baskerville" w:hAnsi="Baskerville" w:cstheme="minorHAnsi"/>
        </w:rPr>
        <w:t>academic</w:t>
      </w:r>
      <w:r w:rsidRPr="00EA6A0E">
        <w:rPr>
          <w:rFonts w:ascii="Baskerville" w:hAnsi="Baskerville" w:cstheme="minorHAnsi"/>
        </w:rPr>
        <w:t xml:space="preserve"> performance of the girls living in the dormitory.</w:t>
      </w:r>
    </w:p>
    <w:p w14:paraId="0D6B9F91" w14:textId="77777777" w:rsidR="003821A3" w:rsidRPr="00EA6A0E" w:rsidRDefault="003821A3" w:rsidP="003821A3">
      <w:pPr>
        <w:spacing w:after="0"/>
        <w:jc w:val="both"/>
        <w:rPr>
          <w:rFonts w:ascii="Baskerville" w:eastAsia="MS Mincho" w:hAnsi="Baskerville" w:cs="Arial"/>
          <w:color w:val="000000"/>
        </w:rPr>
      </w:pPr>
    </w:p>
    <w:p w14:paraId="74D540BC" w14:textId="77777777" w:rsidR="003821A3" w:rsidRPr="00EA6A0E" w:rsidRDefault="003821A3" w:rsidP="00083A39">
      <w:pPr>
        <w:shd w:val="clear" w:color="auto" w:fill="D9D9D9" w:themeFill="background1" w:themeFillShade="D9"/>
        <w:tabs>
          <w:tab w:val="left" w:pos="2550"/>
        </w:tabs>
        <w:spacing w:after="0"/>
        <w:contextualSpacing/>
        <w:jc w:val="both"/>
        <w:rPr>
          <w:rFonts w:ascii="Baskerville" w:hAnsi="Baskerville" w:cs="Arial"/>
          <w:color w:val="000000"/>
        </w:rPr>
      </w:pPr>
      <w:r w:rsidRPr="00EA6A0E">
        <w:rPr>
          <w:rFonts w:ascii="Baskerville" w:hAnsi="Baskerville" w:cs="Arial"/>
          <w:b/>
          <w:u w:val="single"/>
        </w:rPr>
        <w:t>Duties and Responsibilities:</w:t>
      </w:r>
    </w:p>
    <w:p w14:paraId="00F11548" w14:textId="4CAA697D" w:rsidR="00EA6A0E" w:rsidRPr="00707E95" w:rsidRDefault="00707E95" w:rsidP="00707E95">
      <w:pPr>
        <w:pStyle w:val="ListParagraph"/>
        <w:numPr>
          <w:ilvl w:val="0"/>
          <w:numId w:val="26"/>
        </w:numPr>
        <w:ind w:left="720"/>
        <w:rPr>
          <w:rFonts w:ascii="Baskerville" w:hAnsi="Baskerville" w:cs="Arial"/>
        </w:rPr>
      </w:pPr>
      <w:r>
        <w:rPr>
          <w:rFonts w:ascii="Baskerville" w:hAnsi="Baskerville" w:cs="Arial"/>
        </w:rPr>
        <w:t>Live and sleep in the dorm</w:t>
      </w:r>
    </w:p>
    <w:p w14:paraId="3BCA187D" w14:textId="43DE69E0" w:rsidR="00EA6A0E" w:rsidRPr="00707E95" w:rsidRDefault="00707E95" w:rsidP="00707E95">
      <w:pPr>
        <w:pStyle w:val="ListParagraph"/>
        <w:numPr>
          <w:ilvl w:val="0"/>
          <w:numId w:val="26"/>
        </w:numPr>
        <w:ind w:left="720"/>
        <w:rPr>
          <w:rFonts w:ascii="Baskerville" w:hAnsi="Baskerville" w:cs="Arial"/>
        </w:rPr>
      </w:pPr>
      <w:r>
        <w:rPr>
          <w:rFonts w:ascii="Baskerville" w:hAnsi="Baskerville" w:cs="Arial"/>
        </w:rPr>
        <w:t xml:space="preserve">Serve as primary care giver </w:t>
      </w:r>
      <w:r w:rsidR="00EA6A0E" w:rsidRPr="00707E95">
        <w:rPr>
          <w:rFonts w:ascii="Baskerville" w:hAnsi="Baskerville" w:cs="Arial"/>
        </w:rPr>
        <w:t>in all circumstances at regular and irregular times</w:t>
      </w:r>
    </w:p>
    <w:p w14:paraId="70F61848" w14:textId="77777777" w:rsid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 xml:space="preserve">Ensure </w:t>
      </w:r>
      <w:r w:rsidR="00707E95">
        <w:rPr>
          <w:rFonts w:ascii="Baskerville" w:hAnsi="Baskerville" w:cs="Arial"/>
        </w:rPr>
        <w:t>students</w:t>
      </w:r>
      <w:r w:rsidRPr="00707E95">
        <w:rPr>
          <w:rFonts w:ascii="Baskerville" w:hAnsi="Baskerville" w:cs="Arial"/>
        </w:rPr>
        <w:t xml:space="preserve"> understand the scholarship is contingent on </w:t>
      </w:r>
      <w:r w:rsidR="00707E95">
        <w:rPr>
          <w:rFonts w:ascii="Baskerville" w:hAnsi="Baskerville" w:cs="Arial"/>
        </w:rPr>
        <w:t>academic performance</w:t>
      </w:r>
    </w:p>
    <w:p w14:paraId="531A4921" w14:textId="2E048967" w:rsidR="00EA6A0E" w:rsidRDefault="00707E95" w:rsidP="00707E95">
      <w:pPr>
        <w:pStyle w:val="ListParagraph"/>
        <w:numPr>
          <w:ilvl w:val="0"/>
          <w:numId w:val="26"/>
        </w:numPr>
        <w:ind w:left="720"/>
        <w:rPr>
          <w:rFonts w:ascii="Baskerville" w:hAnsi="Baskerville" w:cs="Arial"/>
        </w:rPr>
      </w:pPr>
      <w:r>
        <w:rPr>
          <w:rFonts w:ascii="Baskerville" w:hAnsi="Baskerville" w:cs="Arial"/>
        </w:rPr>
        <w:t>Monitor school work and assist when necessary</w:t>
      </w:r>
    </w:p>
    <w:p w14:paraId="1C1813D0" w14:textId="7366CAF6" w:rsidR="00707E95" w:rsidRDefault="00707E95" w:rsidP="00707E95">
      <w:pPr>
        <w:pStyle w:val="ListParagraph"/>
        <w:numPr>
          <w:ilvl w:val="0"/>
          <w:numId w:val="26"/>
        </w:numPr>
        <w:ind w:left="720"/>
        <w:rPr>
          <w:rFonts w:ascii="Baskerville" w:hAnsi="Baskerville" w:cs="Arial"/>
        </w:rPr>
      </w:pPr>
      <w:r>
        <w:rPr>
          <w:rFonts w:ascii="Baskerville" w:hAnsi="Baskerville" w:cs="Arial"/>
        </w:rPr>
        <w:t>Monitor</w:t>
      </w:r>
      <w:r w:rsidRPr="00707E95">
        <w:rPr>
          <w:rFonts w:ascii="Baskerville" w:hAnsi="Baskerville" w:cs="Arial"/>
        </w:rPr>
        <w:t xml:space="preserve"> morning prep and evening study time </w:t>
      </w:r>
    </w:p>
    <w:p w14:paraId="7F17ED96" w14:textId="373A9A01" w:rsidR="00707E95" w:rsidRDefault="00707E95" w:rsidP="00707E95">
      <w:pPr>
        <w:pStyle w:val="ListParagraph"/>
        <w:numPr>
          <w:ilvl w:val="0"/>
          <w:numId w:val="26"/>
        </w:numPr>
        <w:ind w:left="720"/>
        <w:rPr>
          <w:rFonts w:ascii="Baskerville" w:hAnsi="Baskerville" w:cs="Arial"/>
        </w:rPr>
      </w:pPr>
      <w:r>
        <w:rPr>
          <w:rFonts w:ascii="Baskerville" w:hAnsi="Baskerville" w:cs="Arial"/>
        </w:rPr>
        <w:t>M</w:t>
      </w:r>
      <w:r w:rsidRPr="00707E95">
        <w:rPr>
          <w:rFonts w:ascii="Baskerville" w:hAnsi="Baskerville" w:cs="Arial"/>
        </w:rPr>
        <w:t>onitor study groups, including coaching for students scoring below 30% in subjects</w:t>
      </w:r>
    </w:p>
    <w:p w14:paraId="5E32D9B3" w14:textId="2A76B9E4" w:rsidR="00707E95" w:rsidRPr="00707E95" w:rsidRDefault="00707E95" w:rsidP="00707E95">
      <w:pPr>
        <w:pStyle w:val="ListParagraph"/>
        <w:numPr>
          <w:ilvl w:val="0"/>
          <w:numId w:val="26"/>
        </w:numPr>
        <w:ind w:left="720"/>
        <w:rPr>
          <w:rFonts w:ascii="Baskerville" w:hAnsi="Baskerville" w:cs="Arial"/>
        </w:rPr>
      </w:pPr>
      <w:r w:rsidRPr="00707E95">
        <w:rPr>
          <w:rFonts w:ascii="Baskerville" w:hAnsi="Baskerville" w:cs="Arial"/>
        </w:rPr>
        <w:t>Document the learning challenges and make recommendations;</w:t>
      </w:r>
    </w:p>
    <w:p w14:paraId="7299FDF5" w14:textId="36CD9528" w:rsidR="00707E95" w:rsidRDefault="00707E95" w:rsidP="00707E95">
      <w:pPr>
        <w:pStyle w:val="ListParagraph"/>
        <w:numPr>
          <w:ilvl w:val="0"/>
          <w:numId w:val="26"/>
        </w:numPr>
        <w:ind w:left="720"/>
        <w:rPr>
          <w:rFonts w:ascii="Baskerville" w:hAnsi="Baskerville" w:cs="Arial"/>
        </w:rPr>
      </w:pPr>
      <w:r>
        <w:rPr>
          <w:rFonts w:ascii="Baskerville" w:hAnsi="Baskerville" w:cs="Arial"/>
        </w:rPr>
        <w:t>Mentor</w:t>
      </w:r>
      <w:r w:rsidR="00EA6A0E" w:rsidRPr="00707E95">
        <w:rPr>
          <w:rFonts w:ascii="Baskerville" w:hAnsi="Baskerville" w:cs="Arial"/>
        </w:rPr>
        <w:t xml:space="preserve"> the girls </w:t>
      </w:r>
      <w:r>
        <w:rPr>
          <w:rFonts w:ascii="Baskerville" w:hAnsi="Baskerville" w:cs="Arial"/>
        </w:rPr>
        <w:t>with</w:t>
      </w:r>
      <w:r w:rsidR="00EA6A0E" w:rsidRPr="00707E95">
        <w:rPr>
          <w:rFonts w:ascii="Baskerville" w:hAnsi="Baskerville" w:cs="Arial"/>
        </w:rPr>
        <w:t xml:space="preserve"> one-on-one individual challenges </w:t>
      </w:r>
    </w:p>
    <w:p w14:paraId="32745480" w14:textId="7A2D74E6" w:rsidR="00EA6A0E" w:rsidRPr="00707E95" w:rsidRDefault="00707E95" w:rsidP="00707E95">
      <w:pPr>
        <w:pStyle w:val="ListParagraph"/>
        <w:numPr>
          <w:ilvl w:val="0"/>
          <w:numId w:val="26"/>
        </w:numPr>
        <w:ind w:left="720"/>
        <w:rPr>
          <w:rFonts w:ascii="Baskerville" w:hAnsi="Baskerville" w:cs="Arial"/>
        </w:rPr>
      </w:pPr>
      <w:r>
        <w:rPr>
          <w:rFonts w:ascii="Baskerville" w:hAnsi="Baskerville" w:cs="Arial"/>
        </w:rPr>
        <w:t>D</w:t>
      </w:r>
      <w:r w:rsidR="00EA6A0E" w:rsidRPr="00707E95">
        <w:rPr>
          <w:rFonts w:ascii="Baskerville" w:hAnsi="Baskerville" w:cs="Arial"/>
        </w:rPr>
        <w:t>ocument the challenges that should be discussed with the line supervisors</w:t>
      </w:r>
    </w:p>
    <w:p w14:paraId="39B48E35" w14:textId="77777777" w:rsidR="00707E95" w:rsidRDefault="00707E95" w:rsidP="00707E95">
      <w:pPr>
        <w:pStyle w:val="ListParagraph"/>
        <w:numPr>
          <w:ilvl w:val="0"/>
          <w:numId w:val="26"/>
        </w:numPr>
        <w:ind w:left="720"/>
        <w:rPr>
          <w:rFonts w:ascii="Baskerville" w:hAnsi="Baskerville" w:cs="Arial"/>
        </w:rPr>
      </w:pPr>
      <w:r>
        <w:rPr>
          <w:rFonts w:ascii="Baskerville" w:hAnsi="Baskerville" w:cs="Arial"/>
        </w:rPr>
        <w:t>Keep a schedule of</w:t>
      </w:r>
      <w:r w:rsidR="00EA6A0E" w:rsidRPr="00707E95">
        <w:rPr>
          <w:rFonts w:ascii="Baskerville" w:hAnsi="Baskerville" w:cs="Arial"/>
        </w:rPr>
        <w:t xml:space="preserve"> up</w:t>
      </w:r>
      <w:r>
        <w:rPr>
          <w:rFonts w:ascii="Baskerville" w:hAnsi="Baskerville" w:cs="Arial"/>
        </w:rPr>
        <w:t>c</w:t>
      </w:r>
      <w:r w:rsidR="00EA6A0E" w:rsidRPr="00707E95">
        <w:rPr>
          <w:rFonts w:ascii="Baskerville" w:hAnsi="Baskerville" w:cs="Arial"/>
        </w:rPr>
        <w:t xml:space="preserve">oming examinations </w:t>
      </w:r>
      <w:r>
        <w:rPr>
          <w:rFonts w:ascii="Baskerville" w:hAnsi="Baskerville" w:cs="Arial"/>
        </w:rPr>
        <w:t>and ensure the students are well</w:t>
      </w:r>
      <w:r w:rsidR="00EA6A0E" w:rsidRPr="00707E95">
        <w:rPr>
          <w:rFonts w:ascii="Baskerville" w:hAnsi="Baskerville" w:cs="Arial"/>
        </w:rPr>
        <w:t xml:space="preserve"> prepared </w:t>
      </w:r>
    </w:p>
    <w:p w14:paraId="61EFC9AD" w14:textId="022110F5" w:rsidR="00EA6A0E" w:rsidRDefault="00707E95" w:rsidP="00707E95">
      <w:pPr>
        <w:pStyle w:val="ListParagraph"/>
        <w:numPr>
          <w:ilvl w:val="0"/>
          <w:numId w:val="26"/>
        </w:numPr>
        <w:ind w:left="720"/>
        <w:rPr>
          <w:rFonts w:ascii="Baskerville" w:hAnsi="Baskerville" w:cs="Arial"/>
        </w:rPr>
      </w:pPr>
      <w:r>
        <w:rPr>
          <w:rFonts w:ascii="Baskerville" w:hAnsi="Baskerville" w:cs="Arial"/>
        </w:rPr>
        <w:t>I</w:t>
      </w:r>
      <w:r w:rsidR="00EA6A0E" w:rsidRPr="00707E95">
        <w:rPr>
          <w:rFonts w:ascii="Baskerville" w:hAnsi="Baskerville" w:cs="Arial"/>
        </w:rPr>
        <w:t xml:space="preserve">nform the </w:t>
      </w:r>
      <w:r>
        <w:rPr>
          <w:rFonts w:ascii="Baskerville" w:hAnsi="Baskerville" w:cs="Arial"/>
        </w:rPr>
        <w:t>manager and program staff</w:t>
      </w:r>
      <w:r w:rsidR="00EA6A0E" w:rsidRPr="00707E95">
        <w:rPr>
          <w:rFonts w:ascii="Baskerville" w:hAnsi="Baskerville" w:cs="Arial"/>
        </w:rPr>
        <w:t xml:space="preserve"> about such examinations</w:t>
      </w:r>
    </w:p>
    <w:p w14:paraId="5574DF4A" w14:textId="7E695D76" w:rsidR="0097350E" w:rsidRPr="00707E95" w:rsidRDefault="0097350E" w:rsidP="0097350E">
      <w:pPr>
        <w:pStyle w:val="ListParagraph"/>
        <w:numPr>
          <w:ilvl w:val="0"/>
          <w:numId w:val="26"/>
        </w:numPr>
        <w:ind w:left="720"/>
        <w:rPr>
          <w:rFonts w:ascii="Baskerville" w:hAnsi="Baskerville" w:cs="Arial"/>
        </w:rPr>
      </w:pPr>
      <w:r w:rsidRPr="00707E95">
        <w:rPr>
          <w:rFonts w:ascii="Baskerville" w:hAnsi="Baskerville" w:cs="Arial"/>
        </w:rPr>
        <w:t xml:space="preserve">Provide first line medical assessment and help accompany the students to medical appointments when </w:t>
      </w:r>
      <w:r>
        <w:rPr>
          <w:rFonts w:ascii="Baskerville" w:hAnsi="Baskerville" w:cs="Arial"/>
        </w:rPr>
        <w:t>needed</w:t>
      </w:r>
    </w:p>
    <w:p w14:paraId="499432FD" w14:textId="77777777" w:rsidR="0097350E" w:rsidRPr="00707E95" w:rsidRDefault="0097350E" w:rsidP="00707E95">
      <w:pPr>
        <w:pStyle w:val="ListParagraph"/>
        <w:numPr>
          <w:ilvl w:val="0"/>
          <w:numId w:val="26"/>
        </w:numPr>
        <w:ind w:left="720"/>
        <w:rPr>
          <w:rFonts w:ascii="Baskerville" w:hAnsi="Baskerville" w:cs="Arial"/>
        </w:rPr>
      </w:pPr>
    </w:p>
    <w:p w14:paraId="4718D0DB" w14:textId="2CE42069"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lastRenderedPageBreak/>
        <w:t xml:space="preserve">Monitor and document students’ health challenges, including identifying learning disabilities (e.g. poor eyesight) to ensure they </w:t>
      </w:r>
      <w:r w:rsidR="00707E95">
        <w:rPr>
          <w:rFonts w:ascii="Baskerville" w:hAnsi="Baskerville" w:cs="Arial"/>
        </w:rPr>
        <w:t>receive treatment</w:t>
      </w:r>
    </w:p>
    <w:p w14:paraId="6B5D0E69" w14:textId="77777777" w:rsid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Provide mentorship to re-establish social cohesion</w:t>
      </w:r>
    </w:p>
    <w:p w14:paraId="1E1147B0" w14:textId="431F585D" w:rsidR="00EA6A0E" w:rsidRPr="00707E95" w:rsidRDefault="00707E95" w:rsidP="00707E95">
      <w:pPr>
        <w:pStyle w:val="ListParagraph"/>
        <w:numPr>
          <w:ilvl w:val="0"/>
          <w:numId w:val="26"/>
        </w:numPr>
        <w:ind w:left="720"/>
        <w:rPr>
          <w:rFonts w:ascii="Baskerville" w:hAnsi="Baskerville" w:cs="Arial"/>
        </w:rPr>
      </w:pPr>
      <w:r>
        <w:rPr>
          <w:rFonts w:ascii="Baskerville" w:hAnsi="Baskerville" w:cs="Arial"/>
        </w:rPr>
        <w:t xml:space="preserve">Provide </w:t>
      </w:r>
      <w:r w:rsidR="00EA6A0E" w:rsidRPr="00707E95">
        <w:rPr>
          <w:rFonts w:ascii="Baskerville" w:hAnsi="Baskerville" w:cs="Arial"/>
        </w:rPr>
        <w:t xml:space="preserve">psychosocial support </w:t>
      </w:r>
      <w:r>
        <w:rPr>
          <w:rFonts w:ascii="Baskerville" w:hAnsi="Baskerville" w:cs="Arial"/>
        </w:rPr>
        <w:t>and encourage conflict coping skills</w:t>
      </w:r>
    </w:p>
    <w:p w14:paraId="17F7F485" w14:textId="248DBDA8"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In liaison with the Education Program Manager (EPM) ensure students adhere to the rules and regulations for the dormitory</w:t>
      </w:r>
    </w:p>
    <w:p w14:paraId="1E6C5408" w14:textId="014E3C2C"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Oversee the safety and security of the students in the dormitory and to/from school (</w:t>
      </w:r>
      <w:r w:rsidR="0097350E">
        <w:rPr>
          <w:rFonts w:ascii="Baskerville" w:hAnsi="Baskerville" w:cs="Arial"/>
        </w:rPr>
        <w:t>staying</w:t>
      </w:r>
      <w:r w:rsidRPr="00707E95">
        <w:rPr>
          <w:rFonts w:ascii="Baskerville" w:hAnsi="Baskerville" w:cs="Arial"/>
        </w:rPr>
        <w:t xml:space="preserve"> in contact with the drivers and school admin</w:t>
      </w:r>
      <w:r w:rsidR="0097350E">
        <w:rPr>
          <w:rFonts w:ascii="Baskerville" w:hAnsi="Baskerville" w:cs="Arial"/>
        </w:rPr>
        <w:t>istration</w:t>
      </w:r>
      <w:r w:rsidRPr="00707E95">
        <w:rPr>
          <w:rFonts w:ascii="Baskerville" w:hAnsi="Baskerville" w:cs="Arial"/>
        </w:rPr>
        <w:t>)</w:t>
      </w:r>
    </w:p>
    <w:p w14:paraId="21601EBC" w14:textId="7BC8D78A" w:rsidR="0097350E" w:rsidRDefault="0097350E" w:rsidP="0097350E">
      <w:pPr>
        <w:pStyle w:val="ListParagraph"/>
        <w:numPr>
          <w:ilvl w:val="0"/>
          <w:numId w:val="26"/>
        </w:numPr>
        <w:ind w:left="720"/>
        <w:rPr>
          <w:rFonts w:ascii="Baskerville" w:hAnsi="Baskerville" w:cs="Arial"/>
        </w:rPr>
      </w:pPr>
      <w:r>
        <w:rPr>
          <w:rFonts w:ascii="Baskerville" w:hAnsi="Baskerville" w:cs="Arial"/>
        </w:rPr>
        <w:t>Ensure</w:t>
      </w:r>
      <w:r w:rsidR="00EA6A0E" w:rsidRPr="00707E95">
        <w:rPr>
          <w:rFonts w:ascii="Baskerville" w:hAnsi="Baskerville" w:cs="Arial"/>
        </w:rPr>
        <w:t xml:space="preserve"> the students follow routines in preparation for going to school</w:t>
      </w:r>
      <w:r>
        <w:rPr>
          <w:rFonts w:ascii="Baskerville" w:hAnsi="Baskerville" w:cs="Arial"/>
        </w:rPr>
        <w:t xml:space="preserve"> and </w:t>
      </w:r>
      <w:r w:rsidR="00EA6A0E" w:rsidRPr="00707E95">
        <w:rPr>
          <w:rFonts w:ascii="Baskerville" w:hAnsi="Baskerville" w:cs="Arial"/>
        </w:rPr>
        <w:t xml:space="preserve">meal times </w:t>
      </w:r>
    </w:p>
    <w:p w14:paraId="266E9C57" w14:textId="2E980DAD" w:rsidR="0097350E" w:rsidRDefault="0097350E" w:rsidP="0097350E">
      <w:pPr>
        <w:pStyle w:val="ListParagraph"/>
        <w:numPr>
          <w:ilvl w:val="0"/>
          <w:numId w:val="26"/>
        </w:numPr>
        <w:ind w:left="720"/>
        <w:rPr>
          <w:rFonts w:ascii="Baskerville" w:hAnsi="Baskerville" w:cs="Arial"/>
        </w:rPr>
      </w:pPr>
      <w:r w:rsidRPr="00707E95">
        <w:rPr>
          <w:rFonts w:ascii="Baskerville" w:hAnsi="Baskerville" w:cs="Arial"/>
        </w:rPr>
        <w:t xml:space="preserve">Oversee the personal hygiene and </w:t>
      </w:r>
      <w:r>
        <w:rPr>
          <w:rFonts w:ascii="Baskerville" w:hAnsi="Baskerville" w:cs="Arial"/>
        </w:rPr>
        <w:t>give</w:t>
      </w:r>
      <w:r w:rsidRPr="00707E95">
        <w:rPr>
          <w:rFonts w:ascii="Baskerville" w:hAnsi="Baskerville" w:cs="Arial"/>
        </w:rPr>
        <w:t xml:space="preserve"> advice on menstrual hygiene management </w:t>
      </w:r>
    </w:p>
    <w:p w14:paraId="0A15CF7D" w14:textId="447937B6" w:rsidR="00EA6A0E" w:rsidRPr="0097350E" w:rsidRDefault="0097350E" w:rsidP="0097350E">
      <w:pPr>
        <w:pStyle w:val="ListParagraph"/>
        <w:numPr>
          <w:ilvl w:val="0"/>
          <w:numId w:val="26"/>
        </w:numPr>
        <w:ind w:left="720"/>
        <w:rPr>
          <w:rFonts w:ascii="Baskerville" w:hAnsi="Baskerville" w:cs="Arial"/>
        </w:rPr>
      </w:pPr>
      <w:r w:rsidRPr="00707E95">
        <w:rPr>
          <w:rFonts w:ascii="Baskerville" w:hAnsi="Baskerville" w:cs="Arial"/>
        </w:rPr>
        <w:t xml:space="preserve">Liaise with the cleaner/cooks to supervise </w:t>
      </w:r>
      <w:r>
        <w:rPr>
          <w:rFonts w:ascii="Baskerville" w:hAnsi="Baskerville" w:cs="Arial"/>
        </w:rPr>
        <w:t>cleanliness</w:t>
      </w:r>
      <w:r w:rsidRPr="00707E95">
        <w:rPr>
          <w:rFonts w:ascii="Baskerville" w:hAnsi="Baskerville" w:cs="Arial"/>
        </w:rPr>
        <w:t xml:space="preserve"> standards or other issues of good hygiene at the dormitory, including </w:t>
      </w:r>
      <w:r>
        <w:rPr>
          <w:rFonts w:ascii="Baskerville" w:hAnsi="Baskerville" w:cs="Arial"/>
        </w:rPr>
        <w:t>food preparation</w:t>
      </w:r>
    </w:p>
    <w:p w14:paraId="3CAC2C19" w14:textId="6E0E3941" w:rsidR="00EA6A0E" w:rsidRDefault="00EA6A0E" w:rsidP="00707E95">
      <w:pPr>
        <w:pStyle w:val="ListParagraph"/>
        <w:numPr>
          <w:ilvl w:val="0"/>
          <w:numId w:val="26"/>
        </w:numPr>
        <w:ind w:left="720"/>
        <w:rPr>
          <w:rFonts w:ascii="Baskerville" w:hAnsi="Baskerville" w:cs="Arial"/>
        </w:rPr>
      </w:pPr>
      <w:r w:rsidRPr="00707E95">
        <w:rPr>
          <w:rFonts w:ascii="Baskerville" w:hAnsi="Baskerville" w:cs="Arial"/>
        </w:rPr>
        <w:t>Take significant role in enforcing students school attendance</w:t>
      </w:r>
      <w:r w:rsidR="0097350E">
        <w:rPr>
          <w:rFonts w:ascii="Baskerville" w:hAnsi="Baskerville" w:cs="Arial"/>
        </w:rPr>
        <w:t xml:space="preserve"> and dress</w:t>
      </w:r>
      <w:r w:rsidRPr="00707E95">
        <w:rPr>
          <w:rFonts w:ascii="Baskerville" w:hAnsi="Baskerville" w:cs="Arial"/>
        </w:rPr>
        <w:t xml:space="preserve"> code </w:t>
      </w:r>
      <w:r w:rsidR="0097350E">
        <w:rPr>
          <w:rFonts w:ascii="Baskerville" w:hAnsi="Baskerville" w:cs="Arial"/>
        </w:rPr>
        <w:t>(</w:t>
      </w:r>
      <w:r w:rsidRPr="00707E95">
        <w:rPr>
          <w:rFonts w:ascii="Baskerville" w:hAnsi="Baskerville" w:cs="Arial"/>
        </w:rPr>
        <w:t>including wearing the correct uniform when going to school and ou</w:t>
      </w:r>
      <w:r w:rsidR="0097350E">
        <w:rPr>
          <w:rFonts w:ascii="Baskerville" w:hAnsi="Baskerville" w:cs="Arial"/>
        </w:rPr>
        <w:t>t)</w:t>
      </w:r>
    </w:p>
    <w:p w14:paraId="32B7555F" w14:textId="530C485A" w:rsidR="0097350E" w:rsidRPr="00707E95" w:rsidRDefault="0097350E" w:rsidP="00707E95">
      <w:pPr>
        <w:pStyle w:val="ListParagraph"/>
        <w:numPr>
          <w:ilvl w:val="0"/>
          <w:numId w:val="26"/>
        </w:numPr>
        <w:ind w:left="720"/>
        <w:rPr>
          <w:rFonts w:ascii="Baskerville" w:hAnsi="Baskerville" w:cs="Arial"/>
        </w:rPr>
      </w:pPr>
      <w:r w:rsidRPr="00707E95">
        <w:rPr>
          <w:rFonts w:ascii="Baskerville" w:hAnsi="Baskerville" w:cs="Arial"/>
        </w:rPr>
        <w:t xml:space="preserve">Inform the program manager of any unexplained student absence, and </w:t>
      </w:r>
      <w:r>
        <w:rPr>
          <w:rFonts w:ascii="Baskerville" w:hAnsi="Baskerville" w:cs="Arial"/>
        </w:rPr>
        <w:t>take</w:t>
      </w:r>
      <w:r w:rsidRPr="00707E95">
        <w:rPr>
          <w:rFonts w:ascii="Baskerville" w:hAnsi="Baskerville" w:cs="Arial"/>
        </w:rPr>
        <w:t xml:space="preserve"> appropriate action such as contacting parents</w:t>
      </w:r>
      <w:r w:rsidRPr="00707E95">
        <w:rPr>
          <w:rFonts w:ascii="Baskerville" w:hAnsi="Baskerville" w:cs="Arial"/>
        </w:rPr>
        <w:t xml:space="preserve"> </w:t>
      </w:r>
    </w:p>
    <w:p w14:paraId="34248E07" w14:textId="592BDBD6"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I</w:t>
      </w:r>
      <w:r w:rsidR="0097350E">
        <w:rPr>
          <w:rFonts w:ascii="Baskerville" w:hAnsi="Baskerville" w:cs="Arial"/>
        </w:rPr>
        <w:t xml:space="preserve">n coordination </w:t>
      </w:r>
      <w:r w:rsidRPr="00707E95">
        <w:rPr>
          <w:rFonts w:ascii="Baskerville" w:hAnsi="Baskerville" w:cs="Arial"/>
        </w:rPr>
        <w:t>with security guards</w:t>
      </w:r>
      <w:r w:rsidR="0097350E">
        <w:rPr>
          <w:rFonts w:ascii="Baskerville" w:hAnsi="Baskerville" w:cs="Arial"/>
        </w:rPr>
        <w:t>,</w:t>
      </w:r>
      <w:r w:rsidRPr="00707E95">
        <w:rPr>
          <w:rFonts w:ascii="Baskerville" w:hAnsi="Baskerville" w:cs="Arial"/>
        </w:rPr>
        <w:t xml:space="preserve"> respond to calls at the gate</w:t>
      </w:r>
      <w:r w:rsidR="0097350E">
        <w:rPr>
          <w:rFonts w:ascii="Baskerville" w:hAnsi="Baskerville" w:cs="Arial"/>
        </w:rPr>
        <w:t>/visitors</w:t>
      </w:r>
      <w:r w:rsidRPr="00707E95">
        <w:rPr>
          <w:rFonts w:ascii="Baskerville" w:hAnsi="Baskerville" w:cs="Arial"/>
        </w:rPr>
        <w:t xml:space="preserve"> during specified hours </w:t>
      </w:r>
    </w:p>
    <w:p w14:paraId="3BD2514B" w14:textId="1F2845F1" w:rsidR="00EA6A0E" w:rsidRPr="00707E95" w:rsidRDefault="0097350E" w:rsidP="00707E95">
      <w:pPr>
        <w:pStyle w:val="ListParagraph"/>
        <w:numPr>
          <w:ilvl w:val="0"/>
          <w:numId w:val="26"/>
        </w:numPr>
        <w:ind w:left="720"/>
        <w:rPr>
          <w:rFonts w:ascii="Baskerville" w:hAnsi="Baskerville" w:cs="Arial"/>
        </w:rPr>
      </w:pPr>
      <w:r>
        <w:rPr>
          <w:rFonts w:ascii="Baskerville" w:hAnsi="Baskerville" w:cs="Arial"/>
        </w:rPr>
        <w:t>Respond</w:t>
      </w:r>
      <w:r w:rsidRPr="00707E95">
        <w:rPr>
          <w:rFonts w:ascii="Baskerville" w:hAnsi="Baskerville" w:cs="Arial"/>
        </w:rPr>
        <w:t xml:space="preserve"> to incidents as it may arise</w:t>
      </w:r>
      <w:r>
        <w:rPr>
          <w:rFonts w:ascii="Baskerville" w:hAnsi="Baskerville" w:cs="Arial"/>
        </w:rPr>
        <w:t xml:space="preserve">, </w:t>
      </w:r>
      <w:r w:rsidRPr="00707E95">
        <w:rPr>
          <w:rFonts w:ascii="Baskerville" w:hAnsi="Baskerville" w:cs="Arial"/>
        </w:rPr>
        <w:t>including issues dealing with visitors</w:t>
      </w:r>
    </w:p>
    <w:p w14:paraId="0E8581FE" w14:textId="6C8C1C98"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Be signatory and to oversee signing in and out of student in the house, including school days and beginning/end of school term</w:t>
      </w:r>
    </w:p>
    <w:p w14:paraId="32D89549" w14:textId="12250E0D" w:rsidR="00EA6A0E" w:rsidRPr="00EA6A0E" w:rsidRDefault="00EA6A0E" w:rsidP="00707E95">
      <w:pPr>
        <w:pStyle w:val="ListParagraph"/>
        <w:numPr>
          <w:ilvl w:val="0"/>
          <w:numId w:val="26"/>
        </w:numPr>
        <w:ind w:left="720"/>
        <w:rPr>
          <w:rFonts w:ascii="Baskerville" w:eastAsia="Times New Roman" w:hAnsi="Baskerville" w:cs="Times New Roman"/>
          <w:sz w:val="24"/>
          <w:szCs w:val="24"/>
        </w:rPr>
      </w:pPr>
      <w:r w:rsidRPr="00707E95">
        <w:rPr>
          <w:rFonts w:ascii="Baskerville" w:hAnsi="Baskerville" w:cs="Arial"/>
        </w:rPr>
        <w:t>Report</w:t>
      </w:r>
      <w:r w:rsidR="0097350E">
        <w:rPr>
          <w:rFonts w:ascii="Baskerville" w:hAnsi="Baskerville" w:cs="Arial"/>
        </w:rPr>
        <w:t xml:space="preserve"> to manager</w:t>
      </w:r>
      <w:r w:rsidRPr="00707E95">
        <w:rPr>
          <w:rFonts w:ascii="Baskerville" w:hAnsi="Baskerville" w:cs="Arial"/>
        </w:rPr>
        <w:t xml:space="preserve"> any concerns about staff </w:t>
      </w:r>
      <w:r w:rsidR="0097350E">
        <w:rPr>
          <w:rFonts w:ascii="Baskerville" w:hAnsi="Baskerville" w:cs="Arial"/>
        </w:rPr>
        <w:t>behaviour</w:t>
      </w:r>
      <w:r w:rsidRPr="00707E95">
        <w:rPr>
          <w:rFonts w:ascii="Baskerville" w:hAnsi="Baskerville" w:cs="Arial"/>
        </w:rPr>
        <w:t xml:space="preserve"> in regards to fraternizing with girls </w:t>
      </w:r>
    </w:p>
    <w:p w14:paraId="39E3EB36" w14:textId="10F9A49B"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Supervise and keep records of any activity in the dormitory facilities</w:t>
      </w:r>
    </w:p>
    <w:p w14:paraId="7E080FE5" w14:textId="77777777" w:rsidR="00F27428" w:rsidRDefault="0097350E" w:rsidP="0097350E">
      <w:pPr>
        <w:pStyle w:val="ListParagraph"/>
        <w:numPr>
          <w:ilvl w:val="0"/>
          <w:numId w:val="26"/>
        </w:numPr>
        <w:ind w:left="720"/>
        <w:rPr>
          <w:rFonts w:ascii="Baskerville" w:hAnsi="Baskerville" w:cs="Arial"/>
        </w:rPr>
      </w:pPr>
      <w:r>
        <w:rPr>
          <w:rFonts w:ascii="Baskerville" w:hAnsi="Baskerville" w:cs="Arial"/>
        </w:rPr>
        <w:t>Provide</w:t>
      </w:r>
      <w:r w:rsidR="00EA6A0E" w:rsidRPr="00707E95">
        <w:rPr>
          <w:rFonts w:ascii="Baskerville" w:hAnsi="Baskerville" w:cs="Arial"/>
        </w:rPr>
        <w:t xml:space="preserve"> permission </w:t>
      </w:r>
      <w:r w:rsidR="00F27428">
        <w:rPr>
          <w:rFonts w:ascii="Baskerville" w:hAnsi="Baskerville" w:cs="Arial"/>
        </w:rPr>
        <w:t>to</w:t>
      </w:r>
      <w:r w:rsidR="00EA6A0E" w:rsidRPr="00707E95">
        <w:rPr>
          <w:rFonts w:ascii="Baskerville" w:hAnsi="Baskerville" w:cs="Arial"/>
        </w:rPr>
        <w:t xml:space="preserve"> student </w:t>
      </w:r>
      <w:r w:rsidR="00F27428">
        <w:rPr>
          <w:rFonts w:ascii="Baskerville" w:hAnsi="Baskerville" w:cs="Arial"/>
        </w:rPr>
        <w:t>who</w:t>
      </w:r>
      <w:r w:rsidR="00EA6A0E" w:rsidRPr="00707E95">
        <w:rPr>
          <w:rFonts w:ascii="Baskerville" w:hAnsi="Baskerville" w:cs="Arial"/>
        </w:rPr>
        <w:t xml:space="preserve"> leav</w:t>
      </w:r>
      <w:r w:rsidR="00F27428">
        <w:rPr>
          <w:rFonts w:ascii="Baskerville" w:hAnsi="Baskerville" w:cs="Arial"/>
        </w:rPr>
        <w:t>e</w:t>
      </w:r>
      <w:r w:rsidR="00EA6A0E" w:rsidRPr="00707E95">
        <w:rPr>
          <w:rFonts w:ascii="Baskerville" w:hAnsi="Baskerville" w:cs="Arial"/>
        </w:rPr>
        <w:t xml:space="preserve"> the dormitory </w:t>
      </w:r>
    </w:p>
    <w:p w14:paraId="78F3D12A" w14:textId="4040D61B" w:rsidR="00EA6A0E" w:rsidRPr="0097350E" w:rsidRDefault="00F27428" w:rsidP="0097350E">
      <w:pPr>
        <w:pStyle w:val="ListParagraph"/>
        <w:numPr>
          <w:ilvl w:val="0"/>
          <w:numId w:val="26"/>
        </w:numPr>
        <w:ind w:left="720"/>
        <w:rPr>
          <w:rFonts w:ascii="Baskerville" w:hAnsi="Baskerville" w:cs="Arial"/>
        </w:rPr>
      </w:pPr>
      <w:r>
        <w:rPr>
          <w:rFonts w:ascii="Baskerville" w:hAnsi="Baskerville" w:cs="Arial"/>
        </w:rPr>
        <w:t>R</w:t>
      </w:r>
      <w:r w:rsidR="00EA6A0E" w:rsidRPr="00707E95">
        <w:rPr>
          <w:rFonts w:ascii="Baskerville" w:hAnsi="Baskerville" w:cs="Arial"/>
        </w:rPr>
        <w:t>ecord, monitor</w:t>
      </w:r>
      <w:r>
        <w:rPr>
          <w:rFonts w:ascii="Baskerville" w:hAnsi="Baskerville" w:cs="Arial"/>
        </w:rPr>
        <w:t xml:space="preserve"> </w:t>
      </w:r>
      <w:r w:rsidR="00EA6A0E" w:rsidRPr="00707E95">
        <w:rPr>
          <w:rFonts w:ascii="Baskerville" w:hAnsi="Baskerville" w:cs="Arial"/>
        </w:rPr>
        <w:t xml:space="preserve">and following up </w:t>
      </w:r>
      <w:r>
        <w:rPr>
          <w:rFonts w:ascii="Baskerville" w:hAnsi="Baskerville" w:cs="Arial"/>
        </w:rPr>
        <w:t xml:space="preserve">on </w:t>
      </w:r>
      <w:r w:rsidR="00EA6A0E" w:rsidRPr="00707E95">
        <w:rPr>
          <w:rFonts w:ascii="Baskerville" w:hAnsi="Baskerville" w:cs="Arial"/>
        </w:rPr>
        <w:t>students</w:t>
      </w:r>
      <w:r>
        <w:rPr>
          <w:rFonts w:ascii="Baskerville" w:hAnsi="Baskerville" w:cs="Arial"/>
        </w:rPr>
        <w:t>’</w:t>
      </w:r>
      <w:r w:rsidR="0097350E">
        <w:rPr>
          <w:rFonts w:ascii="Baskerville" w:hAnsi="Baskerville" w:cs="Arial"/>
        </w:rPr>
        <w:t xml:space="preserve"> whereabouts at all times</w:t>
      </w:r>
    </w:p>
    <w:p w14:paraId="259C1323" w14:textId="77777777" w:rsidR="003821A3" w:rsidRPr="00EA6A0E" w:rsidRDefault="003821A3" w:rsidP="003821A3">
      <w:pPr>
        <w:pStyle w:val="ListParagraph"/>
        <w:spacing w:after="0" w:line="240" w:lineRule="auto"/>
        <w:ind w:left="1440"/>
        <w:rPr>
          <w:rFonts w:ascii="Baskerville" w:hAnsi="Baskerville"/>
          <w:bCs/>
          <w:snapToGrid w:val="0"/>
        </w:rPr>
      </w:pPr>
    </w:p>
    <w:p w14:paraId="6F96F450" w14:textId="77777777" w:rsidR="003821A3" w:rsidRPr="00EA6A0E" w:rsidRDefault="003821A3" w:rsidP="00083A39">
      <w:pPr>
        <w:shd w:val="clear" w:color="auto" w:fill="D9D9D9" w:themeFill="background1" w:themeFillShade="D9"/>
        <w:ind w:left="180" w:hanging="90"/>
        <w:rPr>
          <w:rFonts w:ascii="Baskerville" w:hAnsi="Baskerville"/>
          <w:b/>
          <w:bCs/>
          <w:snapToGrid w:val="0"/>
        </w:rPr>
      </w:pPr>
      <w:r w:rsidRPr="00EA6A0E">
        <w:rPr>
          <w:rFonts w:ascii="Baskerville" w:hAnsi="Baskerville"/>
          <w:b/>
          <w:bCs/>
          <w:snapToGrid w:val="0"/>
        </w:rPr>
        <w:t>Qualification/Requirements:</w:t>
      </w:r>
    </w:p>
    <w:p w14:paraId="35C7AED0" w14:textId="32D4BDBD"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 xml:space="preserve">A certificate or </w:t>
      </w:r>
      <w:r w:rsidR="00707E95">
        <w:rPr>
          <w:rFonts w:ascii="Baskerville" w:hAnsi="Baskerville" w:cs="Arial"/>
        </w:rPr>
        <w:t>d</w:t>
      </w:r>
      <w:r w:rsidRPr="00707E95">
        <w:rPr>
          <w:rFonts w:ascii="Baskerville" w:hAnsi="Baskerville" w:cs="Arial"/>
        </w:rPr>
        <w:t xml:space="preserve">iploma in education, </w:t>
      </w:r>
      <w:r w:rsidR="00F27428">
        <w:rPr>
          <w:rFonts w:ascii="Baskerville" w:hAnsi="Baskerville" w:cs="Arial"/>
        </w:rPr>
        <w:t>experience</w:t>
      </w:r>
      <w:r w:rsidRPr="00707E95">
        <w:rPr>
          <w:rFonts w:ascii="Baskerville" w:hAnsi="Baskerville" w:cs="Arial"/>
        </w:rPr>
        <w:t xml:space="preserve"> teaching in a secondary education</w:t>
      </w:r>
      <w:r w:rsidR="00F27428">
        <w:rPr>
          <w:rFonts w:ascii="Baskerville" w:hAnsi="Baskerville" w:cs="Arial"/>
        </w:rPr>
        <w:t xml:space="preserve"> environment</w:t>
      </w:r>
      <w:r w:rsidRPr="00707E95">
        <w:rPr>
          <w:rFonts w:ascii="Baskerville" w:hAnsi="Baskerville" w:cs="Arial"/>
        </w:rPr>
        <w:t xml:space="preserve"> is an added advantage</w:t>
      </w:r>
    </w:p>
    <w:p w14:paraId="488A2B38" w14:textId="736EE800"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 xml:space="preserve">Substantial experience in a similar role – specifically in </w:t>
      </w:r>
      <w:r w:rsidR="00F27428">
        <w:rPr>
          <w:rFonts w:ascii="Baskerville" w:hAnsi="Baskerville" w:cs="Arial"/>
        </w:rPr>
        <w:t>the</w:t>
      </w:r>
      <w:r w:rsidRPr="00707E95">
        <w:rPr>
          <w:rFonts w:ascii="Baskerville" w:hAnsi="Baskerville" w:cs="Arial"/>
        </w:rPr>
        <w:t xml:space="preserve"> context of managing a dormitory or work as a </w:t>
      </w:r>
      <w:r w:rsidR="00F27428">
        <w:rPr>
          <w:rFonts w:ascii="Baskerville" w:hAnsi="Baskerville" w:cs="Arial"/>
        </w:rPr>
        <w:t>s</w:t>
      </w:r>
      <w:r w:rsidRPr="00707E95">
        <w:rPr>
          <w:rFonts w:ascii="Baskerville" w:hAnsi="Baskerville" w:cs="Arial"/>
        </w:rPr>
        <w:t xml:space="preserve">enior </w:t>
      </w:r>
      <w:r w:rsidR="00F27428">
        <w:rPr>
          <w:rFonts w:ascii="Baskerville" w:hAnsi="Baskerville" w:cs="Arial"/>
        </w:rPr>
        <w:t>w</w:t>
      </w:r>
      <w:r w:rsidRPr="00707E95">
        <w:rPr>
          <w:rFonts w:ascii="Baskerville" w:hAnsi="Baskerville" w:cs="Arial"/>
        </w:rPr>
        <w:t xml:space="preserve">omen teacher </w:t>
      </w:r>
    </w:p>
    <w:p w14:paraId="77A8CC05" w14:textId="00C7376C"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Committed personality to humanitarian principles and actions</w:t>
      </w:r>
    </w:p>
    <w:p w14:paraId="21A7E35D" w14:textId="75A5ED24"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Good oral and written English communication skills and computer knowledge</w:t>
      </w:r>
    </w:p>
    <w:p w14:paraId="40CA30E4" w14:textId="367E6B55"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Ability to work through line management and under limited supervision</w:t>
      </w:r>
    </w:p>
    <w:p w14:paraId="27C266F5" w14:textId="050C9B9B" w:rsidR="00EA6A0E" w:rsidRPr="00707E95" w:rsidRDefault="00EA6A0E" w:rsidP="00707E95">
      <w:pPr>
        <w:pStyle w:val="ListParagraph"/>
        <w:numPr>
          <w:ilvl w:val="0"/>
          <w:numId w:val="26"/>
        </w:numPr>
        <w:ind w:left="720"/>
        <w:rPr>
          <w:rFonts w:ascii="Baskerville" w:hAnsi="Baskerville" w:cs="Arial"/>
        </w:rPr>
      </w:pPr>
      <w:r w:rsidRPr="00707E95">
        <w:rPr>
          <w:rFonts w:ascii="Baskerville" w:hAnsi="Baskerville" w:cs="Arial"/>
        </w:rPr>
        <w:t>Experience working with children</w:t>
      </w:r>
      <w:r w:rsidR="00F27428">
        <w:rPr>
          <w:rFonts w:ascii="Baskerville" w:hAnsi="Baskerville" w:cs="Arial"/>
        </w:rPr>
        <w:t xml:space="preserve"> </w:t>
      </w:r>
      <w:r w:rsidRPr="00707E95">
        <w:rPr>
          <w:rFonts w:ascii="Baskerville" w:hAnsi="Baskerville" w:cs="Arial"/>
        </w:rPr>
        <w:t xml:space="preserve">and </w:t>
      </w:r>
      <w:r w:rsidR="00F27428">
        <w:rPr>
          <w:rFonts w:ascii="Baskerville" w:hAnsi="Baskerville" w:cs="Arial"/>
        </w:rPr>
        <w:t>assisting</w:t>
      </w:r>
      <w:r w:rsidRPr="00707E95">
        <w:rPr>
          <w:rFonts w:ascii="Baskerville" w:hAnsi="Baskerville" w:cs="Arial"/>
        </w:rPr>
        <w:t xml:space="preserve"> them with </w:t>
      </w:r>
      <w:r w:rsidR="00F27428">
        <w:rPr>
          <w:rFonts w:ascii="Baskerville" w:hAnsi="Baskerville" w:cs="Arial"/>
        </w:rPr>
        <w:t>school</w:t>
      </w:r>
      <w:r w:rsidRPr="00707E95">
        <w:rPr>
          <w:rFonts w:ascii="Baskerville" w:hAnsi="Baskerville" w:cs="Arial"/>
        </w:rPr>
        <w:t>work</w:t>
      </w:r>
    </w:p>
    <w:p w14:paraId="2BE3B425" w14:textId="65B1AB6C" w:rsidR="00EA6A0E" w:rsidRPr="00F27428" w:rsidRDefault="00EA6A0E" w:rsidP="00F27428">
      <w:pPr>
        <w:pStyle w:val="ListParagraph"/>
        <w:numPr>
          <w:ilvl w:val="0"/>
          <w:numId w:val="26"/>
        </w:numPr>
        <w:ind w:left="720"/>
        <w:rPr>
          <w:rFonts w:ascii="Baskerville" w:hAnsi="Baskerville" w:cs="Arial"/>
        </w:rPr>
      </w:pPr>
      <w:r w:rsidRPr="00707E95">
        <w:rPr>
          <w:rFonts w:ascii="Baskerville" w:hAnsi="Baskerville" w:cs="Arial"/>
        </w:rPr>
        <w:t xml:space="preserve">Comfortable communicating with local leaders, parents, teachers and participating </w:t>
      </w:r>
      <w:proofErr w:type="spellStart"/>
      <w:r w:rsidRPr="00707E95">
        <w:rPr>
          <w:rFonts w:ascii="Baskerville" w:hAnsi="Baskerville" w:cs="Arial"/>
        </w:rPr>
        <w:t>in</w:t>
      </w:r>
      <w:r w:rsidR="00F27428">
        <w:rPr>
          <w:rFonts w:ascii="Baskerville" w:hAnsi="Baskerville" w:cs="Arial"/>
        </w:rPr>
        <w:t>students</w:t>
      </w:r>
      <w:proofErr w:type="spellEnd"/>
      <w:r w:rsidR="00F27428">
        <w:rPr>
          <w:rFonts w:ascii="Baskerville" w:hAnsi="Baskerville" w:cs="Arial"/>
        </w:rPr>
        <w:t>’</w:t>
      </w:r>
      <w:r w:rsidRPr="00707E95">
        <w:rPr>
          <w:rFonts w:ascii="Baskerville" w:hAnsi="Baskerville" w:cs="Arial"/>
        </w:rPr>
        <w:t xml:space="preserve"> activities </w:t>
      </w:r>
    </w:p>
    <w:p w14:paraId="5982C5D5" w14:textId="4D31F1C7" w:rsidR="00EA6A0E" w:rsidRDefault="00EA6A0E" w:rsidP="00F27428">
      <w:pPr>
        <w:spacing w:after="360" w:line="240" w:lineRule="auto"/>
        <w:rPr>
          <w:rFonts w:ascii="Baskerville" w:hAnsi="Baskerville" w:cstheme="minorHAnsi"/>
          <w:iCs/>
        </w:rPr>
      </w:pPr>
      <w:r w:rsidRPr="00F27428">
        <w:rPr>
          <w:rFonts w:ascii="Baskerville" w:hAnsi="Baskerville" w:cstheme="minorHAnsi"/>
          <w:iCs/>
        </w:rPr>
        <w:t xml:space="preserve">NB; The post holder will also be responsible for ensuring that quality </w:t>
      </w:r>
      <w:r w:rsidR="00F27428">
        <w:rPr>
          <w:rFonts w:ascii="Baskerville" w:hAnsi="Baskerville" w:cstheme="minorHAnsi"/>
          <w:iCs/>
        </w:rPr>
        <w:t>initiatives</w:t>
      </w:r>
      <w:r w:rsidRPr="00F27428">
        <w:rPr>
          <w:rFonts w:ascii="Baskerville" w:hAnsi="Baskerville" w:cstheme="minorHAnsi"/>
          <w:iCs/>
        </w:rPr>
        <w:t xml:space="preserve"> are</w:t>
      </w:r>
      <w:r w:rsidR="00F27428">
        <w:rPr>
          <w:rFonts w:ascii="Baskerville" w:hAnsi="Baskerville" w:cstheme="minorHAnsi"/>
          <w:iCs/>
        </w:rPr>
        <w:t xml:space="preserve"> developed and implemented to</w:t>
      </w:r>
      <w:r w:rsidRPr="00F27428">
        <w:rPr>
          <w:rFonts w:ascii="Baskerville" w:hAnsi="Baskerville" w:cstheme="minorHAnsi"/>
          <w:iCs/>
        </w:rPr>
        <w:t xml:space="preserve"> address children’s rights </w:t>
      </w:r>
      <w:r w:rsidR="00F27428" w:rsidRPr="00F27428">
        <w:rPr>
          <w:rFonts w:ascii="Baskerville" w:hAnsi="Baskerville" w:cstheme="minorHAnsi"/>
          <w:iCs/>
        </w:rPr>
        <w:t xml:space="preserve">violations </w:t>
      </w:r>
      <w:r w:rsidRPr="00F27428">
        <w:rPr>
          <w:rFonts w:ascii="Baskerville" w:hAnsi="Baskerville" w:cstheme="minorHAnsi"/>
          <w:iCs/>
        </w:rPr>
        <w:t xml:space="preserve">from abuse, exploitation, violence </w:t>
      </w:r>
      <w:r w:rsidR="00F27428">
        <w:rPr>
          <w:rFonts w:ascii="Baskerville" w:hAnsi="Baskerville" w:cstheme="minorHAnsi"/>
          <w:iCs/>
        </w:rPr>
        <w:t>or</w:t>
      </w:r>
      <w:r w:rsidRPr="00F27428">
        <w:rPr>
          <w:rFonts w:ascii="Baskerville" w:hAnsi="Baskerville" w:cstheme="minorHAnsi"/>
          <w:iCs/>
        </w:rPr>
        <w:t xml:space="preserve"> neglect. </w:t>
      </w:r>
    </w:p>
    <w:p w14:paraId="101534F0" w14:textId="77777777" w:rsidR="00F27428" w:rsidRPr="00F27428" w:rsidRDefault="00F27428" w:rsidP="00F27428">
      <w:pPr>
        <w:spacing w:after="360" w:line="240" w:lineRule="auto"/>
        <w:rPr>
          <w:rFonts w:ascii="Baskerville" w:hAnsi="Baskerville" w:cstheme="minorHAnsi"/>
          <w:iCs/>
        </w:rPr>
      </w:pPr>
    </w:p>
    <w:p w14:paraId="40354749" w14:textId="77777777" w:rsidR="00CF3396" w:rsidRPr="00EA6A0E" w:rsidRDefault="00CF3396" w:rsidP="00CF3396">
      <w:pPr>
        <w:pStyle w:val="Heading1"/>
        <w:shd w:val="clear" w:color="auto" w:fill="D9D9D9" w:themeFill="background1" w:themeFillShade="D9"/>
        <w:spacing w:before="0"/>
        <w:jc w:val="both"/>
        <w:rPr>
          <w:rFonts w:ascii="Baskerville" w:eastAsia="Calibri" w:hAnsi="Baskerville" w:cs="Arial"/>
          <w:color w:val="auto"/>
          <w:sz w:val="22"/>
          <w:szCs w:val="22"/>
        </w:rPr>
      </w:pPr>
      <w:r w:rsidRPr="00EA6A0E">
        <w:rPr>
          <w:rFonts w:ascii="Baskerville" w:eastAsia="Calibri" w:hAnsi="Baskerville" w:cs="Arial"/>
          <w:color w:val="auto"/>
          <w:sz w:val="22"/>
          <w:szCs w:val="22"/>
        </w:rPr>
        <w:lastRenderedPageBreak/>
        <w:t>Application Process</w:t>
      </w:r>
    </w:p>
    <w:p w14:paraId="56FC889F" w14:textId="77777777" w:rsidR="00CF3396" w:rsidRPr="00EA6A0E" w:rsidRDefault="00CF3396" w:rsidP="00CF3396">
      <w:pPr>
        <w:spacing w:after="0" w:line="240" w:lineRule="auto"/>
        <w:rPr>
          <w:rFonts w:ascii="Baskerville" w:hAnsi="Baskerville" w:cs="Arial"/>
          <w:shd w:val="clear" w:color="auto" w:fill="FFFFFF"/>
        </w:rPr>
      </w:pPr>
      <w:r w:rsidRPr="00EA6A0E">
        <w:rPr>
          <w:rFonts w:ascii="Baskerville" w:hAnsi="Baskerville" w:cs="Arial"/>
          <w:shd w:val="clear" w:color="auto" w:fill="FFFFFF"/>
        </w:rPr>
        <w:t>Those who meet the r</w:t>
      </w:r>
      <w:r w:rsidR="00083A39" w:rsidRPr="00EA6A0E">
        <w:rPr>
          <w:rFonts w:ascii="Baskerville" w:hAnsi="Baskerville" w:cs="Arial"/>
          <w:shd w:val="clear" w:color="auto" w:fill="FFFFFF"/>
        </w:rPr>
        <w:t>equirements please submit a one-</w:t>
      </w:r>
      <w:r w:rsidRPr="00EA6A0E">
        <w:rPr>
          <w:rFonts w:ascii="Baskerville" w:hAnsi="Baskerville" w:cs="Arial"/>
          <w:shd w:val="clear" w:color="auto" w:fill="FFFFFF"/>
        </w:rPr>
        <w:t>page cover letter and CV (no more than 4 pages) with details of your qualifications and work experience including three professional references.  All offers of employment are made contingent upon the successful completion of all applicable background checks.</w:t>
      </w:r>
    </w:p>
    <w:p w14:paraId="7D34A008" w14:textId="567133EA" w:rsidR="00EA6A0E" w:rsidRPr="00EA6A0E" w:rsidRDefault="00CF3396" w:rsidP="00CF3396">
      <w:pPr>
        <w:shd w:val="clear" w:color="auto" w:fill="FFFFFF"/>
        <w:spacing w:before="100" w:beforeAutospacing="1" w:after="100" w:afterAutospacing="1" w:line="284" w:lineRule="atLeast"/>
        <w:rPr>
          <w:rFonts w:ascii="Baskerville" w:eastAsia="Times New Roman" w:hAnsi="Baskerville"/>
        </w:rPr>
      </w:pPr>
      <w:r w:rsidRPr="00EA6A0E">
        <w:rPr>
          <w:rFonts w:ascii="Baskerville" w:eastAsia="Times New Roman" w:hAnsi="Baskerville"/>
        </w:rPr>
        <w:t xml:space="preserve">Applications send CVs, with references, to: </w:t>
      </w:r>
      <w:hyperlink r:id="rId7" w:history="1">
        <w:r w:rsidRPr="00EA6A0E">
          <w:rPr>
            <w:rStyle w:val="Hyperlink"/>
            <w:rFonts w:ascii="Baskerville" w:eastAsia="Times New Roman" w:hAnsi="Baskerville"/>
            <w:color w:val="auto"/>
          </w:rPr>
          <w:t>jobs@dropinthebucket.org</w:t>
        </w:r>
      </w:hyperlink>
      <w:r w:rsidRPr="00EA6A0E">
        <w:rPr>
          <w:rFonts w:ascii="Baskerville" w:eastAsia="Times New Roman" w:hAnsi="Baskerville"/>
        </w:rPr>
        <w:t xml:space="preserve"> not later than </w:t>
      </w:r>
      <w:r w:rsidR="00F27428">
        <w:rPr>
          <w:rFonts w:ascii="Baskerville" w:eastAsia="Times New Roman" w:hAnsi="Baskerville"/>
        </w:rPr>
        <w:t>1st</w:t>
      </w:r>
      <w:r w:rsidR="00EA6A0E" w:rsidRPr="00EA6A0E">
        <w:rPr>
          <w:rFonts w:ascii="Baskerville" w:eastAsia="Times New Roman" w:hAnsi="Baskerville"/>
        </w:rPr>
        <w:t xml:space="preserve"> April, 2020</w:t>
      </w:r>
      <w:r w:rsidRPr="00EA6A0E">
        <w:rPr>
          <w:rFonts w:ascii="Baskerville" w:eastAsia="Times New Roman" w:hAnsi="Baskerville"/>
        </w:rPr>
        <w:t xml:space="preserve">   </w:t>
      </w:r>
    </w:p>
    <w:p w14:paraId="1D4C6CB3" w14:textId="77777777" w:rsidR="00CF3396" w:rsidRPr="00EA6A0E" w:rsidRDefault="00CF3396" w:rsidP="00CF3396">
      <w:pPr>
        <w:pStyle w:val="Heading1"/>
        <w:shd w:val="clear" w:color="auto" w:fill="D9D9D9" w:themeFill="background1" w:themeFillShade="D9"/>
        <w:spacing w:before="0"/>
        <w:rPr>
          <w:rFonts w:ascii="Baskerville" w:eastAsia="Calibri" w:hAnsi="Baskerville" w:cs="Arial"/>
          <w:color w:val="auto"/>
          <w:sz w:val="22"/>
          <w:szCs w:val="22"/>
        </w:rPr>
      </w:pPr>
      <w:r w:rsidRPr="00EA6A0E">
        <w:rPr>
          <w:rFonts w:ascii="Baskerville" w:eastAsia="Calibri" w:hAnsi="Baskerville" w:cs="Arial"/>
          <w:color w:val="auto"/>
          <w:sz w:val="22"/>
          <w:szCs w:val="22"/>
        </w:rPr>
        <w:t>Please Note</w:t>
      </w:r>
    </w:p>
    <w:p w14:paraId="17F2C3EE" w14:textId="770987D6" w:rsidR="00CF3396" w:rsidRPr="00EA6A0E" w:rsidRDefault="00CF3396" w:rsidP="00CF3396">
      <w:pPr>
        <w:numPr>
          <w:ilvl w:val="0"/>
          <w:numId w:val="1"/>
        </w:numPr>
        <w:spacing w:after="0" w:line="240" w:lineRule="auto"/>
        <w:rPr>
          <w:rFonts w:ascii="Baskerville" w:hAnsi="Baskerville" w:cs="Arial"/>
          <w:shd w:val="clear" w:color="auto" w:fill="FFFFFF"/>
        </w:rPr>
      </w:pPr>
      <w:r w:rsidRPr="00EA6A0E">
        <w:rPr>
          <w:rFonts w:ascii="Baskerville" w:hAnsi="Baskerville" w:cs="Arial"/>
          <w:shd w:val="clear" w:color="auto" w:fill="FFFFFF"/>
        </w:rPr>
        <w:t>DROP is an equal opportunity employer</w:t>
      </w:r>
      <w:r w:rsidR="00E823AB" w:rsidRPr="00EA6A0E">
        <w:rPr>
          <w:rFonts w:ascii="Baskerville" w:hAnsi="Baskerville" w:cs="Arial"/>
          <w:shd w:val="clear" w:color="auto" w:fill="FFFFFF"/>
        </w:rPr>
        <w:t xml:space="preserve">. </w:t>
      </w:r>
    </w:p>
    <w:p w14:paraId="57533E14" w14:textId="77777777" w:rsidR="00CF3396" w:rsidRPr="00EA6A0E" w:rsidRDefault="00CF3396" w:rsidP="00CF3396">
      <w:pPr>
        <w:numPr>
          <w:ilvl w:val="0"/>
          <w:numId w:val="1"/>
        </w:numPr>
        <w:spacing w:after="0" w:line="240" w:lineRule="auto"/>
        <w:rPr>
          <w:rFonts w:ascii="Baskerville" w:hAnsi="Baskerville" w:cs="Arial"/>
          <w:shd w:val="clear" w:color="auto" w:fill="FFFFFF"/>
        </w:rPr>
      </w:pPr>
      <w:r w:rsidRPr="00EA6A0E">
        <w:rPr>
          <w:rFonts w:ascii="Baskerville" w:hAnsi="Baskerville" w:cs="Arial"/>
          <w:shd w:val="clear" w:color="auto" w:fill="FFFFFF"/>
        </w:rPr>
        <w:t>Only finalists shall be contacted.</w:t>
      </w:r>
    </w:p>
    <w:p w14:paraId="2F815D15" w14:textId="77777777" w:rsidR="00CF3396" w:rsidRPr="00EA6A0E" w:rsidRDefault="00CF3396" w:rsidP="00CF3396">
      <w:pPr>
        <w:numPr>
          <w:ilvl w:val="0"/>
          <w:numId w:val="1"/>
        </w:numPr>
        <w:spacing w:after="0" w:line="240" w:lineRule="auto"/>
        <w:rPr>
          <w:rFonts w:ascii="Baskerville" w:hAnsi="Baskerville" w:cs="Arial"/>
          <w:shd w:val="clear" w:color="auto" w:fill="FFFFFF"/>
        </w:rPr>
      </w:pPr>
      <w:r w:rsidRPr="00EA6A0E">
        <w:rPr>
          <w:rFonts w:ascii="Baskerville" w:hAnsi="Baskerville" w:cs="Arial"/>
          <w:shd w:val="clear" w:color="auto" w:fill="FFFFFF"/>
        </w:rPr>
        <w:t>All documents submitted will not be returned and are subject to authenticity and background checks.</w:t>
      </w:r>
    </w:p>
    <w:p w14:paraId="10DCC3FA" w14:textId="77777777" w:rsidR="00CF3396" w:rsidRPr="00EA6A0E" w:rsidRDefault="00CF3396" w:rsidP="00CF3396">
      <w:pPr>
        <w:spacing w:after="0" w:line="240" w:lineRule="auto"/>
        <w:rPr>
          <w:rFonts w:ascii="Baskerville" w:hAnsi="Baskerville" w:cs="Arial"/>
          <w:b/>
          <w:i/>
        </w:rPr>
      </w:pPr>
      <w:r w:rsidRPr="00EA6A0E">
        <w:rPr>
          <w:rFonts w:ascii="Baskerville" w:hAnsi="Baskerville" w:cs="Arial"/>
        </w:rPr>
        <w:br/>
      </w:r>
      <w:r w:rsidRPr="00EA6A0E">
        <w:rPr>
          <w:rFonts w:ascii="Baskerville" w:hAnsi="Baskerville" w:cs="Arial"/>
          <w:b/>
          <w:i/>
          <w:shd w:val="clear" w:color="auto" w:fill="FFFFFF"/>
        </w:rPr>
        <w:t>We encourage you to visit our website:</w:t>
      </w:r>
      <w:r w:rsidRPr="00EA6A0E">
        <w:rPr>
          <w:rStyle w:val="apple-converted-space"/>
          <w:rFonts w:ascii="Baskerville" w:hAnsi="Baskerville" w:cs="Arial"/>
          <w:b/>
          <w:i/>
          <w:shd w:val="clear" w:color="auto" w:fill="FFFFFF"/>
        </w:rPr>
        <w:t> </w:t>
      </w:r>
      <w:hyperlink r:id="rId8" w:history="1">
        <w:r w:rsidRPr="00EA6A0E">
          <w:rPr>
            <w:rStyle w:val="Hyperlink"/>
            <w:rFonts w:ascii="Baskerville" w:hAnsi="Baskerville"/>
            <w:color w:val="auto"/>
          </w:rPr>
          <w:t>www.dropinthebucket.org</w:t>
        </w:r>
      </w:hyperlink>
      <w:r w:rsidRPr="00EA6A0E">
        <w:rPr>
          <w:rFonts w:ascii="Baskerville" w:hAnsi="Baskerville"/>
        </w:rPr>
        <w:t xml:space="preserve"> </w:t>
      </w:r>
      <w:r w:rsidRPr="00EA6A0E">
        <w:rPr>
          <w:rFonts w:ascii="Baskerville" w:hAnsi="Baskerville" w:cs="Arial"/>
          <w:b/>
          <w:i/>
          <w:shd w:val="clear" w:color="auto" w:fill="FFFFFF"/>
        </w:rPr>
        <w:t>for more information about our work.</w:t>
      </w:r>
    </w:p>
    <w:p w14:paraId="0056FD08" w14:textId="77777777" w:rsidR="006B193D" w:rsidRPr="00EA6A0E" w:rsidRDefault="006B193D" w:rsidP="00CF3396">
      <w:pPr>
        <w:pStyle w:val="Heading1"/>
        <w:shd w:val="clear" w:color="auto" w:fill="D9D9D9" w:themeFill="background1" w:themeFillShade="D9"/>
        <w:spacing w:before="0"/>
        <w:jc w:val="both"/>
        <w:rPr>
          <w:rFonts w:ascii="Baskerville" w:hAnsi="Baskerville"/>
          <w:sz w:val="22"/>
          <w:szCs w:val="22"/>
        </w:rPr>
      </w:pPr>
    </w:p>
    <w:sectPr w:rsidR="006B193D" w:rsidRPr="00EA6A0E" w:rsidSect="00177A20">
      <w:headerReference w:type="default" r:id="rId9"/>
      <w:footerReference w:type="default" r:id="rId10"/>
      <w:pgSz w:w="11906" w:h="16838"/>
      <w:pgMar w:top="1440" w:right="1416" w:bottom="1440" w:left="1440"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E9A7C" w14:textId="77777777" w:rsidR="00847CBD" w:rsidRDefault="00847CBD" w:rsidP="00AB75CB">
      <w:pPr>
        <w:spacing w:after="0" w:line="240" w:lineRule="auto"/>
      </w:pPr>
      <w:r>
        <w:separator/>
      </w:r>
    </w:p>
  </w:endnote>
  <w:endnote w:type="continuationSeparator" w:id="0">
    <w:p w14:paraId="565FC7B9" w14:textId="77777777" w:rsidR="00847CBD" w:rsidRDefault="00847CBD" w:rsidP="00AB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Baskerville">
    <w:altName w:val="Cambria Math"/>
    <w:panose1 w:val="02020502070401020303"/>
    <w:charset w:val="00"/>
    <w:family w:val="roman"/>
    <w:pitch w:val="variable"/>
    <w:sig w:usb0="80000067" w:usb1="02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825431"/>
      <w:docPartObj>
        <w:docPartGallery w:val="Page Numbers (Bottom of Page)"/>
        <w:docPartUnique/>
      </w:docPartObj>
    </w:sdtPr>
    <w:sdtEndPr/>
    <w:sdtContent>
      <w:sdt>
        <w:sdtPr>
          <w:id w:val="565050523"/>
          <w:docPartObj>
            <w:docPartGallery w:val="Page Numbers (Top of Page)"/>
            <w:docPartUnique/>
          </w:docPartObj>
        </w:sdtPr>
        <w:sdtEndPr/>
        <w:sdtContent>
          <w:p w14:paraId="5840E56F" w14:textId="77777777" w:rsidR="00CC6DAE" w:rsidRDefault="00CC6DAE">
            <w:pPr>
              <w:pStyle w:val="Footer"/>
              <w:jc w:val="right"/>
            </w:pPr>
            <w:r w:rsidRPr="00C54EC2">
              <w:rPr>
                <w:sz w:val="16"/>
                <w:szCs w:val="16"/>
              </w:rPr>
              <w:t xml:space="preserve">Page </w:t>
            </w:r>
            <w:r w:rsidR="003D03CE" w:rsidRPr="00C54EC2">
              <w:rPr>
                <w:b/>
                <w:sz w:val="16"/>
                <w:szCs w:val="16"/>
              </w:rPr>
              <w:fldChar w:fldCharType="begin"/>
            </w:r>
            <w:r w:rsidRPr="00C54EC2">
              <w:rPr>
                <w:b/>
                <w:sz w:val="16"/>
                <w:szCs w:val="16"/>
              </w:rPr>
              <w:instrText xml:space="preserve"> PAGE </w:instrText>
            </w:r>
            <w:r w:rsidR="003D03CE" w:rsidRPr="00C54EC2">
              <w:rPr>
                <w:b/>
                <w:sz w:val="16"/>
                <w:szCs w:val="16"/>
              </w:rPr>
              <w:fldChar w:fldCharType="separate"/>
            </w:r>
            <w:r w:rsidR="00803945">
              <w:rPr>
                <w:b/>
                <w:noProof/>
                <w:sz w:val="16"/>
                <w:szCs w:val="16"/>
              </w:rPr>
              <w:t>2</w:t>
            </w:r>
            <w:r w:rsidR="003D03CE" w:rsidRPr="00C54EC2">
              <w:rPr>
                <w:b/>
                <w:sz w:val="16"/>
                <w:szCs w:val="16"/>
              </w:rPr>
              <w:fldChar w:fldCharType="end"/>
            </w:r>
            <w:r w:rsidRPr="00C54EC2">
              <w:rPr>
                <w:sz w:val="16"/>
                <w:szCs w:val="16"/>
              </w:rPr>
              <w:t xml:space="preserve"> of </w:t>
            </w:r>
            <w:r w:rsidR="003D03CE" w:rsidRPr="00C54EC2">
              <w:rPr>
                <w:b/>
                <w:sz w:val="16"/>
                <w:szCs w:val="16"/>
              </w:rPr>
              <w:fldChar w:fldCharType="begin"/>
            </w:r>
            <w:r w:rsidRPr="00C54EC2">
              <w:rPr>
                <w:b/>
                <w:sz w:val="16"/>
                <w:szCs w:val="16"/>
              </w:rPr>
              <w:instrText xml:space="preserve"> NUMPAGES  </w:instrText>
            </w:r>
            <w:r w:rsidR="003D03CE" w:rsidRPr="00C54EC2">
              <w:rPr>
                <w:b/>
                <w:sz w:val="16"/>
                <w:szCs w:val="16"/>
              </w:rPr>
              <w:fldChar w:fldCharType="separate"/>
            </w:r>
            <w:r w:rsidR="00803945">
              <w:rPr>
                <w:b/>
                <w:noProof/>
                <w:sz w:val="16"/>
                <w:szCs w:val="16"/>
              </w:rPr>
              <w:t>2</w:t>
            </w:r>
            <w:r w:rsidR="003D03CE" w:rsidRPr="00C54EC2">
              <w:rPr>
                <w:b/>
                <w:sz w:val="16"/>
                <w:szCs w:val="16"/>
              </w:rPr>
              <w:fldChar w:fldCharType="end"/>
            </w:r>
          </w:p>
        </w:sdtContent>
      </w:sdt>
    </w:sdtContent>
  </w:sdt>
  <w:p w14:paraId="4CAEAFC9" w14:textId="77777777" w:rsidR="00CC6DAE" w:rsidRDefault="00CC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6EBBE" w14:textId="77777777" w:rsidR="00847CBD" w:rsidRDefault="00847CBD" w:rsidP="00AB75CB">
      <w:pPr>
        <w:spacing w:after="0" w:line="240" w:lineRule="auto"/>
      </w:pPr>
      <w:r>
        <w:separator/>
      </w:r>
    </w:p>
  </w:footnote>
  <w:footnote w:type="continuationSeparator" w:id="0">
    <w:p w14:paraId="0507BE83" w14:textId="77777777" w:rsidR="00847CBD" w:rsidRDefault="00847CBD" w:rsidP="00AB7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2AD58" w14:textId="2D7516AF" w:rsidR="00CC6DAE" w:rsidRPr="00A4603A" w:rsidRDefault="00EA6A0E" w:rsidP="00EA6A0E">
    <w:pPr>
      <w:pStyle w:val="Header"/>
      <w:jc w:val="center"/>
      <w:rPr>
        <w:rFonts w:asciiTheme="majorHAnsi" w:hAnsiTheme="majorHAnsi"/>
      </w:rPr>
    </w:pPr>
    <w:r>
      <w:rPr>
        <w:rFonts w:asciiTheme="majorHAnsi" w:hAnsiTheme="majorHAnsi"/>
        <w:noProof/>
      </w:rPr>
      <w:drawing>
        <wp:inline distT="0" distB="0" distL="0" distR="0" wp14:anchorId="7FF404F9" wp14:editId="2E8E5E2C">
          <wp:extent cx="1469985" cy="1469985"/>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op Circular Logo-blue.jpg"/>
                  <pic:cNvPicPr/>
                </pic:nvPicPr>
                <pic:blipFill>
                  <a:blip r:embed="rId1">
                    <a:extLst>
                      <a:ext uri="{28A0092B-C50C-407E-A947-70E740481C1C}">
                        <a14:useLocalDpi xmlns:a14="http://schemas.microsoft.com/office/drawing/2010/main" val="0"/>
                      </a:ext>
                    </a:extLst>
                  </a:blip>
                  <a:stretch>
                    <a:fillRect/>
                  </a:stretch>
                </pic:blipFill>
                <pic:spPr>
                  <a:xfrm>
                    <a:off x="0" y="0"/>
                    <a:ext cx="1513546" cy="15135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72C"/>
    <w:multiLevelType w:val="hybridMultilevel"/>
    <w:tmpl w:val="A6742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B1A6C"/>
    <w:multiLevelType w:val="hybridMultilevel"/>
    <w:tmpl w:val="B51E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7849"/>
    <w:multiLevelType w:val="multilevel"/>
    <w:tmpl w:val="9B58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07D71"/>
    <w:multiLevelType w:val="hybridMultilevel"/>
    <w:tmpl w:val="9BC204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201F6F"/>
    <w:multiLevelType w:val="hybridMultilevel"/>
    <w:tmpl w:val="749864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0E1EB2"/>
    <w:multiLevelType w:val="hybridMultilevel"/>
    <w:tmpl w:val="F4EA7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F0E5A"/>
    <w:multiLevelType w:val="hybridMultilevel"/>
    <w:tmpl w:val="1E74AA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F372C8"/>
    <w:multiLevelType w:val="hybridMultilevel"/>
    <w:tmpl w:val="746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EF2EC9"/>
    <w:multiLevelType w:val="hybridMultilevel"/>
    <w:tmpl w:val="2D5C9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36019"/>
    <w:multiLevelType w:val="hybridMultilevel"/>
    <w:tmpl w:val="C19E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D6ECE"/>
    <w:multiLevelType w:val="hybridMultilevel"/>
    <w:tmpl w:val="26FCEAE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BA0D26"/>
    <w:multiLevelType w:val="hybridMultilevel"/>
    <w:tmpl w:val="15D6F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5F5EFA"/>
    <w:multiLevelType w:val="hybridMultilevel"/>
    <w:tmpl w:val="AE4A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06E29"/>
    <w:multiLevelType w:val="hybridMultilevel"/>
    <w:tmpl w:val="CDDE6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F45FB2"/>
    <w:multiLevelType w:val="hybridMultilevel"/>
    <w:tmpl w:val="D4BA9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127680"/>
    <w:multiLevelType w:val="hybridMultilevel"/>
    <w:tmpl w:val="A5D8B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8D2295"/>
    <w:multiLevelType w:val="hybridMultilevel"/>
    <w:tmpl w:val="EE22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61A13"/>
    <w:multiLevelType w:val="hybridMultilevel"/>
    <w:tmpl w:val="E31C48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863721"/>
    <w:multiLevelType w:val="hybridMultilevel"/>
    <w:tmpl w:val="321A946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E3352"/>
    <w:multiLevelType w:val="hybridMultilevel"/>
    <w:tmpl w:val="0020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E2E24"/>
    <w:multiLevelType w:val="hybridMultilevel"/>
    <w:tmpl w:val="8708B1E0"/>
    <w:lvl w:ilvl="0" w:tplc="CC60FA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390ADB"/>
    <w:multiLevelType w:val="hybridMultilevel"/>
    <w:tmpl w:val="54C46712"/>
    <w:lvl w:ilvl="0" w:tplc="04090003">
      <w:start w:val="1"/>
      <w:numFmt w:val="bullet"/>
      <w:lvlText w:val="o"/>
      <w:lvlJc w:val="left"/>
      <w:pPr>
        <w:ind w:left="720" w:hanging="360"/>
      </w:pPr>
      <w:rPr>
        <w:rFonts w:ascii="Courier New" w:hAnsi="Courier New" w:cs="Arial" w:hint="default"/>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D1550"/>
    <w:multiLevelType w:val="hybridMultilevel"/>
    <w:tmpl w:val="856C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86648"/>
    <w:multiLevelType w:val="hybridMultilevel"/>
    <w:tmpl w:val="3BA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C0530"/>
    <w:multiLevelType w:val="hybridMultilevel"/>
    <w:tmpl w:val="49A80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F41688"/>
    <w:multiLevelType w:val="hybridMultilevel"/>
    <w:tmpl w:val="33B06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1D0D82"/>
    <w:multiLevelType w:val="hybridMultilevel"/>
    <w:tmpl w:val="AE1A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1669C"/>
    <w:multiLevelType w:val="hybridMultilevel"/>
    <w:tmpl w:val="8E2A6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4"/>
  </w:num>
  <w:num w:numId="4">
    <w:abstractNumId w:val="7"/>
  </w:num>
  <w:num w:numId="5">
    <w:abstractNumId w:val="15"/>
  </w:num>
  <w:num w:numId="6">
    <w:abstractNumId w:val="4"/>
  </w:num>
  <w:num w:numId="7">
    <w:abstractNumId w:val="25"/>
  </w:num>
  <w:num w:numId="8">
    <w:abstractNumId w:val="10"/>
  </w:num>
  <w:num w:numId="9">
    <w:abstractNumId w:val="0"/>
  </w:num>
  <w:num w:numId="10">
    <w:abstractNumId w:val="13"/>
  </w:num>
  <w:num w:numId="11">
    <w:abstractNumId w:val="2"/>
  </w:num>
  <w:num w:numId="12">
    <w:abstractNumId w:val="5"/>
  </w:num>
  <w:num w:numId="13">
    <w:abstractNumId w:val="21"/>
  </w:num>
  <w:num w:numId="14">
    <w:abstractNumId w:val="11"/>
  </w:num>
  <w:num w:numId="15">
    <w:abstractNumId w:val="23"/>
  </w:num>
  <w:num w:numId="16">
    <w:abstractNumId w:val="26"/>
  </w:num>
  <w:num w:numId="17">
    <w:abstractNumId w:val="9"/>
  </w:num>
  <w:num w:numId="18">
    <w:abstractNumId w:val="12"/>
  </w:num>
  <w:num w:numId="19">
    <w:abstractNumId w:val="6"/>
  </w:num>
  <w:num w:numId="20">
    <w:abstractNumId w:val="24"/>
  </w:num>
  <w:num w:numId="21">
    <w:abstractNumId w:val="20"/>
  </w:num>
  <w:num w:numId="22">
    <w:abstractNumId w:val="19"/>
  </w:num>
  <w:num w:numId="23">
    <w:abstractNumId w:val="16"/>
  </w:num>
  <w:num w:numId="24">
    <w:abstractNumId w:val="22"/>
  </w:num>
  <w:num w:numId="25">
    <w:abstractNumId w:val="1"/>
  </w:num>
  <w:num w:numId="26">
    <w:abstractNumId w:val="18"/>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CB"/>
    <w:rsid w:val="00083A39"/>
    <w:rsid w:val="0008613F"/>
    <w:rsid w:val="000961F1"/>
    <w:rsid w:val="000A7DBF"/>
    <w:rsid w:val="0013606B"/>
    <w:rsid w:val="0015190E"/>
    <w:rsid w:val="00155642"/>
    <w:rsid w:val="0016145A"/>
    <w:rsid w:val="00177A20"/>
    <w:rsid w:val="001964A5"/>
    <w:rsid w:val="002051C0"/>
    <w:rsid w:val="00246DAF"/>
    <w:rsid w:val="002F53E3"/>
    <w:rsid w:val="0032588C"/>
    <w:rsid w:val="00341B22"/>
    <w:rsid w:val="00362475"/>
    <w:rsid w:val="003821A3"/>
    <w:rsid w:val="00385A54"/>
    <w:rsid w:val="00392F48"/>
    <w:rsid w:val="00397FC5"/>
    <w:rsid w:val="003D03CE"/>
    <w:rsid w:val="0041110D"/>
    <w:rsid w:val="0048579B"/>
    <w:rsid w:val="004B2FB2"/>
    <w:rsid w:val="004C4340"/>
    <w:rsid w:val="004F5690"/>
    <w:rsid w:val="0051427B"/>
    <w:rsid w:val="005451B8"/>
    <w:rsid w:val="005A1304"/>
    <w:rsid w:val="005D370E"/>
    <w:rsid w:val="00605AF9"/>
    <w:rsid w:val="006B193D"/>
    <w:rsid w:val="006E2FD6"/>
    <w:rsid w:val="006E60B5"/>
    <w:rsid w:val="00707E95"/>
    <w:rsid w:val="00777C80"/>
    <w:rsid w:val="00791867"/>
    <w:rsid w:val="007B265D"/>
    <w:rsid w:val="007E59D2"/>
    <w:rsid w:val="007F0392"/>
    <w:rsid w:val="00803945"/>
    <w:rsid w:val="00817911"/>
    <w:rsid w:val="00847CBD"/>
    <w:rsid w:val="008603B4"/>
    <w:rsid w:val="00861F47"/>
    <w:rsid w:val="00877A71"/>
    <w:rsid w:val="008D46C0"/>
    <w:rsid w:val="008E60F1"/>
    <w:rsid w:val="0090247B"/>
    <w:rsid w:val="009212F7"/>
    <w:rsid w:val="00942030"/>
    <w:rsid w:val="00963436"/>
    <w:rsid w:val="0097350E"/>
    <w:rsid w:val="00A15FEE"/>
    <w:rsid w:val="00A4603A"/>
    <w:rsid w:val="00AA3C1A"/>
    <w:rsid w:val="00AB75CB"/>
    <w:rsid w:val="00AC03A4"/>
    <w:rsid w:val="00AE382A"/>
    <w:rsid w:val="00B01125"/>
    <w:rsid w:val="00BE505C"/>
    <w:rsid w:val="00C56651"/>
    <w:rsid w:val="00C64991"/>
    <w:rsid w:val="00C714A0"/>
    <w:rsid w:val="00C75587"/>
    <w:rsid w:val="00C969E7"/>
    <w:rsid w:val="00CC6DAE"/>
    <w:rsid w:val="00CF3396"/>
    <w:rsid w:val="00CF7CE0"/>
    <w:rsid w:val="00D346FE"/>
    <w:rsid w:val="00E823AB"/>
    <w:rsid w:val="00E936D2"/>
    <w:rsid w:val="00EA59A1"/>
    <w:rsid w:val="00EA6A0E"/>
    <w:rsid w:val="00F27428"/>
    <w:rsid w:val="00F73B8E"/>
    <w:rsid w:val="00F86B4D"/>
    <w:rsid w:val="00FA5BD0"/>
    <w:rsid w:val="00FF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2167E"/>
  <w15:docId w15:val="{FE5EB953-5BE3-694A-BC55-E9EE9402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5CB"/>
    <w:rPr>
      <w:rFonts w:eastAsiaTheme="minorEastAsia"/>
      <w:lang w:val="en-GB" w:eastAsia="en-GB"/>
    </w:rPr>
  </w:style>
  <w:style w:type="paragraph" w:styleId="Heading1">
    <w:name w:val="heading 1"/>
    <w:basedOn w:val="Normal"/>
    <w:next w:val="Normal"/>
    <w:link w:val="Heading1Char"/>
    <w:uiPriority w:val="9"/>
    <w:qFormat/>
    <w:rsid w:val="00AB75CB"/>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CB"/>
    <w:rPr>
      <w:rFonts w:ascii="Cambria" w:eastAsia="Times New Roman" w:hAnsi="Cambria" w:cs="Times New Roman"/>
      <w:b/>
      <w:bCs/>
      <w:color w:val="365F91"/>
      <w:sz w:val="28"/>
      <w:szCs w:val="28"/>
      <w:lang w:val="en-GB"/>
    </w:rPr>
  </w:style>
  <w:style w:type="character" w:customStyle="1" w:styleId="apple-converted-space">
    <w:name w:val="apple-converted-space"/>
    <w:basedOn w:val="DefaultParagraphFont"/>
    <w:rsid w:val="00AB75CB"/>
  </w:style>
  <w:style w:type="character" w:styleId="Hyperlink">
    <w:name w:val="Hyperlink"/>
    <w:basedOn w:val="DefaultParagraphFont"/>
    <w:uiPriority w:val="99"/>
    <w:unhideWhenUsed/>
    <w:rsid w:val="00AB75CB"/>
    <w:rPr>
      <w:color w:val="0000FF"/>
      <w:u w:val="single"/>
    </w:rPr>
  </w:style>
  <w:style w:type="paragraph" w:styleId="ListParagraph">
    <w:name w:val="List Paragraph"/>
    <w:basedOn w:val="Normal"/>
    <w:link w:val="ListParagraphChar"/>
    <w:uiPriority w:val="34"/>
    <w:qFormat/>
    <w:rsid w:val="00AB75CB"/>
    <w:pPr>
      <w:ind w:left="720"/>
      <w:contextualSpacing/>
    </w:pPr>
    <w:rPr>
      <w:rFonts w:eastAsiaTheme="minorHAnsi"/>
      <w:lang w:eastAsia="en-US"/>
    </w:rPr>
  </w:style>
  <w:style w:type="paragraph" w:styleId="Header">
    <w:name w:val="header"/>
    <w:basedOn w:val="Normal"/>
    <w:link w:val="HeaderChar"/>
    <w:uiPriority w:val="99"/>
    <w:rsid w:val="00AB75CB"/>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AB75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5CB"/>
    <w:rPr>
      <w:rFonts w:eastAsiaTheme="minorEastAsia"/>
      <w:lang w:val="en-GB" w:eastAsia="en-GB"/>
    </w:rPr>
  </w:style>
  <w:style w:type="paragraph" w:styleId="BalloonText">
    <w:name w:val="Balloon Text"/>
    <w:basedOn w:val="Normal"/>
    <w:link w:val="BalloonTextChar"/>
    <w:uiPriority w:val="99"/>
    <w:semiHidden/>
    <w:unhideWhenUsed/>
    <w:rsid w:val="00AB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5CB"/>
    <w:rPr>
      <w:rFonts w:ascii="Tahoma" w:eastAsiaTheme="minorEastAsia" w:hAnsi="Tahoma" w:cs="Tahoma"/>
      <w:sz w:val="16"/>
      <w:szCs w:val="16"/>
      <w:lang w:val="en-GB" w:eastAsia="en-GB"/>
    </w:rPr>
  </w:style>
  <w:style w:type="paragraph" w:styleId="BodyText2">
    <w:name w:val="Body Text 2"/>
    <w:basedOn w:val="Normal"/>
    <w:link w:val="BodyText2Char"/>
    <w:rsid w:val="0051427B"/>
    <w:pPr>
      <w:tabs>
        <w:tab w:val="left" w:pos="360"/>
      </w:tabs>
      <w:spacing w:after="0" w:line="240" w:lineRule="auto"/>
    </w:pPr>
    <w:rPr>
      <w:rFonts w:ascii="Times New Roman" w:eastAsia="Times New Roman" w:hAnsi="Times New Roman" w:cs="Times New Roman"/>
      <w:sz w:val="20"/>
      <w:szCs w:val="24"/>
      <w:lang w:val="en-US" w:eastAsia="en-US"/>
    </w:rPr>
  </w:style>
  <w:style w:type="character" w:customStyle="1" w:styleId="BodyText2Char">
    <w:name w:val="Body Text 2 Char"/>
    <w:basedOn w:val="DefaultParagraphFont"/>
    <w:link w:val="BodyText2"/>
    <w:rsid w:val="0051427B"/>
    <w:rPr>
      <w:rFonts w:ascii="Times New Roman" w:eastAsia="Times New Roman" w:hAnsi="Times New Roman" w:cs="Times New Roman"/>
      <w:sz w:val="20"/>
      <w:szCs w:val="24"/>
    </w:rPr>
  </w:style>
  <w:style w:type="character" w:styleId="FollowedHyperlink">
    <w:name w:val="FollowedHyperlink"/>
    <w:basedOn w:val="DefaultParagraphFont"/>
    <w:rsid w:val="007B265D"/>
    <w:rPr>
      <w:color w:val="800080" w:themeColor="followedHyperlink"/>
      <w:u w:val="single"/>
    </w:rPr>
  </w:style>
  <w:style w:type="character" w:customStyle="1" w:styleId="ListParagraphChar">
    <w:name w:val="List Paragraph Char"/>
    <w:link w:val="ListParagraph"/>
    <w:uiPriority w:val="34"/>
    <w:locked/>
    <w:rsid w:val="00EA6A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opinthebucket.org" TargetMode="External"/><Relationship Id="rId3" Type="http://schemas.openxmlformats.org/officeDocument/2006/relationships/settings" Target="settings.xml"/><Relationship Id="rId7" Type="http://schemas.openxmlformats.org/officeDocument/2006/relationships/hyperlink" Target="mailto:jobs@dropinthebucke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 HR</dc:creator>
  <cp:lastModifiedBy>Microsoft Office User</cp:lastModifiedBy>
  <cp:revision>4</cp:revision>
  <cp:lastPrinted>2015-07-03T06:18:00Z</cp:lastPrinted>
  <dcterms:created xsi:type="dcterms:W3CDTF">2020-03-18T08:19:00Z</dcterms:created>
  <dcterms:modified xsi:type="dcterms:W3CDTF">2020-03-18T08:49:00Z</dcterms:modified>
</cp:coreProperties>
</file>