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E70E8" w14:textId="77777777" w:rsidR="00A208C4" w:rsidRPr="00C1672D" w:rsidRDefault="00A208C4" w:rsidP="00A208C4">
      <w:pPr>
        <w:jc w:val="center"/>
        <w:rPr>
          <w:b/>
          <w:sz w:val="20"/>
          <w:szCs w:val="20"/>
          <w:lang w:val="en-GB"/>
        </w:rPr>
      </w:pPr>
    </w:p>
    <w:p w14:paraId="474E6CFE" w14:textId="77777777" w:rsidR="00A208C4" w:rsidRPr="00C1672D" w:rsidRDefault="00A208C4" w:rsidP="00A208C4">
      <w:pPr>
        <w:pStyle w:val="Heading1"/>
        <w:spacing w:before="0" w:after="0"/>
        <w:ind w:right="-144"/>
        <w:jc w:val="both"/>
        <w:rPr>
          <w:rFonts w:ascii="Times New Roman" w:hAnsi="Times New Roman" w:cs="Times New Roman"/>
          <w:sz w:val="20"/>
          <w:szCs w:val="20"/>
          <w:lang w:val="en-GB"/>
        </w:rPr>
      </w:pPr>
    </w:p>
    <w:p w14:paraId="26B817A7" w14:textId="28B506E7" w:rsidR="00A208C4" w:rsidRPr="00C1672D" w:rsidRDefault="00A208C4" w:rsidP="00A208C4">
      <w:pPr>
        <w:pStyle w:val="Heading1"/>
        <w:spacing w:before="0" w:after="0"/>
        <w:ind w:right="-144"/>
        <w:jc w:val="both"/>
        <w:rPr>
          <w:rFonts w:ascii="Times New Roman" w:hAnsi="Times New Roman" w:cs="Times New Roman"/>
          <w:sz w:val="24"/>
          <w:szCs w:val="24"/>
          <w:lang w:val="en-GB"/>
        </w:rPr>
      </w:pPr>
      <w:r w:rsidRPr="00C1672D">
        <w:rPr>
          <w:rFonts w:ascii="Times New Roman" w:hAnsi="Times New Roman" w:cs="Times New Roman"/>
          <w:sz w:val="24"/>
          <w:szCs w:val="24"/>
          <w:lang w:val="en-GB"/>
        </w:rPr>
        <w:t>Malteser International Europe</w:t>
      </w:r>
      <w:r w:rsidR="00D1647D" w:rsidRPr="00C1672D">
        <w:rPr>
          <w:rFonts w:ascii="Times New Roman" w:hAnsi="Times New Roman" w:cs="Times New Roman"/>
          <w:sz w:val="24"/>
          <w:szCs w:val="24"/>
          <w:lang w:val="en-GB"/>
        </w:rPr>
        <w:t xml:space="preserve">, </w:t>
      </w:r>
      <w:proofErr w:type="spellStart"/>
      <w:r w:rsidR="00D1647D" w:rsidRPr="00C1672D">
        <w:rPr>
          <w:rFonts w:ascii="Times New Roman" w:hAnsi="Times New Roman" w:cs="Times New Roman"/>
          <w:sz w:val="24"/>
          <w:szCs w:val="24"/>
          <w:lang w:val="en-GB"/>
        </w:rPr>
        <w:t>Grüner</w:t>
      </w:r>
      <w:proofErr w:type="spellEnd"/>
      <w:r w:rsidR="00D1647D" w:rsidRPr="00C1672D">
        <w:rPr>
          <w:rFonts w:ascii="Times New Roman" w:hAnsi="Times New Roman" w:cs="Times New Roman"/>
          <w:sz w:val="24"/>
          <w:szCs w:val="24"/>
          <w:lang w:val="en-GB"/>
        </w:rPr>
        <w:t xml:space="preserve"> </w:t>
      </w:r>
      <w:proofErr w:type="spellStart"/>
      <w:r w:rsidR="00D1647D" w:rsidRPr="00C1672D">
        <w:rPr>
          <w:rFonts w:ascii="Times New Roman" w:hAnsi="Times New Roman" w:cs="Times New Roman"/>
          <w:sz w:val="24"/>
          <w:szCs w:val="24"/>
          <w:lang w:val="en-GB"/>
        </w:rPr>
        <w:t>Weg</w:t>
      </w:r>
      <w:proofErr w:type="spellEnd"/>
      <w:r w:rsidR="00D1647D" w:rsidRPr="00C1672D">
        <w:rPr>
          <w:rFonts w:ascii="Times New Roman" w:hAnsi="Times New Roman" w:cs="Times New Roman"/>
          <w:sz w:val="24"/>
          <w:szCs w:val="24"/>
          <w:lang w:val="en-GB"/>
        </w:rPr>
        <w:t xml:space="preserve"> 14, </w:t>
      </w:r>
      <w:r w:rsidR="00D1647D" w:rsidRPr="00C1672D">
        <w:rPr>
          <w:rFonts w:ascii="Times New Roman" w:hAnsi="Times New Roman" w:cs="Times New Roman"/>
          <w:color w:val="000000"/>
          <w:sz w:val="24"/>
          <w:szCs w:val="24"/>
          <w:lang w:val="en-GB" w:eastAsia="fr-FR"/>
        </w:rPr>
        <w:t>50825 Cologne</w:t>
      </w:r>
      <w:r w:rsidR="00D1647D" w:rsidRPr="00C1672D">
        <w:rPr>
          <w:rFonts w:ascii="Times New Roman" w:hAnsi="Times New Roman" w:cs="Times New Roman"/>
          <w:sz w:val="24"/>
          <w:szCs w:val="24"/>
          <w:lang w:val="en-GB"/>
        </w:rPr>
        <w:t xml:space="preserve"> </w:t>
      </w:r>
      <w:r w:rsidRPr="00C1672D">
        <w:rPr>
          <w:rFonts w:ascii="Times New Roman" w:hAnsi="Times New Roman" w:cs="Times New Roman"/>
          <w:sz w:val="24"/>
          <w:szCs w:val="24"/>
          <w:lang w:val="en-GB"/>
        </w:rPr>
        <w:t>· Germany</w:t>
      </w:r>
    </w:p>
    <w:p w14:paraId="7F70312A" w14:textId="77777777" w:rsidR="00A208C4" w:rsidRPr="00C1672D" w:rsidRDefault="00A208C4" w:rsidP="00A208C4">
      <w:pPr>
        <w:rPr>
          <w:b/>
          <w:lang w:val="en-GB"/>
        </w:rPr>
      </w:pPr>
    </w:p>
    <w:p w14:paraId="0E1B0DC0" w14:textId="77777777" w:rsidR="00A208C4" w:rsidRPr="00C1672D" w:rsidRDefault="00A208C4" w:rsidP="00A208C4">
      <w:pPr>
        <w:rPr>
          <w:b/>
          <w:lang w:val="en-GB"/>
        </w:rPr>
      </w:pPr>
      <w:r w:rsidRPr="00C1672D">
        <w:rPr>
          <w:b/>
          <w:lang w:val="en-GB"/>
        </w:rPr>
        <w:t>Country Coordination Office</w:t>
      </w:r>
    </w:p>
    <w:p w14:paraId="3EEB2B08" w14:textId="77777777" w:rsidR="00A208C4" w:rsidRPr="00C1672D" w:rsidRDefault="00A208C4" w:rsidP="00A208C4">
      <w:pPr>
        <w:rPr>
          <w:b/>
          <w:lang w:val="en-GB"/>
        </w:rPr>
      </w:pPr>
      <w:r w:rsidRPr="00C1672D">
        <w:rPr>
          <w:b/>
          <w:lang w:val="en-GB"/>
        </w:rPr>
        <w:t xml:space="preserve">Plot No: 445 Kololo Road 3k </w:t>
      </w:r>
      <w:proofErr w:type="gramStart"/>
      <w:r w:rsidRPr="00C1672D">
        <w:rPr>
          <w:b/>
          <w:lang w:val="en-GB"/>
        </w:rPr>
        <w:t>South</w:t>
      </w:r>
      <w:proofErr w:type="gramEnd"/>
    </w:p>
    <w:p w14:paraId="5EDEB928" w14:textId="77777777" w:rsidR="00A208C4" w:rsidRPr="00C1672D" w:rsidRDefault="00A208C4" w:rsidP="00A208C4">
      <w:pPr>
        <w:rPr>
          <w:b/>
          <w:lang w:val="en-GB"/>
        </w:rPr>
      </w:pPr>
      <w:r w:rsidRPr="00C1672D">
        <w:rPr>
          <w:b/>
          <w:lang w:val="en-GB"/>
        </w:rPr>
        <w:t>Tong Ping, Juba Town</w:t>
      </w:r>
    </w:p>
    <w:p w14:paraId="217218E9" w14:textId="77777777" w:rsidR="00A208C4" w:rsidRPr="00C1672D" w:rsidRDefault="00A208C4" w:rsidP="00A208C4">
      <w:pPr>
        <w:rPr>
          <w:b/>
          <w:lang w:val="en-GB"/>
        </w:rPr>
      </w:pPr>
      <w:r w:rsidRPr="00C1672D">
        <w:rPr>
          <w:b/>
          <w:lang w:val="en-GB"/>
        </w:rPr>
        <w:t>South Sudan</w:t>
      </w:r>
    </w:p>
    <w:p w14:paraId="31327345" w14:textId="77777777" w:rsidR="00A208C4" w:rsidRPr="00C1672D" w:rsidRDefault="00A208C4" w:rsidP="00A208C4">
      <w:pPr>
        <w:rPr>
          <w:b/>
          <w:lang w:val="en-GB"/>
        </w:rPr>
      </w:pPr>
    </w:p>
    <w:p w14:paraId="777CE29F" w14:textId="6DB40A35" w:rsidR="00A208C4" w:rsidRPr="00C1672D" w:rsidRDefault="006832B0" w:rsidP="00A208C4">
      <w:pPr>
        <w:jc w:val="right"/>
        <w:rPr>
          <w:b/>
          <w:lang w:val="en-GB"/>
        </w:rPr>
      </w:pPr>
      <w:r w:rsidRPr="00C1672D">
        <w:rPr>
          <w:b/>
          <w:lang w:val="en-GB"/>
        </w:rPr>
        <w:t>Juba</w:t>
      </w:r>
      <w:r w:rsidR="00A208C4" w:rsidRPr="00C1672D">
        <w:rPr>
          <w:b/>
          <w:lang w:val="en-GB"/>
        </w:rPr>
        <w:t xml:space="preserve">, </w:t>
      </w:r>
      <w:r w:rsidR="00A80AA9" w:rsidRPr="00C1672D">
        <w:rPr>
          <w:b/>
          <w:lang w:val="en-GB"/>
        </w:rPr>
        <w:t>3 March</w:t>
      </w:r>
      <w:r w:rsidR="00A84C7B" w:rsidRPr="00C1672D">
        <w:rPr>
          <w:b/>
          <w:lang w:val="en-GB"/>
        </w:rPr>
        <w:t xml:space="preserve"> 2021</w:t>
      </w:r>
    </w:p>
    <w:p w14:paraId="0D0EF5AF" w14:textId="77777777" w:rsidR="00A208C4" w:rsidRPr="00C1672D" w:rsidRDefault="00A208C4" w:rsidP="00A208C4">
      <w:pPr>
        <w:jc w:val="center"/>
        <w:rPr>
          <w:b/>
          <w:lang w:val="en-GB"/>
        </w:rPr>
      </w:pPr>
    </w:p>
    <w:p w14:paraId="58E01949" w14:textId="02FDC15F" w:rsidR="00A208C4" w:rsidRPr="00C1672D" w:rsidRDefault="008902F9" w:rsidP="00A208C4">
      <w:pPr>
        <w:jc w:val="center"/>
        <w:rPr>
          <w:b/>
          <w:sz w:val="20"/>
          <w:szCs w:val="20"/>
          <w:lang w:val="en-GB"/>
        </w:rPr>
      </w:pPr>
      <w:r w:rsidRPr="00C1672D">
        <w:rPr>
          <w:b/>
          <w:sz w:val="20"/>
          <w:szCs w:val="20"/>
          <w:lang w:val="en-GB"/>
        </w:rPr>
        <w:t>Request for Quotation</w:t>
      </w:r>
      <w:r w:rsidR="004C5526" w:rsidRPr="00C1672D">
        <w:rPr>
          <w:b/>
          <w:sz w:val="20"/>
          <w:szCs w:val="20"/>
          <w:lang w:val="en-GB"/>
        </w:rPr>
        <w:t xml:space="preserve"> </w:t>
      </w:r>
    </w:p>
    <w:p w14:paraId="2836F218" w14:textId="33A16DC3" w:rsidR="00A208C4" w:rsidRPr="00C1672D" w:rsidRDefault="008902F9" w:rsidP="00A208C4">
      <w:pPr>
        <w:jc w:val="center"/>
        <w:rPr>
          <w:b/>
          <w:sz w:val="20"/>
          <w:szCs w:val="20"/>
          <w:lang w:val="en-GB"/>
        </w:rPr>
      </w:pPr>
      <w:r w:rsidRPr="00C1672D">
        <w:rPr>
          <w:b/>
          <w:sz w:val="20"/>
          <w:szCs w:val="20"/>
          <w:lang w:val="en-GB"/>
        </w:rPr>
        <w:t>RFQ</w:t>
      </w:r>
      <w:r w:rsidR="008960CD" w:rsidRPr="00C1672D">
        <w:rPr>
          <w:b/>
          <w:sz w:val="20"/>
          <w:szCs w:val="20"/>
          <w:lang w:val="en-GB"/>
        </w:rPr>
        <w:t>-</w:t>
      </w:r>
      <w:r w:rsidR="00A80AA9" w:rsidRPr="00C1672D">
        <w:rPr>
          <w:b/>
          <w:sz w:val="20"/>
          <w:szCs w:val="20"/>
          <w:lang w:val="en-GB"/>
        </w:rPr>
        <w:t>WAU</w:t>
      </w:r>
      <w:r w:rsidR="008960CD" w:rsidRPr="00C1672D">
        <w:rPr>
          <w:b/>
          <w:sz w:val="20"/>
          <w:szCs w:val="20"/>
          <w:lang w:val="en-GB"/>
        </w:rPr>
        <w:t>-</w:t>
      </w:r>
      <w:r w:rsidR="00A208C4" w:rsidRPr="00C1672D">
        <w:rPr>
          <w:b/>
          <w:sz w:val="20"/>
          <w:szCs w:val="20"/>
          <w:lang w:val="en-GB"/>
        </w:rPr>
        <w:t>20</w:t>
      </w:r>
      <w:r w:rsidR="000B0059" w:rsidRPr="00C1672D">
        <w:rPr>
          <w:b/>
          <w:sz w:val="20"/>
          <w:szCs w:val="20"/>
          <w:lang w:val="en-GB"/>
        </w:rPr>
        <w:t>2</w:t>
      </w:r>
      <w:r w:rsidR="00A84C7B" w:rsidRPr="00C1672D">
        <w:rPr>
          <w:b/>
          <w:sz w:val="20"/>
          <w:szCs w:val="20"/>
          <w:lang w:val="en-GB"/>
        </w:rPr>
        <w:t>1</w:t>
      </w:r>
      <w:r w:rsidR="008960CD" w:rsidRPr="00C1672D">
        <w:rPr>
          <w:b/>
          <w:sz w:val="20"/>
          <w:szCs w:val="20"/>
          <w:lang w:val="en-GB"/>
        </w:rPr>
        <w:t>-</w:t>
      </w:r>
      <w:r w:rsidR="00A208C4" w:rsidRPr="00C1672D">
        <w:rPr>
          <w:b/>
          <w:sz w:val="20"/>
          <w:szCs w:val="20"/>
          <w:lang w:val="en-GB"/>
        </w:rPr>
        <w:t>0</w:t>
      </w:r>
      <w:r w:rsidR="00A84C7B" w:rsidRPr="00C1672D">
        <w:rPr>
          <w:b/>
          <w:sz w:val="20"/>
          <w:szCs w:val="20"/>
          <w:lang w:val="en-GB"/>
        </w:rPr>
        <w:t>0</w:t>
      </w:r>
      <w:r w:rsidR="00A80AA9" w:rsidRPr="00C1672D">
        <w:rPr>
          <w:b/>
          <w:sz w:val="20"/>
          <w:szCs w:val="20"/>
          <w:lang w:val="en-GB"/>
        </w:rPr>
        <w:t>78</w:t>
      </w:r>
    </w:p>
    <w:p w14:paraId="5EF23DC3" w14:textId="77777777" w:rsidR="00A208C4" w:rsidRPr="00C1672D" w:rsidRDefault="00A208C4" w:rsidP="00A208C4">
      <w:pPr>
        <w:jc w:val="center"/>
        <w:rPr>
          <w:b/>
          <w:sz w:val="20"/>
          <w:szCs w:val="20"/>
          <w:lang w:val="en-GB"/>
        </w:rPr>
      </w:pPr>
    </w:p>
    <w:p w14:paraId="750AC6F4" w14:textId="6C222BEC" w:rsidR="00ED429D" w:rsidRPr="00C1672D" w:rsidRDefault="008902F9" w:rsidP="00ED429D">
      <w:pPr>
        <w:rPr>
          <w:bCs/>
          <w:sz w:val="20"/>
          <w:szCs w:val="20"/>
          <w:lang w:val="en-GB"/>
        </w:rPr>
      </w:pPr>
      <w:r w:rsidRPr="00C1672D">
        <w:rPr>
          <w:bCs/>
          <w:color w:val="000000" w:themeColor="text1"/>
          <w:sz w:val="20"/>
          <w:szCs w:val="20"/>
          <w:lang w:val="en-GB"/>
        </w:rPr>
        <w:t xml:space="preserve">For </w:t>
      </w:r>
      <w:r w:rsidR="00A80AA9" w:rsidRPr="00C1672D">
        <w:rPr>
          <w:bCs/>
          <w:color w:val="000000" w:themeColor="text1"/>
          <w:sz w:val="20"/>
          <w:szCs w:val="20"/>
          <w:lang w:val="en-GB"/>
        </w:rPr>
        <w:t xml:space="preserve">supply and delivery of textbooks to Malteser International Office in </w:t>
      </w:r>
      <w:proofErr w:type="spellStart"/>
      <w:r w:rsidR="00A80AA9" w:rsidRPr="00C1672D">
        <w:rPr>
          <w:bCs/>
          <w:color w:val="000000" w:themeColor="text1"/>
          <w:sz w:val="20"/>
          <w:szCs w:val="20"/>
          <w:lang w:val="en-GB"/>
        </w:rPr>
        <w:t>Wau</w:t>
      </w:r>
      <w:proofErr w:type="spellEnd"/>
      <w:r w:rsidR="00A80AA9" w:rsidRPr="00C1672D">
        <w:rPr>
          <w:bCs/>
          <w:color w:val="000000" w:themeColor="text1"/>
          <w:sz w:val="20"/>
          <w:szCs w:val="20"/>
          <w:lang w:val="en-GB"/>
        </w:rPr>
        <w:t xml:space="preserve"> in Western Bahr el Ghazal </w:t>
      </w:r>
    </w:p>
    <w:p w14:paraId="1F19CB17" w14:textId="41B9F184" w:rsidR="00A208C4" w:rsidRPr="00C1672D" w:rsidRDefault="00A208C4" w:rsidP="00A208C4">
      <w:pPr>
        <w:jc w:val="both"/>
        <w:rPr>
          <w:sz w:val="20"/>
          <w:szCs w:val="20"/>
          <w:lang w:val="en-GB"/>
        </w:rPr>
      </w:pPr>
      <w:r w:rsidRPr="00C1672D">
        <w:rPr>
          <w:b/>
          <w:sz w:val="20"/>
          <w:szCs w:val="20"/>
          <w:lang w:val="en-GB"/>
        </w:rPr>
        <w:tab/>
        <w:t xml:space="preserve"> </w:t>
      </w:r>
    </w:p>
    <w:p w14:paraId="3B90FF0F" w14:textId="7FFA3707" w:rsidR="00A208C4" w:rsidRPr="00C1672D" w:rsidRDefault="00A208C4" w:rsidP="00A208C4">
      <w:pPr>
        <w:numPr>
          <w:ilvl w:val="0"/>
          <w:numId w:val="6"/>
        </w:numPr>
        <w:jc w:val="both"/>
        <w:rPr>
          <w:sz w:val="20"/>
          <w:szCs w:val="20"/>
          <w:lang w:val="en-GB"/>
        </w:rPr>
      </w:pPr>
      <w:r w:rsidRPr="00C1672D">
        <w:rPr>
          <w:sz w:val="20"/>
          <w:szCs w:val="20"/>
          <w:lang w:val="en-GB"/>
        </w:rPr>
        <w:t xml:space="preserve">Annex 1: Specification of </w:t>
      </w:r>
      <w:r w:rsidR="006832B0" w:rsidRPr="00C1672D">
        <w:rPr>
          <w:sz w:val="20"/>
          <w:szCs w:val="20"/>
          <w:lang w:val="en-GB"/>
        </w:rPr>
        <w:t>Bidding</w:t>
      </w:r>
    </w:p>
    <w:p w14:paraId="4495A3C9" w14:textId="07C01B41" w:rsidR="00A208C4" w:rsidRPr="00C1672D" w:rsidRDefault="00A208C4" w:rsidP="00A208C4">
      <w:pPr>
        <w:numPr>
          <w:ilvl w:val="0"/>
          <w:numId w:val="6"/>
        </w:numPr>
        <w:jc w:val="both"/>
        <w:rPr>
          <w:sz w:val="20"/>
          <w:szCs w:val="20"/>
          <w:lang w:val="en-GB"/>
        </w:rPr>
      </w:pPr>
      <w:r w:rsidRPr="00C1672D">
        <w:rPr>
          <w:bCs/>
          <w:kern w:val="32"/>
          <w:sz w:val="20"/>
          <w:szCs w:val="20"/>
          <w:lang w:val="en-GB" w:eastAsia="x-none"/>
        </w:rPr>
        <w:t>Annex 2</w:t>
      </w:r>
      <w:r w:rsidRPr="00C1672D">
        <w:rPr>
          <w:sz w:val="20"/>
          <w:szCs w:val="20"/>
          <w:lang w:val="en-GB"/>
        </w:rPr>
        <w:t xml:space="preserve">: </w:t>
      </w:r>
      <w:r w:rsidR="00B0037D" w:rsidRPr="00C1672D">
        <w:rPr>
          <w:sz w:val="20"/>
          <w:szCs w:val="20"/>
          <w:lang w:val="en-GB"/>
        </w:rPr>
        <w:t xml:space="preserve">Drawings and </w:t>
      </w:r>
      <w:r w:rsidRPr="00C1672D">
        <w:rPr>
          <w:sz w:val="20"/>
          <w:szCs w:val="20"/>
          <w:lang w:val="en-GB"/>
        </w:rPr>
        <w:t>Bill</w:t>
      </w:r>
      <w:r w:rsidR="00B0037D" w:rsidRPr="00C1672D">
        <w:rPr>
          <w:sz w:val="20"/>
          <w:szCs w:val="20"/>
          <w:lang w:val="en-GB"/>
        </w:rPr>
        <w:t>s</w:t>
      </w:r>
      <w:r w:rsidRPr="00C1672D">
        <w:rPr>
          <w:sz w:val="20"/>
          <w:szCs w:val="20"/>
          <w:lang w:val="en-GB"/>
        </w:rPr>
        <w:t xml:space="preserve"> of Quantit</w:t>
      </w:r>
      <w:r w:rsidR="00B0037D" w:rsidRPr="00C1672D">
        <w:rPr>
          <w:sz w:val="20"/>
          <w:szCs w:val="20"/>
          <w:lang w:val="en-GB"/>
        </w:rPr>
        <w:t>ies</w:t>
      </w:r>
    </w:p>
    <w:p w14:paraId="3BB93ED8" w14:textId="77777777" w:rsidR="00A208C4" w:rsidRPr="00C1672D" w:rsidRDefault="00A208C4" w:rsidP="00A208C4">
      <w:pPr>
        <w:jc w:val="both"/>
        <w:rPr>
          <w:sz w:val="20"/>
          <w:szCs w:val="20"/>
          <w:lang w:val="en-GB"/>
        </w:rPr>
      </w:pPr>
    </w:p>
    <w:p w14:paraId="66C05AA7" w14:textId="364DC679" w:rsidR="00523023" w:rsidRPr="00C1672D" w:rsidRDefault="00523023" w:rsidP="00523023">
      <w:pPr>
        <w:spacing w:before="120"/>
        <w:rPr>
          <w:color w:val="FF0000"/>
          <w:sz w:val="20"/>
          <w:szCs w:val="20"/>
          <w:lang w:val="en-GB"/>
        </w:rPr>
      </w:pPr>
      <w:r w:rsidRPr="00C1672D">
        <w:rPr>
          <w:color w:val="000000" w:themeColor="text1"/>
          <w:sz w:val="20"/>
          <w:szCs w:val="20"/>
          <w:lang w:val="en-GB"/>
        </w:rPr>
        <w:t>We look forward to receiving your tenders by or before the submission deadline on</w:t>
      </w:r>
      <w:r w:rsidRPr="00C1672D">
        <w:rPr>
          <w:b/>
          <w:color w:val="000000" w:themeColor="text1"/>
          <w:sz w:val="20"/>
          <w:szCs w:val="20"/>
          <w:lang w:val="en-GB"/>
        </w:rPr>
        <w:t xml:space="preserve"> </w:t>
      </w:r>
      <w:r w:rsidR="00A80AA9" w:rsidRPr="00C1672D">
        <w:rPr>
          <w:b/>
          <w:color w:val="000000" w:themeColor="text1"/>
          <w:sz w:val="20"/>
          <w:szCs w:val="20"/>
          <w:u w:val="single"/>
          <w:lang w:val="en-GB"/>
        </w:rPr>
        <w:t>12 March</w:t>
      </w:r>
      <w:r w:rsidRPr="00C1672D">
        <w:rPr>
          <w:b/>
          <w:color w:val="000000" w:themeColor="text1"/>
          <w:sz w:val="20"/>
          <w:szCs w:val="20"/>
          <w:u w:val="single"/>
          <w:lang w:val="en-GB"/>
        </w:rPr>
        <w:t xml:space="preserve"> 202</w:t>
      </w:r>
      <w:r w:rsidR="00A84C7B" w:rsidRPr="00C1672D">
        <w:rPr>
          <w:b/>
          <w:color w:val="000000" w:themeColor="text1"/>
          <w:sz w:val="20"/>
          <w:szCs w:val="20"/>
          <w:u w:val="single"/>
          <w:lang w:val="en-GB"/>
        </w:rPr>
        <w:t>1</w:t>
      </w:r>
      <w:r w:rsidRPr="00C1672D">
        <w:rPr>
          <w:b/>
          <w:color w:val="000000" w:themeColor="text1"/>
          <w:sz w:val="20"/>
          <w:szCs w:val="20"/>
          <w:u w:val="single"/>
          <w:lang w:val="en-GB"/>
        </w:rPr>
        <w:t xml:space="preserve"> at or before 4:00pm</w:t>
      </w:r>
      <w:r w:rsidRPr="00C1672D">
        <w:rPr>
          <w:color w:val="000000" w:themeColor="text1"/>
          <w:sz w:val="20"/>
          <w:szCs w:val="20"/>
          <w:lang w:val="en-GB"/>
        </w:rPr>
        <w:t xml:space="preserve"> </w:t>
      </w:r>
      <w:r w:rsidRPr="00C1672D">
        <w:rPr>
          <w:sz w:val="20"/>
          <w:szCs w:val="20"/>
          <w:lang w:val="en-GB"/>
        </w:rPr>
        <w:t>via E-mail to</w:t>
      </w:r>
      <w:r w:rsidRPr="00C1672D">
        <w:rPr>
          <w:b/>
          <w:sz w:val="20"/>
          <w:szCs w:val="20"/>
          <w:lang w:val="en-GB"/>
        </w:rPr>
        <w:t xml:space="preserve">: </w:t>
      </w:r>
      <w:hyperlink r:id="rId7" w:history="1">
        <w:r w:rsidRPr="00C1672D">
          <w:rPr>
            <w:rStyle w:val="Hyperlink"/>
            <w:b/>
            <w:sz w:val="20"/>
            <w:szCs w:val="20"/>
            <w:lang w:val="en-GB"/>
          </w:rPr>
          <w:t>mb.procurement-juba@malteser-international.org</w:t>
        </w:r>
      </w:hyperlink>
      <w:r w:rsidRPr="00C1672D">
        <w:rPr>
          <w:color w:val="000000" w:themeColor="text1"/>
          <w:sz w:val="20"/>
          <w:szCs w:val="20"/>
          <w:lang w:val="en-GB"/>
        </w:rPr>
        <w:t>.</w:t>
      </w:r>
    </w:p>
    <w:p w14:paraId="02219AA9" w14:textId="77777777" w:rsidR="00523023" w:rsidRPr="00C1672D" w:rsidRDefault="00523023" w:rsidP="00A208C4">
      <w:pPr>
        <w:jc w:val="both"/>
        <w:rPr>
          <w:sz w:val="20"/>
          <w:szCs w:val="20"/>
          <w:lang w:val="en-GB"/>
        </w:rPr>
      </w:pPr>
    </w:p>
    <w:p w14:paraId="1A5F18F8" w14:textId="77777777" w:rsidR="00A208C4" w:rsidRPr="00C1672D" w:rsidRDefault="00A208C4" w:rsidP="00A208C4">
      <w:pPr>
        <w:jc w:val="both"/>
        <w:rPr>
          <w:sz w:val="20"/>
          <w:szCs w:val="20"/>
          <w:lang w:val="en-GB"/>
        </w:rPr>
      </w:pPr>
      <w:r w:rsidRPr="00C1672D">
        <w:rPr>
          <w:sz w:val="20"/>
          <w:szCs w:val="20"/>
          <w:lang w:val="en-GB"/>
        </w:rPr>
        <w:t>Thank you for your cooperation.</w:t>
      </w:r>
    </w:p>
    <w:p w14:paraId="45F0F78B" w14:textId="77777777" w:rsidR="006832B0" w:rsidRPr="00C1672D" w:rsidRDefault="006832B0" w:rsidP="006832B0">
      <w:pPr>
        <w:rPr>
          <w:sz w:val="20"/>
          <w:szCs w:val="20"/>
          <w:lang w:val="en-GB"/>
        </w:rPr>
      </w:pPr>
    </w:p>
    <w:p w14:paraId="6228E925" w14:textId="0609EDB5" w:rsidR="006832B0" w:rsidRPr="00C1672D" w:rsidRDefault="006832B0" w:rsidP="006832B0">
      <w:pPr>
        <w:rPr>
          <w:sz w:val="20"/>
          <w:szCs w:val="20"/>
          <w:lang w:val="en-GB"/>
        </w:rPr>
      </w:pPr>
      <w:r w:rsidRPr="00C1672D">
        <w:rPr>
          <w:sz w:val="20"/>
          <w:szCs w:val="20"/>
          <w:lang w:val="en-GB"/>
        </w:rPr>
        <w:t>Yours faithfully,</w:t>
      </w:r>
    </w:p>
    <w:p w14:paraId="56852554" w14:textId="77777777" w:rsidR="006832B0" w:rsidRPr="00C1672D" w:rsidRDefault="006832B0" w:rsidP="006832B0">
      <w:pPr>
        <w:shd w:val="clear" w:color="auto" w:fill="FFFFFF"/>
        <w:jc w:val="both"/>
        <w:rPr>
          <w:color w:val="000000" w:themeColor="text1"/>
          <w:sz w:val="20"/>
          <w:szCs w:val="20"/>
          <w:bdr w:val="none" w:sz="0" w:space="0" w:color="auto" w:frame="1"/>
          <w:lang w:val="en-GB"/>
        </w:rPr>
      </w:pPr>
      <w:r w:rsidRPr="00C1672D">
        <w:rPr>
          <w:noProof/>
          <w:color w:val="0000FF"/>
          <w:sz w:val="20"/>
          <w:szCs w:val="20"/>
          <w:lang w:val="en-GB" w:eastAsia="en-US"/>
        </w:rPr>
        <w:drawing>
          <wp:anchor distT="0" distB="0" distL="114300" distR="114300" simplePos="0" relativeHeight="251665408" behindDoc="0" locked="0" layoutInCell="1" allowOverlap="1" wp14:anchorId="3E6B08CC" wp14:editId="2B3D5154">
            <wp:simplePos x="0" y="0"/>
            <wp:positionH relativeFrom="margin">
              <wp:align>left</wp:align>
            </wp:positionH>
            <wp:positionV relativeFrom="paragraph">
              <wp:posOffset>149860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5EF24" w14:textId="77777777" w:rsidR="006832B0" w:rsidRPr="00C1672D" w:rsidRDefault="006832B0" w:rsidP="006832B0">
      <w:pPr>
        <w:shd w:val="clear" w:color="auto" w:fill="FFFFFF"/>
        <w:jc w:val="both"/>
        <w:rPr>
          <w:color w:val="000000" w:themeColor="text1"/>
          <w:sz w:val="20"/>
          <w:szCs w:val="20"/>
          <w:bdr w:val="none" w:sz="0" w:space="0" w:color="auto" w:frame="1"/>
          <w:lang w:val="en-GB"/>
        </w:rPr>
      </w:pPr>
    </w:p>
    <w:tbl>
      <w:tblPr>
        <w:tblW w:w="9779" w:type="dxa"/>
        <w:tblCellSpacing w:w="15" w:type="dxa"/>
        <w:tblCellMar>
          <w:top w:w="15" w:type="dxa"/>
          <w:left w:w="15" w:type="dxa"/>
          <w:bottom w:w="15" w:type="dxa"/>
          <w:right w:w="15" w:type="dxa"/>
        </w:tblCellMar>
        <w:tblLook w:val="04A0" w:firstRow="1" w:lastRow="0" w:firstColumn="1" w:lastColumn="0" w:noHBand="0" w:noVBand="1"/>
      </w:tblPr>
      <w:tblGrid>
        <w:gridCol w:w="2235"/>
        <w:gridCol w:w="102"/>
        <w:gridCol w:w="7442"/>
      </w:tblGrid>
      <w:tr w:rsidR="006832B0" w:rsidRPr="00C1672D" w14:paraId="0621168E" w14:textId="77777777" w:rsidTr="006832B0">
        <w:trPr>
          <w:trHeight w:val="2340"/>
          <w:tblCellSpacing w:w="15" w:type="dxa"/>
        </w:trPr>
        <w:tc>
          <w:tcPr>
            <w:tcW w:w="2190" w:type="dxa"/>
            <w:tcMar>
              <w:top w:w="0" w:type="dxa"/>
              <w:left w:w="0" w:type="dxa"/>
              <w:bottom w:w="0" w:type="dxa"/>
              <w:right w:w="180" w:type="dxa"/>
            </w:tcMar>
            <w:vAlign w:val="center"/>
            <w:hideMark/>
          </w:tcPr>
          <w:p w14:paraId="11E419F0" w14:textId="77777777" w:rsidR="006832B0" w:rsidRPr="00C1672D" w:rsidRDefault="006832B0" w:rsidP="00DF2940">
            <w:pPr>
              <w:rPr>
                <w:color w:val="000000"/>
                <w:sz w:val="20"/>
                <w:szCs w:val="20"/>
                <w:lang w:val="en-GB"/>
              </w:rPr>
            </w:pPr>
          </w:p>
        </w:tc>
        <w:tc>
          <w:tcPr>
            <w:tcW w:w="72" w:type="dxa"/>
            <w:tcBorders>
              <w:top w:val="nil"/>
              <w:left w:val="single" w:sz="8" w:space="0" w:color="FF0000"/>
              <w:bottom w:val="nil"/>
              <w:right w:val="nil"/>
            </w:tcBorders>
            <w:tcMar>
              <w:top w:w="0" w:type="dxa"/>
              <w:left w:w="0" w:type="dxa"/>
              <w:bottom w:w="0" w:type="dxa"/>
              <w:right w:w="0" w:type="dxa"/>
            </w:tcMar>
            <w:vAlign w:val="center"/>
            <w:hideMark/>
          </w:tcPr>
          <w:p w14:paraId="76C3C834" w14:textId="77777777" w:rsidR="006832B0" w:rsidRPr="00C1672D" w:rsidRDefault="006832B0" w:rsidP="00DF2940">
            <w:pPr>
              <w:rPr>
                <w:sz w:val="20"/>
                <w:szCs w:val="20"/>
                <w:lang w:val="en-GB"/>
              </w:rPr>
            </w:pPr>
            <w:r w:rsidRPr="00C1672D">
              <w:rPr>
                <w:color w:val="1F497D"/>
                <w:sz w:val="20"/>
                <w:szCs w:val="20"/>
                <w:bdr w:val="none" w:sz="0" w:space="0" w:color="auto" w:frame="1"/>
                <w:lang w:val="en-GB"/>
              </w:rPr>
              <w:t> </w:t>
            </w:r>
          </w:p>
        </w:tc>
        <w:tc>
          <w:tcPr>
            <w:tcW w:w="7396" w:type="dxa"/>
            <w:tcMar>
              <w:top w:w="0" w:type="dxa"/>
              <w:left w:w="225" w:type="dxa"/>
              <w:bottom w:w="0" w:type="dxa"/>
              <w:right w:w="0" w:type="dxa"/>
            </w:tcMar>
            <w:vAlign w:val="center"/>
            <w:hideMark/>
          </w:tcPr>
          <w:p w14:paraId="4FE45FB0" w14:textId="77777777" w:rsidR="006832B0" w:rsidRPr="00C1672D" w:rsidRDefault="006832B0" w:rsidP="00DF2940">
            <w:pPr>
              <w:rPr>
                <w:color w:val="000000"/>
                <w:sz w:val="20"/>
                <w:szCs w:val="20"/>
                <w:bdr w:val="none" w:sz="0" w:space="0" w:color="auto" w:frame="1"/>
                <w:lang w:val="en-GB"/>
              </w:rPr>
            </w:pPr>
            <w:r w:rsidRPr="00C1672D">
              <w:rPr>
                <w:color w:val="000000"/>
                <w:sz w:val="20"/>
                <w:szCs w:val="20"/>
                <w:bdr w:val="none" w:sz="0" w:space="0" w:color="auto" w:frame="1"/>
                <w:lang w:val="en-GB"/>
              </w:rPr>
              <w:t>Nermin Silajdzic</w:t>
            </w:r>
          </w:p>
          <w:p w14:paraId="0737B2E4" w14:textId="77777777" w:rsidR="006832B0" w:rsidRPr="00C1672D" w:rsidRDefault="006832B0" w:rsidP="00DF2940">
            <w:pPr>
              <w:rPr>
                <w:sz w:val="20"/>
                <w:szCs w:val="20"/>
                <w:lang w:val="en-GB"/>
              </w:rPr>
            </w:pPr>
            <w:r w:rsidRPr="00C1672D">
              <w:rPr>
                <w:color w:val="000000"/>
                <w:sz w:val="20"/>
                <w:szCs w:val="20"/>
                <w:bdr w:val="none" w:sz="0" w:space="0" w:color="auto" w:frame="1"/>
                <w:lang w:val="en-GB"/>
              </w:rPr>
              <w:t xml:space="preserve">Country Logistics and Security Coordinator </w:t>
            </w:r>
            <w:r w:rsidRPr="00C1672D">
              <w:rPr>
                <w:color w:val="000000"/>
                <w:sz w:val="20"/>
                <w:szCs w:val="20"/>
                <w:bdr w:val="none" w:sz="0" w:space="0" w:color="auto" w:frame="1"/>
                <w:lang w:val="en-GB"/>
              </w:rPr>
              <w:br/>
              <w:t>Plot No. 445, Block 3, Kololo - US Embassy Road.</w:t>
            </w:r>
          </w:p>
          <w:p w14:paraId="7ED68108" w14:textId="77777777" w:rsidR="006832B0" w:rsidRPr="00C1672D" w:rsidRDefault="006832B0" w:rsidP="00DF2940">
            <w:pPr>
              <w:rPr>
                <w:sz w:val="20"/>
                <w:szCs w:val="20"/>
                <w:lang w:val="en-GB"/>
              </w:rPr>
            </w:pPr>
            <w:r w:rsidRPr="00C1672D">
              <w:rPr>
                <w:color w:val="000000"/>
                <w:sz w:val="20"/>
                <w:szCs w:val="20"/>
                <w:bdr w:val="none" w:sz="0" w:space="0" w:color="auto" w:frame="1"/>
                <w:lang w:val="en-GB"/>
              </w:rPr>
              <w:t xml:space="preserve">Central </w:t>
            </w:r>
            <w:proofErr w:type="spellStart"/>
            <w:r w:rsidRPr="00C1672D">
              <w:rPr>
                <w:color w:val="000000"/>
                <w:sz w:val="20"/>
                <w:szCs w:val="20"/>
                <w:bdr w:val="none" w:sz="0" w:space="0" w:color="auto" w:frame="1"/>
                <w:lang w:val="en-GB"/>
              </w:rPr>
              <w:t>Equitorial</w:t>
            </w:r>
            <w:proofErr w:type="spellEnd"/>
            <w:r w:rsidRPr="00C1672D">
              <w:rPr>
                <w:color w:val="000000"/>
                <w:sz w:val="20"/>
                <w:szCs w:val="20"/>
                <w:bdr w:val="none" w:sz="0" w:space="0" w:color="auto" w:frame="1"/>
                <w:lang w:val="en-GB"/>
              </w:rPr>
              <w:t xml:space="preserve"> State, Juba, South Sudan</w:t>
            </w:r>
            <w:r w:rsidRPr="00C1672D">
              <w:rPr>
                <w:color w:val="000000"/>
                <w:sz w:val="20"/>
                <w:szCs w:val="20"/>
                <w:bdr w:val="none" w:sz="0" w:space="0" w:color="auto" w:frame="1"/>
                <w:lang w:val="en-GB"/>
              </w:rPr>
              <w:br/>
              <w:t>M: +211 (0) 911 746 963 · M: +211 (0) 924 767 949</w:t>
            </w:r>
            <w:r w:rsidRPr="00C1672D">
              <w:rPr>
                <w:color w:val="000000"/>
                <w:sz w:val="20"/>
                <w:szCs w:val="20"/>
                <w:bdr w:val="none" w:sz="0" w:space="0" w:color="auto" w:frame="1"/>
                <w:lang w:val="en-GB"/>
              </w:rPr>
              <w:br/>
            </w:r>
            <w:hyperlink r:id="rId10" w:tgtFrame="_blank" w:history="1">
              <w:r w:rsidRPr="00C1672D">
                <w:rPr>
                  <w:color w:val="0563C1"/>
                  <w:sz w:val="20"/>
                  <w:szCs w:val="20"/>
                  <w:u w:val="single"/>
                  <w:bdr w:val="none" w:sz="0" w:space="0" w:color="auto" w:frame="1"/>
                  <w:lang w:val="en-GB"/>
                </w:rPr>
                <w:t>nermin.silajdzic@malteser-international.org</w:t>
              </w:r>
            </w:hyperlink>
            <w:r w:rsidRPr="00C1672D">
              <w:rPr>
                <w:color w:val="000000"/>
                <w:sz w:val="20"/>
                <w:szCs w:val="20"/>
                <w:bdr w:val="none" w:sz="0" w:space="0" w:color="auto" w:frame="1"/>
                <w:lang w:val="en-GB"/>
              </w:rPr>
              <w:t xml:space="preserve"> · Skype: </w:t>
            </w:r>
            <w:proofErr w:type="spellStart"/>
            <w:r w:rsidRPr="00C1672D">
              <w:rPr>
                <w:color w:val="000000"/>
                <w:sz w:val="20"/>
                <w:szCs w:val="20"/>
                <w:bdr w:val="none" w:sz="0" w:space="0" w:color="auto" w:frame="1"/>
                <w:lang w:val="en-GB"/>
              </w:rPr>
              <w:t>nsilajdzic</w:t>
            </w:r>
            <w:proofErr w:type="spellEnd"/>
            <w:r w:rsidRPr="00C1672D">
              <w:rPr>
                <w:color w:val="000000"/>
                <w:sz w:val="20"/>
                <w:szCs w:val="20"/>
                <w:bdr w:val="none" w:sz="0" w:space="0" w:color="auto" w:frame="1"/>
                <w:lang w:val="en-GB"/>
              </w:rPr>
              <w:br/>
            </w:r>
            <w:hyperlink r:id="rId11" w:tgtFrame="_blank" w:history="1">
              <w:r w:rsidRPr="00C1672D">
                <w:rPr>
                  <w:color w:val="0000FF"/>
                  <w:sz w:val="20"/>
                  <w:szCs w:val="20"/>
                  <w:u w:val="single"/>
                  <w:bdr w:val="none" w:sz="0" w:space="0" w:color="auto" w:frame="1"/>
                  <w:lang w:val="en-GB"/>
                </w:rPr>
                <w:t>www.malteser-international.org</w:t>
              </w:r>
            </w:hyperlink>
            <w:r w:rsidRPr="00C1672D">
              <w:rPr>
                <w:color w:val="000000"/>
                <w:sz w:val="20"/>
                <w:szCs w:val="20"/>
                <w:bdr w:val="none" w:sz="0" w:space="0" w:color="auto" w:frame="1"/>
                <w:lang w:val="en-GB"/>
              </w:rPr>
              <w:br/>
              <w:t xml:space="preserve">Malteser International Europe/Malteser </w:t>
            </w:r>
            <w:proofErr w:type="spellStart"/>
            <w:r w:rsidRPr="00C1672D">
              <w:rPr>
                <w:color w:val="000000"/>
                <w:sz w:val="20"/>
                <w:szCs w:val="20"/>
                <w:bdr w:val="none" w:sz="0" w:space="0" w:color="auto" w:frame="1"/>
                <w:lang w:val="en-GB"/>
              </w:rPr>
              <w:t>Hilfsdienst</w:t>
            </w:r>
            <w:proofErr w:type="spellEnd"/>
            <w:r w:rsidRPr="00C1672D">
              <w:rPr>
                <w:color w:val="000000"/>
                <w:sz w:val="20"/>
                <w:szCs w:val="20"/>
                <w:bdr w:val="none" w:sz="0" w:space="0" w:color="auto" w:frame="1"/>
                <w:lang w:val="en-GB"/>
              </w:rPr>
              <w:t xml:space="preserve"> e. V., County Court Cologne, VR 4726</w:t>
            </w:r>
            <w:r w:rsidRPr="00C1672D">
              <w:rPr>
                <w:color w:val="000000"/>
                <w:sz w:val="20"/>
                <w:szCs w:val="20"/>
                <w:bdr w:val="none" w:sz="0" w:space="0" w:color="auto" w:frame="1"/>
                <w:lang w:val="en-GB"/>
              </w:rPr>
              <w:br/>
              <w:t xml:space="preserve">Executive Board: Karl Prinz </w:t>
            </w:r>
            <w:proofErr w:type="spellStart"/>
            <w:r w:rsidRPr="00C1672D">
              <w:rPr>
                <w:color w:val="000000"/>
                <w:sz w:val="20"/>
                <w:szCs w:val="20"/>
                <w:bdr w:val="none" w:sz="0" w:space="0" w:color="auto" w:frame="1"/>
                <w:lang w:val="en-GB"/>
              </w:rPr>
              <w:t>zu</w:t>
            </w:r>
            <w:proofErr w:type="spellEnd"/>
            <w:r w:rsidRPr="00C1672D">
              <w:rPr>
                <w:color w:val="000000"/>
                <w:sz w:val="20"/>
                <w:szCs w:val="20"/>
                <w:bdr w:val="none" w:sz="0" w:space="0" w:color="auto" w:frame="1"/>
                <w:lang w:val="en-GB"/>
              </w:rPr>
              <w:t xml:space="preserve"> </w:t>
            </w:r>
            <w:proofErr w:type="spellStart"/>
            <w:r w:rsidRPr="00C1672D">
              <w:rPr>
                <w:color w:val="000000"/>
                <w:sz w:val="20"/>
                <w:szCs w:val="20"/>
                <w:bdr w:val="none" w:sz="0" w:space="0" w:color="auto" w:frame="1"/>
                <w:lang w:val="en-GB"/>
              </w:rPr>
              <w:t>Löwenstein</w:t>
            </w:r>
            <w:proofErr w:type="spellEnd"/>
            <w:r w:rsidRPr="00C1672D">
              <w:rPr>
                <w:color w:val="000000"/>
                <w:sz w:val="20"/>
                <w:szCs w:val="20"/>
                <w:bdr w:val="none" w:sz="0" w:space="0" w:color="auto" w:frame="1"/>
                <w:lang w:val="en-GB"/>
              </w:rPr>
              <w:t xml:space="preserve">, </w:t>
            </w:r>
            <w:proofErr w:type="spellStart"/>
            <w:r w:rsidRPr="00C1672D">
              <w:rPr>
                <w:color w:val="000000"/>
                <w:sz w:val="20"/>
                <w:szCs w:val="20"/>
                <w:bdr w:val="none" w:sz="0" w:space="0" w:color="auto" w:frame="1"/>
                <w:lang w:val="en-GB"/>
              </w:rPr>
              <w:t>Dr.</w:t>
            </w:r>
            <w:proofErr w:type="spellEnd"/>
            <w:r w:rsidRPr="00C1672D">
              <w:rPr>
                <w:color w:val="000000"/>
                <w:sz w:val="20"/>
                <w:szCs w:val="20"/>
                <w:bdr w:val="none" w:sz="0" w:space="0" w:color="auto" w:frame="1"/>
                <w:lang w:val="en-GB"/>
              </w:rPr>
              <w:t xml:space="preserve"> Elmar </w:t>
            </w:r>
            <w:proofErr w:type="spellStart"/>
            <w:r w:rsidRPr="00C1672D">
              <w:rPr>
                <w:color w:val="000000"/>
                <w:sz w:val="20"/>
                <w:szCs w:val="20"/>
                <w:bdr w:val="none" w:sz="0" w:space="0" w:color="auto" w:frame="1"/>
                <w:lang w:val="en-GB"/>
              </w:rPr>
              <w:t>Pankau</w:t>
            </w:r>
            <w:proofErr w:type="spellEnd"/>
            <w:r w:rsidRPr="00C1672D">
              <w:rPr>
                <w:color w:val="000000"/>
                <w:sz w:val="20"/>
                <w:szCs w:val="20"/>
                <w:bdr w:val="none" w:sz="0" w:space="0" w:color="auto" w:frame="1"/>
                <w:lang w:val="en-GB"/>
              </w:rPr>
              <w:t>,</w:t>
            </w:r>
            <w:r w:rsidRPr="00C1672D">
              <w:rPr>
                <w:color w:val="000000"/>
                <w:sz w:val="20"/>
                <w:szCs w:val="20"/>
                <w:bdr w:val="none" w:sz="0" w:space="0" w:color="auto" w:frame="1"/>
                <w:lang w:val="en-GB"/>
              </w:rPr>
              <w:br/>
              <w:t xml:space="preserve">Douglas Graf </w:t>
            </w:r>
            <w:proofErr w:type="spellStart"/>
            <w:r w:rsidRPr="00C1672D">
              <w:rPr>
                <w:color w:val="000000"/>
                <w:sz w:val="20"/>
                <w:szCs w:val="20"/>
                <w:bdr w:val="none" w:sz="0" w:space="0" w:color="auto" w:frame="1"/>
                <w:lang w:val="en-GB"/>
              </w:rPr>
              <w:t>Saurma-Jeltsch</w:t>
            </w:r>
            <w:proofErr w:type="spellEnd"/>
            <w:r w:rsidRPr="00C1672D">
              <w:rPr>
                <w:color w:val="000000"/>
                <w:sz w:val="20"/>
                <w:szCs w:val="20"/>
                <w:bdr w:val="none" w:sz="0" w:space="0" w:color="auto" w:frame="1"/>
                <w:lang w:val="en-GB"/>
              </w:rPr>
              <w:t xml:space="preserve">, Verena </w:t>
            </w:r>
            <w:proofErr w:type="spellStart"/>
            <w:r w:rsidRPr="00C1672D">
              <w:rPr>
                <w:color w:val="000000"/>
                <w:sz w:val="20"/>
                <w:szCs w:val="20"/>
                <w:bdr w:val="none" w:sz="0" w:space="0" w:color="auto" w:frame="1"/>
                <w:lang w:val="en-GB"/>
              </w:rPr>
              <w:t>Hölken</w:t>
            </w:r>
            <w:proofErr w:type="spellEnd"/>
          </w:p>
        </w:tc>
      </w:tr>
      <w:tr w:rsidR="000809FE" w:rsidRPr="00C1672D" w14:paraId="5316A4EB" w14:textId="77777777" w:rsidTr="006832B0">
        <w:trPr>
          <w:trHeight w:val="948"/>
          <w:tblCellSpacing w:w="15" w:type="dxa"/>
        </w:trPr>
        <w:tc>
          <w:tcPr>
            <w:tcW w:w="9719" w:type="dxa"/>
            <w:gridSpan w:val="3"/>
            <w:tcMar>
              <w:top w:w="450" w:type="dxa"/>
              <w:left w:w="0" w:type="dxa"/>
              <w:bottom w:w="0" w:type="dxa"/>
              <w:right w:w="0" w:type="dxa"/>
            </w:tcMar>
            <w:vAlign w:val="center"/>
            <w:hideMark/>
          </w:tcPr>
          <w:p w14:paraId="55AC6E77" w14:textId="77777777" w:rsidR="000809FE" w:rsidRPr="00C1672D" w:rsidRDefault="000809FE" w:rsidP="006832B0">
            <w:pPr>
              <w:rPr>
                <w:sz w:val="20"/>
                <w:szCs w:val="20"/>
                <w:lang w:val="en-GB"/>
              </w:rPr>
            </w:pPr>
            <w:r w:rsidRPr="00C1672D">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26C1B579" w14:textId="77777777" w:rsidR="000809FE" w:rsidRPr="00C1672D" w:rsidRDefault="000809FE" w:rsidP="006832B0">
      <w:pPr>
        <w:rPr>
          <w:b/>
          <w:bCs/>
          <w:color w:val="00B050"/>
          <w:sz w:val="20"/>
          <w:szCs w:val="20"/>
          <w:bdr w:val="none" w:sz="0" w:space="0" w:color="auto" w:frame="1"/>
          <w:shd w:val="clear" w:color="auto" w:fill="FFFFFF"/>
          <w:lang w:val="en-GB"/>
        </w:rPr>
      </w:pPr>
      <w:r w:rsidRPr="00C1672D">
        <w:rPr>
          <w:b/>
          <w:bCs/>
          <w:color w:val="00B050"/>
          <w:sz w:val="20"/>
          <w:szCs w:val="20"/>
          <w:bdr w:val="none" w:sz="0" w:space="0" w:color="auto" w:frame="1"/>
          <w:shd w:val="clear" w:color="auto" w:fill="FFFFFF"/>
          <w:lang w:val="en-GB"/>
        </w:rPr>
        <w:t>Please consider the environment before printing this email</w:t>
      </w:r>
    </w:p>
    <w:p w14:paraId="369FADEF" w14:textId="77777777" w:rsidR="00A208C4" w:rsidRPr="00C1672D" w:rsidRDefault="00A208C4" w:rsidP="00A208C4">
      <w:pPr>
        <w:jc w:val="both"/>
        <w:rPr>
          <w:sz w:val="20"/>
          <w:szCs w:val="20"/>
          <w:lang w:val="en-GB"/>
        </w:rPr>
      </w:pPr>
    </w:p>
    <w:p w14:paraId="4973504D" w14:textId="77777777" w:rsidR="00523023" w:rsidRPr="00C1672D" w:rsidRDefault="00523023">
      <w:pPr>
        <w:spacing w:after="160" w:line="259" w:lineRule="auto"/>
        <w:rPr>
          <w:sz w:val="20"/>
          <w:szCs w:val="20"/>
          <w:lang w:val="en-GB"/>
        </w:rPr>
      </w:pPr>
    </w:p>
    <w:p w14:paraId="1B63EF63" w14:textId="77777777" w:rsidR="00E7793A" w:rsidRPr="00C1672D" w:rsidRDefault="00E7793A">
      <w:pPr>
        <w:spacing w:after="160" w:line="259" w:lineRule="auto"/>
        <w:rPr>
          <w:sz w:val="20"/>
          <w:szCs w:val="20"/>
          <w:lang w:val="en-GB"/>
        </w:rPr>
      </w:pPr>
    </w:p>
    <w:p w14:paraId="68383C84" w14:textId="15733264" w:rsidR="0022737A" w:rsidRPr="00C1672D" w:rsidRDefault="0022737A">
      <w:pPr>
        <w:spacing w:after="160" w:line="259" w:lineRule="auto"/>
        <w:rPr>
          <w:sz w:val="20"/>
          <w:szCs w:val="20"/>
          <w:lang w:val="en-GB"/>
        </w:rPr>
      </w:pPr>
      <w:r w:rsidRPr="00C1672D">
        <w:rPr>
          <w:sz w:val="20"/>
          <w:szCs w:val="20"/>
          <w:lang w:val="en-GB"/>
        </w:rPr>
        <w:br w:type="page"/>
      </w:r>
    </w:p>
    <w:p w14:paraId="7F60ED35" w14:textId="77777777" w:rsidR="00ED429D" w:rsidRPr="00C1672D" w:rsidRDefault="00ED429D">
      <w:pPr>
        <w:spacing w:after="160" w:line="259" w:lineRule="auto"/>
        <w:rPr>
          <w:sz w:val="20"/>
          <w:szCs w:val="20"/>
          <w:lang w:val="en-GB"/>
        </w:rPr>
      </w:pPr>
    </w:p>
    <w:p w14:paraId="782CB8DF" w14:textId="34A3BC7F" w:rsidR="00A208C4" w:rsidRPr="00C1672D" w:rsidRDefault="007D2CF9" w:rsidP="00E6688D">
      <w:pPr>
        <w:pStyle w:val="Heading1"/>
        <w:spacing w:before="0" w:after="120"/>
        <w:ind w:right="-144"/>
        <w:jc w:val="both"/>
        <w:rPr>
          <w:rFonts w:ascii="Times New Roman" w:hAnsi="Times New Roman" w:cs="Times New Roman"/>
          <w:sz w:val="20"/>
          <w:szCs w:val="20"/>
          <w:lang w:val="en-GB"/>
        </w:rPr>
      </w:pPr>
      <w:r w:rsidRPr="00C1672D">
        <w:rPr>
          <w:rFonts w:ascii="Times New Roman" w:hAnsi="Times New Roman" w:cs="Times New Roman"/>
          <w:sz w:val="20"/>
          <w:szCs w:val="20"/>
          <w:lang w:val="en-GB"/>
        </w:rPr>
        <w:t>1.</w:t>
      </w:r>
      <w:r w:rsidR="00A208C4" w:rsidRPr="00C1672D">
        <w:rPr>
          <w:rFonts w:ascii="Times New Roman" w:hAnsi="Times New Roman" w:cs="Times New Roman"/>
          <w:sz w:val="20"/>
          <w:szCs w:val="20"/>
          <w:lang w:val="en-GB"/>
        </w:rPr>
        <w:tab/>
        <w:t>SPECIFICATION OF BIIDING</w:t>
      </w:r>
    </w:p>
    <w:p w14:paraId="7E76AC30" w14:textId="371559F5" w:rsidR="00A84C7B" w:rsidRPr="00C1672D" w:rsidRDefault="00A208C4" w:rsidP="00A84C7B">
      <w:pPr>
        <w:rPr>
          <w:bCs/>
          <w:sz w:val="20"/>
          <w:szCs w:val="20"/>
          <w:lang w:val="en-GB"/>
        </w:rPr>
      </w:pPr>
      <w:r w:rsidRPr="00C1672D">
        <w:rPr>
          <w:sz w:val="20"/>
          <w:szCs w:val="20"/>
          <w:lang w:val="en-GB"/>
        </w:rPr>
        <w:t xml:space="preserve">Related to our advertised </w:t>
      </w:r>
      <w:r w:rsidR="008902F9" w:rsidRPr="00C1672D">
        <w:rPr>
          <w:sz w:val="20"/>
          <w:szCs w:val="20"/>
          <w:lang w:val="en-GB"/>
        </w:rPr>
        <w:t>Request for Quotation</w:t>
      </w:r>
      <w:r w:rsidR="006832B0" w:rsidRPr="00C1672D">
        <w:rPr>
          <w:sz w:val="20"/>
          <w:szCs w:val="20"/>
          <w:lang w:val="en-GB"/>
        </w:rPr>
        <w:t xml:space="preserve"> (</w:t>
      </w:r>
      <w:r w:rsidR="008902F9" w:rsidRPr="00C1672D">
        <w:rPr>
          <w:sz w:val="20"/>
          <w:szCs w:val="20"/>
          <w:lang w:val="en-GB"/>
        </w:rPr>
        <w:t>RFQ</w:t>
      </w:r>
      <w:r w:rsidR="006832B0" w:rsidRPr="00C1672D">
        <w:rPr>
          <w:sz w:val="20"/>
          <w:szCs w:val="20"/>
          <w:lang w:val="en-GB"/>
        </w:rPr>
        <w:t>)</w:t>
      </w:r>
      <w:r w:rsidR="000809FE" w:rsidRPr="00C1672D">
        <w:rPr>
          <w:sz w:val="20"/>
          <w:szCs w:val="20"/>
          <w:lang w:val="en-GB"/>
        </w:rPr>
        <w:t xml:space="preserve"> </w:t>
      </w:r>
      <w:r w:rsidR="008960CD" w:rsidRPr="00C1672D">
        <w:rPr>
          <w:sz w:val="20"/>
          <w:szCs w:val="20"/>
          <w:lang w:val="en-GB"/>
        </w:rPr>
        <w:t>RFQ-</w:t>
      </w:r>
      <w:r w:rsidR="00A80AA9" w:rsidRPr="00C1672D">
        <w:rPr>
          <w:sz w:val="20"/>
          <w:szCs w:val="20"/>
          <w:lang w:val="en-GB"/>
        </w:rPr>
        <w:t>WAU</w:t>
      </w:r>
      <w:r w:rsidR="008960CD" w:rsidRPr="00C1672D">
        <w:rPr>
          <w:sz w:val="20"/>
          <w:szCs w:val="20"/>
          <w:lang w:val="en-GB"/>
        </w:rPr>
        <w:t>-202</w:t>
      </w:r>
      <w:r w:rsidR="00A84C7B" w:rsidRPr="00C1672D">
        <w:rPr>
          <w:sz w:val="20"/>
          <w:szCs w:val="20"/>
          <w:lang w:val="en-GB"/>
        </w:rPr>
        <w:t>1</w:t>
      </w:r>
      <w:r w:rsidR="008960CD" w:rsidRPr="00C1672D">
        <w:rPr>
          <w:sz w:val="20"/>
          <w:szCs w:val="20"/>
          <w:lang w:val="en-GB"/>
        </w:rPr>
        <w:t>-0</w:t>
      </w:r>
      <w:r w:rsidR="00A84C7B" w:rsidRPr="00C1672D">
        <w:rPr>
          <w:sz w:val="20"/>
          <w:szCs w:val="20"/>
          <w:lang w:val="en-GB"/>
        </w:rPr>
        <w:t>0</w:t>
      </w:r>
      <w:r w:rsidR="00A80AA9" w:rsidRPr="00C1672D">
        <w:rPr>
          <w:sz w:val="20"/>
          <w:szCs w:val="20"/>
          <w:lang w:val="en-GB"/>
        </w:rPr>
        <w:t>78</w:t>
      </w:r>
      <w:r w:rsidR="008960CD" w:rsidRPr="00C1672D">
        <w:rPr>
          <w:b/>
          <w:sz w:val="20"/>
          <w:szCs w:val="20"/>
          <w:lang w:val="en-GB"/>
        </w:rPr>
        <w:t xml:space="preserve"> </w:t>
      </w:r>
      <w:r w:rsidR="00F9049F" w:rsidRPr="00C1672D">
        <w:rPr>
          <w:sz w:val="20"/>
          <w:szCs w:val="20"/>
          <w:lang w:val="en-GB"/>
        </w:rPr>
        <w:t>MI</w:t>
      </w:r>
      <w:r w:rsidRPr="00C1672D">
        <w:rPr>
          <w:sz w:val="20"/>
          <w:szCs w:val="20"/>
          <w:lang w:val="en-GB"/>
        </w:rPr>
        <w:t xml:space="preserve"> herewith calls </w:t>
      </w:r>
      <w:r w:rsidR="0074437A" w:rsidRPr="00C1672D">
        <w:rPr>
          <w:color w:val="000000" w:themeColor="text1"/>
          <w:sz w:val="20"/>
          <w:szCs w:val="20"/>
          <w:lang w:val="en-GB"/>
        </w:rPr>
        <w:t>for</w:t>
      </w:r>
      <w:r w:rsidR="00A84C7B" w:rsidRPr="00C1672D">
        <w:rPr>
          <w:bCs/>
          <w:color w:val="000000" w:themeColor="text1"/>
          <w:sz w:val="20"/>
          <w:szCs w:val="20"/>
          <w:lang w:val="en-GB"/>
        </w:rPr>
        <w:t xml:space="preserve"> </w:t>
      </w:r>
      <w:r w:rsidR="00A80AA9" w:rsidRPr="00C1672D">
        <w:rPr>
          <w:bCs/>
          <w:color w:val="000000" w:themeColor="text1"/>
          <w:sz w:val="20"/>
          <w:szCs w:val="20"/>
          <w:lang w:val="en-GB"/>
        </w:rPr>
        <w:t xml:space="preserve">supply and delivery of textbooks to Malteser International Office in </w:t>
      </w:r>
      <w:proofErr w:type="spellStart"/>
      <w:r w:rsidR="00A80AA9" w:rsidRPr="00C1672D">
        <w:rPr>
          <w:bCs/>
          <w:color w:val="000000" w:themeColor="text1"/>
          <w:sz w:val="20"/>
          <w:szCs w:val="20"/>
          <w:lang w:val="en-GB"/>
        </w:rPr>
        <w:t>Wau</w:t>
      </w:r>
      <w:proofErr w:type="spellEnd"/>
      <w:r w:rsidR="00A80AA9" w:rsidRPr="00C1672D">
        <w:rPr>
          <w:bCs/>
          <w:color w:val="000000" w:themeColor="text1"/>
          <w:sz w:val="20"/>
          <w:szCs w:val="20"/>
          <w:lang w:val="en-GB"/>
        </w:rPr>
        <w:t xml:space="preserve"> in Western Bahr el </w:t>
      </w:r>
      <w:r w:rsidR="00993B35" w:rsidRPr="00C1672D">
        <w:rPr>
          <w:bCs/>
          <w:color w:val="000000" w:themeColor="text1"/>
          <w:sz w:val="20"/>
          <w:szCs w:val="20"/>
          <w:lang w:val="en-GB"/>
        </w:rPr>
        <w:t>Ghazal.</w:t>
      </w:r>
    </w:p>
    <w:p w14:paraId="061BC2E8" w14:textId="29B8A9E5" w:rsidR="00A208C4" w:rsidRPr="00C1672D" w:rsidRDefault="00A208C4" w:rsidP="00A84C7B">
      <w:pPr>
        <w:spacing w:before="120"/>
        <w:rPr>
          <w:sz w:val="20"/>
          <w:szCs w:val="20"/>
          <w:lang w:val="en-GB"/>
        </w:rPr>
      </w:pPr>
      <w:r w:rsidRPr="00C1672D">
        <w:rPr>
          <w:sz w:val="20"/>
          <w:szCs w:val="20"/>
          <w:lang w:val="en-GB"/>
        </w:rPr>
        <w:t>Under the following reference number:</w:t>
      </w:r>
    </w:p>
    <w:p w14:paraId="0E5C998F" w14:textId="66A1F8C8" w:rsidR="00A208C4" w:rsidRPr="00C1672D" w:rsidRDefault="00F9049F" w:rsidP="00FC7477">
      <w:pPr>
        <w:spacing w:before="120"/>
        <w:rPr>
          <w:color w:val="FF0000"/>
          <w:sz w:val="20"/>
          <w:szCs w:val="20"/>
          <w:lang w:val="en-GB"/>
        </w:rPr>
      </w:pPr>
      <w:r w:rsidRPr="00C1672D">
        <w:rPr>
          <w:sz w:val="20"/>
          <w:szCs w:val="20"/>
          <w:lang w:val="en-GB"/>
        </w:rPr>
        <w:t>MI</w:t>
      </w:r>
      <w:r w:rsidR="00A208C4" w:rsidRPr="00C1672D">
        <w:rPr>
          <w:sz w:val="20"/>
          <w:szCs w:val="20"/>
          <w:lang w:val="en-GB"/>
        </w:rPr>
        <w:t xml:space="preserve"> project number: </w:t>
      </w:r>
      <w:r w:rsidR="00A80AA9" w:rsidRPr="00C1672D">
        <w:rPr>
          <w:sz w:val="20"/>
          <w:szCs w:val="20"/>
          <w:lang w:val="en-GB"/>
        </w:rPr>
        <w:t>JUB-</w:t>
      </w:r>
      <w:r w:rsidR="000D2E88" w:rsidRPr="00C1672D">
        <w:rPr>
          <w:sz w:val="20"/>
          <w:szCs w:val="20"/>
          <w:lang w:val="en-GB"/>
        </w:rPr>
        <w:t>13</w:t>
      </w:r>
      <w:r w:rsidR="00A84C7B" w:rsidRPr="00C1672D">
        <w:rPr>
          <w:sz w:val="20"/>
          <w:szCs w:val="20"/>
          <w:lang w:val="en-GB"/>
        </w:rPr>
        <w:t>23</w:t>
      </w:r>
    </w:p>
    <w:p w14:paraId="117BB561" w14:textId="77777777" w:rsidR="00A208C4" w:rsidRPr="00C1672D" w:rsidRDefault="00A208C4" w:rsidP="00A208C4">
      <w:pPr>
        <w:pStyle w:val="Heading1"/>
        <w:numPr>
          <w:ilvl w:val="0"/>
          <w:numId w:val="1"/>
        </w:numPr>
        <w:tabs>
          <w:tab w:val="left" w:pos="567"/>
        </w:tabs>
        <w:spacing w:before="120" w:after="0"/>
        <w:jc w:val="both"/>
        <w:rPr>
          <w:rFonts w:ascii="Times New Roman" w:hAnsi="Times New Roman" w:cs="Times New Roman"/>
          <w:bCs w:val="0"/>
          <w:sz w:val="20"/>
          <w:szCs w:val="20"/>
          <w:lang w:val="en-GB"/>
        </w:rPr>
      </w:pPr>
      <w:r w:rsidRPr="00C1672D">
        <w:rPr>
          <w:rFonts w:ascii="Times New Roman" w:hAnsi="Times New Roman" w:cs="Times New Roman"/>
          <w:bCs w:val="0"/>
          <w:sz w:val="20"/>
          <w:szCs w:val="20"/>
          <w:lang w:val="en-GB"/>
        </w:rPr>
        <w:t>Description of the organization and its activities</w:t>
      </w:r>
    </w:p>
    <w:p w14:paraId="02CD8E3A" w14:textId="77777777" w:rsidR="00ED429D" w:rsidRPr="00C1672D" w:rsidRDefault="00ED429D" w:rsidP="00ED429D">
      <w:pPr>
        <w:jc w:val="both"/>
        <w:rPr>
          <w:sz w:val="20"/>
          <w:szCs w:val="20"/>
          <w:lang w:val="en-GB"/>
        </w:rPr>
      </w:pPr>
    </w:p>
    <w:p w14:paraId="7FB4D613" w14:textId="178C7768" w:rsidR="00ED429D" w:rsidRPr="00C1672D" w:rsidRDefault="00ED429D" w:rsidP="00ED429D">
      <w:pPr>
        <w:jc w:val="both"/>
        <w:rPr>
          <w:color w:val="201F1E"/>
          <w:sz w:val="20"/>
          <w:szCs w:val="20"/>
          <w:shd w:val="clear" w:color="auto" w:fill="FFFFFF"/>
          <w:lang w:val="en-GB"/>
        </w:rPr>
      </w:pPr>
      <w:r w:rsidRPr="00C1672D">
        <w:rPr>
          <w:sz w:val="20"/>
          <w:szCs w:val="20"/>
          <w:lang w:val="en-GB"/>
        </w:rPr>
        <w:t xml:space="preserve">Malteser International, the worldwide relief agency of the Sovereign Order of Malta for humanitarian aid, has more than 50 years of experience in humanitarian relief and covers around 100 projects in some 20 countries in Africa, </w:t>
      </w:r>
      <w:proofErr w:type="gramStart"/>
      <w:r w:rsidRPr="00C1672D">
        <w:rPr>
          <w:sz w:val="20"/>
          <w:szCs w:val="20"/>
          <w:lang w:val="en-GB"/>
        </w:rPr>
        <w:t>Asia</w:t>
      </w:r>
      <w:proofErr w:type="gramEnd"/>
      <w:r w:rsidRPr="00C1672D">
        <w:rPr>
          <w:sz w:val="20"/>
          <w:szCs w:val="20"/>
          <w:lang w:val="en-GB"/>
        </w:rPr>
        <w:t xml:space="preserve"> and the Americas, annually.</w:t>
      </w:r>
      <w:r w:rsidRPr="00C1672D">
        <w:rPr>
          <w:color w:val="201F1E"/>
          <w:sz w:val="20"/>
          <w:szCs w:val="20"/>
          <w:shd w:val="clear" w:color="auto" w:fill="FFFFFF"/>
          <w:lang w:val="en-GB"/>
        </w:rPr>
        <w:t xml:space="preserve"> It provides aid in all parts of the world without distinction of religion, </w:t>
      </w:r>
      <w:proofErr w:type="gramStart"/>
      <w:r w:rsidRPr="00C1672D">
        <w:rPr>
          <w:color w:val="201F1E"/>
          <w:sz w:val="20"/>
          <w:szCs w:val="20"/>
          <w:shd w:val="clear" w:color="auto" w:fill="FFFFFF"/>
          <w:lang w:val="en-GB"/>
        </w:rPr>
        <w:t>race</w:t>
      </w:r>
      <w:proofErr w:type="gramEnd"/>
      <w:r w:rsidRPr="00C1672D">
        <w:rPr>
          <w:color w:val="201F1E"/>
          <w:sz w:val="20"/>
          <w:szCs w:val="20"/>
          <w:shd w:val="clear" w:color="auto" w:fill="FFFFFF"/>
          <w:lang w:val="en-GB"/>
        </w:rPr>
        <w:t xml:space="preserve"> or political persuasion. Christian values and the humanitarian principles of impartiality and independence are the foundation of its work.</w:t>
      </w:r>
    </w:p>
    <w:p w14:paraId="57858BB7" w14:textId="77777777" w:rsidR="00ED429D" w:rsidRPr="00C1672D" w:rsidRDefault="00ED429D" w:rsidP="00ED429D">
      <w:pPr>
        <w:spacing w:before="120"/>
        <w:jc w:val="both"/>
        <w:rPr>
          <w:color w:val="201F1E"/>
          <w:sz w:val="20"/>
          <w:szCs w:val="20"/>
          <w:shd w:val="clear" w:color="auto" w:fill="FFFFFF"/>
          <w:lang w:val="en-GB"/>
        </w:rPr>
      </w:pPr>
      <w:r w:rsidRPr="00C1672D">
        <w:rPr>
          <w:color w:val="201F1E"/>
          <w:sz w:val="20"/>
          <w:szCs w:val="20"/>
          <w:shd w:val="clear" w:color="auto" w:fill="FFFFFF"/>
          <w:lang w:val="en-GB"/>
        </w:rPr>
        <w:t xml:space="preserve">In South Sudan, Malteser International operates in Juba, Yei, </w:t>
      </w:r>
      <w:proofErr w:type="spellStart"/>
      <w:r w:rsidRPr="00C1672D">
        <w:rPr>
          <w:color w:val="201F1E"/>
          <w:sz w:val="20"/>
          <w:szCs w:val="20"/>
          <w:shd w:val="clear" w:color="auto" w:fill="FFFFFF"/>
          <w:lang w:val="en-GB"/>
        </w:rPr>
        <w:t>Wau</w:t>
      </w:r>
      <w:proofErr w:type="spellEnd"/>
      <w:r w:rsidRPr="00C1672D">
        <w:rPr>
          <w:color w:val="201F1E"/>
          <w:sz w:val="20"/>
          <w:szCs w:val="20"/>
          <w:shd w:val="clear" w:color="auto" w:fill="FFFFFF"/>
          <w:lang w:val="en-GB"/>
        </w:rPr>
        <w:t xml:space="preserve">, </w:t>
      </w:r>
      <w:proofErr w:type="spellStart"/>
      <w:r w:rsidRPr="00C1672D">
        <w:rPr>
          <w:color w:val="201F1E"/>
          <w:sz w:val="20"/>
          <w:szCs w:val="20"/>
          <w:shd w:val="clear" w:color="auto" w:fill="FFFFFF"/>
          <w:lang w:val="en-GB"/>
        </w:rPr>
        <w:t>Maridi</w:t>
      </w:r>
      <w:proofErr w:type="spellEnd"/>
      <w:r w:rsidRPr="00C1672D">
        <w:rPr>
          <w:color w:val="201F1E"/>
          <w:sz w:val="20"/>
          <w:szCs w:val="20"/>
          <w:shd w:val="clear" w:color="auto" w:fill="FFFFFF"/>
          <w:lang w:val="en-GB"/>
        </w:rPr>
        <w:t xml:space="preserve"> and Rumbek. In these locations, </w:t>
      </w:r>
      <w:proofErr w:type="gramStart"/>
      <w:r w:rsidRPr="00C1672D">
        <w:rPr>
          <w:color w:val="201F1E"/>
          <w:sz w:val="20"/>
          <w:szCs w:val="20"/>
          <w:shd w:val="clear" w:color="auto" w:fill="FFFFFF"/>
          <w:lang w:val="en-GB"/>
        </w:rPr>
        <w:t>it’s</w:t>
      </w:r>
      <w:proofErr w:type="gramEnd"/>
      <w:r w:rsidRPr="00C1672D">
        <w:rPr>
          <w:color w:val="201F1E"/>
          <w:sz w:val="20"/>
          <w:szCs w:val="20"/>
          <w:shd w:val="clear" w:color="auto" w:fill="FFFFFF"/>
          <w:lang w:val="en-GB"/>
        </w:rPr>
        <w:t xml:space="preserve"> activities include Health and Nutrition, Food Security and Livelihood, Water Sanitation and Hygiene and Health Programs</w:t>
      </w:r>
    </w:p>
    <w:p w14:paraId="1A1E76FD" w14:textId="7EF927D6" w:rsidR="00A208C4" w:rsidRPr="00C1672D" w:rsidRDefault="00A208C4" w:rsidP="00A84C7B">
      <w:pPr>
        <w:spacing w:before="120"/>
        <w:rPr>
          <w:sz w:val="20"/>
          <w:szCs w:val="20"/>
          <w:lang w:val="en-GB"/>
        </w:rPr>
      </w:pPr>
      <w:r w:rsidRPr="00C1672D">
        <w:rPr>
          <w:b/>
          <w:sz w:val="20"/>
          <w:szCs w:val="20"/>
          <w:lang w:val="en-GB"/>
        </w:rPr>
        <w:t xml:space="preserve">Objective of </w:t>
      </w:r>
      <w:r w:rsidR="008902F9" w:rsidRPr="00C1672D">
        <w:rPr>
          <w:b/>
          <w:sz w:val="20"/>
          <w:szCs w:val="20"/>
          <w:lang w:val="en-GB"/>
        </w:rPr>
        <w:t>RFQ</w:t>
      </w:r>
      <w:r w:rsidRPr="00C1672D">
        <w:rPr>
          <w:b/>
          <w:sz w:val="20"/>
          <w:szCs w:val="20"/>
          <w:lang w:val="en-GB"/>
        </w:rPr>
        <w:t xml:space="preserve">: </w:t>
      </w:r>
      <w:r w:rsidRPr="00C1672D">
        <w:rPr>
          <w:sz w:val="20"/>
          <w:szCs w:val="20"/>
          <w:lang w:val="en-GB"/>
        </w:rPr>
        <w:t xml:space="preserve">In accordance with the overall targets of </w:t>
      </w:r>
      <w:r w:rsidR="005E2017" w:rsidRPr="00C1672D">
        <w:rPr>
          <w:sz w:val="20"/>
          <w:szCs w:val="20"/>
          <w:lang w:val="en-GB"/>
        </w:rPr>
        <w:t>above-mentioned</w:t>
      </w:r>
      <w:r w:rsidRPr="00C1672D">
        <w:rPr>
          <w:sz w:val="20"/>
          <w:szCs w:val="20"/>
          <w:lang w:val="en-GB"/>
        </w:rPr>
        <w:t xml:space="preserve"> operations, MI plans to </w:t>
      </w:r>
      <w:r w:rsidR="006D2A87" w:rsidRPr="00C1672D">
        <w:rPr>
          <w:sz w:val="20"/>
          <w:szCs w:val="20"/>
          <w:lang w:val="en-GB"/>
        </w:rPr>
        <w:t>order</w:t>
      </w:r>
      <w:r w:rsidRPr="00C1672D">
        <w:rPr>
          <w:sz w:val="20"/>
          <w:szCs w:val="20"/>
          <w:lang w:val="en-GB"/>
        </w:rPr>
        <w:t xml:space="preserve"> </w:t>
      </w:r>
      <w:r w:rsidR="00A80AA9" w:rsidRPr="00C1672D">
        <w:rPr>
          <w:bCs/>
          <w:color w:val="000000" w:themeColor="text1"/>
          <w:sz w:val="20"/>
          <w:szCs w:val="20"/>
          <w:lang w:val="en-GB"/>
        </w:rPr>
        <w:t xml:space="preserve">for supply and delivery of textbooks to Malteser International Office in </w:t>
      </w:r>
      <w:proofErr w:type="spellStart"/>
      <w:r w:rsidR="00A80AA9" w:rsidRPr="00C1672D">
        <w:rPr>
          <w:bCs/>
          <w:color w:val="000000" w:themeColor="text1"/>
          <w:sz w:val="20"/>
          <w:szCs w:val="20"/>
          <w:lang w:val="en-GB"/>
        </w:rPr>
        <w:t>Wau</w:t>
      </w:r>
      <w:proofErr w:type="spellEnd"/>
      <w:r w:rsidR="00A80AA9" w:rsidRPr="00C1672D">
        <w:rPr>
          <w:bCs/>
          <w:color w:val="000000" w:themeColor="text1"/>
          <w:sz w:val="20"/>
          <w:szCs w:val="20"/>
          <w:lang w:val="en-GB"/>
        </w:rPr>
        <w:t xml:space="preserve"> in Western Bahr el Ghazal</w:t>
      </w:r>
      <w:r w:rsidR="004532F5" w:rsidRPr="00C1672D">
        <w:rPr>
          <w:color w:val="000000" w:themeColor="text1"/>
          <w:sz w:val="20"/>
          <w:szCs w:val="20"/>
          <w:lang w:val="en-GB"/>
        </w:rPr>
        <w:t>.</w:t>
      </w:r>
      <w:r w:rsidR="007710D8" w:rsidRPr="00C1672D">
        <w:rPr>
          <w:sz w:val="20"/>
          <w:szCs w:val="20"/>
          <w:lang w:val="en-GB"/>
        </w:rPr>
        <w:t xml:space="preserve"> </w:t>
      </w:r>
    </w:p>
    <w:p w14:paraId="1DC790E5" w14:textId="0C0EA8E2" w:rsidR="00A208C4" w:rsidRPr="00C1672D" w:rsidRDefault="00A208C4" w:rsidP="00A208C4">
      <w:pPr>
        <w:spacing w:before="120"/>
        <w:jc w:val="both"/>
        <w:rPr>
          <w:sz w:val="20"/>
          <w:szCs w:val="20"/>
          <w:lang w:val="en-GB"/>
        </w:rPr>
      </w:pPr>
      <w:r w:rsidRPr="00C1672D">
        <w:rPr>
          <w:sz w:val="20"/>
          <w:szCs w:val="20"/>
          <w:lang w:val="en-GB"/>
        </w:rPr>
        <w:t xml:space="preserve">The technical specifications and conditions of the </w:t>
      </w:r>
      <w:r w:rsidR="00F9049F" w:rsidRPr="00C1672D">
        <w:rPr>
          <w:sz w:val="20"/>
          <w:szCs w:val="20"/>
          <w:lang w:val="en-GB"/>
        </w:rPr>
        <w:t>tendering</w:t>
      </w:r>
      <w:r w:rsidRPr="00C1672D">
        <w:rPr>
          <w:sz w:val="20"/>
          <w:szCs w:val="20"/>
          <w:lang w:val="en-GB"/>
        </w:rPr>
        <w:t xml:space="preserve"> process are described below in the Specification of </w:t>
      </w:r>
      <w:r w:rsidR="00F9049F" w:rsidRPr="00C1672D">
        <w:rPr>
          <w:sz w:val="20"/>
          <w:szCs w:val="20"/>
          <w:lang w:val="en-GB"/>
        </w:rPr>
        <w:t>tendering</w:t>
      </w:r>
      <w:r w:rsidRPr="00C1672D">
        <w:rPr>
          <w:sz w:val="20"/>
          <w:szCs w:val="20"/>
          <w:lang w:val="en-GB"/>
        </w:rPr>
        <w:t xml:space="preserve"> and in the </w:t>
      </w:r>
      <w:r w:rsidRPr="00C1672D">
        <w:rPr>
          <w:bCs/>
          <w:kern w:val="32"/>
          <w:sz w:val="20"/>
          <w:szCs w:val="20"/>
          <w:lang w:val="en-GB" w:eastAsia="x-none"/>
        </w:rPr>
        <w:t>Annex 2</w:t>
      </w:r>
      <w:r w:rsidRPr="00C1672D">
        <w:rPr>
          <w:sz w:val="20"/>
          <w:szCs w:val="20"/>
          <w:lang w:val="en-GB"/>
        </w:rPr>
        <w:t>: Bill</w:t>
      </w:r>
      <w:r w:rsidR="00F82437" w:rsidRPr="00C1672D">
        <w:rPr>
          <w:sz w:val="20"/>
          <w:szCs w:val="20"/>
          <w:lang w:val="en-GB"/>
        </w:rPr>
        <w:t>s</w:t>
      </w:r>
      <w:r w:rsidRPr="00C1672D">
        <w:rPr>
          <w:sz w:val="20"/>
          <w:szCs w:val="20"/>
          <w:lang w:val="en-GB"/>
        </w:rPr>
        <w:t xml:space="preserve"> of Quantit</w:t>
      </w:r>
      <w:r w:rsidR="00F82437" w:rsidRPr="00C1672D">
        <w:rPr>
          <w:sz w:val="20"/>
          <w:szCs w:val="20"/>
          <w:lang w:val="en-GB"/>
        </w:rPr>
        <w:t>ies</w:t>
      </w:r>
      <w:r w:rsidRPr="00C1672D">
        <w:rPr>
          <w:sz w:val="20"/>
          <w:szCs w:val="20"/>
          <w:lang w:val="en-GB"/>
        </w:rPr>
        <w:t xml:space="preserve"> which are part of this </w:t>
      </w:r>
      <w:r w:rsidR="008902F9" w:rsidRPr="00C1672D">
        <w:rPr>
          <w:sz w:val="20"/>
          <w:szCs w:val="20"/>
          <w:lang w:val="en-GB"/>
        </w:rPr>
        <w:t>RFQ</w:t>
      </w:r>
      <w:r w:rsidRPr="00C1672D">
        <w:rPr>
          <w:sz w:val="20"/>
          <w:szCs w:val="20"/>
          <w:lang w:val="en-GB"/>
        </w:rPr>
        <w:t xml:space="preserve">. </w:t>
      </w:r>
      <w:r w:rsidR="001375C6" w:rsidRPr="00C1672D">
        <w:rPr>
          <w:sz w:val="20"/>
          <w:szCs w:val="20"/>
          <w:lang w:val="en-GB"/>
        </w:rPr>
        <w:t xml:space="preserve"> </w:t>
      </w:r>
      <w:r w:rsidR="00E7793A" w:rsidRPr="00C1672D">
        <w:rPr>
          <w:sz w:val="20"/>
          <w:szCs w:val="20"/>
          <w:lang w:val="en-GB"/>
        </w:rPr>
        <w:t xml:space="preserve"> </w:t>
      </w:r>
      <w:r w:rsidR="008960CD" w:rsidRPr="00C1672D">
        <w:rPr>
          <w:sz w:val="20"/>
          <w:szCs w:val="20"/>
          <w:lang w:val="en-GB"/>
        </w:rPr>
        <w:t xml:space="preserve"> </w:t>
      </w:r>
      <w:r w:rsidR="0074437A" w:rsidRPr="00C1672D">
        <w:rPr>
          <w:sz w:val="20"/>
          <w:szCs w:val="20"/>
          <w:lang w:val="en-GB"/>
        </w:rPr>
        <w:t xml:space="preserve"> </w:t>
      </w:r>
      <w:r w:rsidR="007D2CF9" w:rsidRPr="00C1672D">
        <w:rPr>
          <w:sz w:val="20"/>
          <w:szCs w:val="20"/>
          <w:lang w:val="en-GB"/>
        </w:rPr>
        <w:t xml:space="preserve"> </w:t>
      </w:r>
    </w:p>
    <w:p w14:paraId="0C0E5186" w14:textId="37275F3D" w:rsidR="00A208C4" w:rsidRPr="00C1672D" w:rsidRDefault="00A208C4" w:rsidP="00A208C4">
      <w:pPr>
        <w:spacing w:before="120"/>
        <w:rPr>
          <w:sz w:val="20"/>
          <w:szCs w:val="20"/>
          <w:lang w:val="en-GB"/>
        </w:rPr>
      </w:pPr>
      <w:r w:rsidRPr="00C1672D">
        <w:rPr>
          <w:sz w:val="20"/>
          <w:szCs w:val="20"/>
          <w:lang w:val="en-GB"/>
        </w:rPr>
        <w:t xml:space="preserve">Suppliers are invited to present a </w:t>
      </w:r>
      <w:r w:rsidR="000809FE" w:rsidRPr="00C1672D">
        <w:rPr>
          <w:sz w:val="20"/>
          <w:szCs w:val="20"/>
          <w:lang w:val="en-GB"/>
        </w:rPr>
        <w:t>tender</w:t>
      </w:r>
      <w:r w:rsidRPr="00C1672D">
        <w:rPr>
          <w:sz w:val="20"/>
          <w:szCs w:val="20"/>
          <w:lang w:val="en-GB"/>
        </w:rPr>
        <w:t xml:space="preserve"> complying with the requirements here below specified.</w:t>
      </w:r>
    </w:p>
    <w:p w14:paraId="1C5A3B3A" w14:textId="73A5A75F" w:rsidR="00A208C4" w:rsidRPr="00C1672D" w:rsidRDefault="000809FE" w:rsidP="00A208C4">
      <w:pPr>
        <w:pStyle w:val="Heading1"/>
        <w:numPr>
          <w:ilvl w:val="0"/>
          <w:numId w:val="1"/>
        </w:numPr>
        <w:tabs>
          <w:tab w:val="left" w:pos="567"/>
        </w:tabs>
        <w:spacing w:before="120" w:after="0"/>
        <w:jc w:val="both"/>
        <w:rPr>
          <w:rFonts w:ascii="Times New Roman" w:hAnsi="Times New Roman" w:cs="Times New Roman"/>
          <w:bCs w:val="0"/>
          <w:sz w:val="20"/>
          <w:szCs w:val="20"/>
          <w:lang w:val="en-GB"/>
        </w:rPr>
      </w:pPr>
      <w:r w:rsidRPr="00C1672D">
        <w:rPr>
          <w:rFonts w:ascii="Times New Roman" w:hAnsi="Times New Roman" w:cs="Times New Roman"/>
          <w:bCs w:val="0"/>
          <w:sz w:val="20"/>
          <w:szCs w:val="20"/>
          <w:lang w:val="en-GB"/>
        </w:rPr>
        <w:t>Tender</w:t>
      </w:r>
      <w:r w:rsidR="00A208C4" w:rsidRPr="00C1672D">
        <w:rPr>
          <w:rFonts w:ascii="Times New Roman" w:hAnsi="Times New Roman" w:cs="Times New Roman"/>
          <w:bCs w:val="0"/>
          <w:sz w:val="20"/>
          <w:szCs w:val="20"/>
          <w:lang w:val="en-GB"/>
        </w:rPr>
        <w:t xml:space="preserve"> Presentation </w:t>
      </w:r>
    </w:p>
    <w:p w14:paraId="4C9EE6BA" w14:textId="301B81E9" w:rsidR="00A208C4" w:rsidRPr="00C1672D" w:rsidRDefault="00A208C4" w:rsidP="00A208C4">
      <w:pPr>
        <w:spacing w:before="120"/>
        <w:rPr>
          <w:sz w:val="20"/>
          <w:szCs w:val="20"/>
          <w:lang w:val="en-GB"/>
        </w:rPr>
      </w:pPr>
      <w:r w:rsidRPr="00C1672D">
        <w:rPr>
          <w:sz w:val="20"/>
          <w:szCs w:val="20"/>
          <w:lang w:val="en-GB"/>
        </w:rPr>
        <w:t xml:space="preserve">The </w:t>
      </w:r>
      <w:r w:rsidR="000809FE" w:rsidRPr="00C1672D">
        <w:rPr>
          <w:sz w:val="20"/>
          <w:szCs w:val="20"/>
          <w:lang w:val="en-GB"/>
        </w:rPr>
        <w:t>tender</w:t>
      </w:r>
      <w:r w:rsidRPr="00C1672D">
        <w:rPr>
          <w:sz w:val="20"/>
          <w:szCs w:val="20"/>
          <w:lang w:val="en-GB"/>
        </w:rPr>
        <w:t xml:space="preserve"> shall be </w:t>
      </w:r>
      <w:r w:rsidR="00E7793A" w:rsidRPr="00C1672D">
        <w:rPr>
          <w:sz w:val="20"/>
          <w:szCs w:val="20"/>
          <w:lang w:val="en-GB"/>
        </w:rPr>
        <w:t>via E-mail to</w:t>
      </w:r>
      <w:r w:rsidR="00E7793A" w:rsidRPr="00C1672D">
        <w:rPr>
          <w:b/>
          <w:sz w:val="20"/>
          <w:szCs w:val="20"/>
          <w:lang w:val="en-GB"/>
        </w:rPr>
        <w:t xml:space="preserve">: </w:t>
      </w:r>
      <w:hyperlink r:id="rId12" w:history="1">
        <w:r w:rsidR="00E7793A" w:rsidRPr="00C1672D">
          <w:rPr>
            <w:rStyle w:val="Hyperlink"/>
            <w:b/>
            <w:sz w:val="20"/>
            <w:szCs w:val="20"/>
            <w:lang w:val="en-GB"/>
          </w:rPr>
          <w:t>mb.procurement-juba@malteser-international.org</w:t>
        </w:r>
      </w:hyperlink>
      <w:r w:rsidR="00E7793A" w:rsidRPr="00C1672D">
        <w:rPr>
          <w:b/>
          <w:sz w:val="20"/>
          <w:szCs w:val="20"/>
          <w:lang w:val="en-GB"/>
        </w:rPr>
        <w:t>.</w:t>
      </w:r>
    </w:p>
    <w:p w14:paraId="0706526D" w14:textId="77777777" w:rsidR="00A208C4" w:rsidRPr="00C1672D" w:rsidRDefault="00A208C4" w:rsidP="00A208C4">
      <w:pPr>
        <w:rPr>
          <w:b/>
          <w:sz w:val="20"/>
          <w:szCs w:val="20"/>
          <w:lang w:val="en-GB"/>
        </w:rPr>
      </w:pPr>
    </w:p>
    <w:p w14:paraId="1894E5CF" w14:textId="0987FD58" w:rsidR="00A208C4" w:rsidRPr="00C1672D" w:rsidRDefault="00A208C4" w:rsidP="00512BE7">
      <w:pPr>
        <w:jc w:val="both"/>
        <w:rPr>
          <w:b/>
          <w:sz w:val="20"/>
          <w:szCs w:val="20"/>
          <w:lang w:val="en-GB"/>
        </w:rPr>
      </w:pPr>
      <w:r w:rsidRPr="00C1672D">
        <w:rPr>
          <w:b/>
          <w:sz w:val="20"/>
          <w:szCs w:val="20"/>
          <w:lang w:val="en-GB" w:eastAsia="fr-FR"/>
        </w:rPr>
        <w:t xml:space="preserve">The deadline for delivery of </w:t>
      </w:r>
      <w:r w:rsidR="000809FE" w:rsidRPr="00C1672D">
        <w:rPr>
          <w:b/>
          <w:sz w:val="20"/>
          <w:szCs w:val="20"/>
          <w:lang w:val="en-GB" w:eastAsia="fr-FR"/>
        </w:rPr>
        <w:t>tender</w:t>
      </w:r>
      <w:r w:rsidR="005E2017" w:rsidRPr="00C1672D">
        <w:rPr>
          <w:b/>
          <w:sz w:val="20"/>
          <w:szCs w:val="20"/>
          <w:lang w:val="en-GB" w:eastAsia="fr-FR"/>
        </w:rPr>
        <w:t>s</w:t>
      </w:r>
      <w:r w:rsidRPr="00C1672D">
        <w:rPr>
          <w:b/>
          <w:sz w:val="20"/>
          <w:szCs w:val="20"/>
          <w:lang w:val="en-GB" w:eastAsia="fr-FR"/>
        </w:rPr>
        <w:t xml:space="preserve"> is </w:t>
      </w:r>
      <w:r w:rsidRPr="00C1672D">
        <w:rPr>
          <w:b/>
          <w:sz w:val="20"/>
          <w:szCs w:val="20"/>
          <w:lang w:val="en-GB"/>
        </w:rPr>
        <w:t>on</w:t>
      </w:r>
      <w:r w:rsidR="001375C6" w:rsidRPr="00C1672D">
        <w:rPr>
          <w:b/>
          <w:sz w:val="20"/>
          <w:szCs w:val="20"/>
          <w:lang w:val="en-GB"/>
        </w:rPr>
        <w:t xml:space="preserve"> or before </w:t>
      </w:r>
      <w:r w:rsidR="008902F9" w:rsidRPr="00C1672D">
        <w:rPr>
          <w:b/>
          <w:sz w:val="20"/>
          <w:szCs w:val="20"/>
          <w:u w:val="single"/>
          <w:lang w:val="en-GB"/>
        </w:rPr>
        <w:t xml:space="preserve">4:00pm on </w:t>
      </w:r>
      <w:r w:rsidR="00A80AA9" w:rsidRPr="00C1672D">
        <w:rPr>
          <w:b/>
          <w:sz w:val="20"/>
          <w:szCs w:val="20"/>
          <w:u w:val="single"/>
          <w:lang w:val="en-GB"/>
        </w:rPr>
        <w:t>12 March</w:t>
      </w:r>
      <w:r w:rsidR="008902F9" w:rsidRPr="00C1672D">
        <w:rPr>
          <w:b/>
          <w:sz w:val="20"/>
          <w:szCs w:val="20"/>
          <w:u w:val="single"/>
          <w:lang w:val="en-GB"/>
        </w:rPr>
        <w:t xml:space="preserve"> </w:t>
      </w:r>
      <w:r w:rsidR="008924BE" w:rsidRPr="00C1672D">
        <w:rPr>
          <w:b/>
          <w:sz w:val="20"/>
          <w:szCs w:val="20"/>
          <w:u w:val="single"/>
          <w:lang w:val="en-GB"/>
        </w:rPr>
        <w:t>2021.</w:t>
      </w:r>
    </w:p>
    <w:p w14:paraId="2340F13F" w14:textId="466D41D4" w:rsidR="00A208C4" w:rsidRPr="00C1672D" w:rsidRDefault="00A208C4" w:rsidP="00A208C4">
      <w:pPr>
        <w:numPr>
          <w:ilvl w:val="0"/>
          <w:numId w:val="4"/>
        </w:numPr>
        <w:spacing w:before="120"/>
        <w:ind w:left="432"/>
        <w:jc w:val="both"/>
        <w:rPr>
          <w:sz w:val="20"/>
          <w:szCs w:val="20"/>
          <w:lang w:val="en-GB"/>
        </w:rPr>
      </w:pPr>
      <w:r w:rsidRPr="00C1672D">
        <w:rPr>
          <w:sz w:val="20"/>
          <w:szCs w:val="20"/>
          <w:lang w:val="en-GB"/>
        </w:rPr>
        <w:t xml:space="preserve">The </w:t>
      </w:r>
      <w:r w:rsidR="000809FE" w:rsidRPr="00C1672D">
        <w:rPr>
          <w:sz w:val="20"/>
          <w:szCs w:val="20"/>
          <w:lang w:val="en-GB"/>
        </w:rPr>
        <w:t>tender</w:t>
      </w:r>
      <w:r w:rsidRPr="00C1672D">
        <w:rPr>
          <w:sz w:val="20"/>
          <w:szCs w:val="20"/>
          <w:lang w:val="en-GB"/>
        </w:rPr>
        <w:t xml:space="preserve"> shall be written in </w:t>
      </w:r>
      <w:r w:rsidR="00FC7477" w:rsidRPr="00C1672D">
        <w:rPr>
          <w:sz w:val="20"/>
          <w:szCs w:val="20"/>
          <w:lang w:val="en-GB"/>
        </w:rPr>
        <w:t>English.</w:t>
      </w:r>
      <w:r w:rsidRPr="00C1672D">
        <w:rPr>
          <w:sz w:val="20"/>
          <w:szCs w:val="20"/>
          <w:lang w:val="en-GB"/>
        </w:rPr>
        <w:t xml:space="preserve"> </w:t>
      </w:r>
      <w:r w:rsidR="008C3C5F" w:rsidRPr="00C1672D">
        <w:rPr>
          <w:sz w:val="20"/>
          <w:szCs w:val="20"/>
          <w:lang w:val="en-GB"/>
        </w:rPr>
        <w:t xml:space="preserve"> </w:t>
      </w:r>
    </w:p>
    <w:p w14:paraId="7CFDBBB6" w14:textId="2843C2DB" w:rsidR="00A208C4" w:rsidRPr="00C1672D" w:rsidRDefault="00A208C4" w:rsidP="00A208C4">
      <w:pPr>
        <w:numPr>
          <w:ilvl w:val="0"/>
          <w:numId w:val="5"/>
        </w:numPr>
        <w:ind w:hanging="357"/>
        <w:jc w:val="both"/>
        <w:rPr>
          <w:sz w:val="20"/>
          <w:szCs w:val="20"/>
          <w:lang w:val="en-GB" w:eastAsia="fr-FR"/>
        </w:rPr>
      </w:pPr>
      <w:r w:rsidRPr="00C1672D">
        <w:rPr>
          <w:sz w:val="20"/>
          <w:szCs w:val="20"/>
          <w:lang w:val="en-GB" w:eastAsia="fr-FR"/>
        </w:rPr>
        <w:t xml:space="preserve">The </w:t>
      </w:r>
      <w:r w:rsidR="000809FE" w:rsidRPr="00C1672D">
        <w:rPr>
          <w:sz w:val="20"/>
          <w:szCs w:val="20"/>
          <w:lang w:val="en-GB" w:eastAsia="fr-FR"/>
        </w:rPr>
        <w:t>tender</w:t>
      </w:r>
      <w:r w:rsidRPr="00C1672D">
        <w:rPr>
          <w:sz w:val="20"/>
          <w:szCs w:val="20"/>
          <w:lang w:val="en-GB" w:eastAsia="fr-FR"/>
        </w:rPr>
        <w:t xml:space="preserve"> should be valid for </w:t>
      </w:r>
      <w:r w:rsidRPr="00C1672D">
        <w:rPr>
          <w:b/>
          <w:sz w:val="20"/>
          <w:szCs w:val="20"/>
          <w:lang w:val="en-GB" w:eastAsia="fr-FR"/>
        </w:rPr>
        <w:t xml:space="preserve">30 days after the </w:t>
      </w:r>
      <w:proofErr w:type="gramStart"/>
      <w:r w:rsidRPr="00C1672D">
        <w:rPr>
          <w:b/>
          <w:sz w:val="20"/>
          <w:szCs w:val="20"/>
          <w:lang w:val="en-GB" w:eastAsia="fr-FR"/>
        </w:rPr>
        <w:t>deadline</w:t>
      </w:r>
      <w:proofErr w:type="gramEnd"/>
    </w:p>
    <w:p w14:paraId="2D1739BE" w14:textId="77777777" w:rsidR="00A208C4" w:rsidRPr="00C1672D" w:rsidRDefault="00A208C4" w:rsidP="00A208C4">
      <w:pPr>
        <w:numPr>
          <w:ilvl w:val="0"/>
          <w:numId w:val="5"/>
        </w:numPr>
        <w:ind w:hanging="357"/>
        <w:jc w:val="both"/>
        <w:rPr>
          <w:sz w:val="20"/>
          <w:szCs w:val="20"/>
          <w:lang w:val="en-GB" w:eastAsia="fr-FR"/>
        </w:rPr>
      </w:pPr>
      <w:r w:rsidRPr="00C1672D">
        <w:rPr>
          <w:sz w:val="20"/>
          <w:szCs w:val="20"/>
          <w:lang w:val="en-GB" w:eastAsia="fr-FR"/>
        </w:rPr>
        <w:t xml:space="preserve">The format </w:t>
      </w:r>
      <w:proofErr w:type="spellStart"/>
      <w:r w:rsidRPr="00C1672D">
        <w:rPr>
          <w:sz w:val="20"/>
          <w:szCs w:val="20"/>
          <w:lang w:val="en-GB" w:eastAsia="fr-FR"/>
        </w:rPr>
        <w:t>BoQ</w:t>
      </w:r>
      <w:proofErr w:type="spellEnd"/>
      <w:r w:rsidRPr="00C1672D">
        <w:rPr>
          <w:sz w:val="20"/>
          <w:szCs w:val="20"/>
          <w:lang w:val="en-GB" w:eastAsia="fr-FR"/>
        </w:rPr>
        <w:t xml:space="preserve"> can be used or a separate one depending on supplier’s choice.</w:t>
      </w:r>
    </w:p>
    <w:p w14:paraId="6F0EF4FA" w14:textId="77777777" w:rsidR="00A208C4" w:rsidRPr="00C1672D" w:rsidRDefault="00A208C4" w:rsidP="00A208C4">
      <w:pPr>
        <w:pStyle w:val="Heading1"/>
        <w:numPr>
          <w:ilvl w:val="0"/>
          <w:numId w:val="1"/>
        </w:numPr>
        <w:tabs>
          <w:tab w:val="left" w:pos="567"/>
        </w:tabs>
        <w:spacing w:before="120" w:after="120"/>
        <w:jc w:val="both"/>
        <w:rPr>
          <w:rFonts w:ascii="Times New Roman" w:hAnsi="Times New Roman" w:cs="Times New Roman"/>
          <w:b w:val="0"/>
          <w:sz w:val="20"/>
          <w:szCs w:val="20"/>
          <w:lang w:val="en-GB"/>
        </w:rPr>
      </w:pPr>
      <w:r w:rsidRPr="00C1672D">
        <w:rPr>
          <w:rFonts w:ascii="Times New Roman" w:hAnsi="Times New Roman" w:cs="Times New Roman"/>
          <w:bCs w:val="0"/>
          <w:sz w:val="20"/>
          <w:szCs w:val="20"/>
          <w:lang w:val="en-GB"/>
        </w:rPr>
        <w:t>General conditions</w:t>
      </w:r>
    </w:p>
    <w:p w14:paraId="2BD91B8C" w14:textId="21F2FDB4" w:rsidR="00A208C4" w:rsidRPr="00C1672D" w:rsidRDefault="00A208C4" w:rsidP="00A208C4">
      <w:pPr>
        <w:numPr>
          <w:ilvl w:val="0"/>
          <w:numId w:val="4"/>
        </w:numPr>
        <w:ind w:hanging="357"/>
        <w:jc w:val="both"/>
        <w:rPr>
          <w:sz w:val="20"/>
          <w:szCs w:val="20"/>
          <w:lang w:val="en-GB"/>
        </w:rPr>
      </w:pPr>
      <w:r w:rsidRPr="00C1672D">
        <w:rPr>
          <w:sz w:val="20"/>
          <w:szCs w:val="20"/>
          <w:lang w:val="en-GB"/>
        </w:rPr>
        <w:t xml:space="preserve">The </w:t>
      </w:r>
      <w:r w:rsidR="000809FE" w:rsidRPr="00C1672D">
        <w:rPr>
          <w:sz w:val="20"/>
          <w:szCs w:val="20"/>
          <w:lang w:val="en-GB"/>
        </w:rPr>
        <w:t>tender</w:t>
      </w:r>
      <w:r w:rsidRPr="00C1672D">
        <w:rPr>
          <w:sz w:val="20"/>
          <w:szCs w:val="20"/>
          <w:lang w:val="en-GB"/>
        </w:rPr>
        <w:t xml:space="preserve"> shall be typed or written and signed on each page by the legal representative of the supplier,</w:t>
      </w:r>
    </w:p>
    <w:p w14:paraId="4302A619" w14:textId="77777777" w:rsidR="00A208C4" w:rsidRPr="00C1672D" w:rsidRDefault="00A208C4" w:rsidP="00A208C4">
      <w:pPr>
        <w:numPr>
          <w:ilvl w:val="0"/>
          <w:numId w:val="4"/>
        </w:numPr>
        <w:ind w:hanging="357"/>
        <w:jc w:val="both"/>
        <w:rPr>
          <w:sz w:val="20"/>
          <w:szCs w:val="20"/>
          <w:lang w:val="en-GB"/>
        </w:rPr>
      </w:pPr>
      <w:r w:rsidRPr="00C1672D">
        <w:rPr>
          <w:sz w:val="20"/>
          <w:szCs w:val="20"/>
          <w:lang w:val="en-GB"/>
        </w:rPr>
        <w:t>The winning supplier might be requested to provide catalogues, pictures, technical descriptions and/or samples of items at the order stage when required,</w:t>
      </w:r>
    </w:p>
    <w:p w14:paraId="57AAD78F" w14:textId="30FB1A69" w:rsidR="00A208C4" w:rsidRPr="00C1672D" w:rsidRDefault="00A208C4" w:rsidP="00A208C4">
      <w:pPr>
        <w:numPr>
          <w:ilvl w:val="0"/>
          <w:numId w:val="4"/>
        </w:numPr>
        <w:ind w:hanging="357"/>
        <w:jc w:val="both"/>
        <w:rPr>
          <w:sz w:val="20"/>
          <w:szCs w:val="20"/>
          <w:lang w:val="en-GB"/>
        </w:rPr>
      </w:pPr>
      <w:r w:rsidRPr="00C1672D">
        <w:rPr>
          <w:sz w:val="20"/>
          <w:szCs w:val="20"/>
          <w:lang w:val="en-GB"/>
        </w:rPr>
        <w:t xml:space="preserve">The prices of the </w:t>
      </w:r>
      <w:r w:rsidR="000809FE" w:rsidRPr="00C1672D">
        <w:rPr>
          <w:sz w:val="20"/>
          <w:szCs w:val="20"/>
          <w:lang w:val="en-GB"/>
        </w:rPr>
        <w:t>tender</w:t>
      </w:r>
      <w:r w:rsidRPr="00C1672D">
        <w:rPr>
          <w:sz w:val="20"/>
          <w:szCs w:val="20"/>
          <w:lang w:val="en-GB"/>
        </w:rPr>
        <w:t xml:space="preserve"> will be expressed in United States Dollars. The prices must be on unit price basis as well as by totals,</w:t>
      </w:r>
    </w:p>
    <w:p w14:paraId="501C77EB" w14:textId="7E57311D" w:rsidR="00A208C4" w:rsidRPr="00C1672D" w:rsidRDefault="00A208C4" w:rsidP="00A208C4">
      <w:pPr>
        <w:numPr>
          <w:ilvl w:val="0"/>
          <w:numId w:val="4"/>
        </w:numPr>
        <w:ind w:hanging="357"/>
        <w:jc w:val="both"/>
        <w:rPr>
          <w:sz w:val="20"/>
          <w:szCs w:val="20"/>
          <w:lang w:val="en-GB"/>
        </w:rPr>
      </w:pPr>
      <w:r w:rsidRPr="00C1672D">
        <w:rPr>
          <w:sz w:val="20"/>
          <w:szCs w:val="20"/>
          <w:lang w:val="en-GB"/>
        </w:rPr>
        <w:t xml:space="preserve">The prices will be considered fixed whereas </w:t>
      </w:r>
      <w:r w:rsidR="00F9049F" w:rsidRPr="00C1672D">
        <w:rPr>
          <w:sz w:val="20"/>
          <w:szCs w:val="20"/>
          <w:lang w:val="en-GB"/>
        </w:rPr>
        <w:t>MI</w:t>
      </w:r>
      <w:r w:rsidRPr="00C1672D">
        <w:rPr>
          <w:sz w:val="20"/>
          <w:szCs w:val="20"/>
          <w:lang w:val="en-GB"/>
        </w:rPr>
        <w:t xml:space="preserve"> will not process Tax exemption. No additional change of whatsoever nature and type will be accepted by </w:t>
      </w:r>
      <w:r w:rsidR="00F9049F" w:rsidRPr="00C1672D">
        <w:rPr>
          <w:sz w:val="20"/>
          <w:szCs w:val="20"/>
          <w:lang w:val="en-GB"/>
        </w:rPr>
        <w:t>MI</w:t>
      </w:r>
      <w:r w:rsidRPr="00C1672D">
        <w:rPr>
          <w:sz w:val="20"/>
          <w:szCs w:val="20"/>
          <w:lang w:val="en-GB"/>
        </w:rPr>
        <w:t>,</w:t>
      </w:r>
    </w:p>
    <w:p w14:paraId="6F314C95" w14:textId="25BDD01C" w:rsidR="00A208C4" w:rsidRPr="00C1672D" w:rsidRDefault="00F9049F" w:rsidP="003936FD">
      <w:pPr>
        <w:numPr>
          <w:ilvl w:val="0"/>
          <w:numId w:val="4"/>
        </w:numPr>
        <w:ind w:hanging="357"/>
        <w:jc w:val="both"/>
        <w:rPr>
          <w:sz w:val="20"/>
          <w:szCs w:val="20"/>
          <w:lang w:val="en-GB"/>
        </w:rPr>
      </w:pPr>
      <w:r w:rsidRPr="00C1672D">
        <w:rPr>
          <w:sz w:val="20"/>
          <w:szCs w:val="20"/>
          <w:lang w:val="en-GB"/>
        </w:rPr>
        <w:t>MI</w:t>
      </w:r>
      <w:r w:rsidR="00A208C4" w:rsidRPr="00C1672D">
        <w:rPr>
          <w:sz w:val="20"/>
          <w:szCs w:val="20"/>
          <w:lang w:val="en-GB"/>
        </w:rPr>
        <w:t xml:space="preserve"> reserves the right to accept or reject all </w:t>
      </w:r>
      <w:r w:rsidR="000809FE" w:rsidRPr="00C1672D">
        <w:rPr>
          <w:sz w:val="20"/>
          <w:szCs w:val="20"/>
          <w:lang w:val="en-GB"/>
        </w:rPr>
        <w:t>tender</w:t>
      </w:r>
      <w:r w:rsidR="005E2017" w:rsidRPr="00C1672D">
        <w:rPr>
          <w:sz w:val="20"/>
          <w:szCs w:val="20"/>
          <w:lang w:val="en-GB"/>
        </w:rPr>
        <w:t>s</w:t>
      </w:r>
      <w:r w:rsidR="00A208C4" w:rsidRPr="00C1672D">
        <w:rPr>
          <w:sz w:val="20"/>
          <w:szCs w:val="20"/>
          <w:lang w:val="en-GB"/>
        </w:rPr>
        <w:t xml:space="preserve"> depending on prevailing condition at the time.</w:t>
      </w:r>
    </w:p>
    <w:p w14:paraId="5153E4A4" w14:textId="77777777" w:rsidR="008C3C5F" w:rsidRPr="00C1672D" w:rsidRDefault="008C3C5F" w:rsidP="003936FD">
      <w:pPr>
        <w:pStyle w:val="Heading1"/>
        <w:tabs>
          <w:tab w:val="left" w:pos="567"/>
        </w:tabs>
        <w:spacing w:before="0" w:after="0"/>
        <w:ind w:left="357"/>
        <w:jc w:val="both"/>
        <w:rPr>
          <w:rFonts w:ascii="Times New Roman" w:hAnsi="Times New Roman" w:cs="Times New Roman"/>
          <w:bCs w:val="0"/>
          <w:sz w:val="20"/>
          <w:szCs w:val="20"/>
          <w:lang w:val="en-GB"/>
        </w:rPr>
      </w:pPr>
    </w:p>
    <w:p w14:paraId="1A7752CE" w14:textId="688346F1" w:rsidR="00A208C4" w:rsidRPr="00C1672D" w:rsidRDefault="00A208C4" w:rsidP="00512BE7">
      <w:pPr>
        <w:pStyle w:val="Heading1"/>
        <w:numPr>
          <w:ilvl w:val="0"/>
          <w:numId w:val="1"/>
        </w:numPr>
        <w:tabs>
          <w:tab w:val="left" w:pos="567"/>
        </w:tabs>
        <w:spacing w:before="0" w:after="120"/>
        <w:jc w:val="both"/>
        <w:rPr>
          <w:rFonts w:ascii="Times New Roman" w:hAnsi="Times New Roman" w:cs="Times New Roman"/>
          <w:bCs w:val="0"/>
          <w:sz w:val="20"/>
          <w:szCs w:val="20"/>
          <w:lang w:val="en-GB"/>
        </w:rPr>
      </w:pPr>
      <w:r w:rsidRPr="00C1672D">
        <w:rPr>
          <w:rFonts w:ascii="Times New Roman" w:hAnsi="Times New Roman" w:cs="Times New Roman"/>
          <w:bCs w:val="0"/>
          <w:sz w:val="20"/>
          <w:szCs w:val="20"/>
          <w:lang w:val="en-GB"/>
        </w:rPr>
        <w:t>Technical specification</w:t>
      </w:r>
    </w:p>
    <w:p w14:paraId="7B07829D" w14:textId="1E0B58F0" w:rsidR="00A80AA9" w:rsidRPr="00C1672D" w:rsidRDefault="00A80AA9" w:rsidP="00A80AA9">
      <w:pPr>
        <w:rPr>
          <w:bCs/>
          <w:sz w:val="20"/>
          <w:szCs w:val="20"/>
          <w:lang w:val="en-GB"/>
        </w:rPr>
      </w:pPr>
      <w:r w:rsidRPr="00C1672D">
        <w:rPr>
          <w:bCs/>
          <w:color w:val="000000" w:themeColor="text1"/>
          <w:sz w:val="20"/>
          <w:szCs w:val="20"/>
          <w:lang w:val="en-GB"/>
        </w:rPr>
        <w:t xml:space="preserve">Supply and delivery of textbooks to Malteser International Office in </w:t>
      </w:r>
      <w:proofErr w:type="spellStart"/>
      <w:r w:rsidRPr="00C1672D">
        <w:rPr>
          <w:bCs/>
          <w:color w:val="000000" w:themeColor="text1"/>
          <w:sz w:val="20"/>
          <w:szCs w:val="20"/>
          <w:lang w:val="en-GB"/>
        </w:rPr>
        <w:t>Wau</w:t>
      </w:r>
      <w:proofErr w:type="spellEnd"/>
      <w:r w:rsidRPr="00C1672D">
        <w:rPr>
          <w:bCs/>
          <w:color w:val="000000" w:themeColor="text1"/>
          <w:sz w:val="20"/>
          <w:szCs w:val="20"/>
          <w:lang w:val="en-GB"/>
        </w:rPr>
        <w:t xml:space="preserve"> in Western Bahr el Ghazal </w:t>
      </w:r>
      <w:r w:rsidR="00993B35" w:rsidRPr="00C1672D">
        <w:rPr>
          <w:bCs/>
          <w:color w:val="000000" w:themeColor="text1"/>
          <w:sz w:val="20"/>
          <w:szCs w:val="20"/>
          <w:lang w:val="en-GB"/>
        </w:rPr>
        <w:t>State</w:t>
      </w:r>
    </w:p>
    <w:p w14:paraId="691FDCE2" w14:textId="77777777" w:rsidR="00FC7477" w:rsidRPr="00C1672D" w:rsidRDefault="00FC7477" w:rsidP="00FC7477">
      <w:pPr>
        <w:rPr>
          <w:lang w:val="en-GB"/>
        </w:rPr>
      </w:pPr>
    </w:p>
    <w:tbl>
      <w:tblPr>
        <w:tblStyle w:val="TableGrid"/>
        <w:tblW w:w="9477" w:type="dxa"/>
        <w:jc w:val="center"/>
        <w:tblLook w:val="04A0" w:firstRow="1" w:lastRow="0" w:firstColumn="1" w:lastColumn="0" w:noHBand="0" w:noVBand="1"/>
      </w:tblPr>
      <w:tblGrid>
        <w:gridCol w:w="512"/>
        <w:gridCol w:w="3474"/>
        <w:gridCol w:w="1383"/>
        <w:gridCol w:w="2590"/>
        <w:gridCol w:w="1518"/>
      </w:tblGrid>
      <w:tr w:rsidR="00096FC9" w:rsidRPr="00C1672D" w14:paraId="6A3239AA" w14:textId="77777777" w:rsidTr="00C1672D">
        <w:trPr>
          <w:jc w:val="center"/>
        </w:trPr>
        <w:tc>
          <w:tcPr>
            <w:tcW w:w="455" w:type="dxa"/>
          </w:tcPr>
          <w:p w14:paraId="02CD6F98" w14:textId="77777777" w:rsidR="00096FC9" w:rsidRPr="00C1672D" w:rsidRDefault="00096FC9" w:rsidP="00C1672D">
            <w:pPr>
              <w:jc w:val="center"/>
              <w:rPr>
                <w:b/>
                <w:bCs/>
                <w:sz w:val="20"/>
                <w:szCs w:val="20"/>
                <w:lang w:val="en-GB"/>
              </w:rPr>
            </w:pPr>
            <w:r w:rsidRPr="00C1672D">
              <w:rPr>
                <w:b/>
                <w:bCs/>
                <w:sz w:val="20"/>
                <w:szCs w:val="20"/>
                <w:lang w:val="en-GB"/>
              </w:rPr>
              <w:t>1</w:t>
            </w:r>
          </w:p>
        </w:tc>
        <w:tc>
          <w:tcPr>
            <w:tcW w:w="9022" w:type="dxa"/>
            <w:gridSpan w:val="4"/>
          </w:tcPr>
          <w:p w14:paraId="1E3ECC59" w14:textId="77777777" w:rsidR="00096FC9" w:rsidRPr="00C1672D" w:rsidRDefault="00096FC9" w:rsidP="00C1672D">
            <w:pPr>
              <w:jc w:val="center"/>
              <w:rPr>
                <w:b/>
                <w:bCs/>
                <w:sz w:val="20"/>
                <w:szCs w:val="20"/>
                <w:lang w:val="en-GB"/>
              </w:rPr>
            </w:pPr>
            <w:r w:rsidRPr="00C1672D">
              <w:rPr>
                <w:b/>
                <w:bCs/>
                <w:sz w:val="20"/>
                <w:szCs w:val="20"/>
                <w:lang w:val="en-GB"/>
              </w:rPr>
              <w:t>University level agricultural Science textbooks for Catholic University of South Sudan</w:t>
            </w:r>
          </w:p>
        </w:tc>
      </w:tr>
      <w:tr w:rsidR="00096FC9" w:rsidRPr="00C1672D" w14:paraId="1D190EAC" w14:textId="77777777" w:rsidTr="00C1672D">
        <w:trPr>
          <w:jc w:val="center"/>
        </w:trPr>
        <w:tc>
          <w:tcPr>
            <w:tcW w:w="455" w:type="dxa"/>
          </w:tcPr>
          <w:p w14:paraId="23DB1C9B" w14:textId="77777777" w:rsidR="00096FC9" w:rsidRPr="00C1672D" w:rsidRDefault="00096FC9" w:rsidP="00C1672D">
            <w:pPr>
              <w:jc w:val="center"/>
              <w:rPr>
                <w:b/>
                <w:bCs/>
                <w:sz w:val="20"/>
                <w:szCs w:val="20"/>
                <w:lang w:val="en-GB"/>
              </w:rPr>
            </w:pPr>
            <w:r w:rsidRPr="00C1672D">
              <w:rPr>
                <w:b/>
                <w:bCs/>
                <w:sz w:val="20"/>
                <w:szCs w:val="20"/>
                <w:lang w:val="en-GB"/>
              </w:rPr>
              <w:t>No.</w:t>
            </w:r>
          </w:p>
        </w:tc>
        <w:tc>
          <w:tcPr>
            <w:tcW w:w="3510" w:type="dxa"/>
          </w:tcPr>
          <w:p w14:paraId="27E524BA" w14:textId="77777777" w:rsidR="00096FC9" w:rsidRPr="00C1672D" w:rsidRDefault="00096FC9" w:rsidP="00C1672D">
            <w:pPr>
              <w:jc w:val="center"/>
              <w:rPr>
                <w:b/>
                <w:bCs/>
                <w:sz w:val="20"/>
                <w:szCs w:val="20"/>
                <w:lang w:val="en-GB"/>
              </w:rPr>
            </w:pPr>
            <w:r w:rsidRPr="00C1672D">
              <w:rPr>
                <w:b/>
                <w:bCs/>
                <w:sz w:val="20"/>
                <w:szCs w:val="20"/>
                <w:lang w:val="en-GB"/>
              </w:rPr>
              <w:t>Title of book</w:t>
            </w:r>
          </w:p>
        </w:tc>
        <w:tc>
          <w:tcPr>
            <w:tcW w:w="1396" w:type="dxa"/>
          </w:tcPr>
          <w:p w14:paraId="1CBEB2D0" w14:textId="77777777" w:rsidR="00096FC9" w:rsidRPr="00C1672D" w:rsidRDefault="00096FC9" w:rsidP="00C1672D">
            <w:pPr>
              <w:jc w:val="center"/>
              <w:rPr>
                <w:b/>
                <w:bCs/>
                <w:sz w:val="20"/>
                <w:szCs w:val="20"/>
                <w:lang w:val="en-GB"/>
              </w:rPr>
            </w:pPr>
            <w:r w:rsidRPr="00C1672D">
              <w:rPr>
                <w:b/>
                <w:bCs/>
                <w:sz w:val="20"/>
                <w:szCs w:val="20"/>
                <w:lang w:val="en-GB"/>
              </w:rPr>
              <w:t>Edition</w:t>
            </w:r>
          </w:p>
        </w:tc>
        <w:tc>
          <w:tcPr>
            <w:tcW w:w="2594" w:type="dxa"/>
          </w:tcPr>
          <w:p w14:paraId="5ADE94BA" w14:textId="77777777" w:rsidR="00096FC9" w:rsidRPr="00C1672D" w:rsidRDefault="00096FC9" w:rsidP="00C1672D">
            <w:pPr>
              <w:jc w:val="center"/>
              <w:rPr>
                <w:b/>
                <w:bCs/>
                <w:sz w:val="20"/>
                <w:szCs w:val="20"/>
                <w:lang w:val="en-GB"/>
              </w:rPr>
            </w:pPr>
            <w:r w:rsidRPr="00C1672D">
              <w:rPr>
                <w:b/>
                <w:bCs/>
                <w:sz w:val="20"/>
                <w:szCs w:val="20"/>
                <w:lang w:val="en-GB"/>
              </w:rPr>
              <w:t>Author</w:t>
            </w:r>
          </w:p>
        </w:tc>
        <w:tc>
          <w:tcPr>
            <w:tcW w:w="1522" w:type="dxa"/>
          </w:tcPr>
          <w:p w14:paraId="27FC8222" w14:textId="77777777" w:rsidR="00096FC9" w:rsidRPr="00C1672D" w:rsidRDefault="00096FC9" w:rsidP="00C1672D">
            <w:pPr>
              <w:jc w:val="center"/>
              <w:rPr>
                <w:b/>
                <w:bCs/>
                <w:sz w:val="20"/>
                <w:szCs w:val="20"/>
                <w:lang w:val="en-GB"/>
              </w:rPr>
            </w:pPr>
            <w:r w:rsidRPr="00C1672D">
              <w:rPr>
                <w:b/>
                <w:bCs/>
                <w:sz w:val="20"/>
                <w:szCs w:val="20"/>
                <w:lang w:val="en-GB"/>
              </w:rPr>
              <w:t>Year</w:t>
            </w:r>
          </w:p>
        </w:tc>
      </w:tr>
      <w:tr w:rsidR="00096FC9" w:rsidRPr="00C1672D" w14:paraId="67423FF4" w14:textId="77777777" w:rsidTr="00C1672D">
        <w:trPr>
          <w:jc w:val="center"/>
        </w:trPr>
        <w:tc>
          <w:tcPr>
            <w:tcW w:w="455" w:type="dxa"/>
          </w:tcPr>
          <w:p w14:paraId="6554986D" w14:textId="77777777" w:rsidR="00096FC9" w:rsidRPr="00C1672D" w:rsidRDefault="00096FC9" w:rsidP="00C1672D">
            <w:pPr>
              <w:jc w:val="center"/>
              <w:rPr>
                <w:sz w:val="20"/>
                <w:szCs w:val="20"/>
                <w:lang w:val="en-GB"/>
              </w:rPr>
            </w:pPr>
            <w:r w:rsidRPr="00C1672D">
              <w:rPr>
                <w:sz w:val="20"/>
                <w:szCs w:val="20"/>
                <w:lang w:val="en-GB"/>
              </w:rPr>
              <w:t>1</w:t>
            </w:r>
          </w:p>
        </w:tc>
        <w:tc>
          <w:tcPr>
            <w:tcW w:w="3510" w:type="dxa"/>
            <w:tcBorders>
              <w:top w:val="single" w:sz="4" w:space="0" w:color="auto"/>
              <w:left w:val="single" w:sz="4" w:space="0" w:color="auto"/>
              <w:bottom w:val="single" w:sz="4" w:space="0" w:color="auto"/>
              <w:right w:val="single" w:sz="4" w:space="0" w:color="auto"/>
            </w:tcBorders>
            <w:shd w:val="clear" w:color="000000" w:fill="FFFFFF"/>
            <w:vAlign w:val="center"/>
          </w:tcPr>
          <w:p w14:paraId="7968736C" w14:textId="77777777" w:rsidR="00096FC9" w:rsidRPr="00C1672D" w:rsidRDefault="00096FC9" w:rsidP="00C1672D">
            <w:pPr>
              <w:rPr>
                <w:sz w:val="20"/>
                <w:szCs w:val="20"/>
                <w:lang w:val="en-GB"/>
              </w:rPr>
            </w:pPr>
            <w:r w:rsidRPr="00C1672D">
              <w:rPr>
                <w:color w:val="000000"/>
                <w:sz w:val="20"/>
                <w:szCs w:val="20"/>
                <w:lang w:val="en-GB"/>
              </w:rPr>
              <w:t xml:space="preserve">A textbook of Agricultural Economics </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bottom"/>
          </w:tcPr>
          <w:p w14:paraId="3720F0AB" w14:textId="77777777" w:rsidR="00096FC9" w:rsidRPr="00C1672D" w:rsidRDefault="00096FC9" w:rsidP="00C1672D">
            <w:pPr>
              <w:rPr>
                <w:sz w:val="20"/>
                <w:szCs w:val="20"/>
                <w:lang w:val="en-GB"/>
              </w:rPr>
            </w:pPr>
            <w:r w:rsidRPr="00C1672D">
              <w:rPr>
                <w:color w:val="000000"/>
                <w:sz w:val="20"/>
                <w:szCs w:val="20"/>
                <w:lang w:val="en-GB"/>
              </w:rPr>
              <w:t> 1st Edition</w:t>
            </w:r>
          </w:p>
        </w:tc>
        <w:tc>
          <w:tcPr>
            <w:tcW w:w="2594" w:type="dxa"/>
            <w:tcBorders>
              <w:top w:val="single" w:sz="4" w:space="0" w:color="auto"/>
              <w:left w:val="single" w:sz="4" w:space="0" w:color="auto"/>
              <w:bottom w:val="single" w:sz="4" w:space="0" w:color="auto"/>
              <w:right w:val="single" w:sz="4" w:space="0" w:color="auto"/>
            </w:tcBorders>
            <w:shd w:val="clear" w:color="000000" w:fill="FFFFFF"/>
            <w:vAlign w:val="center"/>
          </w:tcPr>
          <w:p w14:paraId="05BDA279" w14:textId="77777777" w:rsidR="00096FC9" w:rsidRPr="00C1672D" w:rsidRDefault="00096FC9" w:rsidP="00C1672D">
            <w:pPr>
              <w:rPr>
                <w:sz w:val="20"/>
                <w:szCs w:val="20"/>
                <w:lang w:val="en-GB"/>
              </w:rPr>
            </w:pPr>
            <w:r w:rsidRPr="00C1672D">
              <w:rPr>
                <w:color w:val="000000"/>
                <w:sz w:val="20"/>
                <w:szCs w:val="20"/>
                <w:lang w:val="en-GB"/>
              </w:rPr>
              <w:t>C.B. Singh (Author), R.K. Singh (Author)</w:t>
            </w:r>
          </w:p>
        </w:tc>
        <w:tc>
          <w:tcPr>
            <w:tcW w:w="1522" w:type="dxa"/>
            <w:tcBorders>
              <w:top w:val="single" w:sz="4" w:space="0" w:color="auto"/>
              <w:left w:val="single" w:sz="4" w:space="0" w:color="auto"/>
              <w:bottom w:val="single" w:sz="4" w:space="0" w:color="auto"/>
              <w:right w:val="single" w:sz="4" w:space="0" w:color="auto"/>
            </w:tcBorders>
            <w:shd w:val="clear" w:color="000000" w:fill="FFFFFF"/>
            <w:vAlign w:val="bottom"/>
          </w:tcPr>
          <w:p w14:paraId="570EA0F8" w14:textId="77777777" w:rsidR="00096FC9" w:rsidRPr="00C1672D" w:rsidRDefault="00096FC9" w:rsidP="00C1672D">
            <w:pPr>
              <w:jc w:val="both"/>
              <w:rPr>
                <w:sz w:val="20"/>
                <w:szCs w:val="20"/>
                <w:lang w:val="en-GB"/>
              </w:rPr>
            </w:pPr>
            <w:r w:rsidRPr="00C1672D">
              <w:rPr>
                <w:color w:val="000000"/>
                <w:sz w:val="20"/>
                <w:szCs w:val="20"/>
                <w:lang w:val="en-GB"/>
              </w:rPr>
              <w:t>1 Jan 2011</w:t>
            </w:r>
          </w:p>
        </w:tc>
      </w:tr>
      <w:tr w:rsidR="00993B35" w:rsidRPr="00C1672D" w14:paraId="7142C48D" w14:textId="77777777" w:rsidTr="00C1672D">
        <w:trPr>
          <w:jc w:val="center"/>
        </w:trPr>
        <w:tc>
          <w:tcPr>
            <w:tcW w:w="455" w:type="dxa"/>
          </w:tcPr>
          <w:p w14:paraId="739C6920" w14:textId="77777777" w:rsidR="00096FC9" w:rsidRPr="00C1672D" w:rsidRDefault="00096FC9" w:rsidP="00C1672D">
            <w:pPr>
              <w:jc w:val="center"/>
              <w:rPr>
                <w:sz w:val="20"/>
                <w:szCs w:val="20"/>
                <w:lang w:val="en-GB"/>
              </w:rPr>
            </w:pPr>
            <w:r w:rsidRPr="00C1672D">
              <w:rPr>
                <w:sz w:val="20"/>
                <w:szCs w:val="20"/>
                <w:lang w:val="en-GB"/>
              </w:rPr>
              <w:t>2</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5279E9A2" w14:textId="77777777" w:rsidR="00096FC9" w:rsidRPr="00C1672D" w:rsidRDefault="00096FC9" w:rsidP="00C1672D">
            <w:pPr>
              <w:rPr>
                <w:sz w:val="20"/>
                <w:szCs w:val="20"/>
                <w:lang w:val="en-GB"/>
              </w:rPr>
            </w:pPr>
            <w:r w:rsidRPr="00C1672D">
              <w:rPr>
                <w:color w:val="000000"/>
                <w:sz w:val="20"/>
                <w:szCs w:val="20"/>
                <w:lang w:val="en-GB"/>
              </w:rPr>
              <w:t>Agricultural Extension and Rural Development (Breaking out of Knowledge Transfer Traditions)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2A04D32E" w14:textId="77777777" w:rsidR="00096FC9" w:rsidRPr="00C1672D" w:rsidRDefault="00096FC9" w:rsidP="00C1672D">
            <w:pPr>
              <w:rPr>
                <w:sz w:val="20"/>
                <w:szCs w:val="20"/>
                <w:lang w:val="en-GB"/>
              </w:rPr>
            </w:pPr>
            <w:r w:rsidRPr="00C1672D">
              <w:rPr>
                <w:color w:val="000000"/>
                <w:sz w:val="20"/>
                <w:szCs w:val="20"/>
                <w:lang w:val="en-GB"/>
              </w:rPr>
              <w:t>1st Edition</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162651B2" w14:textId="77777777" w:rsidR="00096FC9" w:rsidRPr="00C1672D" w:rsidRDefault="00096FC9" w:rsidP="00C1672D">
            <w:pPr>
              <w:rPr>
                <w:sz w:val="20"/>
                <w:szCs w:val="20"/>
                <w:lang w:val="en-GB"/>
              </w:rPr>
            </w:pPr>
            <w:r w:rsidRPr="00C1672D">
              <w:rPr>
                <w:color w:val="000000"/>
                <w:sz w:val="20"/>
                <w:szCs w:val="20"/>
                <w:lang w:val="en-GB"/>
              </w:rPr>
              <w:t xml:space="preserve">Ray </w:t>
            </w:r>
            <w:proofErr w:type="spellStart"/>
            <w:r w:rsidRPr="00C1672D">
              <w:rPr>
                <w:color w:val="000000"/>
                <w:sz w:val="20"/>
                <w:szCs w:val="20"/>
                <w:lang w:val="en-GB"/>
              </w:rPr>
              <w:t>Ison</w:t>
            </w:r>
            <w:proofErr w:type="spellEnd"/>
            <w:r w:rsidRPr="00C1672D">
              <w:rPr>
                <w:color w:val="000000"/>
                <w:sz w:val="20"/>
                <w:szCs w:val="20"/>
                <w:lang w:val="en-GB"/>
              </w:rPr>
              <w:t>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5718E62A" w14:textId="77777777" w:rsidR="00096FC9" w:rsidRPr="00C1672D" w:rsidRDefault="00096FC9" w:rsidP="00C1672D">
            <w:pPr>
              <w:jc w:val="both"/>
              <w:rPr>
                <w:sz w:val="20"/>
                <w:szCs w:val="20"/>
                <w:lang w:val="en-GB"/>
              </w:rPr>
            </w:pPr>
            <w:r w:rsidRPr="00C1672D">
              <w:rPr>
                <w:color w:val="000000"/>
                <w:sz w:val="20"/>
                <w:szCs w:val="20"/>
                <w:lang w:val="en-GB"/>
              </w:rPr>
              <w:t>1999</w:t>
            </w:r>
          </w:p>
        </w:tc>
      </w:tr>
      <w:tr w:rsidR="00993B35" w:rsidRPr="00C1672D" w14:paraId="4DEB44B2" w14:textId="77777777" w:rsidTr="00C1672D">
        <w:trPr>
          <w:jc w:val="center"/>
        </w:trPr>
        <w:tc>
          <w:tcPr>
            <w:tcW w:w="455" w:type="dxa"/>
          </w:tcPr>
          <w:p w14:paraId="297B599F" w14:textId="77777777" w:rsidR="00096FC9" w:rsidRPr="00C1672D" w:rsidRDefault="00096FC9" w:rsidP="00C1672D">
            <w:pPr>
              <w:jc w:val="center"/>
              <w:rPr>
                <w:sz w:val="20"/>
                <w:szCs w:val="20"/>
                <w:lang w:val="en-GB"/>
              </w:rPr>
            </w:pPr>
            <w:r w:rsidRPr="00C1672D">
              <w:rPr>
                <w:sz w:val="20"/>
                <w:szCs w:val="20"/>
                <w:lang w:val="en-GB"/>
              </w:rPr>
              <w:t>3</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7C2A0119" w14:textId="77777777" w:rsidR="00096FC9" w:rsidRPr="00C1672D" w:rsidRDefault="00096FC9" w:rsidP="00C1672D">
            <w:pPr>
              <w:rPr>
                <w:sz w:val="20"/>
                <w:szCs w:val="20"/>
                <w:lang w:val="en-GB"/>
              </w:rPr>
            </w:pPr>
            <w:r w:rsidRPr="00C1672D">
              <w:rPr>
                <w:color w:val="000000"/>
                <w:sz w:val="20"/>
                <w:szCs w:val="20"/>
                <w:lang w:val="en-GB"/>
              </w:rPr>
              <w:t>Agronomy and Crop Production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72792233"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2C220420" w14:textId="77777777" w:rsidR="00096FC9" w:rsidRPr="00C1672D" w:rsidRDefault="00096FC9" w:rsidP="00C1672D">
            <w:pPr>
              <w:rPr>
                <w:sz w:val="20"/>
                <w:szCs w:val="20"/>
                <w:lang w:val="en-GB"/>
              </w:rPr>
            </w:pPr>
            <w:r w:rsidRPr="00C1672D">
              <w:rPr>
                <w:color w:val="000000"/>
                <w:sz w:val="20"/>
                <w:szCs w:val="20"/>
                <w:lang w:val="en-GB"/>
              </w:rPr>
              <w:t>Alabaster Jenkins (Editor)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3005145F" w14:textId="77777777" w:rsidR="00096FC9" w:rsidRPr="00C1672D" w:rsidRDefault="00096FC9" w:rsidP="00C1672D">
            <w:pPr>
              <w:jc w:val="both"/>
              <w:rPr>
                <w:sz w:val="20"/>
                <w:szCs w:val="20"/>
                <w:lang w:val="en-GB"/>
              </w:rPr>
            </w:pPr>
            <w:r w:rsidRPr="00C1672D">
              <w:rPr>
                <w:color w:val="000000"/>
                <w:sz w:val="20"/>
                <w:szCs w:val="20"/>
                <w:lang w:val="en-GB"/>
              </w:rPr>
              <w:t>June 2 2016</w:t>
            </w:r>
          </w:p>
        </w:tc>
      </w:tr>
      <w:tr w:rsidR="00993B35" w:rsidRPr="00C1672D" w14:paraId="25D3784A" w14:textId="77777777" w:rsidTr="00C1672D">
        <w:trPr>
          <w:jc w:val="center"/>
        </w:trPr>
        <w:tc>
          <w:tcPr>
            <w:tcW w:w="455" w:type="dxa"/>
            <w:tcBorders>
              <w:bottom w:val="single" w:sz="4" w:space="0" w:color="auto"/>
            </w:tcBorders>
          </w:tcPr>
          <w:p w14:paraId="55B745BE" w14:textId="77777777" w:rsidR="00096FC9" w:rsidRPr="00C1672D" w:rsidRDefault="00096FC9" w:rsidP="00C1672D">
            <w:pPr>
              <w:jc w:val="center"/>
              <w:rPr>
                <w:sz w:val="20"/>
                <w:szCs w:val="20"/>
                <w:lang w:val="en-GB"/>
              </w:rPr>
            </w:pPr>
            <w:r w:rsidRPr="00C1672D">
              <w:rPr>
                <w:sz w:val="20"/>
                <w:szCs w:val="20"/>
                <w:lang w:val="en-GB"/>
              </w:rPr>
              <w:t>4</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72FB6522" w14:textId="77777777" w:rsidR="00096FC9" w:rsidRPr="00C1672D" w:rsidRDefault="00096FC9" w:rsidP="00C1672D">
            <w:pPr>
              <w:rPr>
                <w:sz w:val="20"/>
                <w:szCs w:val="20"/>
                <w:lang w:val="en-GB"/>
              </w:rPr>
            </w:pPr>
            <w:r w:rsidRPr="00C1672D">
              <w:rPr>
                <w:color w:val="000000"/>
                <w:sz w:val="20"/>
                <w:szCs w:val="20"/>
                <w:lang w:val="en-GB"/>
              </w:rPr>
              <w:t xml:space="preserve">An Introduction to Agricultural Economics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3163C4C2"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5B80269C" w14:textId="77777777" w:rsidR="00096FC9" w:rsidRPr="00C1672D" w:rsidRDefault="00096FC9" w:rsidP="00C1672D">
            <w:pPr>
              <w:rPr>
                <w:sz w:val="20"/>
                <w:szCs w:val="20"/>
                <w:lang w:val="en-GB"/>
              </w:rPr>
            </w:pPr>
            <w:proofErr w:type="spellStart"/>
            <w:r w:rsidRPr="00C1672D">
              <w:rPr>
                <w:color w:val="000000"/>
                <w:sz w:val="20"/>
                <w:szCs w:val="20"/>
                <w:lang w:val="en-GB"/>
              </w:rPr>
              <w:t>Bilgrami</w:t>
            </w:r>
            <w:proofErr w:type="spellEnd"/>
            <w:r w:rsidRPr="00C1672D">
              <w:rPr>
                <w:color w:val="000000"/>
                <w:sz w:val="20"/>
                <w:szCs w:val="20"/>
                <w:lang w:val="en-GB"/>
              </w:rPr>
              <w:t xml:space="preserve"> S.A.R.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5E560A3C" w14:textId="77777777" w:rsidR="00096FC9" w:rsidRPr="00C1672D" w:rsidRDefault="00096FC9" w:rsidP="00C1672D">
            <w:pPr>
              <w:jc w:val="both"/>
              <w:rPr>
                <w:sz w:val="20"/>
                <w:szCs w:val="20"/>
                <w:lang w:val="en-GB"/>
              </w:rPr>
            </w:pPr>
            <w:r w:rsidRPr="00C1672D">
              <w:rPr>
                <w:color w:val="000000"/>
                <w:sz w:val="20"/>
                <w:szCs w:val="20"/>
                <w:lang w:val="en-GB"/>
              </w:rPr>
              <w:t>2 May 2017</w:t>
            </w:r>
          </w:p>
        </w:tc>
      </w:tr>
      <w:tr w:rsidR="00993B35" w:rsidRPr="00C1672D" w14:paraId="1E8AB655" w14:textId="77777777" w:rsidTr="00C1672D">
        <w:trPr>
          <w:jc w:val="center"/>
        </w:trPr>
        <w:tc>
          <w:tcPr>
            <w:tcW w:w="455" w:type="dxa"/>
            <w:tcBorders>
              <w:top w:val="single" w:sz="4" w:space="0" w:color="auto"/>
              <w:left w:val="single" w:sz="4" w:space="0" w:color="auto"/>
              <w:bottom w:val="single" w:sz="4" w:space="0" w:color="auto"/>
              <w:right w:val="single" w:sz="4" w:space="0" w:color="auto"/>
            </w:tcBorders>
          </w:tcPr>
          <w:p w14:paraId="3CBA7637" w14:textId="77777777" w:rsidR="00096FC9" w:rsidRPr="00C1672D" w:rsidRDefault="00096FC9" w:rsidP="00C1672D">
            <w:pPr>
              <w:jc w:val="center"/>
              <w:rPr>
                <w:sz w:val="20"/>
                <w:szCs w:val="20"/>
                <w:lang w:val="en-GB"/>
              </w:rPr>
            </w:pPr>
            <w:r w:rsidRPr="00C1672D">
              <w:rPr>
                <w:sz w:val="20"/>
                <w:szCs w:val="20"/>
                <w:lang w:val="en-GB"/>
              </w:rPr>
              <w:lastRenderedPageBreak/>
              <w:t>5</w:t>
            </w:r>
          </w:p>
        </w:tc>
        <w:tc>
          <w:tcPr>
            <w:tcW w:w="3510" w:type="dxa"/>
            <w:tcBorders>
              <w:top w:val="single" w:sz="4" w:space="0" w:color="auto"/>
              <w:left w:val="single" w:sz="4" w:space="0" w:color="auto"/>
              <w:bottom w:val="single" w:sz="4" w:space="0" w:color="auto"/>
              <w:right w:val="single" w:sz="4" w:space="0" w:color="auto"/>
            </w:tcBorders>
            <w:shd w:val="clear" w:color="000000" w:fill="FFFFFF"/>
            <w:vAlign w:val="center"/>
          </w:tcPr>
          <w:p w14:paraId="5855F2D2" w14:textId="77777777" w:rsidR="00096FC9" w:rsidRPr="00C1672D" w:rsidRDefault="00096FC9" w:rsidP="00C1672D">
            <w:pPr>
              <w:rPr>
                <w:sz w:val="20"/>
                <w:szCs w:val="20"/>
                <w:lang w:val="en-GB"/>
              </w:rPr>
            </w:pPr>
            <w:r w:rsidRPr="00C1672D">
              <w:rPr>
                <w:color w:val="000000"/>
                <w:sz w:val="20"/>
                <w:szCs w:val="20"/>
                <w:lang w:val="en-GB"/>
              </w:rPr>
              <w:t>Crop Production and Horticulture </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bottom"/>
          </w:tcPr>
          <w:p w14:paraId="74515022"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single" w:sz="4" w:space="0" w:color="auto"/>
              <w:left w:val="single" w:sz="4" w:space="0" w:color="auto"/>
              <w:bottom w:val="single" w:sz="4" w:space="0" w:color="auto"/>
              <w:right w:val="single" w:sz="4" w:space="0" w:color="auto"/>
            </w:tcBorders>
            <w:shd w:val="clear" w:color="000000" w:fill="FFFFFF"/>
            <w:vAlign w:val="bottom"/>
          </w:tcPr>
          <w:p w14:paraId="6E7C0D21" w14:textId="77777777" w:rsidR="00096FC9" w:rsidRPr="00C1672D" w:rsidRDefault="00096FC9" w:rsidP="00C1672D">
            <w:pPr>
              <w:rPr>
                <w:sz w:val="20"/>
                <w:szCs w:val="20"/>
                <w:lang w:val="en-GB"/>
              </w:rPr>
            </w:pPr>
            <w:r w:rsidRPr="00C1672D">
              <w:rPr>
                <w:color w:val="000000"/>
                <w:sz w:val="20"/>
                <w:szCs w:val="20"/>
                <w:lang w:val="en-GB"/>
              </w:rPr>
              <w:t xml:space="preserve">Shirley </w:t>
            </w:r>
            <w:proofErr w:type="spellStart"/>
            <w:r w:rsidRPr="00C1672D">
              <w:rPr>
                <w:color w:val="000000"/>
                <w:sz w:val="20"/>
                <w:szCs w:val="20"/>
                <w:lang w:val="en-GB"/>
              </w:rPr>
              <w:t>Doy</w:t>
            </w:r>
            <w:proofErr w:type="spellEnd"/>
            <w:r w:rsidRPr="00C1672D">
              <w:rPr>
                <w:color w:val="000000"/>
                <w:sz w:val="20"/>
                <w:szCs w:val="20"/>
                <w:lang w:val="en-GB"/>
              </w:rPr>
              <w:t> (Editor)</w:t>
            </w:r>
          </w:p>
        </w:tc>
        <w:tc>
          <w:tcPr>
            <w:tcW w:w="1522" w:type="dxa"/>
            <w:tcBorders>
              <w:top w:val="single" w:sz="4" w:space="0" w:color="auto"/>
              <w:left w:val="single" w:sz="4" w:space="0" w:color="auto"/>
              <w:bottom w:val="single" w:sz="4" w:space="0" w:color="auto"/>
              <w:right w:val="single" w:sz="4" w:space="0" w:color="auto"/>
            </w:tcBorders>
            <w:shd w:val="clear" w:color="000000" w:fill="FFFFFF"/>
            <w:vAlign w:val="bottom"/>
          </w:tcPr>
          <w:p w14:paraId="281090AB" w14:textId="77777777" w:rsidR="00096FC9" w:rsidRPr="00C1672D" w:rsidRDefault="00096FC9" w:rsidP="00C1672D">
            <w:pPr>
              <w:jc w:val="both"/>
              <w:rPr>
                <w:sz w:val="20"/>
                <w:szCs w:val="20"/>
                <w:lang w:val="en-GB"/>
              </w:rPr>
            </w:pPr>
            <w:r w:rsidRPr="00C1672D">
              <w:rPr>
                <w:color w:val="000000"/>
                <w:sz w:val="20"/>
                <w:szCs w:val="20"/>
                <w:lang w:val="en-GB"/>
              </w:rPr>
              <w:t>Aug. 5 2016</w:t>
            </w:r>
          </w:p>
        </w:tc>
      </w:tr>
      <w:tr w:rsidR="00993B35" w:rsidRPr="00C1672D" w14:paraId="690CD8AB" w14:textId="77777777" w:rsidTr="00C1672D">
        <w:trPr>
          <w:jc w:val="center"/>
        </w:trPr>
        <w:tc>
          <w:tcPr>
            <w:tcW w:w="455" w:type="dxa"/>
            <w:tcBorders>
              <w:top w:val="single" w:sz="4" w:space="0" w:color="auto"/>
              <w:left w:val="single" w:sz="4" w:space="0" w:color="auto"/>
              <w:bottom w:val="single" w:sz="4" w:space="0" w:color="auto"/>
              <w:right w:val="single" w:sz="4" w:space="0" w:color="auto"/>
            </w:tcBorders>
          </w:tcPr>
          <w:p w14:paraId="4A8195EC" w14:textId="77777777" w:rsidR="00096FC9" w:rsidRPr="00C1672D" w:rsidRDefault="00096FC9" w:rsidP="00C1672D">
            <w:pPr>
              <w:jc w:val="center"/>
              <w:rPr>
                <w:sz w:val="20"/>
                <w:szCs w:val="20"/>
                <w:lang w:val="en-GB"/>
              </w:rPr>
            </w:pPr>
            <w:r w:rsidRPr="00C1672D">
              <w:rPr>
                <w:sz w:val="20"/>
                <w:szCs w:val="20"/>
                <w:lang w:val="en-GB"/>
              </w:rPr>
              <w:t>6</w:t>
            </w:r>
          </w:p>
        </w:tc>
        <w:tc>
          <w:tcPr>
            <w:tcW w:w="3510" w:type="dxa"/>
            <w:tcBorders>
              <w:top w:val="single" w:sz="4" w:space="0" w:color="auto"/>
              <w:left w:val="single" w:sz="4" w:space="0" w:color="auto"/>
              <w:bottom w:val="single" w:sz="4" w:space="0" w:color="auto"/>
              <w:right w:val="single" w:sz="4" w:space="0" w:color="auto"/>
            </w:tcBorders>
            <w:shd w:val="clear" w:color="000000" w:fill="FFFFFF"/>
            <w:vAlign w:val="center"/>
          </w:tcPr>
          <w:p w14:paraId="68615DAB" w14:textId="77777777" w:rsidR="00096FC9" w:rsidRPr="00C1672D" w:rsidRDefault="00096FC9" w:rsidP="00C1672D">
            <w:pPr>
              <w:rPr>
                <w:sz w:val="20"/>
                <w:szCs w:val="20"/>
                <w:lang w:val="en-GB"/>
              </w:rPr>
            </w:pPr>
            <w:r w:rsidRPr="00C1672D">
              <w:rPr>
                <w:color w:val="000000"/>
                <w:sz w:val="20"/>
                <w:szCs w:val="20"/>
                <w:lang w:val="en-GB"/>
              </w:rPr>
              <w:t>Crop Rotation and Cover Cropping: Soil Resiliency and Health on the Organic Farm</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bottom"/>
          </w:tcPr>
          <w:p w14:paraId="7A534847"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single" w:sz="4" w:space="0" w:color="auto"/>
              <w:left w:val="single" w:sz="4" w:space="0" w:color="auto"/>
              <w:bottom w:val="single" w:sz="4" w:space="0" w:color="auto"/>
              <w:right w:val="single" w:sz="4" w:space="0" w:color="auto"/>
            </w:tcBorders>
            <w:shd w:val="clear" w:color="000000" w:fill="FFFFFF"/>
            <w:vAlign w:val="center"/>
          </w:tcPr>
          <w:p w14:paraId="6808BFDB" w14:textId="77777777" w:rsidR="00096FC9" w:rsidRPr="00C1672D" w:rsidRDefault="00096FC9" w:rsidP="00C1672D">
            <w:pPr>
              <w:rPr>
                <w:sz w:val="20"/>
                <w:szCs w:val="20"/>
                <w:lang w:val="en-GB"/>
              </w:rPr>
            </w:pPr>
            <w:r w:rsidRPr="00C1672D">
              <w:rPr>
                <w:color w:val="000000"/>
                <w:sz w:val="20"/>
                <w:szCs w:val="20"/>
                <w:lang w:val="en-GB"/>
              </w:rPr>
              <w:t xml:space="preserve">Seth </w:t>
            </w:r>
            <w:proofErr w:type="spellStart"/>
            <w:r w:rsidRPr="00C1672D">
              <w:rPr>
                <w:color w:val="000000"/>
                <w:sz w:val="20"/>
                <w:szCs w:val="20"/>
                <w:lang w:val="en-GB"/>
              </w:rPr>
              <w:t>Kroeck</w:t>
            </w:r>
            <w:proofErr w:type="spellEnd"/>
            <w:r w:rsidRPr="00C1672D">
              <w:rPr>
                <w:color w:val="000000"/>
                <w:sz w:val="20"/>
                <w:szCs w:val="20"/>
                <w:lang w:val="en-GB"/>
              </w:rPr>
              <w:t xml:space="preserve"> (Author), Jocelyn Langer (Illustrator)</w:t>
            </w:r>
          </w:p>
        </w:tc>
        <w:tc>
          <w:tcPr>
            <w:tcW w:w="1522" w:type="dxa"/>
            <w:tcBorders>
              <w:top w:val="single" w:sz="4" w:space="0" w:color="auto"/>
              <w:left w:val="single" w:sz="4" w:space="0" w:color="auto"/>
              <w:bottom w:val="single" w:sz="4" w:space="0" w:color="auto"/>
              <w:right w:val="single" w:sz="4" w:space="0" w:color="auto"/>
            </w:tcBorders>
            <w:shd w:val="clear" w:color="000000" w:fill="FFFFFF"/>
            <w:vAlign w:val="bottom"/>
          </w:tcPr>
          <w:p w14:paraId="32B51C56" w14:textId="77777777" w:rsidR="00096FC9" w:rsidRPr="00C1672D" w:rsidRDefault="00096FC9" w:rsidP="00C1672D">
            <w:pPr>
              <w:jc w:val="both"/>
              <w:rPr>
                <w:sz w:val="20"/>
                <w:szCs w:val="20"/>
                <w:lang w:val="en-GB"/>
              </w:rPr>
            </w:pPr>
            <w:r w:rsidRPr="00C1672D">
              <w:rPr>
                <w:color w:val="000000"/>
                <w:sz w:val="20"/>
                <w:szCs w:val="20"/>
                <w:lang w:val="en-GB"/>
              </w:rPr>
              <w:t xml:space="preserve"> April 15 2011</w:t>
            </w:r>
          </w:p>
        </w:tc>
      </w:tr>
      <w:tr w:rsidR="00993B35" w:rsidRPr="00C1672D" w14:paraId="749F7978" w14:textId="77777777" w:rsidTr="00C1672D">
        <w:trPr>
          <w:jc w:val="center"/>
        </w:trPr>
        <w:tc>
          <w:tcPr>
            <w:tcW w:w="455" w:type="dxa"/>
            <w:tcBorders>
              <w:top w:val="single" w:sz="4" w:space="0" w:color="auto"/>
              <w:left w:val="single" w:sz="4" w:space="0" w:color="auto"/>
              <w:bottom w:val="single" w:sz="4" w:space="0" w:color="auto"/>
              <w:right w:val="single" w:sz="4" w:space="0" w:color="auto"/>
            </w:tcBorders>
          </w:tcPr>
          <w:p w14:paraId="2CE118A0" w14:textId="77777777" w:rsidR="00096FC9" w:rsidRPr="00C1672D" w:rsidRDefault="00096FC9" w:rsidP="00C1672D">
            <w:pPr>
              <w:jc w:val="center"/>
              <w:rPr>
                <w:sz w:val="20"/>
                <w:szCs w:val="20"/>
                <w:lang w:val="en-GB"/>
              </w:rPr>
            </w:pPr>
            <w:r w:rsidRPr="00C1672D">
              <w:rPr>
                <w:sz w:val="20"/>
                <w:szCs w:val="20"/>
                <w:lang w:val="en-GB"/>
              </w:rPr>
              <w:t>7</w:t>
            </w:r>
          </w:p>
        </w:tc>
        <w:tc>
          <w:tcPr>
            <w:tcW w:w="3510" w:type="dxa"/>
            <w:tcBorders>
              <w:top w:val="single" w:sz="4" w:space="0" w:color="auto"/>
              <w:left w:val="single" w:sz="4" w:space="0" w:color="auto"/>
              <w:bottom w:val="single" w:sz="4" w:space="0" w:color="auto"/>
              <w:right w:val="single" w:sz="4" w:space="0" w:color="auto"/>
            </w:tcBorders>
            <w:shd w:val="clear" w:color="000000" w:fill="FFFFFF"/>
            <w:vAlign w:val="center"/>
          </w:tcPr>
          <w:p w14:paraId="527A794E" w14:textId="77777777" w:rsidR="00096FC9" w:rsidRPr="00C1672D" w:rsidRDefault="00096FC9" w:rsidP="00C1672D">
            <w:pPr>
              <w:rPr>
                <w:sz w:val="20"/>
                <w:szCs w:val="20"/>
                <w:lang w:val="en-GB"/>
              </w:rPr>
            </w:pPr>
            <w:r w:rsidRPr="00C1672D">
              <w:rPr>
                <w:color w:val="000000"/>
                <w:sz w:val="20"/>
                <w:szCs w:val="20"/>
                <w:lang w:val="en-GB"/>
              </w:rPr>
              <w:t>Diseases of Field Crops and Their Integrated Management</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bottom"/>
          </w:tcPr>
          <w:p w14:paraId="3F8C949B"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single" w:sz="4" w:space="0" w:color="auto"/>
              <w:left w:val="single" w:sz="4" w:space="0" w:color="auto"/>
              <w:bottom w:val="single" w:sz="4" w:space="0" w:color="auto"/>
              <w:right w:val="single" w:sz="4" w:space="0" w:color="auto"/>
            </w:tcBorders>
            <w:shd w:val="clear" w:color="000000" w:fill="FFFFFF"/>
            <w:vAlign w:val="bottom"/>
          </w:tcPr>
          <w:p w14:paraId="0F2DCE09" w14:textId="77777777" w:rsidR="00096FC9" w:rsidRPr="00C1672D" w:rsidRDefault="00096FC9" w:rsidP="00C1672D">
            <w:pPr>
              <w:rPr>
                <w:sz w:val="20"/>
                <w:szCs w:val="20"/>
                <w:lang w:val="en-GB"/>
              </w:rPr>
            </w:pPr>
            <w:r w:rsidRPr="00C1672D">
              <w:rPr>
                <w:color w:val="000000"/>
                <w:sz w:val="20"/>
                <w:szCs w:val="20"/>
                <w:lang w:val="en-GB"/>
              </w:rPr>
              <w:t>Sanjeev Kumar (Author)</w:t>
            </w:r>
          </w:p>
        </w:tc>
        <w:tc>
          <w:tcPr>
            <w:tcW w:w="1522" w:type="dxa"/>
            <w:tcBorders>
              <w:top w:val="single" w:sz="4" w:space="0" w:color="auto"/>
              <w:left w:val="single" w:sz="4" w:space="0" w:color="auto"/>
              <w:bottom w:val="single" w:sz="4" w:space="0" w:color="auto"/>
              <w:right w:val="single" w:sz="4" w:space="0" w:color="auto"/>
            </w:tcBorders>
            <w:shd w:val="clear" w:color="000000" w:fill="FFFFFF"/>
            <w:vAlign w:val="bottom"/>
          </w:tcPr>
          <w:p w14:paraId="6B45ECEF" w14:textId="77777777" w:rsidR="00096FC9" w:rsidRPr="00C1672D" w:rsidRDefault="00096FC9" w:rsidP="00C1672D">
            <w:pPr>
              <w:jc w:val="both"/>
              <w:rPr>
                <w:sz w:val="20"/>
                <w:szCs w:val="20"/>
                <w:lang w:val="en-GB"/>
              </w:rPr>
            </w:pPr>
            <w:r w:rsidRPr="00C1672D">
              <w:rPr>
                <w:color w:val="000000"/>
                <w:sz w:val="20"/>
                <w:szCs w:val="20"/>
                <w:lang w:val="en-GB"/>
              </w:rPr>
              <w:t>May 30 2016</w:t>
            </w:r>
          </w:p>
        </w:tc>
      </w:tr>
      <w:tr w:rsidR="00993B35" w:rsidRPr="00C1672D" w14:paraId="25E5F2CD" w14:textId="77777777" w:rsidTr="00C1672D">
        <w:trPr>
          <w:jc w:val="center"/>
        </w:trPr>
        <w:tc>
          <w:tcPr>
            <w:tcW w:w="455" w:type="dxa"/>
            <w:tcBorders>
              <w:top w:val="single" w:sz="4" w:space="0" w:color="auto"/>
            </w:tcBorders>
          </w:tcPr>
          <w:p w14:paraId="2503D91F" w14:textId="77777777" w:rsidR="00096FC9" w:rsidRPr="00C1672D" w:rsidRDefault="00096FC9" w:rsidP="00C1672D">
            <w:pPr>
              <w:jc w:val="center"/>
              <w:rPr>
                <w:sz w:val="20"/>
                <w:szCs w:val="20"/>
                <w:lang w:val="en-GB"/>
              </w:rPr>
            </w:pPr>
            <w:r w:rsidRPr="00C1672D">
              <w:rPr>
                <w:sz w:val="20"/>
                <w:szCs w:val="20"/>
                <w:lang w:val="en-GB"/>
              </w:rPr>
              <w:t>8</w:t>
            </w:r>
          </w:p>
        </w:tc>
        <w:tc>
          <w:tcPr>
            <w:tcW w:w="3510" w:type="dxa"/>
            <w:tcBorders>
              <w:top w:val="single" w:sz="4" w:space="0" w:color="auto"/>
              <w:left w:val="single" w:sz="4" w:space="0" w:color="auto"/>
              <w:bottom w:val="single" w:sz="4" w:space="0" w:color="auto"/>
              <w:right w:val="single" w:sz="4" w:space="0" w:color="auto"/>
            </w:tcBorders>
            <w:shd w:val="clear" w:color="000000" w:fill="FFFFFF"/>
            <w:vAlign w:val="center"/>
          </w:tcPr>
          <w:p w14:paraId="1FAD3CBA" w14:textId="77777777" w:rsidR="00096FC9" w:rsidRPr="00C1672D" w:rsidRDefault="00096FC9" w:rsidP="00C1672D">
            <w:pPr>
              <w:rPr>
                <w:sz w:val="20"/>
                <w:szCs w:val="20"/>
                <w:lang w:val="en-GB"/>
              </w:rPr>
            </w:pPr>
            <w:r w:rsidRPr="00C1672D">
              <w:rPr>
                <w:color w:val="000000"/>
                <w:sz w:val="20"/>
                <w:szCs w:val="20"/>
                <w:lang w:val="en-GB"/>
              </w:rPr>
              <w:t>Extension Communication and Management</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bottom"/>
          </w:tcPr>
          <w:p w14:paraId="53FF6377"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single" w:sz="4" w:space="0" w:color="auto"/>
              <w:left w:val="single" w:sz="4" w:space="0" w:color="auto"/>
              <w:bottom w:val="single" w:sz="4" w:space="0" w:color="auto"/>
              <w:right w:val="single" w:sz="4" w:space="0" w:color="auto"/>
            </w:tcBorders>
            <w:shd w:val="clear" w:color="000000" w:fill="FFFFFF"/>
            <w:vAlign w:val="bottom"/>
          </w:tcPr>
          <w:p w14:paraId="0797B968" w14:textId="77777777" w:rsidR="00096FC9" w:rsidRPr="00C1672D" w:rsidRDefault="00096FC9" w:rsidP="00C1672D">
            <w:pPr>
              <w:rPr>
                <w:sz w:val="20"/>
                <w:szCs w:val="20"/>
                <w:lang w:val="en-GB"/>
              </w:rPr>
            </w:pPr>
            <w:r w:rsidRPr="00C1672D">
              <w:rPr>
                <w:color w:val="000000"/>
                <w:sz w:val="20"/>
                <w:szCs w:val="20"/>
                <w:lang w:val="en-GB"/>
              </w:rPr>
              <w:t>G.L. Ray (Author)</w:t>
            </w:r>
          </w:p>
        </w:tc>
        <w:tc>
          <w:tcPr>
            <w:tcW w:w="1522" w:type="dxa"/>
            <w:tcBorders>
              <w:top w:val="single" w:sz="4" w:space="0" w:color="auto"/>
              <w:left w:val="single" w:sz="4" w:space="0" w:color="auto"/>
              <w:bottom w:val="single" w:sz="4" w:space="0" w:color="auto"/>
              <w:right w:val="single" w:sz="4" w:space="0" w:color="auto"/>
            </w:tcBorders>
            <w:shd w:val="clear" w:color="000000" w:fill="FFFFFF"/>
            <w:vAlign w:val="bottom"/>
          </w:tcPr>
          <w:p w14:paraId="62B070D8" w14:textId="77777777" w:rsidR="00096FC9" w:rsidRPr="00C1672D" w:rsidRDefault="00096FC9" w:rsidP="00C1672D">
            <w:pPr>
              <w:jc w:val="both"/>
              <w:rPr>
                <w:sz w:val="20"/>
                <w:szCs w:val="20"/>
                <w:lang w:val="en-GB"/>
              </w:rPr>
            </w:pPr>
            <w:r w:rsidRPr="00C1672D">
              <w:rPr>
                <w:color w:val="000000"/>
                <w:sz w:val="20"/>
                <w:szCs w:val="20"/>
                <w:lang w:val="en-GB"/>
              </w:rPr>
              <w:t xml:space="preserve"> 1 January 2015</w:t>
            </w:r>
          </w:p>
        </w:tc>
      </w:tr>
      <w:tr w:rsidR="00993B35" w:rsidRPr="00C1672D" w14:paraId="3C9FAE87" w14:textId="77777777" w:rsidTr="00C1672D">
        <w:trPr>
          <w:jc w:val="center"/>
        </w:trPr>
        <w:tc>
          <w:tcPr>
            <w:tcW w:w="455" w:type="dxa"/>
          </w:tcPr>
          <w:p w14:paraId="01A05E45" w14:textId="77777777" w:rsidR="00096FC9" w:rsidRPr="00C1672D" w:rsidRDefault="00096FC9" w:rsidP="00C1672D">
            <w:pPr>
              <w:jc w:val="center"/>
              <w:rPr>
                <w:sz w:val="20"/>
                <w:szCs w:val="20"/>
                <w:lang w:val="en-GB"/>
              </w:rPr>
            </w:pPr>
            <w:r w:rsidRPr="00C1672D">
              <w:rPr>
                <w:sz w:val="20"/>
                <w:szCs w:val="20"/>
                <w:lang w:val="en-GB"/>
              </w:rPr>
              <w:t>9</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004D2E99" w14:textId="77777777" w:rsidR="00096FC9" w:rsidRPr="00C1672D" w:rsidRDefault="00096FC9" w:rsidP="00C1672D">
            <w:pPr>
              <w:rPr>
                <w:sz w:val="20"/>
                <w:szCs w:val="20"/>
                <w:lang w:val="en-GB"/>
              </w:rPr>
            </w:pPr>
            <w:r w:rsidRPr="00C1672D">
              <w:rPr>
                <w:color w:val="000000"/>
                <w:sz w:val="20"/>
                <w:szCs w:val="20"/>
                <w:lang w:val="en-GB"/>
              </w:rPr>
              <w:t xml:space="preserve">Extension Programme Planning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2C015988"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4AD4935A" w14:textId="77777777" w:rsidR="00096FC9" w:rsidRPr="00C1672D" w:rsidRDefault="00096FC9" w:rsidP="00C1672D">
            <w:pPr>
              <w:rPr>
                <w:sz w:val="20"/>
                <w:szCs w:val="20"/>
                <w:lang w:val="en-GB"/>
              </w:rPr>
            </w:pPr>
            <w:r w:rsidRPr="00C1672D">
              <w:rPr>
                <w:color w:val="000000"/>
                <w:sz w:val="20"/>
                <w:szCs w:val="20"/>
                <w:lang w:val="en-GB"/>
              </w:rPr>
              <w:t>Sandhu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5825C912" w14:textId="77777777" w:rsidR="00096FC9" w:rsidRPr="00C1672D" w:rsidRDefault="00096FC9" w:rsidP="00C1672D">
            <w:pPr>
              <w:jc w:val="both"/>
              <w:rPr>
                <w:sz w:val="20"/>
                <w:szCs w:val="20"/>
                <w:lang w:val="en-GB"/>
              </w:rPr>
            </w:pPr>
            <w:r w:rsidRPr="00C1672D">
              <w:rPr>
                <w:color w:val="000000"/>
                <w:sz w:val="20"/>
                <w:szCs w:val="20"/>
                <w:lang w:val="en-GB"/>
              </w:rPr>
              <w:t>1 Jan 2003</w:t>
            </w:r>
          </w:p>
        </w:tc>
      </w:tr>
      <w:tr w:rsidR="00993B35" w:rsidRPr="00C1672D" w14:paraId="177406CE" w14:textId="77777777" w:rsidTr="00C1672D">
        <w:trPr>
          <w:jc w:val="center"/>
        </w:trPr>
        <w:tc>
          <w:tcPr>
            <w:tcW w:w="455" w:type="dxa"/>
          </w:tcPr>
          <w:p w14:paraId="54F7359A" w14:textId="77777777" w:rsidR="00096FC9" w:rsidRPr="00C1672D" w:rsidRDefault="00096FC9" w:rsidP="00C1672D">
            <w:pPr>
              <w:jc w:val="center"/>
              <w:rPr>
                <w:sz w:val="20"/>
                <w:szCs w:val="20"/>
                <w:lang w:val="en-GB"/>
              </w:rPr>
            </w:pPr>
            <w:r w:rsidRPr="00C1672D">
              <w:rPr>
                <w:sz w:val="20"/>
                <w:szCs w:val="20"/>
                <w:lang w:val="en-GB"/>
              </w:rPr>
              <w:t>10</w:t>
            </w:r>
          </w:p>
        </w:tc>
        <w:tc>
          <w:tcPr>
            <w:tcW w:w="3510" w:type="dxa"/>
            <w:tcBorders>
              <w:top w:val="nil"/>
              <w:left w:val="single" w:sz="4" w:space="0" w:color="auto"/>
              <w:bottom w:val="single" w:sz="4" w:space="0" w:color="auto"/>
              <w:right w:val="single" w:sz="4" w:space="0" w:color="auto"/>
            </w:tcBorders>
            <w:shd w:val="clear" w:color="000000" w:fill="FFFFFF"/>
            <w:vAlign w:val="bottom"/>
          </w:tcPr>
          <w:p w14:paraId="2AD03681" w14:textId="77777777" w:rsidR="00096FC9" w:rsidRPr="00C1672D" w:rsidRDefault="00096FC9" w:rsidP="00C1672D">
            <w:pPr>
              <w:rPr>
                <w:sz w:val="20"/>
                <w:szCs w:val="20"/>
                <w:lang w:val="en-GB"/>
              </w:rPr>
            </w:pPr>
            <w:r w:rsidRPr="00C1672D">
              <w:rPr>
                <w:color w:val="000000"/>
                <w:sz w:val="20"/>
                <w:szCs w:val="20"/>
                <w:lang w:val="en-GB"/>
              </w:rPr>
              <w:t xml:space="preserve">Fundamental </w:t>
            </w:r>
            <w:proofErr w:type="gramStart"/>
            <w:r w:rsidRPr="00C1672D">
              <w:rPr>
                <w:color w:val="000000"/>
                <w:sz w:val="20"/>
                <w:szCs w:val="20"/>
                <w:lang w:val="en-GB"/>
              </w:rPr>
              <w:t>Of</w:t>
            </w:r>
            <w:proofErr w:type="gramEnd"/>
            <w:r w:rsidRPr="00C1672D">
              <w:rPr>
                <w:color w:val="000000"/>
                <w:sz w:val="20"/>
                <w:szCs w:val="20"/>
                <w:lang w:val="en-GB"/>
              </w:rPr>
              <w:t xml:space="preserve"> Agricultural Economics</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10C7B960"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591F486D" w14:textId="77777777" w:rsidR="00096FC9" w:rsidRPr="00C1672D" w:rsidRDefault="00096FC9" w:rsidP="00C1672D">
            <w:pPr>
              <w:rPr>
                <w:sz w:val="20"/>
                <w:szCs w:val="20"/>
                <w:lang w:val="en-GB"/>
              </w:rPr>
            </w:pPr>
            <w:r w:rsidRPr="00C1672D">
              <w:rPr>
                <w:color w:val="000000"/>
                <w:sz w:val="20"/>
                <w:szCs w:val="20"/>
                <w:lang w:val="en-GB"/>
              </w:rPr>
              <w:t>Singh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202A726A" w14:textId="77777777" w:rsidR="00096FC9" w:rsidRPr="00C1672D" w:rsidRDefault="00096FC9" w:rsidP="00C1672D">
            <w:pPr>
              <w:jc w:val="both"/>
              <w:rPr>
                <w:sz w:val="20"/>
                <w:szCs w:val="20"/>
                <w:lang w:val="en-GB"/>
              </w:rPr>
            </w:pPr>
            <w:r w:rsidRPr="00C1672D">
              <w:rPr>
                <w:color w:val="000000"/>
                <w:sz w:val="20"/>
                <w:szCs w:val="20"/>
                <w:lang w:val="en-GB"/>
              </w:rPr>
              <w:t>1 Jan 2015</w:t>
            </w:r>
          </w:p>
        </w:tc>
      </w:tr>
      <w:tr w:rsidR="00993B35" w:rsidRPr="00C1672D" w14:paraId="32B67FCD" w14:textId="77777777" w:rsidTr="00C1672D">
        <w:trPr>
          <w:jc w:val="center"/>
        </w:trPr>
        <w:tc>
          <w:tcPr>
            <w:tcW w:w="455" w:type="dxa"/>
          </w:tcPr>
          <w:p w14:paraId="5935CC73" w14:textId="77777777" w:rsidR="00096FC9" w:rsidRPr="00C1672D" w:rsidRDefault="00096FC9" w:rsidP="00C1672D">
            <w:pPr>
              <w:jc w:val="center"/>
              <w:rPr>
                <w:sz w:val="20"/>
                <w:szCs w:val="20"/>
                <w:lang w:val="en-GB"/>
              </w:rPr>
            </w:pPr>
            <w:r w:rsidRPr="00C1672D">
              <w:rPr>
                <w:sz w:val="20"/>
                <w:szCs w:val="20"/>
                <w:lang w:val="en-GB"/>
              </w:rPr>
              <w:t>11</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7FF139C8" w14:textId="77777777" w:rsidR="00096FC9" w:rsidRPr="00C1672D" w:rsidRDefault="00096FC9" w:rsidP="00C1672D">
            <w:pPr>
              <w:rPr>
                <w:sz w:val="20"/>
                <w:szCs w:val="20"/>
                <w:lang w:val="en-GB"/>
              </w:rPr>
            </w:pPr>
            <w:r w:rsidRPr="00C1672D">
              <w:rPr>
                <w:color w:val="000000"/>
                <w:sz w:val="20"/>
                <w:szCs w:val="20"/>
                <w:lang w:val="en-GB"/>
              </w:rPr>
              <w:t xml:space="preserve">Introduction </w:t>
            </w:r>
            <w:proofErr w:type="gramStart"/>
            <w:r w:rsidRPr="00C1672D">
              <w:rPr>
                <w:color w:val="000000"/>
                <w:sz w:val="20"/>
                <w:szCs w:val="20"/>
                <w:lang w:val="en-GB"/>
              </w:rPr>
              <w:t>To</w:t>
            </w:r>
            <w:proofErr w:type="gramEnd"/>
            <w:r w:rsidRPr="00C1672D">
              <w:rPr>
                <w:color w:val="000000"/>
                <w:sz w:val="20"/>
                <w:szCs w:val="20"/>
                <w:lang w:val="en-GB"/>
              </w:rPr>
              <w:t xml:space="preserve"> Agricultural Economics And Agri Business Management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64429DF9"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6AB33E15" w14:textId="77777777" w:rsidR="00096FC9" w:rsidRPr="00C1672D" w:rsidRDefault="00096FC9" w:rsidP="00C1672D">
            <w:pPr>
              <w:rPr>
                <w:sz w:val="20"/>
                <w:szCs w:val="20"/>
                <w:lang w:val="en-GB"/>
              </w:rPr>
            </w:pPr>
            <w:proofErr w:type="spellStart"/>
            <w:r w:rsidRPr="00C1672D">
              <w:rPr>
                <w:color w:val="000000"/>
                <w:sz w:val="20"/>
                <w:szCs w:val="20"/>
                <w:lang w:val="en-GB"/>
              </w:rPr>
              <w:t>Talathi</w:t>
            </w:r>
            <w:proofErr w:type="spellEnd"/>
            <w:r w:rsidRPr="00C1672D">
              <w:rPr>
                <w:color w:val="000000"/>
                <w:sz w:val="20"/>
                <w:szCs w:val="20"/>
                <w:lang w:val="en-GB"/>
              </w:rPr>
              <w:t xml:space="preserve"> Naik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7961A9A8" w14:textId="77777777" w:rsidR="00096FC9" w:rsidRPr="00C1672D" w:rsidRDefault="00096FC9" w:rsidP="00C1672D">
            <w:pPr>
              <w:jc w:val="both"/>
              <w:rPr>
                <w:sz w:val="20"/>
                <w:szCs w:val="20"/>
                <w:lang w:val="en-GB"/>
              </w:rPr>
            </w:pPr>
            <w:r w:rsidRPr="00C1672D">
              <w:rPr>
                <w:color w:val="000000"/>
                <w:sz w:val="20"/>
                <w:szCs w:val="20"/>
                <w:lang w:val="en-GB"/>
              </w:rPr>
              <w:t xml:space="preserve"> 2 April 2008</w:t>
            </w:r>
          </w:p>
        </w:tc>
      </w:tr>
      <w:tr w:rsidR="00993B35" w:rsidRPr="00C1672D" w14:paraId="4219AD04" w14:textId="77777777" w:rsidTr="00C1672D">
        <w:trPr>
          <w:jc w:val="center"/>
        </w:trPr>
        <w:tc>
          <w:tcPr>
            <w:tcW w:w="455" w:type="dxa"/>
          </w:tcPr>
          <w:p w14:paraId="1E51B95C" w14:textId="77777777" w:rsidR="00096FC9" w:rsidRPr="00C1672D" w:rsidRDefault="00096FC9" w:rsidP="00C1672D">
            <w:pPr>
              <w:jc w:val="center"/>
              <w:rPr>
                <w:sz w:val="20"/>
                <w:szCs w:val="20"/>
                <w:lang w:val="en-GB"/>
              </w:rPr>
            </w:pPr>
            <w:r w:rsidRPr="00C1672D">
              <w:rPr>
                <w:sz w:val="20"/>
                <w:szCs w:val="20"/>
                <w:lang w:val="en-GB"/>
              </w:rPr>
              <w:t>12</w:t>
            </w:r>
          </w:p>
        </w:tc>
        <w:tc>
          <w:tcPr>
            <w:tcW w:w="3510" w:type="dxa"/>
            <w:tcBorders>
              <w:top w:val="nil"/>
              <w:left w:val="single" w:sz="4" w:space="0" w:color="auto"/>
              <w:bottom w:val="single" w:sz="4" w:space="0" w:color="auto"/>
              <w:right w:val="single" w:sz="4" w:space="0" w:color="auto"/>
            </w:tcBorders>
            <w:shd w:val="clear" w:color="000000" w:fill="FFFFFF"/>
            <w:vAlign w:val="bottom"/>
          </w:tcPr>
          <w:p w14:paraId="4040C8C0" w14:textId="77777777" w:rsidR="00096FC9" w:rsidRPr="00C1672D" w:rsidRDefault="00096FC9" w:rsidP="00C1672D">
            <w:pPr>
              <w:rPr>
                <w:sz w:val="20"/>
                <w:szCs w:val="20"/>
                <w:lang w:val="en-GB"/>
              </w:rPr>
            </w:pPr>
            <w:r w:rsidRPr="00C1672D">
              <w:rPr>
                <w:color w:val="000000"/>
                <w:sz w:val="20"/>
                <w:szCs w:val="20"/>
                <w:lang w:val="en-GB"/>
              </w:rPr>
              <w:t>Introduction to Agronomy</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10624EC9"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2675311D" w14:textId="77777777" w:rsidR="00096FC9" w:rsidRPr="00C1672D" w:rsidRDefault="00096FC9" w:rsidP="00C1672D">
            <w:pPr>
              <w:rPr>
                <w:sz w:val="20"/>
                <w:szCs w:val="20"/>
                <w:lang w:val="en-GB"/>
              </w:rPr>
            </w:pPr>
            <w:r w:rsidRPr="00C1672D">
              <w:rPr>
                <w:color w:val="000000"/>
                <w:sz w:val="20"/>
                <w:szCs w:val="20"/>
                <w:lang w:val="en-GB"/>
              </w:rPr>
              <w:t>Cassius Foster (Editor)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78E9F2EF" w14:textId="77777777" w:rsidR="00096FC9" w:rsidRPr="00C1672D" w:rsidRDefault="00096FC9" w:rsidP="00C1672D">
            <w:pPr>
              <w:jc w:val="both"/>
              <w:rPr>
                <w:sz w:val="20"/>
                <w:szCs w:val="20"/>
                <w:lang w:val="en-GB"/>
              </w:rPr>
            </w:pPr>
            <w:r w:rsidRPr="00C1672D">
              <w:rPr>
                <w:color w:val="000000"/>
                <w:sz w:val="20"/>
                <w:szCs w:val="20"/>
                <w:lang w:val="en-GB"/>
              </w:rPr>
              <w:t>7th June 2017</w:t>
            </w:r>
          </w:p>
        </w:tc>
      </w:tr>
      <w:tr w:rsidR="00993B35" w:rsidRPr="00C1672D" w14:paraId="655F3F73" w14:textId="77777777" w:rsidTr="00C1672D">
        <w:trPr>
          <w:jc w:val="center"/>
        </w:trPr>
        <w:tc>
          <w:tcPr>
            <w:tcW w:w="455" w:type="dxa"/>
          </w:tcPr>
          <w:p w14:paraId="6E0F4565" w14:textId="77777777" w:rsidR="00096FC9" w:rsidRPr="00C1672D" w:rsidRDefault="00096FC9" w:rsidP="00C1672D">
            <w:pPr>
              <w:jc w:val="center"/>
              <w:rPr>
                <w:sz w:val="20"/>
                <w:szCs w:val="20"/>
                <w:lang w:val="en-GB"/>
              </w:rPr>
            </w:pPr>
            <w:r w:rsidRPr="00C1672D">
              <w:rPr>
                <w:sz w:val="20"/>
                <w:szCs w:val="20"/>
                <w:lang w:val="en-GB"/>
              </w:rPr>
              <w:t>13</w:t>
            </w:r>
          </w:p>
        </w:tc>
        <w:tc>
          <w:tcPr>
            <w:tcW w:w="3510" w:type="dxa"/>
            <w:tcBorders>
              <w:top w:val="nil"/>
              <w:left w:val="single" w:sz="4" w:space="0" w:color="auto"/>
              <w:bottom w:val="single" w:sz="4" w:space="0" w:color="auto"/>
              <w:right w:val="single" w:sz="4" w:space="0" w:color="auto"/>
            </w:tcBorders>
            <w:shd w:val="clear" w:color="000000" w:fill="FFFFFF"/>
            <w:vAlign w:val="bottom"/>
          </w:tcPr>
          <w:p w14:paraId="5AE636D1" w14:textId="77777777" w:rsidR="00096FC9" w:rsidRPr="00C1672D" w:rsidRDefault="00096FC9" w:rsidP="00C1672D">
            <w:pPr>
              <w:rPr>
                <w:sz w:val="20"/>
                <w:szCs w:val="20"/>
                <w:lang w:val="en-GB"/>
              </w:rPr>
            </w:pPr>
            <w:r w:rsidRPr="00C1672D">
              <w:rPr>
                <w:color w:val="000000"/>
                <w:sz w:val="20"/>
                <w:szCs w:val="20"/>
                <w:lang w:val="en-GB"/>
              </w:rPr>
              <w:t xml:space="preserve">Introduction </w:t>
            </w:r>
            <w:proofErr w:type="gramStart"/>
            <w:r w:rsidRPr="00C1672D">
              <w:rPr>
                <w:color w:val="000000"/>
                <w:sz w:val="20"/>
                <w:szCs w:val="20"/>
                <w:lang w:val="en-GB"/>
              </w:rPr>
              <w:t>To</w:t>
            </w:r>
            <w:proofErr w:type="gramEnd"/>
            <w:r w:rsidRPr="00C1672D">
              <w:rPr>
                <w:color w:val="000000"/>
                <w:sz w:val="20"/>
                <w:szCs w:val="20"/>
                <w:lang w:val="en-GB"/>
              </w:rPr>
              <w:t xml:space="preserve"> Principles Of Plant Pathology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4CD1C4F8"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267E3E27" w14:textId="77777777" w:rsidR="00096FC9" w:rsidRPr="00C1672D" w:rsidRDefault="00096FC9" w:rsidP="00C1672D">
            <w:pPr>
              <w:rPr>
                <w:sz w:val="20"/>
                <w:szCs w:val="20"/>
                <w:lang w:val="en-GB"/>
              </w:rPr>
            </w:pPr>
            <w:r w:rsidRPr="00C1672D">
              <w:rPr>
                <w:color w:val="000000"/>
                <w:sz w:val="20"/>
                <w:szCs w:val="20"/>
                <w:lang w:val="en-GB"/>
              </w:rPr>
              <w:t> R S Singh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542332C3" w14:textId="77777777" w:rsidR="00096FC9" w:rsidRPr="00C1672D" w:rsidRDefault="00096FC9" w:rsidP="00C1672D">
            <w:pPr>
              <w:jc w:val="both"/>
              <w:rPr>
                <w:sz w:val="20"/>
                <w:szCs w:val="20"/>
                <w:lang w:val="en-GB"/>
              </w:rPr>
            </w:pPr>
            <w:r w:rsidRPr="00C1672D">
              <w:rPr>
                <w:color w:val="000000"/>
                <w:sz w:val="20"/>
                <w:szCs w:val="20"/>
                <w:lang w:val="en-GB"/>
              </w:rPr>
              <w:t>10 Jul 2017</w:t>
            </w:r>
          </w:p>
        </w:tc>
      </w:tr>
      <w:tr w:rsidR="00993B35" w:rsidRPr="00C1672D" w14:paraId="6BD31AF3" w14:textId="77777777" w:rsidTr="00C1672D">
        <w:trPr>
          <w:jc w:val="center"/>
        </w:trPr>
        <w:tc>
          <w:tcPr>
            <w:tcW w:w="455" w:type="dxa"/>
          </w:tcPr>
          <w:p w14:paraId="12120C1A" w14:textId="77777777" w:rsidR="00096FC9" w:rsidRPr="00C1672D" w:rsidRDefault="00096FC9" w:rsidP="00C1672D">
            <w:pPr>
              <w:jc w:val="center"/>
              <w:rPr>
                <w:sz w:val="20"/>
                <w:szCs w:val="20"/>
                <w:lang w:val="en-GB"/>
              </w:rPr>
            </w:pPr>
            <w:r w:rsidRPr="00C1672D">
              <w:rPr>
                <w:sz w:val="20"/>
                <w:szCs w:val="20"/>
                <w:lang w:val="en-GB"/>
              </w:rPr>
              <w:t>14</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5966F572" w14:textId="77777777" w:rsidR="00096FC9" w:rsidRPr="00C1672D" w:rsidRDefault="00096FC9" w:rsidP="00C1672D">
            <w:pPr>
              <w:rPr>
                <w:sz w:val="20"/>
                <w:szCs w:val="20"/>
                <w:lang w:val="en-GB"/>
              </w:rPr>
            </w:pPr>
            <w:r w:rsidRPr="00C1672D">
              <w:rPr>
                <w:color w:val="000000"/>
                <w:sz w:val="20"/>
                <w:szCs w:val="20"/>
                <w:lang w:val="en-GB"/>
              </w:rPr>
              <w:t>Mass Media in Agricultural Extension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5DE2F280"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667DFB67" w14:textId="77777777" w:rsidR="00096FC9" w:rsidRPr="00C1672D" w:rsidRDefault="00096FC9" w:rsidP="00C1672D">
            <w:pPr>
              <w:rPr>
                <w:sz w:val="20"/>
                <w:szCs w:val="20"/>
                <w:lang w:val="en-GB"/>
              </w:rPr>
            </w:pPr>
            <w:r w:rsidRPr="00C1672D">
              <w:rPr>
                <w:color w:val="000000"/>
                <w:sz w:val="20"/>
                <w:szCs w:val="20"/>
                <w:lang w:val="en-GB"/>
              </w:rPr>
              <w:t xml:space="preserve">B. </w:t>
            </w:r>
            <w:proofErr w:type="spellStart"/>
            <w:r w:rsidRPr="00C1672D">
              <w:rPr>
                <w:color w:val="000000"/>
                <w:sz w:val="20"/>
                <w:szCs w:val="20"/>
                <w:lang w:val="en-GB"/>
              </w:rPr>
              <w:t>Lahiri</w:t>
            </w:r>
            <w:proofErr w:type="spellEnd"/>
            <w:r w:rsidRPr="00C1672D">
              <w:rPr>
                <w:color w:val="000000"/>
                <w:sz w:val="20"/>
                <w:szCs w:val="20"/>
                <w:lang w:val="en-GB"/>
              </w:rPr>
              <w:t>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0A2295A2" w14:textId="77777777" w:rsidR="00096FC9" w:rsidRPr="00C1672D" w:rsidRDefault="00096FC9" w:rsidP="00C1672D">
            <w:pPr>
              <w:jc w:val="both"/>
              <w:rPr>
                <w:sz w:val="20"/>
                <w:szCs w:val="20"/>
                <w:lang w:val="en-GB"/>
              </w:rPr>
            </w:pPr>
            <w:r w:rsidRPr="00C1672D">
              <w:rPr>
                <w:color w:val="000000"/>
                <w:sz w:val="20"/>
                <w:szCs w:val="20"/>
                <w:lang w:val="en-GB"/>
              </w:rPr>
              <w:t>1 Dec 2013</w:t>
            </w:r>
          </w:p>
        </w:tc>
      </w:tr>
      <w:tr w:rsidR="00993B35" w:rsidRPr="00C1672D" w14:paraId="7B820A0B" w14:textId="77777777" w:rsidTr="00C1672D">
        <w:trPr>
          <w:jc w:val="center"/>
        </w:trPr>
        <w:tc>
          <w:tcPr>
            <w:tcW w:w="455" w:type="dxa"/>
          </w:tcPr>
          <w:p w14:paraId="1CBDD7D6" w14:textId="77777777" w:rsidR="00096FC9" w:rsidRPr="00C1672D" w:rsidRDefault="00096FC9" w:rsidP="00C1672D">
            <w:pPr>
              <w:jc w:val="center"/>
              <w:rPr>
                <w:sz w:val="20"/>
                <w:szCs w:val="20"/>
                <w:lang w:val="en-GB"/>
              </w:rPr>
            </w:pPr>
            <w:r w:rsidRPr="00C1672D">
              <w:rPr>
                <w:sz w:val="20"/>
                <w:szCs w:val="20"/>
                <w:lang w:val="en-GB"/>
              </w:rPr>
              <w:t>15</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3A0DF473" w14:textId="27248BD3" w:rsidR="00096FC9" w:rsidRPr="00C1672D" w:rsidRDefault="00096FC9" w:rsidP="00C1672D">
            <w:pPr>
              <w:rPr>
                <w:sz w:val="20"/>
                <w:szCs w:val="20"/>
                <w:lang w:val="en-GB"/>
              </w:rPr>
            </w:pPr>
            <w:r w:rsidRPr="00C1672D">
              <w:rPr>
                <w:color w:val="000000"/>
                <w:sz w:val="20"/>
                <w:szCs w:val="20"/>
                <w:lang w:val="en-GB"/>
              </w:rPr>
              <w:t xml:space="preserve">Pests, Diseases and Disorders of Garden Plants: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4467B319" w14:textId="77777777" w:rsidR="00096FC9" w:rsidRPr="00C1672D" w:rsidRDefault="00096FC9" w:rsidP="00C1672D">
            <w:pPr>
              <w:rPr>
                <w:sz w:val="20"/>
                <w:szCs w:val="20"/>
                <w:lang w:val="en-GB"/>
              </w:rPr>
            </w:pPr>
            <w:r w:rsidRPr="00C1672D">
              <w:rPr>
                <w:color w:val="000000"/>
                <w:sz w:val="20"/>
                <w:szCs w:val="20"/>
                <w:lang w:val="en-GB"/>
              </w:rPr>
              <w:t>4th Edition</w:t>
            </w:r>
          </w:p>
        </w:tc>
        <w:tc>
          <w:tcPr>
            <w:tcW w:w="2594" w:type="dxa"/>
            <w:tcBorders>
              <w:top w:val="nil"/>
              <w:left w:val="single" w:sz="4" w:space="0" w:color="auto"/>
              <w:bottom w:val="single" w:sz="4" w:space="0" w:color="auto"/>
              <w:right w:val="single" w:sz="4" w:space="0" w:color="auto"/>
            </w:tcBorders>
            <w:shd w:val="clear" w:color="000000" w:fill="FFFFFF"/>
            <w:vAlign w:val="center"/>
          </w:tcPr>
          <w:p w14:paraId="594E9F52" w14:textId="77777777" w:rsidR="00096FC9" w:rsidRPr="00C1672D" w:rsidRDefault="00096FC9" w:rsidP="00C1672D">
            <w:pPr>
              <w:rPr>
                <w:sz w:val="20"/>
                <w:szCs w:val="20"/>
                <w:lang w:val="en-GB"/>
              </w:rPr>
            </w:pPr>
            <w:r w:rsidRPr="00C1672D">
              <w:rPr>
                <w:color w:val="000000"/>
                <w:sz w:val="20"/>
                <w:szCs w:val="20"/>
                <w:lang w:val="en-GB"/>
              </w:rPr>
              <w:t xml:space="preserve">Stefan </w:t>
            </w:r>
            <w:proofErr w:type="spellStart"/>
            <w:proofErr w:type="gramStart"/>
            <w:r w:rsidRPr="00C1672D">
              <w:rPr>
                <w:color w:val="000000"/>
                <w:sz w:val="20"/>
                <w:szCs w:val="20"/>
                <w:lang w:val="en-GB"/>
              </w:rPr>
              <w:t>Buczacki</w:t>
            </w:r>
            <w:proofErr w:type="spellEnd"/>
            <w:r w:rsidRPr="00C1672D">
              <w:rPr>
                <w:color w:val="000000"/>
                <w:sz w:val="20"/>
                <w:szCs w:val="20"/>
                <w:lang w:val="en-GB"/>
              </w:rPr>
              <w:t>  (</w:t>
            </w:r>
            <w:proofErr w:type="gramEnd"/>
            <w:r w:rsidRPr="00C1672D">
              <w:rPr>
                <w:color w:val="000000"/>
                <w:sz w:val="20"/>
                <w:szCs w:val="20"/>
                <w:lang w:val="en-GB"/>
              </w:rPr>
              <w:t>Author), Keith Harris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3842F371" w14:textId="77777777" w:rsidR="00096FC9" w:rsidRPr="00C1672D" w:rsidRDefault="00096FC9" w:rsidP="00C1672D">
            <w:pPr>
              <w:jc w:val="both"/>
              <w:rPr>
                <w:sz w:val="20"/>
                <w:szCs w:val="20"/>
                <w:lang w:val="en-GB"/>
              </w:rPr>
            </w:pPr>
            <w:r w:rsidRPr="00C1672D">
              <w:rPr>
                <w:color w:val="000000"/>
                <w:sz w:val="20"/>
                <w:szCs w:val="20"/>
                <w:lang w:val="en-GB"/>
              </w:rPr>
              <w:t xml:space="preserve"> 11 Sept. 2014</w:t>
            </w:r>
          </w:p>
        </w:tc>
      </w:tr>
      <w:tr w:rsidR="00993B35" w:rsidRPr="00C1672D" w14:paraId="59914976" w14:textId="77777777" w:rsidTr="00C1672D">
        <w:trPr>
          <w:jc w:val="center"/>
        </w:trPr>
        <w:tc>
          <w:tcPr>
            <w:tcW w:w="455" w:type="dxa"/>
          </w:tcPr>
          <w:p w14:paraId="46C83996" w14:textId="77777777" w:rsidR="00096FC9" w:rsidRPr="00C1672D" w:rsidRDefault="00096FC9" w:rsidP="00C1672D">
            <w:pPr>
              <w:jc w:val="center"/>
              <w:rPr>
                <w:sz w:val="20"/>
                <w:szCs w:val="20"/>
                <w:lang w:val="en-GB"/>
              </w:rPr>
            </w:pPr>
            <w:r w:rsidRPr="00C1672D">
              <w:rPr>
                <w:sz w:val="20"/>
                <w:szCs w:val="20"/>
                <w:lang w:val="en-GB"/>
              </w:rPr>
              <w:t>16</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0A56176C" w14:textId="77777777" w:rsidR="00096FC9" w:rsidRPr="00C1672D" w:rsidRDefault="00096FC9" w:rsidP="00C1672D">
            <w:pPr>
              <w:rPr>
                <w:sz w:val="20"/>
                <w:szCs w:val="20"/>
                <w:lang w:val="en-GB"/>
              </w:rPr>
            </w:pPr>
            <w:r w:rsidRPr="00C1672D">
              <w:rPr>
                <w:color w:val="000000"/>
                <w:sz w:val="20"/>
                <w:szCs w:val="20"/>
                <w:lang w:val="en-GB"/>
              </w:rPr>
              <w:t>Plant Pathology and Plant Diseases</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23CD3B3D"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center"/>
          </w:tcPr>
          <w:p w14:paraId="1366650F" w14:textId="2927EAB5" w:rsidR="00096FC9" w:rsidRPr="00C1672D" w:rsidRDefault="00096FC9" w:rsidP="00C1672D">
            <w:pPr>
              <w:rPr>
                <w:sz w:val="20"/>
                <w:szCs w:val="20"/>
                <w:lang w:val="en-GB"/>
              </w:rPr>
            </w:pPr>
            <w:r w:rsidRPr="00C1672D">
              <w:rPr>
                <w:color w:val="000000"/>
                <w:sz w:val="20"/>
                <w:szCs w:val="20"/>
                <w:lang w:val="en-GB"/>
              </w:rPr>
              <w:t xml:space="preserve">Anne </w:t>
            </w:r>
            <w:proofErr w:type="spellStart"/>
            <w:r w:rsidRPr="00C1672D">
              <w:rPr>
                <w:color w:val="000000"/>
                <w:sz w:val="20"/>
                <w:szCs w:val="20"/>
                <w:lang w:val="en-GB"/>
              </w:rPr>
              <w:t>Marte</w:t>
            </w:r>
            <w:proofErr w:type="spellEnd"/>
            <w:r w:rsidRPr="00C1672D">
              <w:rPr>
                <w:color w:val="000000"/>
                <w:sz w:val="20"/>
                <w:szCs w:val="20"/>
                <w:lang w:val="en-GB"/>
              </w:rPr>
              <w:t xml:space="preserve"> </w:t>
            </w:r>
            <w:proofErr w:type="spellStart"/>
            <w:r w:rsidRPr="00C1672D">
              <w:rPr>
                <w:color w:val="000000"/>
                <w:sz w:val="20"/>
                <w:szCs w:val="20"/>
                <w:lang w:val="en-GB"/>
              </w:rPr>
              <w:t>Tronsmo</w:t>
            </w:r>
            <w:proofErr w:type="spellEnd"/>
            <w:r w:rsidRPr="00C1672D">
              <w:rPr>
                <w:color w:val="000000"/>
                <w:sz w:val="20"/>
                <w:szCs w:val="20"/>
                <w:lang w:val="en-GB"/>
              </w:rPr>
              <w:t xml:space="preserve"> (Author), David B </w:t>
            </w:r>
            <w:proofErr w:type="spellStart"/>
            <w:r w:rsidRPr="00C1672D">
              <w:rPr>
                <w:color w:val="000000"/>
                <w:sz w:val="20"/>
                <w:szCs w:val="20"/>
                <w:lang w:val="en-GB"/>
              </w:rPr>
              <w:t>Collinge</w:t>
            </w:r>
            <w:proofErr w:type="spellEnd"/>
            <w:r w:rsidRPr="00C1672D">
              <w:rPr>
                <w:color w:val="000000"/>
                <w:sz w:val="20"/>
                <w:szCs w:val="20"/>
                <w:lang w:val="en-GB"/>
              </w:rPr>
              <w:t xml:space="preserve"> (Author), Annika </w:t>
            </w:r>
            <w:proofErr w:type="spellStart"/>
            <w:r w:rsidRPr="00C1672D">
              <w:rPr>
                <w:color w:val="000000"/>
                <w:sz w:val="20"/>
                <w:szCs w:val="20"/>
                <w:lang w:val="en-GB"/>
              </w:rPr>
              <w:t>Djurle</w:t>
            </w:r>
            <w:proofErr w:type="spellEnd"/>
            <w:r w:rsidRPr="00C1672D">
              <w:rPr>
                <w:color w:val="000000"/>
                <w:sz w:val="20"/>
                <w:szCs w:val="20"/>
                <w:lang w:val="en-GB"/>
              </w:rPr>
              <w:t> (Author), &amp; 3 mores</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5A3FB861" w14:textId="77777777" w:rsidR="00096FC9" w:rsidRPr="00C1672D" w:rsidRDefault="00096FC9" w:rsidP="00C1672D">
            <w:pPr>
              <w:jc w:val="both"/>
              <w:rPr>
                <w:sz w:val="20"/>
                <w:szCs w:val="20"/>
                <w:lang w:val="en-GB"/>
              </w:rPr>
            </w:pPr>
            <w:r w:rsidRPr="00C1672D">
              <w:rPr>
                <w:color w:val="000000"/>
                <w:sz w:val="20"/>
                <w:szCs w:val="20"/>
                <w:lang w:val="en-GB"/>
              </w:rPr>
              <w:t>16 Oct. 2020</w:t>
            </w:r>
          </w:p>
        </w:tc>
      </w:tr>
      <w:tr w:rsidR="00993B35" w:rsidRPr="00C1672D" w14:paraId="5BF62B01" w14:textId="77777777" w:rsidTr="00C1672D">
        <w:trPr>
          <w:jc w:val="center"/>
        </w:trPr>
        <w:tc>
          <w:tcPr>
            <w:tcW w:w="455" w:type="dxa"/>
          </w:tcPr>
          <w:p w14:paraId="35BC271C" w14:textId="77777777" w:rsidR="00096FC9" w:rsidRPr="00C1672D" w:rsidRDefault="00096FC9" w:rsidP="00C1672D">
            <w:pPr>
              <w:jc w:val="center"/>
              <w:rPr>
                <w:sz w:val="20"/>
                <w:szCs w:val="20"/>
                <w:lang w:val="en-GB"/>
              </w:rPr>
            </w:pPr>
            <w:r w:rsidRPr="00C1672D">
              <w:rPr>
                <w:sz w:val="20"/>
                <w:szCs w:val="20"/>
                <w:lang w:val="en-GB"/>
              </w:rPr>
              <w:t>17</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0E351E96" w14:textId="0ACE4B1F" w:rsidR="00096FC9" w:rsidRPr="00C1672D" w:rsidRDefault="00096FC9" w:rsidP="00C1672D">
            <w:pPr>
              <w:rPr>
                <w:sz w:val="20"/>
                <w:szCs w:val="20"/>
                <w:lang w:val="en-GB"/>
              </w:rPr>
            </w:pPr>
            <w:r w:rsidRPr="00C1672D">
              <w:rPr>
                <w:color w:val="000000"/>
                <w:sz w:val="20"/>
                <w:szCs w:val="20"/>
                <w:lang w:val="en-GB"/>
              </w:rPr>
              <w:t xml:space="preserve">Plant Protection in Horticulture: Vol. 1-3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26E329EC"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center"/>
          </w:tcPr>
          <w:p w14:paraId="73CC1CDF" w14:textId="777FD8FF" w:rsidR="00096FC9" w:rsidRPr="00C1672D" w:rsidRDefault="00096FC9" w:rsidP="00C1672D">
            <w:pPr>
              <w:rPr>
                <w:sz w:val="20"/>
                <w:szCs w:val="20"/>
                <w:lang w:val="en-GB"/>
              </w:rPr>
            </w:pPr>
            <w:r w:rsidRPr="00C1672D">
              <w:rPr>
                <w:color w:val="000000"/>
                <w:sz w:val="20"/>
                <w:szCs w:val="20"/>
                <w:lang w:val="en-GB"/>
              </w:rPr>
              <w:t xml:space="preserve">P. </w:t>
            </w:r>
            <w:proofErr w:type="spellStart"/>
            <w:r w:rsidRPr="00C1672D">
              <w:rPr>
                <w:color w:val="000000"/>
                <w:sz w:val="20"/>
                <w:szCs w:val="20"/>
                <w:lang w:val="en-GB"/>
              </w:rPr>
              <w:t>Parvatha</w:t>
            </w:r>
            <w:proofErr w:type="spellEnd"/>
            <w:r w:rsidRPr="00C1672D">
              <w:rPr>
                <w:color w:val="000000"/>
                <w:sz w:val="20"/>
                <w:szCs w:val="20"/>
                <w:lang w:val="en-GB"/>
              </w:rPr>
              <w:t xml:space="preserve"> Reddy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787C848E" w14:textId="77777777" w:rsidR="00096FC9" w:rsidRPr="00C1672D" w:rsidRDefault="00096FC9" w:rsidP="00C1672D">
            <w:pPr>
              <w:jc w:val="both"/>
              <w:rPr>
                <w:sz w:val="20"/>
                <w:szCs w:val="20"/>
                <w:lang w:val="en-GB"/>
              </w:rPr>
            </w:pPr>
            <w:r w:rsidRPr="00C1672D">
              <w:rPr>
                <w:color w:val="000000"/>
                <w:sz w:val="20"/>
                <w:szCs w:val="20"/>
                <w:lang w:val="en-GB"/>
              </w:rPr>
              <w:t>Jan. 30 2010</w:t>
            </w:r>
          </w:p>
        </w:tc>
      </w:tr>
      <w:tr w:rsidR="00993B35" w:rsidRPr="00C1672D" w14:paraId="55A31F47" w14:textId="77777777" w:rsidTr="00C1672D">
        <w:trPr>
          <w:jc w:val="center"/>
        </w:trPr>
        <w:tc>
          <w:tcPr>
            <w:tcW w:w="455" w:type="dxa"/>
          </w:tcPr>
          <w:p w14:paraId="0DDCA31A" w14:textId="77777777" w:rsidR="00096FC9" w:rsidRPr="00C1672D" w:rsidRDefault="00096FC9" w:rsidP="00C1672D">
            <w:pPr>
              <w:jc w:val="center"/>
              <w:rPr>
                <w:sz w:val="20"/>
                <w:szCs w:val="20"/>
                <w:lang w:val="en-GB"/>
              </w:rPr>
            </w:pPr>
            <w:r w:rsidRPr="00C1672D">
              <w:rPr>
                <w:sz w:val="20"/>
                <w:szCs w:val="20"/>
                <w:lang w:val="en-GB"/>
              </w:rPr>
              <w:t>18</w:t>
            </w:r>
          </w:p>
        </w:tc>
        <w:tc>
          <w:tcPr>
            <w:tcW w:w="3510" w:type="dxa"/>
            <w:tcBorders>
              <w:top w:val="nil"/>
              <w:left w:val="single" w:sz="4" w:space="0" w:color="auto"/>
              <w:bottom w:val="single" w:sz="4" w:space="0" w:color="auto"/>
              <w:right w:val="single" w:sz="4" w:space="0" w:color="auto"/>
            </w:tcBorders>
            <w:shd w:val="clear" w:color="000000" w:fill="FFFFFF"/>
            <w:vAlign w:val="bottom"/>
          </w:tcPr>
          <w:p w14:paraId="6469D8D6" w14:textId="77777777" w:rsidR="00096FC9" w:rsidRPr="00C1672D" w:rsidRDefault="00096FC9" w:rsidP="00C1672D">
            <w:pPr>
              <w:rPr>
                <w:sz w:val="20"/>
                <w:szCs w:val="20"/>
                <w:lang w:val="en-GB"/>
              </w:rPr>
            </w:pPr>
            <w:r w:rsidRPr="00C1672D">
              <w:rPr>
                <w:color w:val="000000"/>
                <w:sz w:val="20"/>
                <w:szCs w:val="20"/>
                <w:lang w:val="en-GB"/>
              </w:rPr>
              <w:t xml:space="preserve">Principles and Practices of Weed Management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4BB07304"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4B394229" w14:textId="77777777" w:rsidR="00096FC9" w:rsidRPr="00C1672D" w:rsidRDefault="00096FC9" w:rsidP="00C1672D">
            <w:pPr>
              <w:rPr>
                <w:sz w:val="20"/>
                <w:szCs w:val="20"/>
                <w:lang w:val="en-GB"/>
              </w:rPr>
            </w:pPr>
            <w:r w:rsidRPr="00C1672D">
              <w:rPr>
                <w:color w:val="000000"/>
                <w:sz w:val="20"/>
                <w:szCs w:val="20"/>
                <w:lang w:val="en-GB"/>
              </w:rPr>
              <w:t>SS Rana and MC Rana</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6EABF356" w14:textId="77777777" w:rsidR="00096FC9" w:rsidRPr="00C1672D" w:rsidRDefault="00096FC9" w:rsidP="00C1672D">
            <w:pPr>
              <w:jc w:val="both"/>
              <w:rPr>
                <w:sz w:val="20"/>
                <w:szCs w:val="20"/>
                <w:lang w:val="en-GB"/>
              </w:rPr>
            </w:pPr>
            <w:r w:rsidRPr="00C1672D">
              <w:rPr>
                <w:color w:val="000000"/>
                <w:sz w:val="20"/>
                <w:szCs w:val="20"/>
                <w:lang w:val="en-GB"/>
              </w:rPr>
              <w:t>2016</w:t>
            </w:r>
          </w:p>
        </w:tc>
      </w:tr>
      <w:tr w:rsidR="00993B35" w:rsidRPr="00C1672D" w14:paraId="74CA1C94" w14:textId="77777777" w:rsidTr="00C1672D">
        <w:trPr>
          <w:jc w:val="center"/>
        </w:trPr>
        <w:tc>
          <w:tcPr>
            <w:tcW w:w="455" w:type="dxa"/>
          </w:tcPr>
          <w:p w14:paraId="6DF3DC81" w14:textId="77777777" w:rsidR="00096FC9" w:rsidRPr="00C1672D" w:rsidRDefault="00096FC9" w:rsidP="00C1672D">
            <w:pPr>
              <w:jc w:val="center"/>
              <w:rPr>
                <w:sz w:val="20"/>
                <w:szCs w:val="20"/>
                <w:lang w:val="en-GB"/>
              </w:rPr>
            </w:pPr>
            <w:r w:rsidRPr="00C1672D">
              <w:rPr>
                <w:sz w:val="20"/>
                <w:szCs w:val="20"/>
                <w:lang w:val="en-GB"/>
              </w:rPr>
              <w:t>19</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3F5F286A" w14:textId="77777777" w:rsidR="00096FC9" w:rsidRPr="00C1672D" w:rsidRDefault="00096FC9" w:rsidP="00C1672D">
            <w:pPr>
              <w:rPr>
                <w:sz w:val="20"/>
                <w:szCs w:val="20"/>
                <w:lang w:val="en-GB"/>
              </w:rPr>
            </w:pPr>
            <w:r w:rsidRPr="00C1672D">
              <w:rPr>
                <w:color w:val="000000"/>
                <w:sz w:val="20"/>
                <w:szCs w:val="20"/>
                <w:lang w:val="en-GB"/>
              </w:rPr>
              <w:t>Principles and Procedures of Plant Protection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409E458C"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12DED9F0" w14:textId="77777777" w:rsidR="00096FC9" w:rsidRPr="00C1672D" w:rsidRDefault="00096FC9" w:rsidP="00C1672D">
            <w:pPr>
              <w:rPr>
                <w:sz w:val="20"/>
                <w:szCs w:val="20"/>
                <w:lang w:val="en-GB"/>
              </w:rPr>
            </w:pPr>
            <w:r w:rsidRPr="00C1672D">
              <w:rPr>
                <w:color w:val="000000"/>
                <w:sz w:val="20"/>
                <w:szCs w:val="20"/>
                <w:lang w:val="en-GB"/>
              </w:rPr>
              <w:t>S.B. Chattopadhyay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0A5B8A02" w14:textId="77777777" w:rsidR="00096FC9" w:rsidRPr="00C1672D" w:rsidRDefault="00096FC9" w:rsidP="00C1672D">
            <w:pPr>
              <w:jc w:val="both"/>
              <w:rPr>
                <w:sz w:val="20"/>
                <w:szCs w:val="20"/>
                <w:lang w:val="en-GB"/>
              </w:rPr>
            </w:pPr>
            <w:r w:rsidRPr="00C1672D">
              <w:rPr>
                <w:color w:val="000000"/>
                <w:sz w:val="20"/>
                <w:szCs w:val="20"/>
                <w:lang w:val="en-GB"/>
              </w:rPr>
              <w:t xml:space="preserve"> Jan. 30 2018</w:t>
            </w:r>
          </w:p>
        </w:tc>
      </w:tr>
      <w:tr w:rsidR="00993B35" w:rsidRPr="00C1672D" w14:paraId="5877FEE3" w14:textId="77777777" w:rsidTr="00C1672D">
        <w:trPr>
          <w:jc w:val="center"/>
        </w:trPr>
        <w:tc>
          <w:tcPr>
            <w:tcW w:w="455" w:type="dxa"/>
          </w:tcPr>
          <w:p w14:paraId="08B76044" w14:textId="77777777" w:rsidR="00096FC9" w:rsidRPr="00C1672D" w:rsidRDefault="00096FC9" w:rsidP="00C1672D">
            <w:pPr>
              <w:jc w:val="center"/>
              <w:rPr>
                <w:sz w:val="20"/>
                <w:szCs w:val="20"/>
                <w:lang w:val="en-GB"/>
              </w:rPr>
            </w:pPr>
            <w:r w:rsidRPr="00C1672D">
              <w:rPr>
                <w:sz w:val="20"/>
                <w:szCs w:val="20"/>
                <w:lang w:val="en-GB"/>
              </w:rPr>
              <w:t>20</w:t>
            </w:r>
          </w:p>
        </w:tc>
        <w:tc>
          <w:tcPr>
            <w:tcW w:w="3510" w:type="dxa"/>
            <w:tcBorders>
              <w:top w:val="nil"/>
              <w:left w:val="single" w:sz="4" w:space="0" w:color="auto"/>
              <w:bottom w:val="single" w:sz="4" w:space="0" w:color="auto"/>
              <w:right w:val="single" w:sz="4" w:space="0" w:color="auto"/>
            </w:tcBorders>
            <w:shd w:val="clear" w:color="000000" w:fill="FFFFFF"/>
            <w:vAlign w:val="bottom"/>
          </w:tcPr>
          <w:p w14:paraId="7DF4C5F9" w14:textId="77777777" w:rsidR="00096FC9" w:rsidRPr="00C1672D" w:rsidRDefault="00096FC9" w:rsidP="00C1672D">
            <w:pPr>
              <w:rPr>
                <w:sz w:val="20"/>
                <w:szCs w:val="20"/>
                <w:lang w:val="en-GB"/>
              </w:rPr>
            </w:pPr>
            <w:r w:rsidRPr="00C1672D">
              <w:rPr>
                <w:color w:val="000000"/>
                <w:sz w:val="20"/>
                <w:szCs w:val="20"/>
                <w:lang w:val="en-GB"/>
              </w:rPr>
              <w:t xml:space="preserve">Principles </w:t>
            </w:r>
            <w:proofErr w:type="gramStart"/>
            <w:r w:rsidRPr="00C1672D">
              <w:rPr>
                <w:color w:val="000000"/>
                <w:sz w:val="20"/>
                <w:szCs w:val="20"/>
                <w:lang w:val="en-GB"/>
              </w:rPr>
              <w:t>Of</w:t>
            </w:r>
            <w:proofErr w:type="gramEnd"/>
            <w:r w:rsidRPr="00C1672D">
              <w:rPr>
                <w:color w:val="000000"/>
                <w:sz w:val="20"/>
                <w:szCs w:val="20"/>
                <w:lang w:val="en-GB"/>
              </w:rPr>
              <w:t xml:space="preserve"> Agronomy</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325BE748"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0AC47885" w14:textId="77777777" w:rsidR="00096FC9" w:rsidRPr="00C1672D" w:rsidRDefault="00096FC9" w:rsidP="00C1672D">
            <w:pPr>
              <w:rPr>
                <w:sz w:val="20"/>
                <w:szCs w:val="20"/>
                <w:lang w:val="en-GB"/>
              </w:rPr>
            </w:pPr>
            <w:r w:rsidRPr="00C1672D">
              <w:rPr>
                <w:color w:val="000000"/>
                <w:sz w:val="20"/>
                <w:szCs w:val="20"/>
                <w:lang w:val="en-GB"/>
              </w:rPr>
              <w:t xml:space="preserve">T. </w:t>
            </w:r>
            <w:proofErr w:type="spellStart"/>
            <w:r w:rsidRPr="00C1672D">
              <w:rPr>
                <w:color w:val="000000"/>
                <w:sz w:val="20"/>
                <w:szCs w:val="20"/>
                <w:lang w:val="en-GB"/>
              </w:rPr>
              <w:t>Yellamanda</w:t>
            </w:r>
            <w:proofErr w:type="spellEnd"/>
            <w:r w:rsidRPr="00C1672D">
              <w:rPr>
                <w:color w:val="000000"/>
                <w:sz w:val="20"/>
                <w:szCs w:val="20"/>
                <w:lang w:val="en-GB"/>
              </w:rPr>
              <w:t xml:space="preserve"> Reddy &amp; G.H. </w:t>
            </w:r>
            <w:proofErr w:type="spellStart"/>
            <w:r w:rsidRPr="00C1672D">
              <w:rPr>
                <w:color w:val="000000"/>
                <w:sz w:val="20"/>
                <w:szCs w:val="20"/>
                <w:lang w:val="en-GB"/>
              </w:rPr>
              <w:t>Sankara</w:t>
            </w:r>
            <w:proofErr w:type="spellEnd"/>
            <w:r w:rsidRPr="00C1672D">
              <w:rPr>
                <w:color w:val="000000"/>
                <w:sz w:val="20"/>
                <w:szCs w:val="20"/>
                <w:lang w:val="en-GB"/>
              </w:rPr>
              <w:t xml:space="preserve"> Reddy</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2E50451C" w14:textId="77777777" w:rsidR="00096FC9" w:rsidRPr="00C1672D" w:rsidRDefault="00096FC9" w:rsidP="00C1672D">
            <w:pPr>
              <w:jc w:val="both"/>
              <w:rPr>
                <w:sz w:val="20"/>
                <w:szCs w:val="20"/>
                <w:lang w:val="en-GB"/>
              </w:rPr>
            </w:pPr>
            <w:r w:rsidRPr="00C1672D">
              <w:rPr>
                <w:color w:val="000000"/>
                <w:sz w:val="20"/>
                <w:szCs w:val="20"/>
                <w:lang w:val="en-GB"/>
              </w:rPr>
              <w:t>01-Jan-15</w:t>
            </w:r>
          </w:p>
        </w:tc>
      </w:tr>
      <w:tr w:rsidR="00993B35" w:rsidRPr="00C1672D" w14:paraId="1A8C07BF" w14:textId="77777777" w:rsidTr="00C1672D">
        <w:trPr>
          <w:jc w:val="center"/>
        </w:trPr>
        <w:tc>
          <w:tcPr>
            <w:tcW w:w="455" w:type="dxa"/>
          </w:tcPr>
          <w:p w14:paraId="0E7A41C1" w14:textId="77777777" w:rsidR="00096FC9" w:rsidRPr="00C1672D" w:rsidRDefault="00096FC9" w:rsidP="00C1672D">
            <w:pPr>
              <w:jc w:val="center"/>
              <w:rPr>
                <w:sz w:val="20"/>
                <w:szCs w:val="20"/>
                <w:lang w:val="en-GB"/>
              </w:rPr>
            </w:pPr>
            <w:r w:rsidRPr="00C1672D">
              <w:rPr>
                <w:sz w:val="20"/>
                <w:szCs w:val="20"/>
                <w:lang w:val="en-GB"/>
              </w:rPr>
              <w:t>21</w:t>
            </w:r>
          </w:p>
        </w:tc>
        <w:tc>
          <w:tcPr>
            <w:tcW w:w="3510" w:type="dxa"/>
            <w:tcBorders>
              <w:top w:val="nil"/>
              <w:left w:val="single" w:sz="4" w:space="0" w:color="auto"/>
              <w:bottom w:val="single" w:sz="4" w:space="0" w:color="auto"/>
              <w:right w:val="single" w:sz="4" w:space="0" w:color="auto"/>
            </w:tcBorders>
            <w:shd w:val="clear" w:color="000000" w:fill="FFFFFF"/>
            <w:vAlign w:val="bottom"/>
          </w:tcPr>
          <w:p w14:paraId="03394330" w14:textId="2921A547" w:rsidR="00096FC9" w:rsidRPr="00C1672D" w:rsidRDefault="00096FC9" w:rsidP="00C1672D">
            <w:pPr>
              <w:rPr>
                <w:sz w:val="20"/>
                <w:szCs w:val="20"/>
                <w:lang w:val="en-GB"/>
              </w:rPr>
            </w:pPr>
            <w:r w:rsidRPr="00C1672D">
              <w:rPr>
                <w:color w:val="000000"/>
                <w:sz w:val="20"/>
                <w:szCs w:val="20"/>
                <w:lang w:val="en-GB"/>
              </w:rPr>
              <w:t>Principles of Crop Production: Theory, Techniques, and Technology</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46D33326" w14:textId="77777777" w:rsidR="00096FC9" w:rsidRPr="00C1672D" w:rsidRDefault="00096FC9" w:rsidP="00C1672D">
            <w:pPr>
              <w:rPr>
                <w:sz w:val="20"/>
                <w:szCs w:val="20"/>
                <w:lang w:val="en-GB"/>
              </w:rPr>
            </w:pPr>
            <w:r w:rsidRPr="00C1672D">
              <w:rPr>
                <w:color w:val="000000"/>
                <w:sz w:val="20"/>
                <w:szCs w:val="20"/>
                <w:lang w:val="en-GB"/>
              </w:rPr>
              <w:t>2nd Edition</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2F5E00D1" w14:textId="77777777" w:rsidR="00096FC9" w:rsidRPr="00C1672D" w:rsidRDefault="00096FC9" w:rsidP="00C1672D">
            <w:pPr>
              <w:rPr>
                <w:sz w:val="20"/>
                <w:szCs w:val="20"/>
                <w:lang w:val="en-GB"/>
              </w:rPr>
            </w:pPr>
            <w:r w:rsidRPr="00C1672D">
              <w:rPr>
                <w:color w:val="000000"/>
                <w:sz w:val="20"/>
                <w:szCs w:val="20"/>
                <w:lang w:val="en-GB"/>
              </w:rPr>
              <w:t xml:space="preserve">Acquaah, George's </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44520B65" w14:textId="77777777" w:rsidR="00096FC9" w:rsidRPr="00C1672D" w:rsidRDefault="00096FC9" w:rsidP="00C1672D">
            <w:pPr>
              <w:jc w:val="both"/>
              <w:rPr>
                <w:sz w:val="20"/>
                <w:szCs w:val="20"/>
                <w:lang w:val="en-GB"/>
              </w:rPr>
            </w:pPr>
            <w:r w:rsidRPr="00C1672D">
              <w:rPr>
                <w:color w:val="000000"/>
                <w:sz w:val="20"/>
                <w:szCs w:val="20"/>
                <w:lang w:val="en-GB"/>
              </w:rPr>
              <w:t>July 24, 2004</w:t>
            </w:r>
          </w:p>
        </w:tc>
      </w:tr>
      <w:tr w:rsidR="00993B35" w:rsidRPr="00C1672D" w14:paraId="6BBB88B4" w14:textId="77777777" w:rsidTr="00C1672D">
        <w:trPr>
          <w:jc w:val="center"/>
        </w:trPr>
        <w:tc>
          <w:tcPr>
            <w:tcW w:w="455" w:type="dxa"/>
          </w:tcPr>
          <w:p w14:paraId="0911ED00" w14:textId="77777777" w:rsidR="00096FC9" w:rsidRPr="00C1672D" w:rsidRDefault="00096FC9" w:rsidP="00C1672D">
            <w:pPr>
              <w:jc w:val="center"/>
              <w:rPr>
                <w:sz w:val="20"/>
                <w:szCs w:val="20"/>
                <w:lang w:val="en-GB"/>
              </w:rPr>
            </w:pPr>
            <w:r w:rsidRPr="00C1672D">
              <w:rPr>
                <w:sz w:val="20"/>
                <w:szCs w:val="20"/>
                <w:lang w:val="en-GB"/>
              </w:rPr>
              <w:t>22</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0FBDDED6" w14:textId="77777777" w:rsidR="00096FC9" w:rsidRPr="00C1672D" w:rsidRDefault="00096FC9" w:rsidP="00C1672D">
            <w:pPr>
              <w:rPr>
                <w:sz w:val="20"/>
                <w:szCs w:val="20"/>
                <w:lang w:val="en-GB"/>
              </w:rPr>
            </w:pPr>
            <w:r w:rsidRPr="00C1672D">
              <w:rPr>
                <w:color w:val="000000"/>
                <w:sz w:val="20"/>
                <w:szCs w:val="20"/>
                <w:lang w:val="en-GB"/>
              </w:rPr>
              <w:t>Principles of Field Crop Production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021A7650" w14:textId="77777777" w:rsidR="00096FC9" w:rsidRPr="00C1672D" w:rsidRDefault="00096FC9" w:rsidP="00C1672D">
            <w:pPr>
              <w:rPr>
                <w:sz w:val="20"/>
                <w:szCs w:val="20"/>
                <w:lang w:val="en-GB"/>
              </w:rPr>
            </w:pPr>
            <w:r w:rsidRPr="00C1672D">
              <w:rPr>
                <w:color w:val="000000"/>
                <w:sz w:val="20"/>
                <w:szCs w:val="20"/>
                <w:lang w:val="en-GB"/>
              </w:rPr>
              <w:t>4th Edition</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4C3981E0" w14:textId="77777777" w:rsidR="00096FC9" w:rsidRPr="00C1672D" w:rsidRDefault="00096FC9" w:rsidP="00C1672D">
            <w:pPr>
              <w:rPr>
                <w:sz w:val="20"/>
                <w:szCs w:val="20"/>
                <w:lang w:val="en-GB"/>
              </w:rPr>
            </w:pPr>
            <w:r w:rsidRPr="00C1672D">
              <w:rPr>
                <w:color w:val="000000"/>
                <w:sz w:val="20"/>
                <w:szCs w:val="20"/>
                <w:lang w:val="en-GB"/>
              </w:rPr>
              <w:t>Jim Pratley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55384BA9" w14:textId="77777777" w:rsidR="00096FC9" w:rsidRPr="00C1672D" w:rsidRDefault="00096FC9" w:rsidP="00C1672D">
            <w:pPr>
              <w:jc w:val="both"/>
              <w:rPr>
                <w:sz w:val="20"/>
                <w:szCs w:val="20"/>
                <w:lang w:val="en-GB"/>
              </w:rPr>
            </w:pPr>
            <w:r w:rsidRPr="00C1672D">
              <w:rPr>
                <w:color w:val="000000"/>
                <w:sz w:val="20"/>
                <w:szCs w:val="20"/>
                <w:lang w:val="en-GB"/>
              </w:rPr>
              <w:t>2013</w:t>
            </w:r>
          </w:p>
        </w:tc>
      </w:tr>
      <w:tr w:rsidR="00993B35" w:rsidRPr="00C1672D" w14:paraId="444C4389" w14:textId="77777777" w:rsidTr="00C1672D">
        <w:trPr>
          <w:jc w:val="center"/>
        </w:trPr>
        <w:tc>
          <w:tcPr>
            <w:tcW w:w="455" w:type="dxa"/>
            <w:tcBorders>
              <w:right w:val="single" w:sz="4" w:space="0" w:color="auto"/>
            </w:tcBorders>
          </w:tcPr>
          <w:p w14:paraId="14785A54" w14:textId="77777777" w:rsidR="00096FC9" w:rsidRPr="00C1672D" w:rsidRDefault="00096FC9" w:rsidP="00C1672D">
            <w:pPr>
              <w:jc w:val="center"/>
              <w:rPr>
                <w:sz w:val="20"/>
                <w:szCs w:val="20"/>
                <w:lang w:val="en-GB"/>
              </w:rPr>
            </w:pPr>
            <w:r w:rsidRPr="00C1672D">
              <w:rPr>
                <w:sz w:val="20"/>
                <w:szCs w:val="20"/>
                <w:lang w:val="en-GB"/>
              </w:rPr>
              <w:t>23</w:t>
            </w:r>
          </w:p>
        </w:tc>
        <w:tc>
          <w:tcPr>
            <w:tcW w:w="3510" w:type="dxa"/>
            <w:tcBorders>
              <w:top w:val="single" w:sz="4" w:space="0" w:color="auto"/>
              <w:left w:val="single" w:sz="4" w:space="0" w:color="auto"/>
              <w:bottom w:val="single" w:sz="4" w:space="0" w:color="auto"/>
              <w:right w:val="single" w:sz="4" w:space="0" w:color="auto"/>
            </w:tcBorders>
            <w:shd w:val="clear" w:color="000000" w:fill="FFFFFF"/>
            <w:vAlign w:val="center"/>
          </w:tcPr>
          <w:p w14:paraId="682E0295" w14:textId="77777777" w:rsidR="00096FC9" w:rsidRPr="00C1672D" w:rsidRDefault="00096FC9" w:rsidP="00C1672D">
            <w:pPr>
              <w:rPr>
                <w:sz w:val="20"/>
                <w:szCs w:val="20"/>
                <w:lang w:val="en-GB"/>
              </w:rPr>
            </w:pPr>
            <w:r w:rsidRPr="00C1672D">
              <w:rPr>
                <w:color w:val="000000"/>
                <w:sz w:val="20"/>
                <w:szCs w:val="20"/>
                <w:lang w:val="en-GB"/>
              </w:rPr>
              <w:t>Principles of Plant Pathology </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bottom"/>
          </w:tcPr>
          <w:p w14:paraId="48260590"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single" w:sz="4" w:space="0" w:color="auto"/>
              <w:left w:val="single" w:sz="4" w:space="0" w:color="auto"/>
              <w:bottom w:val="single" w:sz="4" w:space="0" w:color="auto"/>
              <w:right w:val="single" w:sz="4" w:space="0" w:color="auto"/>
            </w:tcBorders>
            <w:shd w:val="clear" w:color="000000" w:fill="FFFFFF"/>
            <w:vAlign w:val="bottom"/>
          </w:tcPr>
          <w:p w14:paraId="75B053AE" w14:textId="77777777" w:rsidR="00096FC9" w:rsidRPr="00C1672D" w:rsidRDefault="00096FC9" w:rsidP="00C1672D">
            <w:pPr>
              <w:rPr>
                <w:sz w:val="20"/>
                <w:szCs w:val="20"/>
                <w:lang w:val="en-GB"/>
              </w:rPr>
            </w:pPr>
            <w:r w:rsidRPr="00C1672D">
              <w:rPr>
                <w:color w:val="000000"/>
                <w:sz w:val="20"/>
                <w:szCs w:val="20"/>
                <w:lang w:val="en-GB"/>
              </w:rPr>
              <w:t>R.S. Singh (Author)</w:t>
            </w:r>
          </w:p>
        </w:tc>
        <w:tc>
          <w:tcPr>
            <w:tcW w:w="1522" w:type="dxa"/>
            <w:tcBorders>
              <w:top w:val="single" w:sz="4" w:space="0" w:color="auto"/>
              <w:left w:val="single" w:sz="4" w:space="0" w:color="auto"/>
              <w:bottom w:val="single" w:sz="4" w:space="0" w:color="auto"/>
              <w:right w:val="single" w:sz="4" w:space="0" w:color="auto"/>
            </w:tcBorders>
            <w:shd w:val="clear" w:color="000000" w:fill="FFFFFF"/>
            <w:vAlign w:val="bottom"/>
          </w:tcPr>
          <w:p w14:paraId="08872969" w14:textId="77777777" w:rsidR="00096FC9" w:rsidRPr="00C1672D" w:rsidRDefault="00096FC9" w:rsidP="00C1672D">
            <w:pPr>
              <w:jc w:val="both"/>
              <w:rPr>
                <w:sz w:val="20"/>
                <w:szCs w:val="20"/>
                <w:lang w:val="en-GB"/>
              </w:rPr>
            </w:pPr>
            <w:r w:rsidRPr="00C1672D">
              <w:rPr>
                <w:color w:val="000000"/>
                <w:sz w:val="20"/>
                <w:szCs w:val="20"/>
                <w:lang w:val="en-GB"/>
              </w:rPr>
              <w:t>6 Jul 2017</w:t>
            </w:r>
          </w:p>
        </w:tc>
      </w:tr>
      <w:tr w:rsidR="00993B35" w:rsidRPr="00C1672D" w14:paraId="682858B4" w14:textId="77777777" w:rsidTr="00C1672D">
        <w:trPr>
          <w:jc w:val="center"/>
        </w:trPr>
        <w:tc>
          <w:tcPr>
            <w:tcW w:w="455" w:type="dxa"/>
          </w:tcPr>
          <w:p w14:paraId="3CC7C6EC" w14:textId="77777777" w:rsidR="00096FC9" w:rsidRPr="00C1672D" w:rsidRDefault="00096FC9" w:rsidP="00C1672D">
            <w:pPr>
              <w:jc w:val="center"/>
              <w:rPr>
                <w:sz w:val="20"/>
                <w:szCs w:val="20"/>
                <w:lang w:val="en-GB"/>
              </w:rPr>
            </w:pPr>
            <w:r w:rsidRPr="00C1672D">
              <w:rPr>
                <w:sz w:val="20"/>
                <w:szCs w:val="20"/>
                <w:lang w:val="en-GB"/>
              </w:rPr>
              <w:t>24</w:t>
            </w:r>
          </w:p>
        </w:tc>
        <w:tc>
          <w:tcPr>
            <w:tcW w:w="3510" w:type="dxa"/>
            <w:tcBorders>
              <w:top w:val="single" w:sz="4" w:space="0" w:color="auto"/>
              <w:left w:val="single" w:sz="4" w:space="0" w:color="auto"/>
              <w:bottom w:val="single" w:sz="4" w:space="0" w:color="auto"/>
              <w:right w:val="single" w:sz="4" w:space="0" w:color="auto"/>
            </w:tcBorders>
            <w:shd w:val="clear" w:color="000000" w:fill="FFFFFF"/>
            <w:vAlign w:val="center"/>
          </w:tcPr>
          <w:p w14:paraId="572711A4" w14:textId="77777777" w:rsidR="00096FC9" w:rsidRPr="00C1672D" w:rsidRDefault="00096FC9" w:rsidP="00C1672D">
            <w:pPr>
              <w:rPr>
                <w:sz w:val="20"/>
                <w:szCs w:val="20"/>
                <w:lang w:val="en-GB"/>
              </w:rPr>
            </w:pPr>
            <w:r w:rsidRPr="00C1672D">
              <w:rPr>
                <w:color w:val="000000"/>
                <w:sz w:val="20"/>
                <w:szCs w:val="20"/>
                <w:lang w:val="en-GB"/>
              </w:rPr>
              <w:t>Principles of Vegetables Production Hardcover</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bottom"/>
          </w:tcPr>
          <w:p w14:paraId="10DCAC7A"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single" w:sz="4" w:space="0" w:color="auto"/>
              <w:left w:val="single" w:sz="4" w:space="0" w:color="auto"/>
              <w:bottom w:val="single" w:sz="4" w:space="0" w:color="auto"/>
              <w:right w:val="single" w:sz="4" w:space="0" w:color="auto"/>
            </w:tcBorders>
            <w:shd w:val="clear" w:color="000000" w:fill="FFFFFF"/>
            <w:vAlign w:val="center"/>
          </w:tcPr>
          <w:p w14:paraId="7CD18D5F" w14:textId="77777777" w:rsidR="00096FC9" w:rsidRPr="00C1672D" w:rsidRDefault="00096FC9" w:rsidP="00C1672D">
            <w:pPr>
              <w:rPr>
                <w:sz w:val="20"/>
                <w:szCs w:val="20"/>
                <w:lang w:val="en-GB"/>
              </w:rPr>
            </w:pPr>
            <w:r w:rsidRPr="00C1672D">
              <w:rPr>
                <w:color w:val="000000"/>
                <w:sz w:val="20"/>
                <w:szCs w:val="20"/>
                <w:lang w:val="en-GB"/>
              </w:rPr>
              <w:t xml:space="preserve">M. A. </w:t>
            </w:r>
            <w:proofErr w:type="spellStart"/>
            <w:r w:rsidRPr="00C1672D">
              <w:rPr>
                <w:color w:val="000000"/>
                <w:sz w:val="20"/>
                <w:szCs w:val="20"/>
                <w:lang w:val="en-GB"/>
              </w:rPr>
              <w:t>Alam</w:t>
            </w:r>
            <w:proofErr w:type="spellEnd"/>
            <w:r w:rsidRPr="00C1672D">
              <w:rPr>
                <w:color w:val="000000"/>
                <w:sz w:val="20"/>
                <w:szCs w:val="20"/>
                <w:lang w:val="en-GB"/>
              </w:rPr>
              <w:t> (Author)</w:t>
            </w:r>
          </w:p>
        </w:tc>
        <w:tc>
          <w:tcPr>
            <w:tcW w:w="1522" w:type="dxa"/>
            <w:tcBorders>
              <w:top w:val="single" w:sz="4" w:space="0" w:color="auto"/>
              <w:left w:val="single" w:sz="4" w:space="0" w:color="auto"/>
              <w:bottom w:val="single" w:sz="4" w:space="0" w:color="auto"/>
              <w:right w:val="single" w:sz="4" w:space="0" w:color="auto"/>
            </w:tcBorders>
            <w:shd w:val="clear" w:color="000000" w:fill="FFFFFF"/>
            <w:vAlign w:val="bottom"/>
          </w:tcPr>
          <w:p w14:paraId="0E29798A" w14:textId="77777777" w:rsidR="00096FC9" w:rsidRPr="00C1672D" w:rsidRDefault="00096FC9" w:rsidP="00C1672D">
            <w:pPr>
              <w:jc w:val="both"/>
              <w:rPr>
                <w:sz w:val="20"/>
                <w:szCs w:val="20"/>
                <w:lang w:val="en-GB"/>
              </w:rPr>
            </w:pPr>
            <w:r w:rsidRPr="00C1672D">
              <w:rPr>
                <w:color w:val="000000"/>
                <w:sz w:val="20"/>
                <w:szCs w:val="20"/>
                <w:lang w:val="en-GB"/>
              </w:rPr>
              <w:t xml:space="preserve"> 1 January 2014</w:t>
            </w:r>
          </w:p>
        </w:tc>
      </w:tr>
      <w:tr w:rsidR="00993B35" w:rsidRPr="00C1672D" w14:paraId="66BF9201" w14:textId="77777777" w:rsidTr="00C1672D">
        <w:trPr>
          <w:jc w:val="center"/>
        </w:trPr>
        <w:tc>
          <w:tcPr>
            <w:tcW w:w="455" w:type="dxa"/>
          </w:tcPr>
          <w:p w14:paraId="6EDFECB8" w14:textId="77777777" w:rsidR="00096FC9" w:rsidRPr="00C1672D" w:rsidRDefault="00096FC9" w:rsidP="00C1672D">
            <w:pPr>
              <w:jc w:val="center"/>
              <w:rPr>
                <w:sz w:val="20"/>
                <w:szCs w:val="20"/>
                <w:lang w:val="en-GB"/>
              </w:rPr>
            </w:pPr>
            <w:r w:rsidRPr="00C1672D">
              <w:rPr>
                <w:sz w:val="20"/>
                <w:szCs w:val="20"/>
                <w:lang w:val="en-GB"/>
              </w:rPr>
              <w:t>25</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1F894E4D" w14:textId="77777777" w:rsidR="00096FC9" w:rsidRPr="00C1672D" w:rsidRDefault="00096FC9" w:rsidP="00C1672D">
            <w:pPr>
              <w:rPr>
                <w:sz w:val="20"/>
                <w:szCs w:val="20"/>
                <w:lang w:val="en-GB"/>
              </w:rPr>
            </w:pPr>
            <w:r w:rsidRPr="00C1672D">
              <w:rPr>
                <w:color w:val="000000"/>
                <w:sz w:val="20"/>
                <w:szCs w:val="20"/>
                <w:lang w:val="en-GB"/>
              </w:rPr>
              <w:t>Seed Technology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718D9266"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center"/>
          </w:tcPr>
          <w:p w14:paraId="5F363642" w14:textId="77777777" w:rsidR="00096FC9" w:rsidRPr="00C1672D" w:rsidRDefault="00096FC9" w:rsidP="00C1672D">
            <w:pPr>
              <w:rPr>
                <w:sz w:val="20"/>
                <w:szCs w:val="20"/>
                <w:lang w:val="en-GB"/>
              </w:rPr>
            </w:pPr>
            <w:proofErr w:type="spellStart"/>
            <w:r w:rsidRPr="00C1672D">
              <w:rPr>
                <w:color w:val="000000"/>
                <w:sz w:val="20"/>
                <w:szCs w:val="20"/>
                <w:lang w:val="en-GB"/>
              </w:rPr>
              <w:t>Dr.</w:t>
            </w:r>
            <w:proofErr w:type="spellEnd"/>
            <w:r w:rsidRPr="00C1672D">
              <w:rPr>
                <w:color w:val="000000"/>
                <w:sz w:val="20"/>
                <w:szCs w:val="20"/>
                <w:lang w:val="en-GB"/>
              </w:rPr>
              <w:t xml:space="preserve"> Vivek Kumar Singh (Author), Green Leaf Publication (Contributor)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3DCC6EB3" w14:textId="77777777" w:rsidR="00096FC9" w:rsidRPr="00C1672D" w:rsidRDefault="00096FC9" w:rsidP="00C1672D">
            <w:pPr>
              <w:jc w:val="both"/>
              <w:rPr>
                <w:sz w:val="20"/>
                <w:szCs w:val="20"/>
                <w:lang w:val="en-GB"/>
              </w:rPr>
            </w:pPr>
            <w:r w:rsidRPr="00C1672D">
              <w:rPr>
                <w:color w:val="000000"/>
                <w:sz w:val="20"/>
                <w:szCs w:val="20"/>
                <w:lang w:val="en-GB"/>
              </w:rPr>
              <w:t>1 Jan 2018</w:t>
            </w:r>
          </w:p>
        </w:tc>
      </w:tr>
      <w:tr w:rsidR="00993B35" w:rsidRPr="00C1672D" w14:paraId="2F3DD710" w14:textId="77777777" w:rsidTr="00C1672D">
        <w:trPr>
          <w:jc w:val="center"/>
        </w:trPr>
        <w:tc>
          <w:tcPr>
            <w:tcW w:w="455" w:type="dxa"/>
          </w:tcPr>
          <w:p w14:paraId="5E512D6B" w14:textId="77777777" w:rsidR="00096FC9" w:rsidRPr="00C1672D" w:rsidRDefault="00096FC9" w:rsidP="00C1672D">
            <w:pPr>
              <w:jc w:val="center"/>
              <w:rPr>
                <w:sz w:val="20"/>
                <w:szCs w:val="20"/>
                <w:lang w:val="en-GB"/>
              </w:rPr>
            </w:pPr>
            <w:r w:rsidRPr="00C1672D">
              <w:rPr>
                <w:sz w:val="20"/>
                <w:szCs w:val="20"/>
                <w:lang w:val="en-GB"/>
              </w:rPr>
              <w:t>26</w:t>
            </w:r>
          </w:p>
        </w:tc>
        <w:tc>
          <w:tcPr>
            <w:tcW w:w="3510" w:type="dxa"/>
            <w:tcBorders>
              <w:top w:val="single" w:sz="4" w:space="0" w:color="auto"/>
              <w:left w:val="single" w:sz="4" w:space="0" w:color="auto"/>
              <w:bottom w:val="single" w:sz="4" w:space="0" w:color="auto"/>
              <w:right w:val="single" w:sz="4" w:space="0" w:color="auto"/>
            </w:tcBorders>
            <w:shd w:val="clear" w:color="000000" w:fill="FFFFFF"/>
            <w:vAlign w:val="bottom"/>
          </w:tcPr>
          <w:p w14:paraId="6B4841C7" w14:textId="0404D540" w:rsidR="00096FC9" w:rsidRPr="00C1672D" w:rsidRDefault="00096FC9" w:rsidP="00C1672D">
            <w:pPr>
              <w:rPr>
                <w:sz w:val="20"/>
                <w:szCs w:val="20"/>
                <w:lang w:val="en-GB"/>
              </w:rPr>
            </w:pPr>
            <w:r w:rsidRPr="00C1672D">
              <w:rPr>
                <w:color w:val="000000"/>
                <w:sz w:val="20"/>
                <w:szCs w:val="20"/>
                <w:lang w:val="en-GB"/>
              </w:rPr>
              <w:t xml:space="preserve">Textbook of Field Crops Production Vol </w:t>
            </w:r>
            <w:proofErr w:type="gramStart"/>
            <w:r w:rsidRPr="00C1672D">
              <w:rPr>
                <w:color w:val="000000"/>
                <w:sz w:val="20"/>
                <w:szCs w:val="20"/>
                <w:lang w:val="en-GB"/>
              </w:rPr>
              <w:t>1 :</w:t>
            </w:r>
            <w:proofErr w:type="gramEnd"/>
            <w:r w:rsidRPr="00C1672D">
              <w:rPr>
                <w:color w:val="000000"/>
                <w:sz w:val="20"/>
                <w:szCs w:val="20"/>
                <w:lang w:val="en-GB"/>
              </w:rPr>
              <w:t xml:space="preserve"> </w:t>
            </w:r>
            <w:proofErr w:type="spellStart"/>
            <w:r w:rsidRPr="00C1672D">
              <w:rPr>
                <w:color w:val="000000"/>
                <w:sz w:val="20"/>
                <w:szCs w:val="20"/>
                <w:lang w:val="en-GB"/>
              </w:rPr>
              <w:t>Foodgrain</w:t>
            </w:r>
            <w:proofErr w:type="spellEnd"/>
            <w:r w:rsidRPr="00C1672D">
              <w:rPr>
                <w:color w:val="000000"/>
                <w:sz w:val="20"/>
                <w:szCs w:val="20"/>
                <w:lang w:val="en-GB"/>
              </w:rPr>
              <w:t xml:space="preserve"> Crops </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bottom"/>
          </w:tcPr>
          <w:p w14:paraId="4E105C50"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single" w:sz="4" w:space="0" w:color="auto"/>
              <w:left w:val="nil"/>
              <w:bottom w:val="single" w:sz="4" w:space="0" w:color="auto"/>
              <w:right w:val="nil"/>
            </w:tcBorders>
            <w:shd w:val="clear" w:color="000000" w:fill="FFFFFF"/>
            <w:vAlign w:val="bottom"/>
          </w:tcPr>
          <w:p w14:paraId="64B24DFD" w14:textId="77777777" w:rsidR="00096FC9" w:rsidRPr="00C1672D" w:rsidRDefault="00096FC9" w:rsidP="00C1672D">
            <w:pPr>
              <w:rPr>
                <w:sz w:val="20"/>
                <w:szCs w:val="20"/>
                <w:lang w:val="en-GB"/>
              </w:rPr>
            </w:pPr>
            <w:r w:rsidRPr="00C1672D">
              <w:rPr>
                <w:color w:val="000000"/>
                <w:sz w:val="20"/>
                <w:szCs w:val="20"/>
                <w:lang w:val="en-GB"/>
              </w:rPr>
              <w:t>ICAR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2766D674" w14:textId="77777777" w:rsidR="00096FC9" w:rsidRPr="00C1672D" w:rsidRDefault="00096FC9" w:rsidP="00C1672D">
            <w:pPr>
              <w:jc w:val="both"/>
              <w:rPr>
                <w:sz w:val="20"/>
                <w:szCs w:val="20"/>
                <w:lang w:val="en-GB"/>
              </w:rPr>
            </w:pPr>
            <w:r w:rsidRPr="00C1672D">
              <w:rPr>
                <w:color w:val="000000"/>
                <w:sz w:val="20"/>
                <w:szCs w:val="20"/>
                <w:lang w:val="en-GB"/>
              </w:rPr>
              <w:t>January 1, 2017</w:t>
            </w:r>
          </w:p>
        </w:tc>
      </w:tr>
      <w:tr w:rsidR="00993B35" w:rsidRPr="00C1672D" w14:paraId="7EEFA9B9" w14:textId="77777777" w:rsidTr="00C1672D">
        <w:trPr>
          <w:jc w:val="center"/>
        </w:trPr>
        <w:tc>
          <w:tcPr>
            <w:tcW w:w="455" w:type="dxa"/>
          </w:tcPr>
          <w:p w14:paraId="7270601E" w14:textId="77777777" w:rsidR="00096FC9" w:rsidRPr="00C1672D" w:rsidRDefault="00096FC9" w:rsidP="00C1672D">
            <w:pPr>
              <w:jc w:val="center"/>
              <w:rPr>
                <w:sz w:val="20"/>
                <w:szCs w:val="20"/>
                <w:lang w:val="en-GB"/>
              </w:rPr>
            </w:pPr>
            <w:r w:rsidRPr="00C1672D">
              <w:rPr>
                <w:sz w:val="20"/>
                <w:szCs w:val="20"/>
                <w:lang w:val="en-GB"/>
              </w:rPr>
              <w:t>27</w:t>
            </w:r>
          </w:p>
        </w:tc>
        <w:tc>
          <w:tcPr>
            <w:tcW w:w="3510" w:type="dxa"/>
            <w:tcBorders>
              <w:top w:val="single" w:sz="4" w:space="0" w:color="auto"/>
              <w:left w:val="single" w:sz="4" w:space="0" w:color="auto"/>
              <w:bottom w:val="single" w:sz="4" w:space="0" w:color="auto"/>
              <w:right w:val="single" w:sz="4" w:space="0" w:color="auto"/>
            </w:tcBorders>
            <w:shd w:val="clear" w:color="000000" w:fill="FFFFFF"/>
            <w:vAlign w:val="center"/>
          </w:tcPr>
          <w:p w14:paraId="5C2460E6" w14:textId="6603D6DF" w:rsidR="00096FC9" w:rsidRPr="00C1672D" w:rsidRDefault="00096FC9" w:rsidP="00C1672D">
            <w:pPr>
              <w:rPr>
                <w:sz w:val="20"/>
                <w:szCs w:val="20"/>
                <w:lang w:val="en-GB"/>
              </w:rPr>
            </w:pPr>
            <w:r w:rsidRPr="00C1672D">
              <w:rPr>
                <w:color w:val="000000"/>
                <w:sz w:val="20"/>
                <w:szCs w:val="20"/>
                <w:lang w:val="en-GB"/>
              </w:rPr>
              <w:t xml:space="preserve">Textbook of Field Crops Production Vol </w:t>
            </w:r>
            <w:proofErr w:type="gramStart"/>
            <w:r w:rsidRPr="00C1672D">
              <w:rPr>
                <w:color w:val="000000"/>
                <w:sz w:val="20"/>
                <w:szCs w:val="20"/>
                <w:lang w:val="en-GB"/>
              </w:rPr>
              <w:t>2 :</w:t>
            </w:r>
            <w:proofErr w:type="gramEnd"/>
            <w:r w:rsidRPr="00C1672D">
              <w:rPr>
                <w:color w:val="000000"/>
                <w:sz w:val="20"/>
                <w:szCs w:val="20"/>
                <w:lang w:val="en-GB"/>
              </w:rPr>
              <w:t xml:space="preserve"> Commercial Crops </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bottom"/>
          </w:tcPr>
          <w:p w14:paraId="7AA63716"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single" w:sz="4" w:space="0" w:color="auto"/>
              <w:left w:val="nil"/>
              <w:bottom w:val="single" w:sz="4" w:space="0" w:color="auto"/>
              <w:right w:val="nil"/>
            </w:tcBorders>
            <w:shd w:val="clear" w:color="000000" w:fill="FFFFFF"/>
            <w:vAlign w:val="bottom"/>
          </w:tcPr>
          <w:p w14:paraId="559C3789" w14:textId="77777777" w:rsidR="00096FC9" w:rsidRPr="00C1672D" w:rsidRDefault="00096FC9" w:rsidP="00C1672D">
            <w:pPr>
              <w:rPr>
                <w:sz w:val="20"/>
                <w:szCs w:val="20"/>
                <w:lang w:val="en-GB"/>
              </w:rPr>
            </w:pPr>
            <w:r w:rsidRPr="00C1672D">
              <w:rPr>
                <w:color w:val="000000"/>
                <w:sz w:val="20"/>
                <w:szCs w:val="20"/>
                <w:lang w:val="en-GB"/>
              </w:rPr>
              <w:t>Rajendra Prasad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650B5603" w14:textId="77777777" w:rsidR="00096FC9" w:rsidRPr="00C1672D" w:rsidRDefault="00096FC9" w:rsidP="00C1672D">
            <w:pPr>
              <w:jc w:val="both"/>
              <w:rPr>
                <w:sz w:val="20"/>
                <w:szCs w:val="20"/>
                <w:lang w:val="en-GB"/>
              </w:rPr>
            </w:pPr>
            <w:r w:rsidRPr="00C1672D">
              <w:rPr>
                <w:color w:val="000000"/>
                <w:sz w:val="20"/>
                <w:szCs w:val="20"/>
                <w:lang w:val="en-GB"/>
              </w:rPr>
              <w:t xml:space="preserve"> Jan. 1 2017</w:t>
            </w:r>
          </w:p>
        </w:tc>
      </w:tr>
      <w:tr w:rsidR="00993B35" w:rsidRPr="00C1672D" w14:paraId="28B33036" w14:textId="77777777" w:rsidTr="00C1672D">
        <w:trPr>
          <w:jc w:val="center"/>
        </w:trPr>
        <w:tc>
          <w:tcPr>
            <w:tcW w:w="455" w:type="dxa"/>
          </w:tcPr>
          <w:p w14:paraId="4B4F08FB" w14:textId="77777777" w:rsidR="00096FC9" w:rsidRPr="00C1672D" w:rsidRDefault="00096FC9" w:rsidP="00C1672D">
            <w:pPr>
              <w:jc w:val="center"/>
              <w:rPr>
                <w:sz w:val="20"/>
                <w:szCs w:val="20"/>
                <w:lang w:val="en-GB"/>
              </w:rPr>
            </w:pPr>
            <w:r w:rsidRPr="00C1672D">
              <w:rPr>
                <w:sz w:val="20"/>
                <w:szCs w:val="20"/>
                <w:lang w:val="en-GB"/>
              </w:rPr>
              <w:t>28</w:t>
            </w:r>
          </w:p>
        </w:tc>
        <w:tc>
          <w:tcPr>
            <w:tcW w:w="3510" w:type="dxa"/>
            <w:tcBorders>
              <w:top w:val="single" w:sz="4" w:space="0" w:color="auto"/>
              <w:left w:val="single" w:sz="4" w:space="0" w:color="auto"/>
              <w:bottom w:val="single" w:sz="4" w:space="0" w:color="auto"/>
              <w:right w:val="single" w:sz="4" w:space="0" w:color="auto"/>
            </w:tcBorders>
            <w:shd w:val="clear" w:color="000000" w:fill="FFFFFF"/>
            <w:vAlign w:val="center"/>
          </w:tcPr>
          <w:p w14:paraId="321858E1" w14:textId="77777777" w:rsidR="00096FC9" w:rsidRPr="00C1672D" w:rsidRDefault="00096FC9" w:rsidP="00C1672D">
            <w:pPr>
              <w:rPr>
                <w:sz w:val="20"/>
                <w:szCs w:val="20"/>
                <w:lang w:val="en-GB"/>
              </w:rPr>
            </w:pPr>
            <w:r w:rsidRPr="00C1672D">
              <w:rPr>
                <w:color w:val="000000"/>
                <w:sz w:val="20"/>
                <w:szCs w:val="20"/>
                <w:lang w:val="en-GB"/>
              </w:rPr>
              <w:t>Tropical Vegetable Production</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bottom"/>
          </w:tcPr>
          <w:p w14:paraId="6B168574"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single" w:sz="4" w:space="0" w:color="auto"/>
              <w:left w:val="single" w:sz="4" w:space="0" w:color="auto"/>
              <w:bottom w:val="single" w:sz="4" w:space="0" w:color="auto"/>
              <w:right w:val="single" w:sz="4" w:space="0" w:color="auto"/>
            </w:tcBorders>
            <w:shd w:val="clear" w:color="000000" w:fill="FFFFFF"/>
            <w:vAlign w:val="bottom"/>
          </w:tcPr>
          <w:p w14:paraId="5A0AAB8D" w14:textId="77777777" w:rsidR="00096FC9" w:rsidRPr="00C1672D" w:rsidRDefault="00096FC9" w:rsidP="00C1672D">
            <w:pPr>
              <w:rPr>
                <w:sz w:val="20"/>
                <w:szCs w:val="20"/>
                <w:lang w:val="en-GB"/>
              </w:rPr>
            </w:pPr>
            <w:r w:rsidRPr="00C1672D">
              <w:rPr>
                <w:color w:val="000000"/>
                <w:sz w:val="20"/>
                <w:szCs w:val="20"/>
                <w:lang w:val="en-GB"/>
              </w:rPr>
              <w:t>G Jahir Hussain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6664162A" w14:textId="77777777" w:rsidR="00096FC9" w:rsidRPr="00C1672D" w:rsidRDefault="00096FC9" w:rsidP="00C1672D">
            <w:pPr>
              <w:jc w:val="both"/>
              <w:rPr>
                <w:sz w:val="20"/>
                <w:szCs w:val="20"/>
                <w:lang w:val="en-GB"/>
              </w:rPr>
            </w:pPr>
            <w:r w:rsidRPr="00C1672D">
              <w:rPr>
                <w:color w:val="000000"/>
                <w:sz w:val="20"/>
                <w:szCs w:val="20"/>
                <w:lang w:val="en-GB"/>
              </w:rPr>
              <w:t>21 Feb 2012</w:t>
            </w:r>
          </w:p>
        </w:tc>
      </w:tr>
      <w:tr w:rsidR="00993B35" w:rsidRPr="00C1672D" w14:paraId="7D07E074" w14:textId="77777777" w:rsidTr="00C1672D">
        <w:trPr>
          <w:jc w:val="center"/>
        </w:trPr>
        <w:tc>
          <w:tcPr>
            <w:tcW w:w="455" w:type="dxa"/>
          </w:tcPr>
          <w:p w14:paraId="7D4D511E" w14:textId="77777777" w:rsidR="00096FC9" w:rsidRPr="00C1672D" w:rsidRDefault="00096FC9" w:rsidP="00C1672D">
            <w:pPr>
              <w:jc w:val="center"/>
              <w:rPr>
                <w:sz w:val="20"/>
                <w:szCs w:val="20"/>
                <w:lang w:val="en-GB"/>
              </w:rPr>
            </w:pPr>
            <w:r w:rsidRPr="00C1672D">
              <w:rPr>
                <w:sz w:val="20"/>
                <w:szCs w:val="20"/>
                <w:lang w:val="en-GB"/>
              </w:rPr>
              <w:t>29</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1A2DF35F" w14:textId="6829DD74" w:rsidR="00096FC9" w:rsidRPr="00C1672D" w:rsidRDefault="00096FC9" w:rsidP="00C1672D">
            <w:pPr>
              <w:rPr>
                <w:sz w:val="20"/>
                <w:szCs w:val="20"/>
                <w:lang w:val="en-GB"/>
              </w:rPr>
            </w:pPr>
            <w:r w:rsidRPr="00C1672D">
              <w:rPr>
                <w:color w:val="000000"/>
                <w:sz w:val="20"/>
                <w:szCs w:val="20"/>
                <w:lang w:val="en-GB"/>
              </w:rPr>
              <w:t>Vegetable Diseases: A Colour Handbook</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6FDE4692"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center"/>
          </w:tcPr>
          <w:p w14:paraId="3D463EAF" w14:textId="77777777" w:rsidR="00096FC9" w:rsidRPr="00C1672D" w:rsidRDefault="00096FC9" w:rsidP="00C1672D">
            <w:pPr>
              <w:rPr>
                <w:sz w:val="20"/>
                <w:szCs w:val="20"/>
                <w:lang w:val="en-GB"/>
              </w:rPr>
            </w:pPr>
            <w:r w:rsidRPr="00C1672D">
              <w:rPr>
                <w:color w:val="000000"/>
                <w:sz w:val="20"/>
                <w:szCs w:val="20"/>
                <w:lang w:val="en-GB"/>
              </w:rPr>
              <w:t xml:space="preserve">Steven T. Koike (Author), Peter </w:t>
            </w:r>
            <w:proofErr w:type="spellStart"/>
            <w:r w:rsidRPr="00C1672D">
              <w:rPr>
                <w:color w:val="000000"/>
                <w:sz w:val="20"/>
                <w:szCs w:val="20"/>
                <w:lang w:val="en-GB"/>
              </w:rPr>
              <w:t>Gladders</w:t>
            </w:r>
            <w:proofErr w:type="spellEnd"/>
            <w:r w:rsidRPr="00C1672D">
              <w:rPr>
                <w:color w:val="000000"/>
                <w:sz w:val="20"/>
                <w:szCs w:val="20"/>
                <w:lang w:val="en-GB"/>
              </w:rPr>
              <w:t> (Author), Albert Paulus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4ADF8BED" w14:textId="77777777" w:rsidR="00096FC9" w:rsidRPr="00C1672D" w:rsidRDefault="00096FC9" w:rsidP="00C1672D">
            <w:pPr>
              <w:jc w:val="both"/>
              <w:rPr>
                <w:sz w:val="20"/>
                <w:szCs w:val="20"/>
                <w:lang w:val="en-GB"/>
              </w:rPr>
            </w:pPr>
            <w:r w:rsidRPr="00C1672D">
              <w:rPr>
                <w:color w:val="000000"/>
                <w:sz w:val="20"/>
                <w:szCs w:val="20"/>
                <w:lang w:val="en-GB"/>
              </w:rPr>
              <w:t>14 Dec. 2006</w:t>
            </w:r>
          </w:p>
        </w:tc>
      </w:tr>
      <w:tr w:rsidR="00993B35" w:rsidRPr="00C1672D" w14:paraId="6D3ABA4F" w14:textId="77777777" w:rsidTr="00C1672D">
        <w:trPr>
          <w:jc w:val="center"/>
        </w:trPr>
        <w:tc>
          <w:tcPr>
            <w:tcW w:w="455" w:type="dxa"/>
          </w:tcPr>
          <w:p w14:paraId="323ACEC8" w14:textId="77777777" w:rsidR="00096FC9" w:rsidRPr="00C1672D" w:rsidRDefault="00096FC9" w:rsidP="00C1672D">
            <w:pPr>
              <w:jc w:val="center"/>
              <w:rPr>
                <w:sz w:val="20"/>
                <w:szCs w:val="20"/>
                <w:lang w:val="en-GB"/>
              </w:rPr>
            </w:pPr>
            <w:r w:rsidRPr="00C1672D">
              <w:rPr>
                <w:sz w:val="20"/>
                <w:szCs w:val="20"/>
                <w:lang w:val="en-GB"/>
              </w:rPr>
              <w:t>30</w:t>
            </w:r>
          </w:p>
        </w:tc>
        <w:tc>
          <w:tcPr>
            <w:tcW w:w="3510" w:type="dxa"/>
            <w:tcBorders>
              <w:top w:val="nil"/>
              <w:left w:val="single" w:sz="4" w:space="0" w:color="auto"/>
              <w:bottom w:val="single" w:sz="4" w:space="0" w:color="auto"/>
              <w:right w:val="single" w:sz="4" w:space="0" w:color="auto"/>
            </w:tcBorders>
            <w:shd w:val="clear" w:color="000000" w:fill="FFFFFF"/>
            <w:vAlign w:val="bottom"/>
          </w:tcPr>
          <w:p w14:paraId="151BA640" w14:textId="77777777" w:rsidR="00096FC9" w:rsidRPr="00C1672D" w:rsidRDefault="00096FC9" w:rsidP="00C1672D">
            <w:pPr>
              <w:rPr>
                <w:sz w:val="20"/>
                <w:szCs w:val="20"/>
                <w:lang w:val="en-GB"/>
              </w:rPr>
            </w:pPr>
            <w:r w:rsidRPr="00C1672D">
              <w:rPr>
                <w:color w:val="000000"/>
                <w:sz w:val="20"/>
                <w:szCs w:val="20"/>
                <w:lang w:val="en-GB"/>
              </w:rPr>
              <w:t xml:space="preserve">Vegetable Production and Practices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60C5A5B0"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197232DF" w14:textId="77777777" w:rsidR="00096FC9" w:rsidRPr="00C1672D" w:rsidRDefault="00096FC9" w:rsidP="00C1672D">
            <w:pPr>
              <w:rPr>
                <w:sz w:val="20"/>
                <w:szCs w:val="20"/>
                <w:lang w:val="en-GB"/>
              </w:rPr>
            </w:pPr>
            <w:r w:rsidRPr="00C1672D">
              <w:rPr>
                <w:color w:val="000000"/>
                <w:sz w:val="20"/>
                <w:szCs w:val="20"/>
                <w:lang w:val="en-GB"/>
              </w:rPr>
              <w:t xml:space="preserve">Gregory E. </w:t>
            </w:r>
            <w:proofErr w:type="spellStart"/>
            <w:r w:rsidRPr="00C1672D">
              <w:rPr>
                <w:color w:val="000000"/>
                <w:sz w:val="20"/>
                <w:szCs w:val="20"/>
                <w:lang w:val="en-GB"/>
              </w:rPr>
              <w:t>Welbaum</w:t>
            </w:r>
            <w:proofErr w:type="spellEnd"/>
          </w:p>
        </w:tc>
        <w:tc>
          <w:tcPr>
            <w:tcW w:w="1522" w:type="dxa"/>
            <w:tcBorders>
              <w:top w:val="nil"/>
              <w:left w:val="single" w:sz="4" w:space="0" w:color="auto"/>
              <w:bottom w:val="single" w:sz="4" w:space="0" w:color="auto"/>
              <w:right w:val="single" w:sz="4" w:space="0" w:color="auto"/>
            </w:tcBorders>
            <w:shd w:val="clear" w:color="000000" w:fill="FFFFFF"/>
            <w:vAlign w:val="bottom"/>
          </w:tcPr>
          <w:p w14:paraId="4D1657FF" w14:textId="77777777" w:rsidR="00096FC9" w:rsidRPr="00C1672D" w:rsidRDefault="00096FC9" w:rsidP="00C1672D">
            <w:pPr>
              <w:jc w:val="both"/>
              <w:rPr>
                <w:sz w:val="20"/>
                <w:szCs w:val="20"/>
                <w:lang w:val="en-GB"/>
              </w:rPr>
            </w:pPr>
            <w:r w:rsidRPr="00C1672D">
              <w:rPr>
                <w:color w:val="000000"/>
                <w:sz w:val="20"/>
                <w:szCs w:val="20"/>
                <w:lang w:val="en-GB"/>
              </w:rPr>
              <w:t>(2015-01-29) Paperback – Jan. 1 1859</w:t>
            </w:r>
          </w:p>
        </w:tc>
      </w:tr>
      <w:tr w:rsidR="00993B35" w:rsidRPr="00C1672D" w14:paraId="1AA4834E" w14:textId="77777777" w:rsidTr="00C1672D">
        <w:trPr>
          <w:jc w:val="center"/>
        </w:trPr>
        <w:tc>
          <w:tcPr>
            <w:tcW w:w="455" w:type="dxa"/>
          </w:tcPr>
          <w:p w14:paraId="010A5F64" w14:textId="77777777" w:rsidR="00096FC9" w:rsidRPr="00C1672D" w:rsidRDefault="00096FC9" w:rsidP="00C1672D">
            <w:pPr>
              <w:jc w:val="center"/>
              <w:rPr>
                <w:sz w:val="20"/>
                <w:szCs w:val="20"/>
                <w:lang w:val="en-GB"/>
              </w:rPr>
            </w:pPr>
            <w:r w:rsidRPr="00C1672D">
              <w:rPr>
                <w:sz w:val="20"/>
                <w:szCs w:val="20"/>
                <w:lang w:val="en-GB"/>
              </w:rPr>
              <w:t>31</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05FA2805" w14:textId="77777777" w:rsidR="00096FC9" w:rsidRPr="00C1672D" w:rsidRDefault="00096FC9" w:rsidP="00C1672D">
            <w:pPr>
              <w:rPr>
                <w:sz w:val="20"/>
                <w:szCs w:val="20"/>
                <w:lang w:val="en-GB"/>
              </w:rPr>
            </w:pPr>
            <w:r w:rsidRPr="00C1672D">
              <w:rPr>
                <w:color w:val="000000"/>
                <w:sz w:val="20"/>
                <w:szCs w:val="20"/>
                <w:lang w:val="en-GB"/>
              </w:rPr>
              <w:t xml:space="preserve">Weed Management Principles </w:t>
            </w:r>
            <w:proofErr w:type="gramStart"/>
            <w:r w:rsidRPr="00C1672D">
              <w:rPr>
                <w:color w:val="000000"/>
                <w:sz w:val="20"/>
                <w:szCs w:val="20"/>
                <w:lang w:val="en-GB"/>
              </w:rPr>
              <w:t>And</w:t>
            </w:r>
            <w:proofErr w:type="gramEnd"/>
            <w:r w:rsidRPr="00C1672D">
              <w:rPr>
                <w:color w:val="000000"/>
                <w:sz w:val="20"/>
                <w:szCs w:val="20"/>
                <w:lang w:val="en-GB"/>
              </w:rPr>
              <w:t xml:space="preserve"> Practices</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68DDED21"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center"/>
          </w:tcPr>
          <w:p w14:paraId="24DF01DC" w14:textId="77777777" w:rsidR="00096FC9" w:rsidRPr="00C1672D" w:rsidRDefault="00096FC9" w:rsidP="00C1672D">
            <w:pPr>
              <w:rPr>
                <w:sz w:val="20"/>
                <w:szCs w:val="20"/>
                <w:lang w:val="en-GB"/>
              </w:rPr>
            </w:pPr>
            <w:r w:rsidRPr="00C1672D">
              <w:rPr>
                <w:color w:val="000000"/>
                <w:sz w:val="20"/>
                <w:szCs w:val="20"/>
                <w:lang w:val="en-GB"/>
              </w:rPr>
              <w:t>Gupta (Author), O. P.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1A571A9C" w14:textId="77777777" w:rsidR="00096FC9" w:rsidRPr="00C1672D" w:rsidRDefault="00096FC9" w:rsidP="00C1672D">
            <w:pPr>
              <w:jc w:val="both"/>
              <w:rPr>
                <w:sz w:val="20"/>
                <w:szCs w:val="20"/>
                <w:lang w:val="en-GB"/>
              </w:rPr>
            </w:pPr>
            <w:r w:rsidRPr="00C1672D">
              <w:rPr>
                <w:color w:val="000000"/>
                <w:sz w:val="20"/>
                <w:szCs w:val="20"/>
                <w:lang w:val="en-GB"/>
              </w:rPr>
              <w:t>1 Jan 2011</w:t>
            </w:r>
          </w:p>
        </w:tc>
      </w:tr>
      <w:tr w:rsidR="00993B35" w:rsidRPr="00C1672D" w14:paraId="278C7C17" w14:textId="77777777" w:rsidTr="00C1672D">
        <w:trPr>
          <w:jc w:val="center"/>
        </w:trPr>
        <w:tc>
          <w:tcPr>
            <w:tcW w:w="455" w:type="dxa"/>
          </w:tcPr>
          <w:p w14:paraId="344DF664" w14:textId="77777777" w:rsidR="00096FC9" w:rsidRPr="00C1672D" w:rsidRDefault="00096FC9" w:rsidP="00C1672D">
            <w:pPr>
              <w:jc w:val="center"/>
              <w:rPr>
                <w:sz w:val="20"/>
                <w:szCs w:val="20"/>
                <w:lang w:val="en-GB"/>
              </w:rPr>
            </w:pPr>
            <w:r w:rsidRPr="00C1672D">
              <w:rPr>
                <w:sz w:val="20"/>
                <w:szCs w:val="20"/>
                <w:lang w:val="en-GB"/>
              </w:rPr>
              <w:t>32</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2DF236DE" w14:textId="77777777" w:rsidR="00096FC9" w:rsidRPr="00C1672D" w:rsidRDefault="00096FC9" w:rsidP="00C1672D">
            <w:pPr>
              <w:rPr>
                <w:sz w:val="20"/>
                <w:szCs w:val="20"/>
                <w:lang w:val="en-GB"/>
              </w:rPr>
            </w:pPr>
            <w:r w:rsidRPr="00C1672D">
              <w:rPr>
                <w:color w:val="000000"/>
                <w:sz w:val="20"/>
                <w:szCs w:val="20"/>
                <w:lang w:val="en-GB"/>
              </w:rPr>
              <w:t xml:space="preserve">Weed Science Basics </w:t>
            </w:r>
            <w:proofErr w:type="gramStart"/>
            <w:r w:rsidRPr="00C1672D">
              <w:rPr>
                <w:color w:val="000000"/>
                <w:sz w:val="20"/>
                <w:szCs w:val="20"/>
                <w:lang w:val="en-GB"/>
              </w:rPr>
              <w:t>And</w:t>
            </w:r>
            <w:proofErr w:type="gramEnd"/>
            <w:r w:rsidRPr="00C1672D">
              <w:rPr>
                <w:color w:val="000000"/>
                <w:sz w:val="20"/>
                <w:szCs w:val="20"/>
                <w:lang w:val="en-GB"/>
              </w:rPr>
              <w:t xml:space="preserve"> Applications </w:t>
            </w:r>
          </w:p>
        </w:tc>
        <w:tc>
          <w:tcPr>
            <w:tcW w:w="1396" w:type="dxa"/>
            <w:tcBorders>
              <w:top w:val="nil"/>
              <w:left w:val="single" w:sz="4" w:space="0" w:color="auto"/>
              <w:bottom w:val="single" w:sz="4" w:space="0" w:color="auto"/>
              <w:right w:val="single" w:sz="4" w:space="0" w:color="auto"/>
            </w:tcBorders>
            <w:shd w:val="clear" w:color="000000" w:fill="FFFFFF"/>
            <w:vAlign w:val="bottom"/>
          </w:tcPr>
          <w:p w14:paraId="402FA2A3" w14:textId="77777777" w:rsidR="00096FC9" w:rsidRPr="00C1672D" w:rsidRDefault="00096FC9" w:rsidP="00C1672D">
            <w:pPr>
              <w:rPr>
                <w:sz w:val="20"/>
                <w:szCs w:val="20"/>
                <w:lang w:val="en-GB"/>
              </w:rPr>
            </w:pPr>
            <w:r w:rsidRPr="00C1672D">
              <w:rPr>
                <w:color w:val="000000"/>
                <w:sz w:val="20"/>
                <w:szCs w:val="20"/>
                <w:lang w:val="en-GB"/>
              </w:rPr>
              <w:t> </w:t>
            </w:r>
          </w:p>
        </w:tc>
        <w:tc>
          <w:tcPr>
            <w:tcW w:w="2594" w:type="dxa"/>
            <w:tcBorders>
              <w:top w:val="nil"/>
              <w:left w:val="single" w:sz="4" w:space="0" w:color="auto"/>
              <w:bottom w:val="single" w:sz="4" w:space="0" w:color="auto"/>
              <w:right w:val="single" w:sz="4" w:space="0" w:color="auto"/>
            </w:tcBorders>
            <w:shd w:val="clear" w:color="000000" w:fill="FFFFFF"/>
            <w:vAlign w:val="bottom"/>
          </w:tcPr>
          <w:p w14:paraId="7E7F25B2" w14:textId="77777777" w:rsidR="00096FC9" w:rsidRPr="00C1672D" w:rsidRDefault="00096FC9" w:rsidP="00C1672D">
            <w:pPr>
              <w:rPr>
                <w:sz w:val="20"/>
                <w:szCs w:val="20"/>
                <w:lang w:val="en-GB"/>
              </w:rPr>
            </w:pPr>
            <w:r w:rsidRPr="00C1672D">
              <w:rPr>
                <w:color w:val="000000"/>
                <w:sz w:val="20"/>
                <w:szCs w:val="20"/>
                <w:lang w:val="en-GB"/>
              </w:rPr>
              <w:t>Das T. K.</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6ED61FBD" w14:textId="77777777" w:rsidR="00096FC9" w:rsidRPr="00C1672D" w:rsidRDefault="00096FC9" w:rsidP="00C1672D">
            <w:pPr>
              <w:jc w:val="both"/>
              <w:rPr>
                <w:sz w:val="20"/>
                <w:szCs w:val="20"/>
                <w:lang w:val="en-GB"/>
              </w:rPr>
            </w:pPr>
            <w:r w:rsidRPr="00C1672D">
              <w:rPr>
                <w:color w:val="000000"/>
                <w:sz w:val="20"/>
                <w:szCs w:val="20"/>
                <w:lang w:val="en-GB"/>
              </w:rPr>
              <w:t>1 Jan 2008</w:t>
            </w:r>
          </w:p>
        </w:tc>
      </w:tr>
      <w:tr w:rsidR="00096FC9" w:rsidRPr="00C1672D" w14:paraId="51E2750E" w14:textId="77777777" w:rsidTr="00C1672D">
        <w:trPr>
          <w:jc w:val="center"/>
        </w:trPr>
        <w:tc>
          <w:tcPr>
            <w:tcW w:w="455" w:type="dxa"/>
          </w:tcPr>
          <w:p w14:paraId="53813D85" w14:textId="77777777" w:rsidR="00096FC9" w:rsidRPr="00C1672D" w:rsidRDefault="00096FC9" w:rsidP="00C1672D">
            <w:pPr>
              <w:jc w:val="center"/>
              <w:rPr>
                <w:b/>
                <w:bCs/>
                <w:sz w:val="20"/>
                <w:szCs w:val="20"/>
                <w:lang w:val="en-GB"/>
              </w:rPr>
            </w:pPr>
            <w:r w:rsidRPr="00C1672D">
              <w:rPr>
                <w:b/>
                <w:bCs/>
                <w:sz w:val="20"/>
                <w:szCs w:val="20"/>
                <w:lang w:val="en-GB"/>
              </w:rPr>
              <w:t>2</w:t>
            </w:r>
          </w:p>
        </w:tc>
        <w:tc>
          <w:tcPr>
            <w:tcW w:w="9022" w:type="dxa"/>
            <w:gridSpan w:val="4"/>
            <w:vAlign w:val="bottom"/>
          </w:tcPr>
          <w:p w14:paraId="2021F5E1" w14:textId="77777777" w:rsidR="00096FC9" w:rsidRPr="00C1672D" w:rsidRDefault="00096FC9" w:rsidP="00C1672D">
            <w:pPr>
              <w:jc w:val="center"/>
              <w:rPr>
                <w:b/>
                <w:bCs/>
                <w:sz w:val="20"/>
                <w:szCs w:val="20"/>
                <w:lang w:val="en-GB"/>
              </w:rPr>
            </w:pPr>
            <w:r w:rsidRPr="00C1672D">
              <w:rPr>
                <w:b/>
                <w:bCs/>
                <w:color w:val="000000"/>
                <w:sz w:val="20"/>
                <w:szCs w:val="20"/>
                <w:lang w:val="en-GB"/>
              </w:rPr>
              <w:t>Agronomy textbooks for MI FNS staff use</w:t>
            </w:r>
          </w:p>
        </w:tc>
      </w:tr>
      <w:tr w:rsidR="00096FC9" w:rsidRPr="00C1672D" w14:paraId="5C929616" w14:textId="77777777" w:rsidTr="00C1672D">
        <w:trPr>
          <w:jc w:val="center"/>
        </w:trPr>
        <w:tc>
          <w:tcPr>
            <w:tcW w:w="455" w:type="dxa"/>
          </w:tcPr>
          <w:p w14:paraId="77B17C64" w14:textId="77777777" w:rsidR="00096FC9" w:rsidRPr="00C1672D" w:rsidRDefault="00096FC9" w:rsidP="00C1672D">
            <w:pPr>
              <w:jc w:val="center"/>
              <w:rPr>
                <w:b/>
                <w:bCs/>
                <w:sz w:val="20"/>
                <w:szCs w:val="20"/>
                <w:lang w:val="en-GB"/>
              </w:rPr>
            </w:pPr>
          </w:p>
        </w:tc>
        <w:tc>
          <w:tcPr>
            <w:tcW w:w="3510" w:type="dxa"/>
            <w:vAlign w:val="bottom"/>
          </w:tcPr>
          <w:p w14:paraId="6EFDEE27" w14:textId="77777777" w:rsidR="00096FC9" w:rsidRPr="00C1672D" w:rsidRDefault="00096FC9" w:rsidP="00C1672D">
            <w:pPr>
              <w:rPr>
                <w:b/>
                <w:bCs/>
                <w:sz w:val="20"/>
                <w:szCs w:val="20"/>
                <w:lang w:val="en-GB"/>
              </w:rPr>
            </w:pPr>
            <w:r w:rsidRPr="00C1672D">
              <w:rPr>
                <w:b/>
                <w:bCs/>
                <w:sz w:val="20"/>
                <w:szCs w:val="20"/>
                <w:lang w:val="en-GB"/>
              </w:rPr>
              <w:t>Title of book</w:t>
            </w:r>
          </w:p>
        </w:tc>
        <w:tc>
          <w:tcPr>
            <w:tcW w:w="1396" w:type="dxa"/>
          </w:tcPr>
          <w:p w14:paraId="1EA648AE" w14:textId="77777777" w:rsidR="00096FC9" w:rsidRPr="00C1672D" w:rsidRDefault="00096FC9" w:rsidP="00C1672D">
            <w:pPr>
              <w:rPr>
                <w:b/>
                <w:bCs/>
                <w:sz w:val="20"/>
                <w:szCs w:val="20"/>
                <w:lang w:val="en-GB"/>
              </w:rPr>
            </w:pPr>
            <w:r w:rsidRPr="00C1672D">
              <w:rPr>
                <w:b/>
                <w:bCs/>
                <w:sz w:val="20"/>
                <w:szCs w:val="20"/>
                <w:lang w:val="en-GB"/>
              </w:rPr>
              <w:t>Edition</w:t>
            </w:r>
          </w:p>
        </w:tc>
        <w:tc>
          <w:tcPr>
            <w:tcW w:w="2594" w:type="dxa"/>
          </w:tcPr>
          <w:p w14:paraId="6C3EEE16" w14:textId="77777777" w:rsidR="00096FC9" w:rsidRPr="00C1672D" w:rsidRDefault="00096FC9" w:rsidP="00C1672D">
            <w:pPr>
              <w:rPr>
                <w:b/>
                <w:bCs/>
                <w:sz w:val="20"/>
                <w:szCs w:val="20"/>
                <w:lang w:val="en-GB"/>
              </w:rPr>
            </w:pPr>
            <w:r w:rsidRPr="00C1672D">
              <w:rPr>
                <w:b/>
                <w:bCs/>
                <w:sz w:val="20"/>
                <w:szCs w:val="20"/>
                <w:lang w:val="en-GB"/>
              </w:rPr>
              <w:t>Author</w:t>
            </w:r>
          </w:p>
        </w:tc>
        <w:tc>
          <w:tcPr>
            <w:tcW w:w="1522" w:type="dxa"/>
          </w:tcPr>
          <w:p w14:paraId="4540A8A5" w14:textId="77777777" w:rsidR="00096FC9" w:rsidRPr="00C1672D" w:rsidRDefault="00096FC9" w:rsidP="00C1672D">
            <w:pPr>
              <w:rPr>
                <w:b/>
                <w:bCs/>
                <w:sz w:val="20"/>
                <w:szCs w:val="20"/>
                <w:lang w:val="en-GB"/>
              </w:rPr>
            </w:pPr>
            <w:r w:rsidRPr="00C1672D">
              <w:rPr>
                <w:b/>
                <w:bCs/>
                <w:sz w:val="20"/>
                <w:szCs w:val="20"/>
                <w:lang w:val="en-GB"/>
              </w:rPr>
              <w:t>Year</w:t>
            </w:r>
          </w:p>
        </w:tc>
      </w:tr>
      <w:tr w:rsidR="00096FC9" w:rsidRPr="00C1672D" w14:paraId="1CC2033E" w14:textId="77777777" w:rsidTr="00C1672D">
        <w:trPr>
          <w:jc w:val="center"/>
        </w:trPr>
        <w:tc>
          <w:tcPr>
            <w:tcW w:w="455" w:type="dxa"/>
          </w:tcPr>
          <w:p w14:paraId="7E94A327" w14:textId="77777777" w:rsidR="00096FC9" w:rsidRPr="00C1672D" w:rsidRDefault="00096FC9" w:rsidP="00C1672D">
            <w:pPr>
              <w:jc w:val="center"/>
              <w:rPr>
                <w:sz w:val="20"/>
                <w:szCs w:val="20"/>
                <w:lang w:val="en-GB"/>
              </w:rPr>
            </w:pPr>
            <w:r w:rsidRPr="00C1672D">
              <w:rPr>
                <w:sz w:val="20"/>
                <w:szCs w:val="20"/>
                <w:lang w:val="en-GB"/>
              </w:rPr>
              <w:t>1</w:t>
            </w:r>
          </w:p>
        </w:tc>
        <w:tc>
          <w:tcPr>
            <w:tcW w:w="3510" w:type="dxa"/>
            <w:tcBorders>
              <w:top w:val="single" w:sz="4" w:space="0" w:color="auto"/>
              <w:left w:val="single" w:sz="4" w:space="0" w:color="auto"/>
              <w:bottom w:val="single" w:sz="4" w:space="0" w:color="auto"/>
              <w:right w:val="single" w:sz="4" w:space="0" w:color="auto"/>
            </w:tcBorders>
            <w:shd w:val="clear" w:color="000000" w:fill="FFFFFF"/>
            <w:vAlign w:val="center"/>
          </w:tcPr>
          <w:p w14:paraId="27441537" w14:textId="77777777" w:rsidR="00096FC9" w:rsidRPr="00C1672D" w:rsidRDefault="00096FC9" w:rsidP="00C1672D">
            <w:pPr>
              <w:rPr>
                <w:color w:val="000000"/>
                <w:sz w:val="20"/>
                <w:szCs w:val="20"/>
                <w:lang w:val="en-GB"/>
              </w:rPr>
            </w:pPr>
            <w:r w:rsidRPr="00C1672D">
              <w:rPr>
                <w:color w:val="000000"/>
                <w:sz w:val="20"/>
                <w:szCs w:val="20"/>
                <w:lang w:val="en-GB"/>
              </w:rPr>
              <w:t>Crop Rotation and Cover Cropping: Soil Resiliency and Health on the Organic Farm</w:t>
            </w:r>
          </w:p>
        </w:tc>
        <w:tc>
          <w:tcPr>
            <w:tcW w:w="1396" w:type="dxa"/>
          </w:tcPr>
          <w:p w14:paraId="79EEB72B" w14:textId="77777777" w:rsidR="00096FC9" w:rsidRPr="00C1672D" w:rsidRDefault="00096FC9" w:rsidP="00C1672D">
            <w:pPr>
              <w:rPr>
                <w:sz w:val="20"/>
                <w:szCs w:val="20"/>
                <w:lang w:val="en-GB"/>
              </w:rPr>
            </w:pPr>
          </w:p>
        </w:tc>
        <w:tc>
          <w:tcPr>
            <w:tcW w:w="2594" w:type="dxa"/>
            <w:tcBorders>
              <w:top w:val="single" w:sz="4" w:space="0" w:color="auto"/>
              <w:left w:val="single" w:sz="4" w:space="0" w:color="auto"/>
              <w:bottom w:val="single" w:sz="4" w:space="0" w:color="auto"/>
              <w:right w:val="single" w:sz="4" w:space="0" w:color="auto"/>
            </w:tcBorders>
            <w:shd w:val="clear" w:color="000000" w:fill="FFFFFF"/>
            <w:vAlign w:val="center"/>
          </w:tcPr>
          <w:p w14:paraId="55F5E4CE" w14:textId="77777777" w:rsidR="00096FC9" w:rsidRPr="00C1672D" w:rsidRDefault="00096FC9" w:rsidP="00C1672D">
            <w:pPr>
              <w:jc w:val="both"/>
              <w:rPr>
                <w:sz w:val="20"/>
                <w:szCs w:val="20"/>
                <w:lang w:val="en-GB"/>
              </w:rPr>
            </w:pPr>
            <w:r w:rsidRPr="00C1672D">
              <w:rPr>
                <w:color w:val="000000"/>
                <w:sz w:val="20"/>
                <w:szCs w:val="20"/>
                <w:lang w:val="en-GB"/>
              </w:rPr>
              <w:t xml:space="preserve">Seth </w:t>
            </w:r>
            <w:proofErr w:type="spellStart"/>
            <w:r w:rsidRPr="00C1672D">
              <w:rPr>
                <w:color w:val="000000"/>
                <w:sz w:val="20"/>
                <w:szCs w:val="20"/>
                <w:lang w:val="en-GB"/>
              </w:rPr>
              <w:t>Kroeck</w:t>
            </w:r>
            <w:proofErr w:type="spellEnd"/>
            <w:r w:rsidRPr="00C1672D">
              <w:rPr>
                <w:color w:val="000000"/>
                <w:sz w:val="20"/>
                <w:szCs w:val="20"/>
                <w:lang w:val="en-GB"/>
              </w:rPr>
              <w:t xml:space="preserve"> (Author), Jocelyn Langer (Illustrator)</w:t>
            </w:r>
          </w:p>
        </w:tc>
        <w:tc>
          <w:tcPr>
            <w:tcW w:w="1522" w:type="dxa"/>
            <w:tcBorders>
              <w:top w:val="single" w:sz="4" w:space="0" w:color="auto"/>
              <w:left w:val="single" w:sz="4" w:space="0" w:color="auto"/>
              <w:bottom w:val="single" w:sz="4" w:space="0" w:color="auto"/>
              <w:right w:val="single" w:sz="4" w:space="0" w:color="auto"/>
            </w:tcBorders>
            <w:shd w:val="clear" w:color="000000" w:fill="FFFFFF"/>
            <w:vAlign w:val="bottom"/>
          </w:tcPr>
          <w:p w14:paraId="55579A29" w14:textId="77777777" w:rsidR="00096FC9" w:rsidRPr="00C1672D" w:rsidRDefault="00096FC9" w:rsidP="00C1672D">
            <w:pPr>
              <w:rPr>
                <w:sz w:val="20"/>
                <w:szCs w:val="20"/>
                <w:lang w:val="en-GB"/>
              </w:rPr>
            </w:pPr>
            <w:r w:rsidRPr="00C1672D">
              <w:rPr>
                <w:color w:val="000000"/>
                <w:sz w:val="20"/>
                <w:szCs w:val="20"/>
                <w:lang w:val="en-GB"/>
              </w:rPr>
              <w:t xml:space="preserve"> April 15 2011</w:t>
            </w:r>
          </w:p>
        </w:tc>
      </w:tr>
      <w:tr w:rsidR="00096FC9" w:rsidRPr="00C1672D" w14:paraId="310DB0C2" w14:textId="77777777" w:rsidTr="00C1672D">
        <w:trPr>
          <w:jc w:val="center"/>
        </w:trPr>
        <w:tc>
          <w:tcPr>
            <w:tcW w:w="455" w:type="dxa"/>
          </w:tcPr>
          <w:p w14:paraId="5A032E06" w14:textId="77777777" w:rsidR="00096FC9" w:rsidRPr="00C1672D" w:rsidRDefault="00096FC9" w:rsidP="00C1672D">
            <w:pPr>
              <w:jc w:val="center"/>
              <w:rPr>
                <w:sz w:val="20"/>
                <w:szCs w:val="20"/>
                <w:lang w:val="en-GB"/>
              </w:rPr>
            </w:pPr>
            <w:r w:rsidRPr="00C1672D">
              <w:rPr>
                <w:sz w:val="20"/>
                <w:szCs w:val="20"/>
                <w:lang w:val="en-GB"/>
              </w:rPr>
              <w:t>2</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4709877A" w14:textId="5F85569A" w:rsidR="00096FC9" w:rsidRPr="00C1672D" w:rsidRDefault="00096FC9" w:rsidP="00C1672D">
            <w:pPr>
              <w:rPr>
                <w:color w:val="000000"/>
                <w:sz w:val="20"/>
                <w:szCs w:val="20"/>
                <w:lang w:val="en-GB"/>
              </w:rPr>
            </w:pPr>
            <w:r w:rsidRPr="00C1672D">
              <w:rPr>
                <w:color w:val="000000"/>
                <w:sz w:val="20"/>
                <w:szCs w:val="20"/>
                <w:lang w:val="en-GB"/>
              </w:rPr>
              <w:t xml:space="preserve">Plant Protection in Horticulture: Vol. 1-3  </w:t>
            </w:r>
          </w:p>
        </w:tc>
        <w:tc>
          <w:tcPr>
            <w:tcW w:w="1396" w:type="dxa"/>
          </w:tcPr>
          <w:p w14:paraId="539F315B" w14:textId="77777777" w:rsidR="00096FC9" w:rsidRPr="00C1672D" w:rsidRDefault="00096FC9" w:rsidP="00C1672D">
            <w:pPr>
              <w:rPr>
                <w:sz w:val="20"/>
                <w:szCs w:val="20"/>
                <w:lang w:val="en-GB"/>
              </w:rPr>
            </w:pPr>
          </w:p>
        </w:tc>
        <w:tc>
          <w:tcPr>
            <w:tcW w:w="2594" w:type="dxa"/>
            <w:tcBorders>
              <w:top w:val="nil"/>
              <w:left w:val="single" w:sz="4" w:space="0" w:color="auto"/>
              <w:bottom w:val="single" w:sz="4" w:space="0" w:color="auto"/>
              <w:right w:val="single" w:sz="4" w:space="0" w:color="auto"/>
            </w:tcBorders>
            <w:shd w:val="clear" w:color="000000" w:fill="FFFFFF"/>
            <w:vAlign w:val="center"/>
          </w:tcPr>
          <w:p w14:paraId="1D354854" w14:textId="77777777" w:rsidR="00096FC9" w:rsidRPr="00C1672D" w:rsidRDefault="00096FC9" w:rsidP="00C1672D">
            <w:pPr>
              <w:jc w:val="both"/>
              <w:rPr>
                <w:sz w:val="20"/>
                <w:szCs w:val="20"/>
                <w:lang w:val="en-GB"/>
              </w:rPr>
            </w:pPr>
            <w:r w:rsidRPr="00C1672D">
              <w:rPr>
                <w:color w:val="000000"/>
                <w:sz w:val="20"/>
                <w:szCs w:val="20"/>
                <w:lang w:val="en-GB"/>
              </w:rPr>
              <w:t xml:space="preserve">P. </w:t>
            </w:r>
            <w:proofErr w:type="spellStart"/>
            <w:r w:rsidRPr="00C1672D">
              <w:rPr>
                <w:color w:val="000000"/>
                <w:sz w:val="20"/>
                <w:szCs w:val="20"/>
                <w:lang w:val="en-GB"/>
              </w:rPr>
              <w:t>Parvatha</w:t>
            </w:r>
            <w:proofErr w:type="spellEnd"/>
            <w:r w:rsidRPr="00C1672D">
              <w:rPr>
                <w:color w:val="000000"/>
                <w:sz w:val="20"/>
                <w:szCs w:val="20"/>
                <w:lang w:val="en-GB"/>
              </w:rPr>
              <w:t xml:space="preserve"> Reddy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202470F2" w14:textId="77777777" w:rsidR="00096FC9" w:rsidRPr="00C1672D" w:rsidRDefault="00096FC9" w:rsidP="00C1672D">
            <w:pPr>
              <w:rPr>
                <w:sz w:val="20"/>
                <w:szCs w:val="20"/>
                <w:lang w:val="en-GB"/>
              </w:rPr>
            </w:pPr>
            <w:r w:rsidRPr="00C1672D">
              <w:rPr>
                <w:color w:val="000000"/>
                <w:sz w:val="20"/>
                <w:szCs w:val="20"/>
                <w:lang w:val="en-GB"/>
              </w:rPr>
              <w:t>Jan. 30 2010</w:t>
            </w:r>
          </w:p>
        </w:tc>
      </w:tr>
      <w:tr w:rsidR="00096FC9" w:rsidRPr="00C1672D" w14:paraId="54D814B9" w14:textId="77777777" w:rsidTr="00C1672D">
        <w:trPr>
          <w:jc w:val="center"/>
        </w:trPr>
        <w:tc>
          <w:tcPr>
            <w:tcW w:w="455" w:type="dxa"/>
          </w:tcPr>
          <w:p w14:paraId="7542C8D5" w14:textId="77777777" w:rsidR="00096FC9" w:rsidRPr="00C1672D" w:rsidRDefault="00096FC9" w:rsidP="00C1672D">
            <w:pPr>
              <w:jc w:val="center"/>
              <w:rPr>
                <w:sz w:val="20"/>
                <w:szCs w:val="20"/>
                <w:lang w:val="en-GB"/>
              </w:rPr>
            </w:pPr>
            <w:r w:rsidRPr="00C1672D">
              <w:rPr>
                <w:sz w:val="20"/>
                <w:szCs w:val="20"/>
                <w:lang w:val="en-GB"/>
              </w:rPr>
              <w:t>3</w:t>
            </w:r>
          </w:p>
        </w:tc>
        <w:tc>
          <w:tcPr>
            <w:tcW w:w="3510" w:type="dxa"/>
            <w:tcBorders>
              <w:top w:val="nil"/>
              <w:left w:val="single" w:sz="4" w:space="0" w:color="auto"/>
              <w:bottom w:val="single" w:sz="4" w:space="0" w:color="auto"/>
              <w:right w:val="single" w:sz="4" w:space="0" w:color="auto"/>
            </w:tcBorders>
            <w:shd w:val="clear" w:color="000000" w:fill="FFFFFF"/>
            <w:vAlign w:val="center"/>
          </w:tcPr>
          <w:p w14:paraId="1E1F82BA" w14:textId="1958365A" w:rsidR="00096FC9" w:rsidRPr="00C1672D" w:rsidRDefault="00096FC9" w:rsidP="00C1672D">
            <w:pPr>
              <w:rPr>
                <w:color w:val="000000"/>
                <w:sz w:val="20"/>
                <w:szCs w:val="20"/>
                <w:lang w:val="en-GB"/>
              </w:rPr>
            </w:pPr>
            <w:r w:rsidRPr="00C1672D">
              <w:rPr>
                <w:color w:val="000000"/>
                <w:sz w:val="20"/>
                <w:szCs w:val="20"/>
                <w:lang w:val="en-GB"/>
              </w:rPr>
              <w:t>Vegetable Diseases: A Colour Handbook </w:t>
            </w:r>
          </w:p>
        </w:tc>
        <w:tc>
          <w:tcPr>
            <w:tcW w:w="1396" w:type="dxa"/>
          </w:tcPr>
          <w:p w14:paraId="39E6CA0D" w14:textId="77777777" w:rsidR="00096FC9" w:rsidRPr="00C1672D" w:rsidRDefault="00096FC9" w:rsidP="00C1672D">
            <w:pPr>
              <w:rPr>
                <w:sz w:val="20"/>
                <w:szCs w:val="20"/>
                <w:lang w:val="en-GB"/>
              </w:rPr>
            </w:pPr>
          </w:p>
        </w:tc>
        <w:tc>
          <w:tcPr>
            <w:tcW w:w="2594" w:type="dxa"/>
            <w:tcBorders>
              <w:top w:val="nil"/>
              <w:left w:val="single" w:sz="4" w:space="0" w:color="auto"/>
              <w:bottom w:val="single" w:sz="4" w:space="0" w:color="auto"/>
              <w:right w:val="single" w:sz="4" w:space="0" w:color="auto"/>
            </w:tcBorders>
            <w:shd w:val="clear" w:color="000000" w:fill="FFFFFF"/>
            <w:vAlign w:val="center"/>
          </w:tcPr>
          <w:p w14:paraId="65E21C34" w14:textId="77777777" w:rsidR="00096FC9" w:rsidRPr="00C1672D" w:rsidRDefault="00096FC9" w:rsidP="00C1672D">
            <w:pPr>
              <w:jc w:val="both"/>
              <w:rPr>
                <w:sz w:val="20"/>
                <w:szCs w:val="20"/>
                <w:lang w:val="en-GB"/>
              </w:rPr>
            </w:pPr>
            <w:r w:rsidRPr="00C1672D">
              <w:rPr>
                <w:color w:val="000000"/>
                <w:sz w:val="20"/>
                <w:szCs w:val="20"/>
                <w:lang w:val="en-GB"/>
              </w:rPr>
              <w:t xml:space="preserve">Steven T. Koike (Author), Peter </w:t>
            </w:r>
            <w:proofErr w:type="spellStart"/>
            <w:r w:rsidRPr="00C1672D">
              <w:rPr>
                <w:color w:val="000000"/>
                <w:sz w:val="20"/>
                <w:szCs w:val="20"/>
                <w:lang w:val="en-GB"/>
              </w:rPr>
              <w:t>Gladders</w:t>
            </w:r>
            <w:proofErr w:type="spellEnd"/>
            <w:r w:rsidRPr="00C1672D">
              <w:rPr>
                <w:color w:val="000000"/>
                <w:sz w:val="20"/>
                <w:szCs w:val="20"/>
                <w:lang w:val="en-GB"/>
              </w:rPr>
              <w:t> (Author), Albert Paulus (Author)</w:t>
            </w:r>
          </w:p>
        </w:tc>
        <w:tc>
          <w:tcPr>
            <w:tcW w:w="1522" w:type="dxa"/>
            <w:tcBorders>
              <w:top w:val="nil"/>
              <w:left w:val="single" w:sz="4" w:space="0" w:color="auto"/>
              <w:bottom w:val="single" w:sz="4" w:space="0" w:color="auto"/>
              <w:right w:val="single" w:sz="4" w:space="0" w:color="auto"/>
            </w:tcBorders>
            <w:shd w:val="clear" w:color="000000" w:fill="FFFFFF"/>
            <w:vAlign w:val="bottom"/>
          </w:tcPr>
          <w:p w14:paraId="2E60DBAC" w14:textId="77777777" w:rsidR="00096FC9" w:rsidRPr="00C1672D" w:rsidRDefault="00096FC9" w:rsidP="00C1672D">
            <w:pPr>
              <w:rPr>
                <w:sz w:val="20"/>
                <w:szCs w:val="20"/>
                <w:lang w:val="en-GB"/>
              </w:rPr>
            </w:pPr>
            <w:r w:rsidRPr="00C1672D">
              <w:rPr>
                <w:color w:val="000000"/>
                <w:sz w:val="20"/>
                <w:szCs w:val="20"/>
                <w:lang w:val="en-GB"/>
              </w:rPr>
              <w:t>14 Dec. 2006</w:t>
            </w:r>
          </w:p>
        </w:tc>
      </w:tr>
      <w:tr w:rsidR="00096FC9" w:rsidRPr="00C1672D" w14:paraId="46F2AECD" w14:textId="77777777" w:rsidTr="00C1672D">
        <w:trPr>
          <w:jc w:val="center"/>
        </w:trPr>
        <w:tc>
          <w:tcPr>
            <w:tcW w:w="455" w:type="dxa"/>
          </w:tcPr>
          <w:p w14:paraId="009FE2BD" w14:textId="77777777" w:rsidR="00096FC9" w:rsidRPr="00C1672D" w:rsidRDefault="00096FC9" w:rsidP="00C1672D">
            <w:pPr>
              <w:rPr>
                <w:b/>
                <w:bCs/>
                <w:sz w:val="20"/>
                <w:szCs w:val="20"/>
                <w:lang w:val="en-GB"/>
              </w:rPr>
            </w:pPr>
            <w:r w:rsidRPr="00C1672D">
              <w:rPr>
                <w:b/>
                <w:bCs/>
                <w:sz w:val="20"/>
                <w:szCs w:val="20"/>
                <w:lang w:val="en-GB"/>
              </w:rPr>
              <w:t>3</w:t>
            </w:r>
          </w:p>
        </w:tc>
        <w:tc>
          <w:tcPr>
            <w:tcW w:w="3510" w:type="dxa"/>
            <w:vAlign w:val="bottom"/>
          </w:tcPr>
          <w:p w14:paraId="10CA24DC" w14:textId="77777777" w:rsidR="00096FC9" w:rsidRPr="00C1672D" w:rsidRDefault="00096FC9" w:rsidP="00C1672D">
            <w:pPr>
              <w:jc w:val="both"/>
              <w:rPr>
                <w:sz w:val="20"/>
                <w:szCs w:val="20"/>
                <w:lang w:val="en-GB"/>
              </w:rPr>
            </w:pPr>
            <w:r w:rsidRPr="00C1672D">
              <w:rPr>
                <w:color w:val="000000"/>
                <w:sz w:val="20"/>
                <w:szCs w:val="20"/>
                <w:lang w:val="en-GB"/>
              </w:rPr>
              <w:t xml:space="preserve">Transport from Juba to </w:t>
            </w:r>
            <w:proofErr w:type="spellStart"/>
            <w:r w:rsidRPr="00C1672D">
              <w:rPr>
                <w:color w:val="000000"/>
                <w:sz w:val="20"/>
                <w:szCs w:val="20"/>
                <w:lang w:val="en-GB"/>
              </w:rPr>
              <w:t>Wau</w:t>
            </w:r>
            <w:proofErr w:type="spellEnd"/>
          </w:p>
        </w:tc>
        <w:tc>
          <w:tcPr>
            <w:tcW w:w="1396" w:type="dxa"/>
          </w:tcPr>
          <w:p w14:paraId="35F4C83E" w14:textId="77777777" w:rsidR="00096FC9" w:rsidRPr="00C1672D" w:rsidRDefault="00096FC9" w:rsidP="00C1672D">
            <w:pPr>
              <w:jc w:val="center"/>
              <w:rPr>
                <w:sz w:val="20"/>
                <w:szCs w:val="20"/>
                <w:lang w:val="en-GB"/>
              </w:rPr>
            </w:pPr>
            <w:r w:rsidRPr="00C1672D">
              <w:rPr>
                <w:sz w:val="20"/>
                <w:szCs w:val="20"/>
                <w:lang w:val="en-GB"/>
              </w:rPr>
              <w:t>N/A</w:t>
            </w:r>
          </w:p>
        </w:tc>
        <w:tc>
          <w:tcPr>
            <w:tcW w:w="2594" w:type="dxa"/>
          </w:tcPr>
          <w:p w14:paraId="0AB2B9F9" w14:textId="77777777" w:rsidR="00096FC9" w:rsidRPr="00C1672D" w:rsidRDefault="00096FC9" w:rsidP="00C1672D">
            <w:pPr>
              <w:jc w:val="center"/>
              <w:rPr>
                <w:sz w:val="20"/>
                <w:szCs w:val="20"/>
                <w:lang w:val="en-GB"/>
              </w:rPr>
            </w:pPr>
            <w:r w:rsidRPr="00C1672D">
              <w:rPr>
                <w:sz w:val="20"/>
                <w:szCs w:val="20"/>
                <w:lang w:val="en-GB"/>
              </w:rPr>
              <w:t>N/A</w:t>
            </w:r>
          </w:p>
        </w:tc>
        <w:tc>
          <w:tcPr>
            <w:tcW w:w="1522" w:type="dxa"/>
          </w:tcPr>
          <w:p w14:paraId="05952D2C" w14:textId="77777777" w:rsidR="00096FC9" w:rsidRPr="00C1672D" w:rsidRDefault="00096FC9" w:rsidP="00C1672D">
            <w:pPr>
              <w:jc w:val="center"/>
              <w:rPr>
                <w:sz w:val="20"/>
                <w:szCs w:val="20"/>
                <w:lang w:val="en-GB"/>
              </w:rPr>
            </w:pPr>
            <w:r w:rsidRPr="00C1672D">
              <w:rPr>
                <w:sz w:val="20"/>
                <w:szCs w:val="20"/>
                <w:lang w:val="en-GB"/>
              </w:rPr>
              <w:t>N/A</w:t>
            </w:r>
          </w:p>
        </w:tc>
      </w:tr>
    </w:tbl>
    <w:p w14:paraId="2E156389" w14:textId="0598388B" w:rsidR="00A84C7B" w:rsidRPr="00C1672D" w:rsidRDefault="00A84C7B" w:rsidP="00A84C7B">
      <w:pPr>
        <w:rPr>
          <w:sz w:val="20"/>
          <w:szCs w:val="20"/>
          <w:lang w:val="en-GB"/>
        </w:rPr>
      </w:pPr>
    </w:p>
    <w:p w14:paraId="2C4E53B6" w14:textId="77777777" w:rsidR="00A208C4" w:rsidRPr="00C1672D" w:rsidRDefault="00A208C4" w:rsidP="00512BE7">
      <w:pPr>
        <w:pStyle w:val="Heading1"/>
        <w:numPr>
          <w:ilvl w:val="0"/>
          <w:numId w:val="1"/>
        </w:numPr>
        <w:tabs>
          <w:tab w:val="left" w:pos="567"/>
        </w:tabs>
        <w:spacing w:before="0" w:after="120"/>
        <w:jc w:val="both"/>
        <w:rPr>
          <w:rFonts w:ascii="Times New Roman" w:hAnsi="Times New Roman" w:cs="Times New Roman"/>
          <w:bCs w:val="0"/>
          <w:sz w:val="20"/>
          <w:szCs w:val="20"/>
          <w:lang w:val="en-GB"/>
        </w:rPr>
      </w:pPr>
      <w:r w:rsidRPr="00C1672D">
        <w:rPr>
          <w:rFonts w:ascii="Times New Roman" w:hAnsi="Times New Roman" w:cs="Times New Roman"/>
          <w:bCs w:val="0"/>
          <w:sz w:val="20"/>
          <w:szCs w:val="20"/>
          <w:lang w:val="en-GB"/>
        </w:rPr>
        <w:t>Timetable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5"/>
        <w:gridCol w:w="2520"/>
        <w:gridCol w:w="1980"/>
      </w:tblGrid>
      <w:tr w:rsidR="00A208C4" w:rsidRPr="00C1672D" w14:paraId="56278B40" w14:textId="77777777" w:rsidTr="00C92AC9">
        <w:tc>
          <w:tcPr>
            <w:tcW w:w="5305" w:type="dxa"/>
            <w:tcBorders>
              <w:bottom w:val="nil"/>
            </w:tcBorders>
            <w:shd w:val="clear" w:color="auto" w:fill="auto"/>
            <w:vAlign w:val="center"/>
          </w:tcPr>
          <w:p w14:paraId="53EE3114" w14:textId="77777777" w:rsidR="00A208C4" w:rsidRPr="00C1672D" w:rsidRDefault="00A208C4" w:rsidP="004532F5">
            <w:pPr>
              <w:keepNext/>
              <w:jc w:val="both"/>
              <w:rPr>
                <w:sz w:val="20"/>
                <w:szCs w:val="20"/>
                <w:lang w:val="en-GB"/>
              </w:rPr>
            </w:pPr>
            <w:r w:rsidRPr="00C1672D">
              <w:rPr>
                <w:sz w:val="20"/>
                <w:szCs w:val="20"/>
                <w:lang w:val="en-GB"/>
              </w:rPr>
              <w:t>Activities</w:t>
            </w:r>
          </w:p>
        </w:tc>
        <w:tc>
          <w:tcPr>
            <w:tcW w:w="2520" w:type="dxa"/>
            <w:shd w:val="clear" w:color="auto" w:fill="auto"/>
            <w:vAlign w:val="center"/>
          </w:tcPr>
          <w:p w14:paraId="73DD9C70" w14:textId="77777777" w:rsidR="00A208C4" w:rsidRPr="00C1672D" w:rsidRDefault="005E2017" w:rsidP="004532F5">
            <w:pPr>
              <w:keepNext/>
              <w:jc w:val="center"/>
              <w:rPr>
                <w:sz w:val="20"/>
                <w:szCs w:val="20"/>
                <w:lang w:val="en-GB"/>
              </w:rPr>
            </w:pPr>
            <w:r w:rsidRPr="00C1672D">
              <w:rPr>
                <w:sz w:val="20"/>
                <w:szCs w:val="20"/>
                <w:lang w:val="en-GB"/>
              </w:rPr>
              <w:t xml:space="preserve">Date </w:t>
            </w:r>
          </w:p>
        </w:tc>
        <w:tc>
          <w:tcPr>
            <w:tcW w:w="1980" w:type="dxa"/>
            <w:tcBorders>
              <w:bottom w:val="nil"/>
            </w:tcBorders>
            <w:shd w:val="clear" w:color="auto" w:fill="auto"/>
            <w:vAlign w:val="center"/>
          </w:tcPr>
          <w:p w14:paraId="17C75C2B" w14:textId="77777777" w:rsidR="00A208C4" w:rsidRPr="00C1672D" w:rsidRDefault="00A208C4" w:rsidP="004532F5">
            <w:pPr>
              <w:jc w:val="center"/>
              <w:rPr>
                <w:sz w:val="20"/>
                <w:szCs w:val="20"/>
                <w:lang w:val="en-GB"/>
              </w:rPr>
            </w:pPr>
            <w:r w:rsidRPr="00C1672D">
              <w:rPr>
                <w:sz w:val="20"/>
                <w:szCs w:val="20"/>
                <w:lang w:val="en-GB"/>
              </w:rPr>
              <w:t>T</w:t>
            </w:r>
            <w:r w:rsidR="005E2017" w:rsidRPr="00C1672D">
              <w:rPr>
                <w:sz w:val="20"/>
                <w:szCs w:val="20"/>
                <w:lang w:val="en-GB"/>
              </w:rPr>
              <w:t>ime</w:t>
            </w:r>
            <w:r w:rsidRPr="00C1672D">
              <w:rPr>
                <w:sz w:val="20"/>
                <w:szCs w:val="20"/>
                <w:lang w:val="en-GB"/>
              </w:rPr>
              <w:t>*</w:t>
            </w:r>
          </w:p>
        </w:tc>
      </w:tr>
      <w:tr w:rsidR="00A208C4" w:rsidRPr="00C1672D" w14:paraId="64A13453" w14:textId="77777777" w:rsidTr="00C92AC9">
        <w:trPr>
          <w:trHeight w:val="346"/>
        </w:trPr>
        <w:tc>
          <w:tcPr>
            <w:tcW w:w="5305" w:type="dxa"/>
            <w:shd w:val="clear" w:color="auto" w:fill="auto"/>
            <w:vAlign w:val="center"/>
          </w:tcPr>
          <w:p w14:paraId="461607D7" w14:textId="22CED0F9" w:rsidR="00A208C4" w:rsidRPr="00C1672D" w:rsidRDefault="00A208C4" w:rsidP="004532F5">
            <w:pPr>
              <w:rPr>
                <w:sz w:val="20"/>
                <w:szCs w:val="20"/>
                <w:lang w:val="en-GB"/>
              </w:rPr>
            </w:pPr>
            <w:r w:rsidRPr="00C1672D">
              <w:rPr>
                <w:sz w:val="20"/>
                <w:szCs w:val="20"/>
                <w:lang w:val="en-GB"/>
              </w:rPr>
              <w:t xml:space="preserve">Deadline for submission of </w:t>
            </w:r>
            <w:r w:rsidR="000809FE" w:rsidRPr="00C1672D">
              <w:rPr>
                <w:sz w:val="20"/>
                <w:szCs w:val="20"/>
                <w:lang w:val="en-GB"/>
              </w:rPr>
              <w:t>tender</w:t>
            </w:r>
            <w:r w:rsidR="007C0DFB" w:rsidRPr="00C1672D">
              <w:rPr>
                <w:sz w:val="20"/>
                <w:szCs w:val="20"/>
                <w:lang w:val="en-GB"/>
              </w:rPr>
              <w:t>s</w:t>
            </w:r>
          </w:p>
        </w:tc>
        <w:tc>
          <w:tcPr>
            <w:tcW w:w="2520" w:type="dxa"/>
            <w:shd w:val="clear" w:color="auto" w:fill="auto"/>
            <w:vAlign w:val="center"/>
          </w:tcPr>
          <w:p w14:paraId="5637AB08" w14:textId="6B2AA749" w:rsidR="00A208C4" w:rsidRPr="00C1672D" w:rsidRDefault="008924BE" w:rsidP="004532F5">
            <w:pPr>
              <w:jc w:val="center"/>
              <w:rPr>
                <w:sz w:val="20"/>
                <w:szCs w:val="20"/>
                <w:lang w:val="en-GB"/>
              </w:rPr>
            </w:pPr>
            <w:r w:rsidRPr="00C1672D">
              <w:rPr>
                <w:sz w:val="20"/>
                <w:szCs w:val="20"/>
                <w:lang w:val="en-GB"/>
              </w:rPr>
              <w:t>12 March</w:t>
            </w:r>
            <w:r w:rsidR="00A84C7B" w:rsidRPr="00C1672D">
              <w:rPr>
                <w:sz w:val="20"/>
                <w:szCs w:val="20"/>
                <w:lang w:val="en-GB"/>
              </w:rPr>
              <w:t xml:space="preserve"> 2021</w:t>
            </w:r>
            <w:r w:rsidR="00065804" w:rsidRPr="00C1672D">
              <w:rPr>
                <w:sz w:val="20"/>
                <w:szCs w:val="20"/>
                <w:lang w:val="en-GB"/>
              </w:rPr>
              <w:t xml:space="preserve"> </w:t>
            </w:r>
          </w:p>
        </w:tc>
        <w:tc>
          <w:tcPr>
            <w:tcW w:w="1980" w:type="dxa"/>
            <w:shd w:val="clear" w:color="auto" w:fill="auto"/>
            <w:vAlign w:val="center"/>
          </w:tcPr>
          <w:p w14:paraId="30A92946" w14:textId="77777777" w:rsidR="00A208C4" w:rsidRPr="00C1672D" w:rsidRDefault="00A208C4" w:rsidP="004532F5">
            <w:pPr>
              <w:jc w:val="center"/>
              <w:rPr>
                <w:sz w:val="20"/>
                <w:szCs w:val="20"/>
                <w:lang w:val="en-GB"/>
              </w:rPr>
            </w:pPr>
            <w:r w:rsidRPr="00C1672D">
              <w:rPr>
                <w:sz w:val="20"/>
                <w:szCs w:val="20"/>
                <w:lang w:val="en-GB"/>
              </w:rPr>
              <w:t>04:00 p.m.</w:t>
            </w:r>
          </w:p>
        </w:tc>
      </w:tr>
      <w:tr w:rsidR="004532F5" w:rsidRPr="00C1672D" w14:paraId="6DD5C0F8" w14:textId="77777777" w:rsidTr="00C92AC9">
        <w:trPr>
          <w:trHeight w:val="346"/>
        </w:trPr>
        <w:tc>
          <w:tcPr>
            <w:tcW w:w="5305" w:type="dxa"/>
            <w:shd w:val="clear" w:color="auto" w:fill="auto"/>
            <w:vAlign w:val="center"/>
          </w:tcPr>
          <w:p w14:paraId="5A767F82" w14:textId="53C1DF37" w:rsidR="004532F5" w:rsidRPr="00C1672D" w:rsidRDefault="004532F5" w:rsidP="004532F5">
            <w:pPr>
              <w:rPr>
                <w:sz w:val="20"/>
                <w:szCs w:val="20"/>
                <w:lang w:val="en-GB"/>
              </w:rPr>
            </w:pPr>
            <w:r w:rsidRPr="00C1672D">
              <w:rPr>
                <w:sz w:val="20"/>
                <w:szCs w:val="20"/>
                <w:lang w:val="en-GB"/>
              </w:rPr>
              <w:t>Opening of submitted tenders</w:t>
            </w:r>
          </w:p>
        </w:tc>
        <w:tc>
          <w:tcPr>
            <w:tcW w:w="2520" w:type="dxa"/>
            <w:shd w:val="clear" w:color="auto" w:fill="auto"/>
            <w:vAlign w:val="center"/>
          </w:tcPr>
          <w:p w14:paraId="0F0676DF" w14:textId="254000F6" w:rsidR="004532F5" w:rsidRPr="00C1672D" w:rsidRDefault="008924BE" w:rsidP="00F321A8">
            <w:pPr>
              <w:jc w:val="center"/>
              <w:rPr>
                <w:sz w:val="20"/>
                <w:szCs w:val="20"/>
                <w:lang w:val="en-GB"/>
              </w:rPr>
            </w:pPr>
            <w:r w:rsidRPr="00C1672D">
              <w:rPr>
                <w:sz w:val="20"/>
                <w:szCs w:val="20"/>
                <w:lang w:val="en-GB"/>
              </w:rPr>
              <w:t xml:space="preserve">13 March </w:t>
            </w:r>
            <w:r w:rsidR="00A84C7B" w:rsidRPr="00C1672D">
              <w:rPr>
                <w:sz w:val="20"/>
                <w:szCs w:val="20"/>
                <w:lang w:val="en-GB"/>
              </w:rPr>
              <w:t>2021</w:t>
            </w:r>
          </w:p>
        </w:tc>
        <w:tc>
          <w:tcPr>
            <w:tcW w:w="1980" w:type="dxa"/>
            <w:shd w:val="clear" w:color="auto" w:fill="auto"/>
            <w:vAlign w:val="center"/>
          </w:tcPr>
          <w:p w14:paraId="060AF7EC" w14:textId="6A6EFC2E" w:rsidR="004532F5" w:rsidRPr="00C1672D" w:rsidRDefault="004532F5" w:rsidP="004532F5">
            <w:pPr>
              <w:jc w:val="center"/>
              <w:rPr>
                <w:sz w:val="20"/>
                <w:szCs w:val="20"/>
                <w:lang w:val="en-GB"/>
              </w:rPr>
            </w:pPr>
            <w:r w:rsidRPr="00C1672D">
              <w:rPr>
                <w:sz w:val="20"/>
                <w:szCs w:val="20"/>
                <w:lang w:val="en-GB"/>
              </w:rPr>
              <w:t>-</w:t>
            </w:r>
          </w:p>
        </w:tc>
      </w:tr>
      <w:tr w:rsidR="004532F5" w:rsidRPr="00C1672D" w14:paraId="7AD49D1E" w14:textId="77777777" w:rsidTr="00C92AC9">
        <w:tc>
          <w:tcPr>
            <w:tcW w:w="5305" w:type="dxa"/>
            <w:shd w:val="clear" w:color="auto" w:fill="auto"/>
            <w:vAlign w:val="center"/>
          </w:tcPr>
          <w:p w14:paraId="7071B8CC" w14:textId="77777777" w:rsidR="004532F5" w:rsidRPr="00C1672D" w:rsidRDefault="004532F5" w:rsidP="004532F5">
            <w:pPr>
              <w:tabs>
                <w:tab w:val="left" w:pos="851"/>
              </w:tabs>
              <w:rPr>
                <w:sz w:val="20"/>
                <w:szCs w:val="20"/>
                <w:lang w:val="en-GB"/>
              </w:rPr>
            </w:pPr>
            <w:r w:rsidRPr="00C1672D">
              <w:rPr>
                <w:sz w:val="20"/>
                <w:szCs w:val="20"/>
                <w:lang w:val="en-GB"/>
              </w:rPr>
              <w:t>Notification of award to the successful contractor</w:t>
            </w:r>
          </w:p>
        </w:tc>
        <w:tc>
          <w:tcPr>
            <w:tcW w:w="2520" w:type="dxa"/>
            <w:shd w:val="clear" w:color="auto" w:fill="auto"/>
            <w:vAlign w:val="center"/>
          </w:tcPr>
          <w:p w14:paraId="55CB6A9C" w14:textId="2A779A7D" w:rsidR="004532F5" w:rsidRPr="00C1672D" w:rsidRDefault="00A84C7B" w:rsidP="00F321A8">
            <w:pPr>
              <w:tabs>
                <w:tab w:val="left" w:pos="851"/>
              </w:tabs>
              <w:jc w:val="center"/>
              <w:rPr>
                <w:sz w:val="20"/>
                <w:szCs w:val="20"/>
                <w:lang w:val="en-GB"/>
              </w:rPr>
            </w:pPr>
            <w:r w:rsidRPr="00C1672D">
              <w:rPr>
                <w:sz w:val="20"/>
                <w:szCs w:val="20"/>
                <w:lang w:val="en-GB"/>
              </w:rPr>
              <w:t xml:space="preserve">18 </w:t>
            </w:r>
            <w:r w:rsidR="008924BE" w:rsidRPr="00C1672D">
              <w:rPr>
                <w:sz w:val="20"/>
                <w:szCs w:val="20"/>
                <w:lang w:val="en-GB"/>
              </w:rPr>
              <w:t xml:space="preserve">March </w:t>
            </w:r>
            <w:r w:rsidRPr="00C1672D">
              <w:rPr>
                <w:sz w:val="20"/>
                <w:szCs w:val="20"/>
                <w:lang w:val="en-GB"/>
              </w:rPr>
              <w:t>2021</w:t>
            </w:r>
          </w:p>
        </w:tc>
        <w:tc>
          <w:tcPr>
            <w:tcW w:w="1980" w:type="dxa"/>
            <w:shd w:val="clear" w:color="auto" w:fill="auto"/>
            <w:vAlign w:val="center"/>
          </w:tcPr>
          <w:p w14:paraId="77C5D04A" w14:textId="77777777" w:rsidR="004532F5" w:rsidRPr="00C1672D" w:rsidRDefault="004532F5" w:rsidP="004532F5">
            <w:pPr>
              <w:tabs>
                <w:tab w:val="left" w:pos="851"/>
              </w:tabs>
              <w:jc w:val="center"/>
              <w:rPr>
                <w:sz w:val="20"/>
                <w:szCs w:val="20"/>
                <w:lang w:val="en-GB"/>
              </w:rPr>
            </w:pPr>
            <w:r w:rsidRPr="00C1672D">
              <w:rPr>
                <w:sz w:val="20"/>
                <w:szCs w:val="20"/>
                <w:lang w:val="en-GB"/>
              </w:rPr>
              <w:t>-</w:t>
            </w:r>
          </w:p>
        </w:tc>
      </w:tr>
      <w:tr w:rsidR="004532F5" w:rsidRPr="00C1672D" w14:paraId="7839B7E0" w14:textId="77777777" w:rsidTr="00C92AC9">
        <w:tc>
          <w:tcPr>
            <w:tcW w:w="5305" w:type="dxa"/>
            <w:shd w:val="clear" w:color="auto" w:fill="auto"/>
            <w:vAlign w:val="center"/>
          </w:tcPr>
          <w:p w14:paraId="499C7A04" w14:textId="77777777" w:rsidR="004532F5" w:rsidRPr="00C1672D" w:rsidRDefault="004532F5" w:rsidP="004532F5">
            <w:pPr>
              <w:tabs>
                <w:tab w:val="left" w:pos="851"/>
              </w:tabs>
              <w:rPr>
                <w:sz w:val="20"/>
                <w:szCs w:val="20"/>
                <w:lang w:val="en-GB"/>
              </w:rPr>
            </w:pPr>
            <w:r w:rsidRPr="00C1672D">
              <w:rPr>
                <w:sz w:val="20"/>
                <w:szCs w:val="20"/>
                <w:lang w:val="en-GB"/>
              </w:rPr>
              <w:t>Signature of service contract</w:t>
            </w:r>
          </w:p>
        </w:tc>
        <w:tc>
          <w:tcPr>
            <w:tcW w:w="2520" w:type="dxa"/>
            <w:shd w:val="clear" w:color="auto" w:fill="auto"/>
            <w:vAlign w:val="center"/>
          </w:tcPr>
          <w:p w14:paraId="1301B782" w14:textId="2BD52723" w:rsidR="004532F5" w:rsidRPr="00C1672D" w:rsidRDefault="00A84C7B" w:rsidP="00F321A8">
            <w:pPr>
              <w:tabs>
                <w:tab w:val="left" w:pos="851"/>
              </w:tabs>
              <w:jc w:val="center"/>
              <w:rPr>
                <w:sz w:val="20"/>
                <w:szCs w:val="20"/>
                <w:lang w:val="en-GB"/>
              </w:rPr>
            </w:pPr>
            <w:r w:rsidRPr="00C1672D">
              <w:rPr>
                <w:sz w:val="20"/>
                <w:szCs w:val="20"/>
                <w:lang w:val="en-GB"/>
              </w:rPr>
              <w:t xml:space="preserve">19 </w:t>
            </w:r>
            <w:r w:rsidR="008924BE" w:rsidRPr="00C1672D">
              <w:rPr>
                <w:sz w:val="20"/>
                <w:szCs w:val="20"/>
                <w:lang w:val="en-GB"/>
              </w:rPr>
              <w:t xml:space="preserve">March </w:t>
            </w:r>
            <w:r w:rsidRPr="00C1672D">
              <w:rPr>
                <w:sz w:val="20"/>
                <w:szCs w:val="20"/>
                <w:lang w:val="en-GB"/>
              </w:rPr>
              <w:t>2021</w:t>
            </w:r>
          </w:p>
        </w:tc>
        <w:tc>
          <w:tcPr>
            <w:tcW w:w="1980" w:type="dxa"/>
            <w:shd w:val="clear" w:color="auto" w:fill="auto"/>
            <w:vAlign w:val="center"/>
          </w:tcPr>
          <w:p w14:paraId="43E9B7B7" w14:textId="77777777" w:rsidR="004532F5" w:rsidRPr="00C1672D" w:rsidRDefault="004532F5" w:rsidP="004532F5">
            <w:pPr>
              <w:tabs>
                <w:tab w:val="left" w:pos="851"/>
              </w:tabs>
              <w:jc w:val="center"/>
              <w:rPr>
                <w:sz w:val="20"/>
                <w:szCs w:val="20"/>
                <w:lang w:val="en-GB"/>
              </w:rPr>
            </w:pPr>
            <w:r w:rsidRPr="00C1672D">
              <w:rPr>
                <w:sz w:val="20"/>
                <w:szCs w:val="20"/>
                <w:lang w:val="en-GB"/>
              </w:rPr>
              <w:t>-</w:t>
            </w:r>
          </w:p>
        </w:tc>
      </w:tr>
    </w:tbl>
    <w:p w14:paraId="595008C1" w14:textId="59A2B29F" w:rsidR="00A208C4" w:rsidRPr="00C1672D" w:rsidRDefault="00A208C4" w:rsidP="00B1351C">
      <w:pPr>
        <w:pStyle w:val="ListParagraph"/>
        <w:ind w:left="0" w:firstLine="360"/>
        <w:jc w:val="both"/>
        <w:rPr>
          <w:color w:val="FF0000"/>
          <w:sz w:val="20"/>
          <w:szCs w:val="20"/>
          <w:lang w:val="en-GB"/>
        </w:rPr>
      </w:pPr>
      <w:r w:rsidRPr="00C1672D">
        <w:rPr>
          <w:sz w:val="20"/>
          <w:szCs w:val="20"/>
          <w:vertAlign w:val="superscript"/>
          <w:lang w:val="en-GB"/>
        </w:rPr>
        <w:t xml:space="preserve">* </w:t>
      </w:r>
      <w:r w:rsidRPr="00C1672D">
        <w:rPr>
          <w:sz w:val="20"/>
          <w:szCs w:val="20"/>
          <w:lang w:val="en-GB"/>
        </w:rPr>
        <w:t xml:space="preserve">All times are local time in </w:t>
      </w:r>
      <w:r w:rsidR="001375C6" w:rsidRPr="00C1672D">
        <w:rPr>
          <w:sz w:val="20"/>
          <w:szCs w:val="20"/>
          <w:lang w:val="en-GB"/>
        </w:rPr>
        <w:t>Juba</w:t>
      </w:r>
      <w:r w:rsidRPr="00C1672D">
        <w:rPr>
          <w:sz w:val="20"/>
          <w:szCs w:val="20"/>
          <w:lang w:val="en-GB"/>
        </w:rPr>
        <w:t>, South Sudan</w:t>
      </w:r>
    </w:p>
    <w:p w14:paraId="6E6CC208" w14:textId="1ED2D193" w:rsidR="00A208C4" w:rsidRPr="00C1672D" w:rsidRDefault="00A208C4" w:rsidP="00A208C4">
      <w:pPr>
        <w:pStyle w:val="Heading1"/>
        <w:numPr>
          <w:ilvl w:val="0"/>
          <w:numId w:val="1"/>
        </w:numPr>
        <w:tabs>
          <w:tab w:val="left" w:pos="360"/>
        </w:tabs>
        <w:spacing w:before="120" w:after="0"/>
        <w:jc w:val="both"/>
        <w:rPr>
          <w:rFonts w:ascii="Times New Roman" w:hAnsi="Times New Roman" w:cs="Times New Roman"/>
          <w:sz w:val="20"/>
          <w:szCs w:val="20"/>
          <w:lang w:val="en-GB"/>
        </w:rPr>
      </w:pPr>
      <w:bookmarkStart w:id="0" w:name="_Toc520689960"/>
      <w:bookmarkStart w:id="1" w:name="_Toc520691360"/>
      <w:bookmarkStart w:id="2" w:name="_Toc520692517"/>
      <w:bookmarkStart w:id="3" w:name="_Toc520778912"/>
      <w:r w:rsidRPr="00C1672D">
        <w:rPr>
          <w:rFonts w:ascii="Times New Roman" w:hAnsi="Times New Roman" w:cs="Times New Roman"/>
          <w:sz w:val="20"/>
          <w:szCs w:val="20"/>
          <w:lang w:val="en-GB"/>
        </w:rPr>
        <w:t xml:space="preserve">Validity of </w:t>
      </w:r>
      <w:r w:rsidR="000809FE" w:rsidRPr="00C1672D">
        <w:rPr>
          <w:rFonts w:ascii="Times New Roman" w:hAnsi="Times New Roman" w:cs="Times New Roman"/>
          <w:sz w:val="20"/>
          <w:szCs w:val="20"/>
          <w:lang w:val="en-GB"/>
        </w:rPr>
        <w:t>tender</w:t>
      </w:r>
      <w:r w:rsidR="005E2017" w:rsidRPr="00C1672D">
        <w:rPr>
          <w:rFonts w:ascii="Times New Roman" w:hAnsi="Times New Roman" w:cs="Times New Roman"/>
          <w:sz w:val="20"/>
          <w:szCs w:val="20"/>
          <w:lang w:val="en-GB"/>
        </w:rPr>
        <w:t>s</w:t>
      </w:r>
    </w:p>
    <w:p w14:paraId="5D5C98A7" w14:textId="3DEB27DB" w:rsidR="00A208C4" w:rsidRPr="00C1672D" w:rsidRDefault="00A208C4" w:rsidP="00A208C4">
      <w:pPr>
        <w:spacing w:before="120"/>
        <w:rPr>
          <w:sz w:val="20"/>
          <w:szCs w:val="20"/>
          <w:lang w:val="en-GB"/>
        </w:rPr>
      </w:pPr>
      <w:r w:rsidRPr="00C1672D">
        <w:rPr>
          <w:sz w:val="20"/>
          <w:szCs w:val="20"/>
          <w:lang w:val="en-GB"/>
        </w:rPr>
        <w:t xml:space="preserve">Each company is bound to the </w:t>
      </w:r>
      <w:r w:rsidR="000809FE" w:rsidRPr="00C1672D">
        <w:rPr>
          <w:sz w:val="20"/>
          <w:szCs w:val="20"/>
          <w:lang w:val="en-GB"/>
        </w:rPr>
        <w:t>tender</w:t>
      </w:r>
      <w:r w:rsidRPr="00C1672D">
        <w:rPr>
          <w:sz w:val="20"/>
          <w:szCs w:val="20"/>
          <w:lang w:val="en-GB"/>
        </w:rPr>
        <w:t xml:space="preserve"> submitted for a period of </w:t>
      </w:r>
      <w:r w:rsidR="00514866" w:rsidRPr="00C1672D">
        <w:rPr>
          <w:sz w:val="20"/>
          <w:szCs w:val="20"/>
          <w:lang w:val="en-GB"/>
        </w:rPr>
        <w:t>30</w:t>
      </w:r>
      <w:r w:rsidRPr="00C1672D">
        <w:rPr>
          <w:sz w:val="20"/>
          <w:szCs w:val="20"/>
          <w:lang w:val="en-GB"/>
        </w:rPr>
        <w:t xml:space="preserve"> days from the deadline for submission</w:t>
      </w:r>
      <w:bookmarkEnd w:id="0"/>
      <w:bookmarkEnd w:id="1"/>
      <w:bookmarkEnd w:id="2"/>
      <w:bookmarkEnd w:id="3"/>
      <w:r w:rsidRPr="00C1672D">
        <w:rPr>
          <w:sz w:val="20"/>
          <w:szCs w:val="20"/>
          <w:lang w:val="en-GB"/>
        </w:rPr>
        <w:t xml:space="preserve"> of </w:t>
      </w:r>
      <w:r w:rsidR="000809FE" w:rsidRPr="00C1672D">
        <w:rPr>
          <w:sz w:val="20"/>
          <w:szCs w:val="20"/>
          <w:lang w:val="en-GB"/>
        </w:rPr>
        <w:t>tender</w:t>
      </w:r>
      <w:r w:rsidR="005E2017" w:rsidRPr="00C1672D">
        <w:rPr>
          <w:sz w:val="20"/>
          <w:szCs w:val="20"/>
          <w:lang w:val="en-GB"/>
        </w:rPr>
        <w:t>s</w:t>
      </w:r>
      <w:r w:rsidRPr="00C1672D">
        <w:rPr>
          <w:sz w:val="20"/>
          <w:szCs w:val="20"/>
          <w:lang w:val="en-GB"/>
        </w:rPr>
        <w:t>.</w:t>
      </w:r>
    </w:p>
    <w:p w14:paraId="4459204D" w14:textId="7A007D36" w:rsidR="00A208C4" w:rsidRPr="00C1672D" w:rsidRDefault="00A208C4" w:rsidP="00A208C4">
      <w:pPr>
        <w:pStyle w:val="Heading1"/>
        <w:numPr>
          <w:ilvl w:val="0"/>
          <w:numId w:val="1"/>
        </w:numPr>
        <w:tabs>
          <w:tab w:val="left" w:pos="360"/>
        </w:tabs>
        <w:spacing w:before="120" w:after="0"/>
        <w:jc w:val="both"/>
        <w:rPr>
          <w:rFonts w:ascii="Times New Roman" w:hAnsi="Times New Roman" w:cs="Times New Roman"/>
          <w:sz w:val="20"/>
          <w:szCs w:val="20"/>
          <w:lang w:val="en-GB"/>
        </w:rPr>
      </w:pPr>
      <w:bookmarkStart w:id="4" w:name="_Ref500330462"/>
      <w:r w:rsidRPr="00C1672D">
        <w:rPr>
          <w:rFonts w:ascii="Times New Roman" w:hAnsi="Times New Roman" w:cs="Times New Roman"/>
          <w:sz w:val="20"/>
          <w:szCs w:val="20"/>
          <w:lang w:val="en-GB"/>
        </w:rPr>
        <w:t xml:space="preserve">Language of </w:t>
      </w:r>
      <w:r w:rsidR="000809FE" w:rsidRPr="00C1672D">
        <w:rPr>
          <w:rFonts w:ascii="Times New Roman" w:hAnsi="Times New Roman" w:cs="Times New Roman"/>
          <w:sz w:val="20"/>
          <w:szCs w:val="20"/>
          <w:lang w:val="en-GB"/>
        </w:rPr>
        <w:t>tender</w:t>
      </w:r>
      <w:r w:rsidR="005E2017" w:rsidRPr="00C1672D">
        <w:rPr>
          <w:rFonts w:ascii="Times New Roman" w:hAnsi="Times New Roman" w:cs="Times New Roman"/>
          <w:sz w:val="20"/>
          <w:szCs w:val="20"/>
          <w:lang w:val="en-GB"/>
        </w:rPr>
        <w:t>s</w:t>
      </w:r>
    </w:p>
    <w:p w14:paraId="2A38F773" w14:textId="5853326A" w:rsidR="00A208C4" w:rsidRPr="00C1672D" w:rsidRDefault="00A208C4" w:rsidP="00A208C4">
      <w:pPr>
        <w:spacing w:before="120"/>
        <w:rPr>
          <w:sz w:val="20"/>
          <w:szCs w:val="20"/>
          <w:lang w:val="en-GB"/>
        </w:rPr>
      </w:pPr>
      <w:r w:rsidRPr="00C1672D">
        <w:rPr>
          <w:sz w:val="20"/>
          <w:szCs w:val="20"/>
          <w:lang w:val="en-GB"/>
        </w:rPr>
        <w:t xml:space="preserve">All </w:t>
      </w:r>
      <w:r w:rsidR="000809FE" w:rsidRPr="00C1672D">
        <w:rPr>
          <w:sz w:val="20"/>
          <w:szCs w:val="20"/>
          <w:lang w:val="en-GB"/>
        </w:rPr>
        <w:t>tender</w:t>
      </w:r>
      <w:r w:rsidR="005E2017" w:rsidRPr="00C1672D">
        <w:rPr>
          <w:sz w:val="20"/>
          <w:szCs w:val="20"/>
          <w:lang w:val="en-GB"/>
        </w:rPr>
        <w:t>s</w:t>
      </w:r>
      <w:r w:rsidRPr="00C1672D">
        <w:rPr>
          <w:sz w:val="20"/>
          <w:szCs w:val="20"/>
          <w:lang w:val="en-GB"/>
        </w:rPr>
        <w:t xml:space="preserve">, official correspondence between companies and </w:t>
      </w:r>
      <w:r w:rsidR="004C5526" w:rsidRPr="00C1672D">
        <w:rPr>
          <w:sz w:val="20"/>
          <w:szCs w:val="20"/>
          <w:lang w:val="en-GB"/>
        </w:rPr>
        <w:t>MI</w:t>
      </w:r>
      <w:r w:rsidRPr="00C1672D">
        <w:rPr>
          <w:sz w:val="20"/>
          <w:szCs w:val="20"/>
          <w:lang w:val="en-GB"/>
        </w:rPr>
        <w:t xml:space="preserve">, as well as all documents associated with the </w:t>
      </w:r>
      <w:r w:rsidR="00E6688D" w:rsidRPr="00C1672D">
        <w:rPr>
          <w:sz w:val="20"/>
          <w:szCs w:val="20"/>
          <w:lang w:val="en-GB"/>
        </w:rPr>
        <w:t>tender’s</w:t>
      </w:r>
      <w:r w:rsidRPr="00C1672D">
        <w:rPr>
          <w:sz w:val="20"/>
          <w:szCs w:val="20"/>
          <w:lang w:val="en-GB"/>
        </w:rPr>
        <w:t xml:space="preserve"> request will be in English.</w:t>
      </w:r>
      <w:bookmarkEnd w:id="4"/>
    </w:p>
    <w:p w14:paraId="6679C992" w14:textId="1538C14C" w:rsidR="00A208C4" w:rsidRPr="00C1672D" w:rsidRDefault="00A208C4" w:rsidP="00A208C4">
      <w:pPr>
        <w:pStyle w:val="Heading1"/>
        <w:numPr>
          <w:ilvl w:val="0"/>
          <w:numId w:val="1"/>
        </w:numPr>
        <w:tabs>
          <w:tab w:val="left" w:pos="360"/>
        </w:tabs>
        <w:spacing w:before="120" w:after="0"/>
        <w:jc w:val="both"/>
        <w:rPr>
          <w:rFonts w:ascii="Times New Roman" w:hAnsi="Times New Roman" w:cs="Times New Roman"/>
          <w:sz w:val="20"/>
          <w:szCs w:val="20"/>
          <w:lang w:val="en-GB"/>
        </w:rPr>
      </w:pPr>
      <w:r w:rsidRPr="00C1672D">
        <w:rPr>
          <w:rFonts w:ascii="Times New Roman" w:hAnsi="Times New Roman" w:cs="Times New Roman"/>
          <w:sz w:val="20"/>
          <w:szCs w:val="20"/>
          <w:lang w:val="en-GB"/>
        </w:rPr>
        <w:t xml:space="preserve">Submission of </w:t>
      </w:r>
      <w:r w:rsidR="000809FE" w:rsidRPr="00C1672D">
        <w:rPr>
          <w:rFonts w:ascii="Times New Roman" w:hAnsi="Times New Roman" w:cs="Times New Roman"/>
          <w:sz w:val="20"/>
          <w:szCs w:val="20"/>
          <w:lang w:val="en-GB"/>
        </w:rPr>
        <w:t>tender</w:t>
      </w:r>
      <w:r w:rsidR="005E2017" w:rsidRPr="00C1672D">
        <w:rPr>
          <w:rFonts w:ascii="Times New Roman" w:hAnsi="Times New Roman" w:cs="Times New Roman"/>
          <w:sz w:val="20"/>
          <w:szCs w:val="20"/>
          <w:lang w:val="en-GB"/>
        </w:rPr>
        <w:t>s</w:t>
      </w:r>
    </w:p>
    <w:p w14:paraId="6936DB3A" w14:textId="170D2D3C" w:rsidR="00A208C4" w:rsidRPr="00C1672D" w:rsidRDefault="00A208C4" w:rsidP="00A208C4">
      <w:pPr>
        <w:spacing w:before="120"/>
        <w:rPr>
          <w:sz w:val="20"/>
          <w:szCs w:val="20"/>
          <w:lang w:val="en-GB"/>
        </w:rPr>
      </w:pPr>
      <w:r w:rsidRPr="00C1672D">
        <w:rPr>
          <w:sz w:val="20"/>
          <w:szCs w:val="20"/>
          <w:lang w:val="en-GB"/>
        </w:rPr>
        <w:t xml:space="preserve">All </w:t>
      </w:r>
      <w:r w:rsidR="000809FE" w:rsidRPr="00C1672D">
        <w:rPr>
          <w:sz w:val="20"/>
          <w:szCs w:val="20"/>
          <w:lang w:val="en-GB"/>
        </w:rPr>
        <w:t>tender</w:t>
      </w:r>
      <w:r w:rsidR="005E2017" w:rsidRPr="00C1672D">
        <w:rPr>
          <w:sz w:val="20"/>
          <w:szCs w:val="20"/>
          <w:lang w:val="en-GB"/>
        </w:rPr>
        <w:t>s</w:t>
      </w:r>
      <w:r w:rsidRPr="00C1672D">
        <w:rPr>
          <w:sz w:val="20"/>
          <w:szCs w:val="20"/>
          <w:lang w:val="en-GB"/>
        </w:rPr>
        <w:t xml:space="preserve"> must conform to the following conditions:</w:t>
      </w:r>
    </w:p>
    <w:p w14:paraId="78851D34" w14:textId="0D08DD26" w:rsidR="00A208C4" w:rsidRPr="00C1672D" w:rsidRDefault="00A208C4" w:rsidP="003936FD">
      <w:pPr>
        <w:pStyle w:val="Heading1"/>
        <w:numPr>
          <w:ilvl w:val="1"/>
          <w:numId w:val="1"/>
        </w:numPr>
        <w:spacing w:before="0" w:after="0"/>
        <w:ind w:left="540" w:hanging="540"/>
        <w:jc w:val="both"/>
        <w:rPr>
          <w:rFonts w:ascii="Times New Roman" w:hAnsi="Times New Roman" w:cs="Times New Roman"/>
          <w:b w:val="0"/>
          <w:bCs w:val="0"/>
          <w:snapToGrid w:val="0"/>
          <w:color w:val="000000" w:themeColor="text1"/>
          <w:kern w:val="0"/>
          <w:sz w:val="20"/>
          <w:szCs w:val="20"/>
          <w:lang w:val="en-GB" w:eastAsia="en-US"/>
        </w:rPr>
      </w:pPr>
      <w:bookmarkStart w:id="5" w:name="_Toc520689966"/>
      <w:bookmarkStart w:id="6" w:name="_Toc520691366"/>
      <w:bookmarkStart w:id="7" w:name="_Toc520692523"/>
      <w:bookmarkStart w:id="8" w:name="_Toc520778918"/>
      <w:r w:rsidRPr="00C1672D">
        <w:rPr>
          <w:rFonts w:ascii="Times New Roman" w:hAnsi="Times New Roman" w:cs="Times New Roman"/>
          <w:b w:val="0"/>
          <w:bCs w:val="0"/>
          <w:snapToGrid w:val="0"/>
          <w:color w:val="000000" w:themeColor="text1"/>
          <w:kern w:val="0"/>
          <w:sz w:val="20"/>
          <w:szCs w:val="20"/>
          <w:lang w:val="en-GB" w:eastAsia="en-US"/>
        </w:rPr>
        <w:t xml:space="preserve">Each </w:t>
      </w:r>
      <w:r w:rsidR="000809FE" w:rsidRPr="00C1672D">
        <w:rPr>
          <w:rFonts w:ascii="Times New Roman" w:hAnsi="Times New Roman" w:cs="Times New Roman"/>
          <w:b w:val="0"/>
          <w:bCs w:val="0"/>
          <w:snapToGrid w:val="0"/>
          <w:color w:val="000000" w:themeColor="text1"/>
          <w:kern w:val="0"/>
          <w:sz w:val="20"/>
          <w:szCs w:val="20"/>
          <w:lang w:val="en-GB" w:eastAsia="en-US"/>
        </w:rPr>
        <w:t>tender</w:t>
      </w:r>
      <w:r w:rsidRPr="00C1672D">
        <w:rPr>
          <w:rFonts w:ascii="Times New Roman" w:hAnsi="Times New Roman" w:cs="Times New Roman"/>
          <w:b w:val="0"/>
          <w:bCs w:val="0"/>
          <w:snapToGrid w:val="0"/>
          <w:color w:val="000000" w:themeColor="text1"/>
          <w:kern w:val="0"/>
          <w:sz w:val="20"/>
          <w:szCs w:val="20"/>
          <w:lang w:val="en-GB" w:eastAsia="en-US"/>
        </w:rPr>
        <w:t xml:space="preserve"> must have </w:t>
      </w:r>
      <w:r w:rsidR="00065804" w:rsidRPr="00C1672D">
        <w:rPr>
          <w:rFonts w:ascii="Times New Roman" w:hAnsi="Times New Roman" w:cs="Times New Roman"/>
          <w:b w:val="0"/>
          <w:bCs w:val="0"/>
          <w:snapToGrid w:val="0"/>
          <w:color w:val="000000" w:themeColor="text1"/>
          <w:kern w:val="0"/>
          <w:sz w:val="20"/>
          <w:szCs w:val="20"/>
          <w:lang w:val="en-GB" w:eastAsia="en-US"/>
        </w:rPr>
        <w:t>received</w:t>
      </w:r>
      <w:r w:rsidRPr="00C1672D">
        <w:rPr>
          <w:rFonts w:ascii="Times New Roman" w:hAnsi="Times New Roman" w:cs="Times New Roman"/>
          <w:b w:val="0"/>
          <w:bCs w:val="0"/>
          <w:snapToGrid w:val="0"/>
          <w:color w:val="000000" w:themeColor="text1"/>
          <w:kern w:val="0"/>
          <w:sz w:val="20"/>
          <w:szCs w:val="20"/>
          <w:lang w:val="en-GB" w:eastAsia="en-US"/>
        </w:rPr>
        <w:t xml:space="preserve"> </w:t>
      </w:r>
      <w:r w:rsidR="00065804" w:rsidRPr="00C1672D">
        <w:rPr>
          <w:rFonts w:ascii="Times New Roman" w:hAnsi="Times New Roman" w:cs="Times New Roman"/>
          <w:b w:val="0"/>
          <w:color w:val="000000" w:themeColor="text1"/>
          <w:sz w:val="20"/>
          <w:szCs w:val="20"/>
          <w:lang w:val="en-GB"/>
        </w:rPr>
        <w:t>via E-mail to</w:t>
      </w:r>
      <w:r w:rsidR="00065804" w:rsidRPr="00C1672D">
        <w:rPr>
          <w:rFonts w:ascii="Times New Roman" w:hAnsi="Times New Roman" w:cs="Times New Roman"/>
          <w:sz w:val="20"/>
          <w:szCs w:val="20"/>
          <w:lang w:val="en-GB"/>
        </w:rPr>
        <w:t xml:space="preserve">: </w:t>
      </w:r>
      <w:hyperlink r:id="rId13" w:history="1">
        <w:r w:rsidR="00065804" w:rsidRPr="00C1672D">
          <w:rPr>
            <w:rStyle w:val="Hyperlink"/>
            <w:rFonts w:ascii="Times New Roman" w:hAnsi="Times New Roman" w:cs="Times New Roman"/>
            <w:sz w:val="20"/>
            <w:szCs w:val="20"/>
            <w:lang w:val="en-GB"/>
          </w:rPr>
          <w:t>mb.procurement-juba@malteser-international.org</w:t>
        </w:r>
      </w:hyperlink>
      <w:r w:rsidR="00065804" w:rsidRPr="00C1672D">
        <w:rPr>
          <w:rFonts w:ascii="Times New Roman" w:hAnsi="Times New Roman" w:cs="Times New Roman"/>
          <w:b w:val="0"/>
          <w:bCs w:val="0"/>
          <w:snapToGrid w:val="0"/>
          <w:color w:val="000000" w:themeColor="text1"/>
          <w:kern w:val="0"/>
          <w:sz w:val="20"/>
          <w:szCs w:val="20"/>
          <w:lang w:val="en-GB" w:eastAsia="en-US"/>
        </w:rPr>
        <w:t xml:space="preserve"> </w:t>
      </w:r>
      <w:bookmarkStart w:id="9" w:name="_Toc520689967"/>
      <w:bookmarkStart w:id="10" w:name="_Toc520691367"/>
      <w:bookmarkStart w:id="11" w:name="_Toc520692524"/>
      <w:bookmarkStart w:id="12" w:name="_Toc520778919"/>
      <w:bookmarkEnd w:id="5"/>
      <w:bookmarkEnd w:id="6"/>
      <w:bookmarkEnd w:id="7"/>
      <w:bookmarkEnd w:id="8"/>
      <w:r w:rsidR="00065804" w:rsidRPr="00C1672D">
        <w:rPr>
          <w:rFonts w:ascii="Times New Roman" w:hAnsi="Times New Roman" w:cs="Times New Roman"/>
          <w:color w:val="000000" w:themeColor="text1"/>
          <w:sz w:val="20"/>
          <w:szCs w:val="20"/>
          <w:lang w:val="en-GB"/>
        </w:rPr>
        <w:t xml:space="preserve">on </w:t>
      </w:r>
      <w:r w:rsidR="00A84C7B" w:rsidRPr="00C1672D">
        <w:rPr>
          <w:rFonts w:ascii="Times New Roman" w:hAnsi="Times New Roman" w:cs="Times New Roman"/>
          <w:color w:val="000000" w:themeColor="text1"/>
          <w:sz w:val="20"/>
          <w:szCs w:val="20"/>
          <w:u w:val="single"/>
          <w:lang w:val="en-GB"/>
        </w:rPr>
        <w:t>1</w:t>
      </w:r>
      <w:r w:rsidR="008924BE" w:rsidRPr="00C1672D">
        <w:rPr>
          <w:rFonts w:ascii="Times New Roman" w:hAnsi="Times New Roman" w:cs="Times New Roman"/>
          <w:color w:val="000000" w:themeColor="text1"/>
          <w:sz w:val="20"/>
          <w:szCs w:val="20"/>
          <w:u w:val="single"/>
          <w:lang w:val="en-GB"/>
        </w:rPr>
        <w:t>2</w:t>
      </w:r>
      <w:r w:rsidR="00A84C7B" w:rsidRPr="00C1672D">
        <w:rPr>
          <w:rFonts w:ascii="Times New Roman" w:hAnsi="Times New Roman" w:cs="Times New Roman"/>
          <w:color w:val="000000" w:themeColor="text1"/>
          <w:sz w:val="20"/>
          <w:szCs w:val="20"/>
          <w:u w:val="single"/>
          <w:lang w:val="en-GB"/>
        </w:rPr>
        <w:t xml:space="preserve"> </w:t>
      </w:r>
      <w:r w:rsidR="008924BE" w:rsidRPr="00C1672D">
        <w:rPr>
          <w:rFonts w:ascii="Times New Roman" w:hAnsi="Times New Roman" w:cs="Times New Roman"/>
          <w:color w:val="000000" w:themeColor="text1"/>
          <w:sz w:val="20"/>
          <w:szCs w:val="20"/>
          <w:u w:val="single"/>
          <w:lang w:val="en-GB"/>
        </w:rPr>
        <w:t>March</w:t>
      </w:r>
      <w:r w:rsidR="00A84C7B" w:rsidRPr="00C1672D">
        <w:rPr>
          <w:rFonts w:ascii="Times New Roman" w:hAnsi="Times New Roman" w:cs="Times New Roman"/>
          <w:color w:val="000000" w:themeColor="text1"/>
          <w:sz w:val="20"/>
          <w:szCs w:val="20"/>
          <w:u w:val="single"/>
          <w:lang w:val="en-GB"/>
        </w:rPr>
        <w:t xml:space="preserve"> 2021</w:t>
      </w:r>
      <w:r w:rsidR="00065804" w:rsidRPr="00C1672D">
        <w:rPr>
          <w:rFonts w:ascii="Times New Roman" w:hAnsi="Times New Roman" w:cs="Times New Roman"/>
          <w:color w:val="000000" w:themeColor="text1"/>
          <w:sz w:val="20"/>
          <w:szCs w:val="20"/>
          <w:u w:val="single"/>
          <w:lang w:val="en-GB"/>
        </w:rPr>
        <w:t xml:space="preserve"> at or before 4:00pm</w:t>
      </w:r>
      <w:r w:rsidRPr="00C1672D">
        <w:rPr>
          <w:rFonts w:ascii="Times New Roman" w:hAnsi="Times New Roman" w:cs="Times New Roman"/>
          <w:b w:val="0"/>
          <w:bCs w:val="0"/>
          <w:snapToGrid w:val="0"/>
          <w:color w:val="000000" w:themeColor="text1"/>
          <w:kern w:val="0"/>
          <w:sz w:val="20"/>
          <w:szCs w:val="20"/>
          <w:lang w:val="en-GB" w:eastAsia="en-US"/>
        </w:rPr>
        <w:t xml:space="preserve">. </w:t>
      </w:r>
    </w:p>
    <w:p w14:paraId="002E7A7C" w14:textId="0CDA467A" w:rsidR="00A208C4" w:rsidRPr="00C1672D" w:rsidRDefault="00A208C4" w:rsidP="00A208C4">
      <w:pPr>
        <w:pStyle w:val="Heading1"/>
        <w:numPr>
          <w:ilvl w:val="0"/>
          <w:numId w:val="1"/>
        </w:numPr>
        <w:spacing w:before="120" w:after="0"/>
        <w:jc w:val="both"/>
        <w:rPr>
          <w:rFonts w:ascii="Times New Roman" w:hAnsi="Times New Roman" w:cs="Times New Roman"/>
          <w:bCs w:val="0"/>
          <w:sz w:val="20"/>
          <w:szCs w:val="20"/>
          <w:lang w:val="en-GB"/>
        </w:rPr>
      </w:pPr>
      <w:bookmarkStart w:id="13" w:name="_Toc520689972"/>
      <w:bookmarkStart w:id="14" w:name="_Toc520691372"/>
      <w:bookmarkStart w:id="15" w:name="_Toc520692525"/>
      <w:bookmarkStart w:id="16" w:name="_Toc520778920"/>
      <w:bookmarkStart w:id="17" w:name="_Toc42487971"/>
      <w:bookmarkEnd w:id="9"/>
      <w:bookmarkEnd w:id="10"/>
      <w:bookmarkEnd w:id="11"/>
      <w:bookmarkEnd w:id="12"/>
      <w:r w:rsidRPr="00C1672D">
        <w:rPr>
          <w:rFonts w:ascii="Times New Roman" w:hAnsi="Times New Roman" w:cs="Times New Roman"/>
          <w:bCs w:val="0"/>
          <w:sz w:val="20"/>
          <w:szCs w:val="20"/>
          <w:lang w:val="en-GB"/>
        </w:rPr>
        <w:t xml:space="preserve">Content </w:t>
      </w:r>
      <w:bookmarkEnd w:id="13"/>
      <w:bookmarkEnd w:id="14"/>
      <w:bookmarkEnd w:id="15"/>
      <w:bookmarkEnd w:id="16"/>
      <w:bookmarkEnd w:id="17"/>
      <w:r w:rsidRPr="00C1672D">
        <w:rPr>
          <w:rFonts w:ascii="Times New Roman" w:hAnsi="Times New Roman" w:cs="Times New Roman"/>
          <w:bCs w:val="0"/>
          <w:sz w:val="20"/>
          <w:szCs w:val="20"/>
          <w:lang w:val="en-GB"/>
        </w:rPr>
        <w:t xml:space="preserve">of </w:t>
      </w:r>
      <w:r w:rsidR="000809FE" w:rsidRPr="00C1672D">
        <w:rPr>
          <w:rFonts w:ascii="Times New Roman" w:hAnsi="Times New Roman" w:cs="Times New Roman"/>
          <w:bCs w:val="0"/>
          <w:sz w:val="20"/>
          <w:szCs w:val="20"/>
          <w:lang w:val="en-GB"/>
        </w:rPr>
        <w:t>tender</w:t>
      </w:r>
    </w:p>
    <w:p w14:paraId="121D95F5" w14:textId="35BC6F15" w:rsidR="00A208C4" w:rsidRPr="00C1672D" w:rsidRDefault="00A208C4" w:rsidP="003936FD">
      <w:pPr>
        <w:spacing w:before="120"/>
        <w:rPr>
          <w:sz w:val="20"/>
          <w:szCs w:val="20"/>
          <w:lang w:val="en-GB"/>
        </w:rPr>
      </w:pPr>
      <w:r w:rsidRPr="00C1672D">
        <w:rPr>
          <w:sz w:val="20"/>
          <w:szCs w:val="20"/>
          <w:lang w:val="en-GB"/>
        </w:rPr>
        <w:t xml:space="preserve">All submitted </w:t>
      </w:r>
      <w:r w:rsidR="000809FE" w:rsidRPr="00C1672D">
        <w:rPr>
          <w:sz w:val="20"/>
          <w:szCs w:val="20"/>
          <w:lang w:val="en-GB"/>
        </w:rPr>
        <w:t>tender</w:t>
      </w:r>
      <w:r w:rsidRPr="00C1672D">
        <w:rPr>
          <w:sz w:val="20"/>
          <w:szCs w:val="20"/>
          <w:lang w:val="en-GB"/>
        </w:rPr>
        <w:t xml:space="preserve">s must conform to the requirements mentioned in the </w:t>
      </w:r>
      <w:r w:rsidR="00B1351C" w:rsidRPr="00C1672D">
        <w:rPr>
          <w:sz w:val="20"/>
          <w:szCs w:val="20"/>
          <w:lang w:val="en-GB"/>
        </w:rPr>
        <w:t>RFQ</w:t>
      </w:r>
      <w:r w:rsidRPr="00C1672D">
        <w:rPr>
          <w:sz w:val="20"/>
          <w:szCs w:val="20"/>
          <w:lang w:val="en-GB"/>
        </w:rPr>
        <w:t>. Furthermore, they must include the following documents:</w:t>
      </w:r>
      <w:bookmarkStart w:id="18" w:name="_Toc520689975"/>
      <w:bookmarkStart w:id="19" w:name="_Toc520691375"/>
      <w:bookmarkStart w:id="20" w:name="_Toc520692528"/>
      <w:bookmarkStart w:id="21" w:name="_Toc520778923"/>
    </w:p>
    <w:p w14:paraId="53534D62" w14:textId="00638535" w:rsidR="00017544" w:rsidRPr="00C1672D" w:rsidRDefault="00A208C4" w:rsidP="00FC7477">
      <w:pPr>
        <w:rPr>
          <w:bCs/>
          <w:sz w:val="20"/>
          <w:szCs w:val="20"/>
          <w:lang w:val="en-GB"/>
        </w:rPr>
      </w:pPr>
      <w:r w:rsidRPr="00C1672D">
        <w:rPr>
          <w:b/>
          <w:sz w:val="20"/>
          <w:szCs w:val="20"/>
          <w:lang w:val="en-GB"/>
        </w:rPr>
        <w:t xml:space="preserve">Part 1 - </w:t>
      </w:r>
      <w:r w:rsidR="000809FE" w:rsidRPr="00C1672D">
        <w:rPr>
          <w:b/>
          <w:sz w:val="20"/>
          <w:szCs w:val="20"/>
          <w:lang w:val="en-GB"/>
        </w:rPr>
        <w:t>Tender</w:t>
      </w:r>
      <w:r w:rsidRPr="00C1672D">
        <w:rPr>
          <w:b/>
          <w:sz w:val="20"/>
          <w:szCs w:val="20"/>
          <w:lang w:val="en-GB"/>
        </w:rPr>
        <w:t xml:space="preserve">: </w:t>
      </w:r>
      <w:bookmarkEnd w:id="18"/>
      <w:bookmarkEnd w:id="19"/>
      <w:bookmarkEnd w:id="20"/>
      <w:bookmarkEnd w:id="21"/>
      <w:r w:rsidRPr="00C1672D">
        <w:rPr>
          <w:sz w:val="20"/>
          <w:szCs w:val="20"/>
          <w:lang w:val="en-GB"/>
        </w:rPr>
        <w:t xml:space="preserve">A </w:t>
      </w:r>
      <w:r w:rsidR="000809FE" w:rsidRPr="00C1672D">
        <w:rPr>
          <w:color w:val="000000" w:themeColor="text1"/>
          <w:sz w:val="20"/>
          <w:szCs w:val="20"/>
          <w:lang w:val="en-GB"/>
        </w:rPr>
        <w:t>tender</w:t>
      </w:r>
      <w:r w:rsidRPr="00C1672D">
        <w:rPr>
          <w:color w:val="000000" w:themeColor="text1"/>
          <w:sz w:val="20"/>
          <w:szCs w:val="20"/>
          <w:lang w:val="en-GB"/>
        </w:rPr>
        <w:t xml:space="preserve"> </w:t>
      </w:r>
      <w:r w:rsidRPr="00C1672D">
        <w:rPr>
          <w:sz w:val="20"/>
          <w:szCs w:val="20"/>
          <w:lang w:val="en-GB"/>
        </w:rPr>
        <w:t>for</w:t>
      </w:r>
      <w:r w:rsidR="003936FD" w:rsidRPr="00C1672D">
        <w:rPr>
          <w:sz w:val="20"/>
          <w:szCs w:val="20"/>
          <w:lang w:val="en-GB"/>
        </w:rPr>
        <w:t xml:space="preserve"> </w:t>
      </w:r>
      <w:r w:rsidR="008924BE" w:rsidRPr="00C1672D">
        <w:rPr>
          <w:bCs/>
          <w:color w:val="000000" w:themeColor="text1"/>
          <w:sz w:val="20"/>
          <w:szCs w:val="20"/>
          <w:lang w:val="en-GB"/>
        </w:rPr>
        <w:t xml:space="preserve">supply and delivery of textbooks to Malteser International Office in </w:t>
      </w:r>
      <w:proofErr w:type="spellStart"/>
      <w:r w:rsidR="008924BE" w:rsidRPr="00C1672D">
        <w:rPr>
          <w:bCs/>
          <w:color w:val="000000" w:themeColor="text1"/>
          <w:sz w:val="20"/>
          <w:szCs w:val="20"/>
          <w:lang w:val="en-GB"/>
        </w:rPr>
        <w:t>Wau</w:t>
      </w:r>
      <w:proofErr w:type="spellEnd"/>
      <w:r w:rsidR="008924BE" w:rsidRPr="00C1672D">
        <w:rPr>
          <w:bCs/>
          <w:color w:val="000000" w:themeColor="text1"/>
          <w:sz w:val="20"/>
          <w:szCs w:val="20"/>
          <w:lang w:val="en-GB"/>
        </w:rPr>
        <w:t xml:space="preserve"> in Western Bahr el Ghazal</w:t>
      </w:r>
      <w:r w:rsidR="00017544" w:rsidRPr="00C1672D">
        <w:rPr>
          <w:bCs/>
          <w:color w:val="000000"/>
          <w:sz w:val="20"/>
          <w:szCs w:val="20"/>
          <w:bdr w:val="none" w:sz="0" w:space="0" w:color="auto" w:frame="1"/>
          <w:lang w:val="en-GB"/>
        </w:rPr>
        <w:t>.</w:t>
      </w:r>
    </w:p>
    <w:p w14:paraId="0B5AA120" w14:textId="77777777" w:rsidR="00A208C4" w:rsidRPr="00C1672D" w:rsidRDefault="00A208C4" w:rsidP="00A208C4">
      <w:pPr>
        <w:spacing w:before="120"/>
        <w:rPr>
          <w:b/>
          <w:sz w:val="20"/>
          <w:szCs w:val="20"/>
          <w:lang w:val="en-GB"/>
        </w:rPr>
      </w:pPr>
      <w:r w:rsidRPr="00C1672D">
        <w:rPr>
          <w:b/>
          <w:sz w:val="20"/>
          <w:szCs w:val="20"/>
          <w:lang w:val="en-GB"/>
        </w:rPr>
        <w:t>Part 2 - Legal documents</w:t>
      </w:r>
    </w:p>
    <w:p w14:paraId="2EE4030D" w14:textId="015BA968" w:rsidR="00A208C4" w:rsidRPr="00C1672D" w:rsidRDefault="00A208C4" w:rsidP="00A208C4">
      <w:pPr>
        <w:numPr>
          <w:ilvl w:val="0"/>
          <w:numId w:val="4"/>
        </w:numPr>
        <w:ind w:hanging="357"/>
        <w:jc w:val="both"/>
        <w:rPr>
          <w:sz w:val="20"/>
          <w:szCs w:val="20"/>
          <w:lang w:val="en-GB"/>
        </w:rPr>
      </w:pPr>
      <w:r w:rsidRPr="00C1672D">
        <w:rPr>
          <w:sz w:val="20"/>
          <w:szCs w:val="20"/>
          <w:lang w:val="en-GB"/>
        </w:rPr>
        <w:t>Copy of the company’s certificate of incorporation,</w:t>
      </w:r>
      <w:r w:rsidR="004532F5" w:rsidRPr="00C1672D">
        <w:rPr>
          <w:sz w:val="20"/>
          <w:szCs w:val="20"/>
          <w:lang w:val="en-GB"/>
        </w:rPr>
        <w:t xml:space="preserve"> </w:t>
      </w:r>
    </w:p>
    <w:p w14:paraId="7C55DF1E" w14:textId="77777777" w:rsidR="00A208C4" w:rsidRPr="00C1672D" w:rsidRDefault="00A208C4" w:rsidP="00A208C4">
      <w:pPr>
        <w:numPr>
          <w:ilvl w:val="0"/>
          <w:numId w:val="4"/>
        </w:numPr>
        <w:ind w:hanging="357"/>
        <w:jc w:val="both"/>
        <w:rPr>
          <w:sz w:val="20"/>
          <w:szCs w:val="20"/>
          <w:lang w:val="en-GB"/>
        </w:rPr>
      </w:pPr>
      <w:r w:rsidRPr="00C1672D">
        <w:rPr>
          <w:sz w:val="20"/>
          <w:szCs w:val="20"/>
          <w:lang w:val="en-GB"/>
        </w:rPr>
        <w:t xml:space="preserve">Copy of Chamber of Commerce registration, </w:t>
      </w:r>
    </w:p>
    <w:p w14:paraId="055D8CAB" w14:textId="77777777" w:rsidR="00A208C4" w:rsidRPr="00C1672D" w:rsidRDefault="00A208C4" w:rsidP="00A208C4">
      <w:pPr>
        <w:numPr>
          <w:ilvl w:val="0"/>
          <w:numId w:val="4"/>
        </w:numPr>
        <w:ind w:hanging="357"/>
        <w:jc w:val="both"/>
        <w:rPr>
          <w:sz w:val="20"/>
          <w:szCs w:val="20"/>
          <w:lang w:val="en-GB"/>
        </w:rPr>
      </w:pPr>
      <w:r w:rsidRPr="00C1672D">
        <w:rPr>
          <w:sz w:val="20"/>
          <w:szCs w:val="20"/>
          <w:lang w:val="en-GB"/>
        </w:rPr>
        <w:t>Copy Tax Identification Certificate,</w:t>
      </w:r>
    </w:p>
    <w:p w14:paraId="70EA3EE1" w14:textId="77777777" w:rsidR="00A208C4" w:rsidRPr="00C1672D" w:rsidRDefault="00A208C4" w:rsidP="00A208C4">
      <w:pPr>
        <w:numPr>
          <w:ilvl w:val="0"/>
          <w:numId w:val="4"/>
        </w:numPr>
        <w:ind w:hanging="357"/>
        <w:jc w:val="both"/>
        <w:rPr>
          <w:sz w:val="20"/>
          <w:szCs w:val="20"/>
          <w:lang w:val="en-GB"/>
        </w:rPr>
      </w:pPr>
      <w:r w:rsidRPr="00C1672D">
        <w:rPr>
          <w:sz w:val="20"/>
          <w:szCs w:val="20"/>
          <w:lang w:val="en-GB"/>
        </w:rPr>
        <w:t>Copy of Certificate of Operation,</w:t>
      </w:r>
    </w:p>
    <w:p w14:paraId="657B37DF" w14:textId="6D371EDF" w:rsidR="00A208C4" w:rsidRPr="00C1672D" w:rsidRDefault="00A208C4" w:rsidP="00A208C4">
      <w:pPr>
        <w:numPr>
          <w:ilvl w:val="0"/>
          <w:numId w:val="4"/>
        </w:numPr>
        <w:ind w:hanging="357"/>
        <w:jc w:val="both"/>
        <w:rPr>
          <w:sz w:val="20"/>
          <w:szCs w:val="20"/>
          <w:lang w:val="en-GB"/>
        </w:rPr>
      </w:pPr>
      <w:r w:rsidRPr="00C1672D">
        <w:rPr>
          <w:sz w:val="20"/>
          <w:szCs w:val="20"/>
          <w:lang w:val="en-GB"/>
        </w:rPr>
        <w:t xml:space="preserve">Company’s </w:t>
      </w:r>
      <w:r w:rsidR="004532F5" w:rsidRPr="00C1672D">
        <w:rPr>
          <w:sz w:val="20"/>
          <w:szCs w:val="20"/>
          <w:lang w:val="en-GB"/>
        </w:rPr>
        <w:t>Bank</w:t>
      </w:r>
      <w:r w:rsidRPr="00C1672D">
        <w:rPr>
          <w:sz w:val="20"/>
          <w:szCs w:val="20"/>
          <w:lang w:val="en-GB"/>
        </w:rPr>
        <w:t xml:space="preserve"> Statement of last three months</w:t>
      </w:r>
      <w:r w:rsidR="004532F5" w:rsidRPr="00C1672D">
        <w:rPr>
          <w:sz w:val="20"/>
          <w:szCs w:val="20"/>
          <w:lang w:val="en-GB"/>
        </w:rPr>
        <w:t xml:space="preserve"> in USD</w:t>
      </w:r>
      <w:r w:rsidRPr="00C1672D">
        <w:rPr>
          <w:sz w:val="20"/>
          <w:szCs w:val="20"/>
          <w:lang w:val="en-GB"/>
        </w:rPr>
        <w:t>,</w:t>
      </w:r>
    </w:p>
    <w:p w14:paraId="0BC5D14A" w14:textId="109E2DD8" w:rsidR="004532F5" w:rsidRPr="00C1672D" w:rsidRDefault="004532F5" w:rsidP="004532F5">
      <w:pPr>
        <w:numPr>
          <w:ilvl w:val="0"/>
          <w:numId w:val="4"/>
        </w:numPr>
        <w:ind w:hanging="357"/>
        <w:jc w:val="both"/>
        <w:rPr>
          <w:sz w:val="20"/>
          <w:szCs w:val="20"/>
          <w:lang w:val="en-GB"/>
        </w:rPr>
      </w:pPr>
      <w:r w:rsidRPr="00C1672D">
        <w:rPr>
          <w:sz w:val="20"/>
          <w:szCs w:val="20"/>
          <w:lang w:val="en-GB"/>
        </w:rPr>
        <w:t>Average turnover for the past 2 years in USD,</w:t>
      </w:r>
    </w:p>
    <w:p w14:paraId="431B42D9" w14:textId="77777777" w:rsidR="00A208C4" w:rsidRPr="00C1672D" w:rsidRDefault="00A208C4" w:rsidP="00A208C4">
      <w:pPr>
        <w:numPr>
          <w:ilvl w:val="0"/>
          <w:numId w:val="4"/>
        </w:numPr>
        <w:ind w:hanging="357"/>
        <w:jc w:val="both"/>
        <w:rPr>
          <w:sz w:val="20"/>
          <w:szCs w:val="20"/>
          <w:lang w:val="en-GB"/>
        </w:rPr>
      </w:pPr>
      <w:r w:rsidRPr="00C1672D">
        <w:rPr>
          <w:sz w:val="20"/>
          <w:szCs w:val="20"/>
          <w:lang w:val="en-GB"/>
        </w:rPr>
        <w:t>Company’s official address,</w:t>
      </w:r>
    </w:p>
    <w:p w14:paraId="07E05AB3" w14:textId="19059F4D" w:rsidR="00A208C4" w:rsidRPr="00C1672D" w:rsidRDefault="00A208C4" w:rsidP="00A208C4">
      <w:pPr>
        <w:numPr>
          <w:ilvl w:val="0"/>
          <w:numId w:val="4"/>
        </w:numPr>
        <w:ind w:hanging="357"/>
        <w:jc w:val="both"/>
        <w:rPr>
          <w:sz w:val="20"/>
          <w:szCs w:val="20"/>
          <w:lang w:val="en-GB"/>
        </w:rPr>
      </w:pPr>
      <w:r w:rsidRPr="00C1672D">
        <w:rPr>
          <w:sz w:val="20"/>
          <w:szCs w:val="20"/>
          <w:lang w:val="en-GB"/>
        </w:rPr>
        <w:t>Bank account details (where money would be paid),</w:t>
      </w:r>
    </w:p>
    <w:p w14:paraId="45042CAA" w14:textId="23520C60" w:rsidR="00A208C4" w:rsidRPr="00C1672D" w:rsidRDefault="00A208C4" w:rsidP="00A208C4">
      <w:pPr>
        <w:pStyle w:val="Heading1"/>
        <w:numPr>
          <w:ilvl w:val="0"/>
          <w:numId w:val="1"/>
        </w:numPr>
        <w:spacing w:before="120" w:after="0"/>
        <w:jc w:val="both"/>
        <w:rPr>
          <w:rFonts w:ascii="Times New Roman" w:hAnsi="Times New Roman" w:cs="Times New Roman"/>
          <w:bCs w:val="0"/>
          <w:sz w:val="20"/>
          <w:szCs w:val="20"/>
          <w:lang w:val="en-GB"/>
        </w:rPr>
      </w:pPr>
      <w:bookmarkStart w:id="22" w:name="_Toc520690003"/>
      <w:bookmarkStart w:id="23" w:name="_Toc520691403"/>
      <w:bookmarkStart w:id="24" w:name="_Toc520692549"/>
      <w:bookmarkStart w:id="25" w:name="_Toc520778944"/>
      <w:bookmarkStart w:id="26" w:name="_Toc42487977"/>
      <w:r w:rsidRPr="00C1672D">
        <w:rPr>
          <w:rFonts w:ascii="Times New Roman" w:hAnsi="Times New Roman" w:cs="Times New Roman"/>
          <w:bCs w:val="0"/>
          <w:sz w:val="20"/>
          <w:szCs w:val="20"/>
          <w:lang w:val="en-GB"/>
        </w:rPr>
        <w:t xml:space="preserve">Ownership of </w:t>
      </w:r>
      <w:bookmarkEnd w:id="22"/>
      <w:bookmarkEnd w:id="23"/>
      <w:bookmarkEnd w:id="24"/>
      <w:bookmarkEnd w:id="25"/>
      <w:bookmarkEnd w:id="26"/>
      <w:r w:rsidR="000809FE" w:rsidRPr="00C1672D">
        <w:rPr>
          <w:rFonts w:ascii="Times New Roman" w:hAnsi="Times New Roman" w:cs="Times New Roman"/>
          <w:bCs w:val="0"/>
          <w:sz w:val="20"/>
          <w:szCs w:val="20"/>
          <w:lang w:val="en-GB"/>
        </w:rPr>
        <w:t>tender</w:t>
      </w:r>
      <w:r w:rsidRPr="00C1672D">
        <w:rPr>
          <w:rFonts w:ascii="Times New Roman" w:hAnsi="Times New Roman" w:cs="Times New Roman"/>
          <w:bCs w:val="0"/>
          <w:sz w:val="20"/>
          <w:szCs w:val="20"/>
          <w:lang w:val="en-GB"/>
        </w:rPr>
        <w:t>s</w:t>
      </w:r>
    </w:p>
    <w:p w14:paraId="4C3252F8" w14:textId="1383B8B3" w:rsidR="00A208C4" w:rsidRPr="00C1672D" w:rsidRDefault="00A208C4" w:rsidP="00A208C4">
      <w:pPr>
        <w:spacing w:before="120"/>
        <w:rPr>
          <w:sz w:val="20"/>
          <w:szCs w:val="20"/>
          <w:lang w:val="en-GB"/>
        </w:rPr>
      </w:pPr>
      <w:r w:rsidRPr="00C1672D">
        <w:rPr>
          <w:sz w:val="20"/>
          <w:szCs w:val="20"/>
          <w:lang w:val="en-GB"/>
        </w:rPr>
        <w:t xml:space="preserve">MI reserves/funds ownership of all </w:t>
      </w:r>
      <w:r w:rsidR="000809FE" w:rsidRPr="00C1672D">
        <w:rPr>
          <w:sz w:val="20"/>
          <w:szCs w:val="20"/>
          <w:lang w:val="en-GB"/>
        </w:rPr>
        <w:t>tender</w:t>
      </w:r>
      <w:r w:rsidRPr="00C1672D">
        <w:rPr>
          <w:sz w:val="20"/>
          <w:szCs w:val="20"/>
          <w:lang w:val="en-GB"/>
        </w:rPr>
        <w:t xml:space="preserve">s received. </w:t>
      </w:r>
      <w:proofErr w:type="gramStart"/>
      <w:r w:rsidRPr="00C1672D">
        <w:rPr>
          <w:sz w:val="20"/>
          <w:szCs w:val="20"/>
          <w:lang w:val="en-GB"/>
        </w:rPr>
        <w:t>As a consequence</w:t>
      </w:r>
      <w:proofErr w:type="gramEnd"/>
      <w:r w:rsidRPr="00C1672D">
        <w:rPr>
          <w:sz w:val="20"/>
          <w:szCs w:val="20"/>
          <w:lang w:val="en-GB"/>
        </w:rPr>
        <w:t xml:space="preserve">, </w:t>
      </w:r>
      <w:r w:rsidR="00044C99" w:rsidRPr="00C1672D">
        <w:rPr>
          <w:sz w:val="20"/>
          <w:szCs w:val="20"/>
          <w:lang w:val="en-GB"/>
        </w:rPr>
        <w:t>tenderers</w:t>
      </w:r>
      <w:r w:rsidRPr="00C1672D">
        <w:rPr>
          <w:sz w:val="20"/>
          <w:szCs w:val="20"/>
          <w:lang w:val="en-GB"/>
        </w:rPr>
        <w:t xml:space="preserve"> will not be able to stipulate requirements that their </w:t>
      </w:r>
      <w:r w:rsidR="000809FE" w:rsidRPr="00C1672D">
        <w:rPr>
          <w:sz w:val="20"/>
          <w:szCs w:val="20"/>
          <w:lang w:val="en-GB"/>
        </w:rPr>
        <w:t>tender</w:t>
      </w:r>
      <w:r w:rsidRPr="00C1672D">
        <w:rPr>
          <w:sz w:val="20"/>
          <w:szCs w:val="20"/>
          <w:lang w:val="en-GB"/>
        </w:rPr>
        <w:t>s are to be returned.</w:t>
      </w:r>
    </w:p>
    <w:p w14:paraId="41A5CC6F" w14:textId="0FAEC392" w:rsidR="00A208C4" w:rsidRPr="00C1672D" w:rsidRDefault="00A208C4" w:rsidP="00A208C4">
      <w:pPr>
        <w:pStyle w:val="ListParagraph"/>
        <w:numPr>
          <w:ilvl w:val="0"/>
          <w:numId w:val="1"/>
        </w:numPr>
        <w:spacing w:before="120"/>
        <w:jc w:val="both"/>
        <w:rPr>
          <w:b/>
          <w:sz w:val="20"/>
          <w:szCs w:val="20"/>
          <w:lang w:val="en-GB"/>
        </w:rPr>
      </w:pPr>
      <w:bookmarkStart w:id="27" w:name="_Toc520690008"/>
      <w:bookmarkStart w:id="28" w:name="_Toc520691408"/>
      <w:bookmarkStart w:id="29" w:name="_Toc520692554"/>
      <w:bookmarkStart w:id="30" w:name="_Toc520778949"/>
      <w:r w:rsidRPr="00C1672D">
        <w:rPr>
          <w:b/>
          <w:sz w:val="20"/>
          <w:szCs w:val="20"/>
          <w:lang w:val="en-GB"/>
        </w:rPr>
        <w:t xml:space="preserve">Opening of submitted </w:t>
      </w:r>
      <w:proofErr w:type="gramStart"/>
      <w:r w:rsidR="000809FE" w:rsidRPr="00C1672D">
        <w:rPr>
          <w:b/>
          <w:sz w:val="20"/>
          <w:szCs w:val="20"/>
          <w:lang w:val="en-GB"/>
        </w:rPr>
        <w:t>tender</w:t>
      </w:r>
      <w:r w:rsidRPr="00C1672D">
        <w:rPr>
          <w:b/>
          <w:sz w:val="20"/>
          <w:szCs w:val="20"/>
          <w:lang w:val="en-GB"/>
        </w:rPr>
        <w:t>s</w:t>
      </w:r>
      <w:bookmarkEnd w:id="27"/>
      <w:bookmarkEnd w:id="28"/>
      <w:bookmarkEnd w:id="29"/>
      <w:bookmarkEnd w:id="30"/>
      <w:proofErr w:type="gramEnd"/>
    </w:p>
    <w:p w14:paraId="10A09E16" w14:textId="3E24D32A" w:rsidR="00A208C4" w:rsidRPr="00C1672D" w:rsidRDefault="00A208C4" w:rsidP="00A208C4">
      <w:pPr>
        <w:spacing w:before="120"/>
        <w:rPr>
          <w:sz w:val="20"/>
          <w:szCs w:val="20"/>
          <w:lang w:val="en-GB"/>
        </w:rPr>
      </w:pPr>
      <w:r w:rsidRPr="00C1672D">
        <w:rPr>
          <w:sz w:val="20"/>
          <w:szCs w:val="20"/>
          <w:lang w:val="en-GB"/>
        </w:rPr>
        <w:t xml:space="preserve">The </w:t>
      </w:r>
      <w:r w:rsidR="000809FE" w:rsidRPr="00C1672D">
        <w:rPr>
          <w:sz w:val="20"/>
          <w:szCs w:val="20"/>
          <w:lang w:val="en-GB"/>
        </w:rPr>
        <w:t>tender</w:t>
      </w:r>
      <w:r w:rsidRPr="00C1672D">
        <w:rPr>
          <w:sz w:val="20"/>
          <w:szCs w:val="20"/>
          <w:lang w:val="en-GB"/>
        </w:rPr>
        <w:t xml:space="preserve">s will be opened </w:t>
      </w:r>
      <w:r w:rsidR="003936FD" w:rsidRPr="00C1672D">
        <w:rPr>
          <w:sz w:val="20"/>
          <w:szCs w:val="20"/>
          <w:lang w:val="en-GB"/>
        </w:rPr>
        <w:t xml:space="preserve">on </w:t>
      </w:r>
      <w:r w:rsidR="00A84C7B" w:rsidRPr="00C1672D">
        <w:rPr>
          <w:sz w:val="20"/>
          <w:szCs w:val="20"/>
          <w:lang w:val="en-GB"/>
        </w:rPr>
        <w:t>1</w:t>
      </w:r>
      <w:r w:rsidR="008924BE" w:rsidRPr="00C1672D">
        <w:rPr>
          <w:sz w:val="20"/>
          <w:szCs w:val="20"/>
          <w:lang w:val="en-GB"/>
        </w:rPr>
        <w:t>3 March</w:t>
      </w:r>
      <w:r w:rsidR="00A84C7B" w:rsidRPr="00C1672D">
        <w:rPr>
          <w:sz w:val="20"/>
          <w:szCs w:val="20"/>
          <w:lang w:val="en-GB"/>
        </w:rPr>
        <w:t xml:space="preserve"> 2021</w:t>
      </w:r>
      <w:r w:rsidRPr="00C1672D">
        <w:rPr>
          <w:sz w:val="20"/>
          <w:szCs w:val="20"/>
          <w:lang w:val="en-GB"/>
        </w:rPr>
        <w:t xml:space="preserve"> </w:t>
      </w:r>
      <w:bookmarkStart w:id="31" w:name="_Toc520690010"/>
      <w:bookmarkStart w:id="32" w:name="_Toc520691410"/>
      <w:bookmarkStart w:id="33" w:name="_Toc520692556"/>
      <w:bookmarkStart w:id="34" w:name="_Toc520778951"/>
      <w:r w:rsidRPr="00C1672D">
        <w:rPr>
          <w:sz w:val="20"/>
          <w:szCs w:val="20"/>
          <w:lang w:val="en-GB"/>
        </w:rPr>
        <w:t xml:space="preserve">in </w:t>
      </w:r>
      <w:r w:rsidR="004C5526" w:rsidRPr="00C1672D">
        <w:rPr>
          <w:sz w:val="20"/>
          <w:szCs w:val="20"/>
          <w:lang w:val="en-GB"/>
        </w:rPr>
        <w:t>MI</w:t>
      </w:r>
      <w:r w:rsidRPr="00C1672D">
        <w:rPr>
          <w:sz w:val="20"/>
          <w:szCs w:val="20"/>
          <w:lang w:val="en-GB"/>
        </w:rPr>
        <w:t xml:space="preserve"> </w:t>
      </w:r>
      <w:r w:rsidR="003936FD" w:rsidRPr="00C1672D">
        <w:rPr>
          <w:sz w:val="20"/>
          <w:szCs w:val="20"/>
          <w:lang w:val="en-GB"/>
        </w:rPr>
        <w:t xml:space="preserve">Country Coordination </w:t>
      </w:r>
      <w:r w:rsidRPr="00C1672D">
        <w:rPr>
          <w:sz w:val="20"/>
          <w:szCs w:val="20"/>
          <w:lang w:val="en-GB"/>
        </w:rPr>
        <w:t xml:space="preserve">Office in </w:t>
      </w:r>
      <w:r w:rsidR="003936FD" w:rsidRPr="00C1672D">
        <w:rPr>
          <w:sz w:val="20"/>
          <w:szCs w:val="20"/>
          <w:lang w:val="en-GB"/>
        </w:rPr>
        <w:t>Juba</w:t>
      </w:r>
      <w:r w:rsidRPr="00C1672D">
        <w:rPr>
          <w:sz w:val="20"/>
          <w:szCs w:val="20"/>
          <w:lang w:val="en-GB"/>
        </w:rPr>
        <w:t xml:space="preserve">, South Sudan, by the </w:t>
      </w:r>
      <w:r w:rsidR="00044C99" w:rsidRPr="00C1672D">
        <w:rPr>
          <w:sz w:val="20"/>
          <w:szCs w:val="20"/>
          <w:lang w:val="en-GB"/>
        </w:rPr>
        <w:t>Evaluation</w:t>
      </w:r>
      <w:r w:rsidRPr="00C1672D">
        <w:rPr>
          <w:sz w:val="20"/>
          <w:szCs w:val="20"/>
          <w:lang w:val="en-GB"/>
        </w:rPr>
        <w:t xml:space="preserve"> </w:t>
      </w:r>
      <w:r w:rsidR="003936FD" w:rsidRPr="00C1672D">
        <w:rPr>
          <w:sz w:val="20"/>
          <w:szCs w:val="20"/>
          <w:lang w:val="en-GB"/>
        </w:rPr>
        <w:t>C</w:t>
      </w:r>
      <w:r w:rsidRPr="00C1672D">
        <w:rPr>
          <w:sz w:val="20"/>
          <w:szCs w:val="20"/>
          <w:lang w:val="en-GB"/>
        </w:rPr>
        <w:t xml:space="preserve">ommittee. The selection process will be recorded in writing by the </w:t>
      </w:r>
      <w:r w:rsidR="003936FD" w:rsidRPr="00C1672D">
        <w:rPr>
          <w:sz w:val="20"/>
          <w:szCs w:val="20"/>
          <w:lang w:val="en-GB"/>
        </w:rPr>
        <w:t xml:space="preserve">evaluation </w:t>
      </w:r>
      <w:r w:rsidRPr="00C1672D">
        <w:rPr>
          <w:sz w:val="20"/>
          <w:szCs w:val="20"/>
          <w:lang w:val="en-GB"/>
        </w:rPr>
        <w:t>committee.</w:t>
      </w:r>
      <w:bookmarkEnd w:id="31"/>
      <w:bookmarkEnd w:id="32"/>
      <w:bookmarkEnd w:id="33"/>
      <w:bookmarkEnd w:id="34"/>
    </w:p>
    <w:p w14:paraId="7CDD6AB6" w14:textId="3FD33629" w:rsidR="00A208C4" w:rsidRPr="00C1672D" w:rsidRDefault="000809FE" w:rsidP="00A208C4">
      <w:pPr>
        <w:pStyle w:val="Heading1"/>
        <w:numPr>
          <w:ilvl w:val="0"/>
          <w:numId w:val="1"/>
        </w:numPr>
        <w:spacing w:before="120" w:after="0"/>
        <w:jc w:val="both"/>
        <w:rPr>
          <w:rFonts w:ascii="Times New Roman" w:hAnsi="Times New Roman" w:cs="Times New Roman"/>
          <w:sz w:val="20"/>
          <w:szCs w:val="20"/>
          <w:lang w:val="en-GB"/>
        </w:rPr>
      </w:pPr>
      <w:r w:rsidRPr="00C1672D">
        <w:rPr>
          <w:rFonts w:ascii="Times New Roman" w:hAnsi="Times New Roman" w:cs="Times New Roman"/>
          <w:sz w:val="20"/>
          <w:szCs w:val="20"/>
          <w:lang w:val="en-GB"/>
        </w:rPr>
        <w:lastRenderedPageBreak/>
        <w:t>Tender</w:t>
      </w:r>
      <w:r w:rsidR="00A208C4" w:rsidRPr="00C1672D">
        <w:rPr>
          <w:rFonts w:ascii="Times New Roman" w:hAnsi="Times New Roman" w:cs="Times New Roman"/>
          <w:sz w:val="20"/>
          <w:szCs w:val="20"/>
          <w:lang w:val="en-GB"/>
        </w:rPr>
        <w:t xml:space="preserve"> evaluation</w:t>
      </w:r>
    </w:p>
    <w:p w14:paraId="7E28A822" w14:textId="05A4565D" w:rsidR="00B0037D" w:rsidRPr="00C1672D" w:rsidRDefault="004532F5" w:rsidP="00B0037D">
      <w:pPr>
        <w:spacing w:before="120"/>
        <w:rPr>
          <w:b/>
          <w:sz w:val="20"/>
          <w:szCs w:val="20"/>
          <w:lang w:val="en-GB"/>
        </w:rPr>
      </w:pPr>
      <w:r w:rsidRPr="00C1672D">
        <w:rPr>
          <w:b/>
          <w:sz w:val="20"/>
          <w:szCs w:val="20"/>
          <w:lang w:val="en-GB"/>
        </w:rPr>
        <w:t>Selection criteria</w:t>
      </w:r>
    </w:p>
    <w:p w14:paraId="10C83A34" w14:textId="5F07D1C2" w:rsidR="004532F5" w:rsidRPr="00C1672D" w:rsidRDefault="004532F5" w:rsidP="004532F5">
      <w:pPr>
        <w:spacing w:before="120"/>
        <w:rPr>
          <w:sz w:val="20"/>
          <w:szCs w:val="20"/>
          <w:lang w:val="en-GB"/>
        </w:rPr>
      </w:pPr>
      <w:r w:rsidRPr="00C1672D">
        <w:rPr>
          <w:sz w:val="20"/>
          <w:szCs w:val="20"/>
          <w:lang w:val="en-GB"/>
        </w:rPr>
        <w:t>The criteria applied for the evaluation will be the legal conformity, the price, the technical experiences, the compliance with technical specifications and quality standards, delivery time, working capital, average turnover for the past 2 years and the capacity to deliver. The Contract agreement will be awarded to the winning bidder according to the timetable mentioned above.</w:t>
      </w:r>
    </w:p>
    <w:p w14:paraId="57F9B342" w14:textId="77777777" w:rsidR="00B0037D" w:rsidRPr="00C1672D" w:rsidRDefault="00B0037D" w:rsidP="00B0037D">
      <w:pPr>
        <w:rPr>
          <w:sz w:val="20"/>
          <w:szCs w:val="20"/>
          <w:lang w:val="en-GB"/>
        </w:rPr>
      </w:pPr>
    </w:p>
    <w:p w14:paraId="075BC471" w14:textId="77777777" w:rsidR="00A208C4" w:rsidRPr="00C1672D" w:rsidRDefault="00A208C4" w:rsidP="00512BE7">
      <w:pPr>
        <w:pStyle w:val="ListParagraph"/>
        <w:numPr>
          <w:ilvl w:val="0"/>
          <w:numId w:val="8"/>
        </w:numPr>
        <w:ind w:left="360"/>
        <w:jc w:val="both"/>
        <w:rPr>
          <w:b/>
          <w:color w:val="000000" w:themeColor="text1"/>
          <w:sz w:val="20"/>
          <w:szCs w:val="20"/>
          <w:lang w:val="en-GB" w:eastAsia="fr-FR"/>
        </w:rPr>
      </w:pPr>
      <w:r w:rsidRPr="00C1672D">
        <w:rPr>
          <w:b/>
          <w:color w:val="000000" w:themeColor="text1"/>
          <w:sz w:val="20"/>
          <w:szCs w:val="20"/>
          <w:lang w:val="en-GB" w:eastAsia="fr-FR"/>
        </w:rPr>
        <w:t>Specific Technical and Financial Evaluation Criteria to standards:</w:t>
      </w:r>
    </w:p>
    <w:p w14:paraId="668BE523" w14:textId="424FB1CC" w:rsidR="00A208C4" w:rsidRPr="00C1672D" w:rsidRDefault="00A208C4" w:rsidP="003936FD">
      <w:pPr>
        <w:numPr>
          <w:ilvl w:val="0"/>
          <w:numId w:val="7"/>
        </w:numPr>
        <w:ind w:left="720"/>
        <w:jc w:val="both"/>
        <w:rPr>
          <w:color w:val="000000" w:themeColor="text1"/>
          <w:sz w:val="20"/>
          <w:szCs w:val="20"/>
          <w:lang w:val="en-GB" w:eastAsia="fr-FR"/>
        </w:rPr>
      </w:pPr>
      <w:r w:rsidRPr="00C1672D">
        <w:rPr>
          <w:color w:val="000000" w:themeColor="text1"/>
          <w:sz w:val="20"/>
          <w:szCs w:val="20"/>
          <w:lang w:val="en-GB" w:eastAsia="fr-FR"/>
        </w:rPr>
        <w:t xml:space="preserve">Comparative </w:t>
      </w:r>
      <w:r w:rsidR="000809FE" w:rsidRPr="00C1672D">
        <w:rPr>
          <w:color w:val="000000" w:themeColor="text1"/>
          <w:sz w:val="20"/>
          <w:szCs w:val="20"/>
          <w:lang w:val="en-GB" w:eastAsia="fr-FR"/>
        </w:rPr>
        <w:t>Tender</w:t>
      </w:r>
      <w:r w:rsidRPr="00C1672D">
        <w:rPr>
          <w:color w:val="000000" w:themeColor="text1"/>
          <w:sz w:val="20"/>
          <w:szCs w:val="20"/>
          <w:lang w:val="en-GB" w:eastAsia="fr-FR"/>
        </w:rPr>
        <w:t xml:space="preserve"> Analysis and justification basing on responsiveness of the selected supplier by internal </w:t>
      </w:r>
      <w:proofErr w:type="gramStart"/>
      <w:r w:rsidRPr="00C1672D">
        <w:rPr>
          <w:color w:val="000000" w:themeColor="text1"/>
          <w:sz w:val="20"/>
          <w:szCs w:val="20"/>
          <w:lang w:val="en-GB" w:eastAsia="fr-FR"/>
        </w:rPr>
        <w:t>committee</w:t>
      </w:r>
      <w:proofErr w:type="gramEnd"/>
    </w:p>
    <w:p w14:paraId="1FE25180" w14:textId="77777777" w:rsidR="00A208C4" w:rsidRPr="00C1672D" w:rsidRDefault="00A208C4" w:rsidP="003936FD">
      <w:pPr>
        <w:numPr>
          <w:ilvl w:val="0"/>
          <w:numId w:val="7"/>
        </w:numPr>
        <w:ind w:left="720"/>
        <w:jc w:val="both"/>
        <w:rPr>
          <w:color w:val="000000" w:themeColor="text1"/>
          <w:sz w:val="20"/>
          <w:szCs w:val="20"/>
          <w:lang w:val="en-GB" w:eastAsia="fr-FR"/>
        </w:rPr>
      </w:pPr>
      <w:r w:rsidRPr="00C1672D">
        <w:rPr>
          <w:color w:val="000000" w:themeColor="text1"/>
          <w:sz w:val="20"/>
          <w:szCs w:val="20"/>
          <w:lang w:val="en-GB" w:eastAsia="fr-FR"/>
        </w:rPr>
        <w:t xml:space="preserve">Contract will directly be issued to the selected supplier upon </w:t>
      </w:r>
      <w:proofErr w:type="gramStart"/>
      <w:r w:rsidRPr="00C1672D">
        <w:rPr>
          <w:color w:val="000000" w:themeColor="text1"/>
          <w:sz w:val="20"/>
          <w:szCs w:val="20"/>
          <w:lang w:val="en-GB" w:eastAsia="fr-FR"/>
        </w:rPr>
        <w:t>approval</w:t>
      </w:r>
      <w:proofErr w:type="gramEnd"/>
    </w:p>
    <w:p w14:paraId="485D508D" w14:textId="77777777" w:rsidR="00A208C4" w:rsidRPr="00C1672D" w:rsidRDefault="00A208C4" w:rsidP="00A208C4">
      <w:pPr>
        <w:pStyle w:val="ListParagraph"/>
        <w:numPr>
          <w:ilvl w:val="0"/>
          <w:numId w:val="8"/>
        </w:numPr>
        <w:spacing w:before="120"/>
        <w:ind w:left="360"/>
        <w:jc w:val="both"/>
        <w:rPr>
          <w:b/>
          <w:color w:val="000000" w:themeColor="text1"/>
          <w:sz w:val="20"/>
          <w:szCs w:val="20"/>
          <w:lang w:val="en-GB"/>
        </w:rPr>
      </w:pPr>
      <w:r w:rsidRPr="00C1672D">
        <w:rPr>
          <w:b/>
          <w:color w:val="000000" w:themeColor="text1"/>
          <w:sz w:val="20"/>
          <w:szCs w:val="20"/>
          <w:lang w:val="en-GB"/>
        </w:rPr>
        <w:t>Terms of payment</w:t>
      </w:r>
    </w:p>
    <w:p w14:paraId="64B2D0DD" w14:textId="03E35A45" w:rsidR="00A208C4" w:rsidRPr="00C1672D" w:rsidRDefault="00A208C4" w:rsidP="00512BE7">
      <w:pPr>
        <w:spacing w:before="120"/>
        <w:rPr>
          <w:color w:val="000000" w:themeColor="text1"/>
          <w:sz w:val="20"/>
          <w:szCs w:val="20"/>
          <w:u w:val="dotted"/>
          <w:lang w:val="en-GB"/>
        </w:rPr>
      </w:pPr>
      <w:r w:rsidRPr="00C1672D">
        <w:rPr>
          <w:sz w:val="20"/>
          <w:szCs w:val="20"/>
          <w:lang w:val="en-GB" w:eastAsia="fr-FR"/>
        </w:rPr>
        <w:t>The payment will be done in United States Dollar by bank transfer</w:t>
      </w:r>
      <w:r w:rsidR="00512BE7" w:rsidRPr="00C1672D">
        <w:rPr>
          <w:sz w:val="20"/>
          <w:szCs w:val="20"/>
          <w:lang w:val="en-GB" w:eastAsia="fr-FR"/>
        </w:rPr>
        <w:t xml:space="preserve"> </w:t>
      </w:r>
      <w:r w:rsidR="008924BE" w:rsidRPr="00C1672D">
        <w:rPr>
          <w:color w:val="000000" w:themeColor="text1"/>
          <w:sz w:val="20"/>
          <w:szCs w:val="20"/>
          <w:u w:val="dotted"/>
          <w:lang w:val="en-GB"/>
        </w:rPr>
        <w:t>as specified below:</w:t>
      </w:r>
    </w:p>
    <w:p w14:paraId="440ACC94" w14:textId="647CB58D" w:rsidR="008924BE" w:rsidRPr="00C1672D" w:rsidRDefault="008924BE" w:rsidP="00512BE7">
      <w:pPr>
        <w:spacing w:before="120"/>
        <w:rPr>
          <w:color w:val="000000" w:themeColor="text1"/>
          <w:sz w:val="20"/>
          <w:szCs w:val="20"/>
          <w:u w:val="dotted"/>
          <w:lang w:val="en-GB"/>
        </w:rPr>
      </w:pPr>
      <w:r w:rsidRPr="00C1672D">
        <w:rPr>
          <w:color w:val="000000" w:themeColor="text1"/>
          <w:sz w:val="20"/>
          <w:szCs w:val="20"/>
          <w:u w:val="dotted"/>
          <w:lang w:val="en-GB"/>
        </w:rPr>
        <w:t xml:space="preserve">Payment will </w:t>
      </w:r>
      <w:proofErr w:type="spellStart"/>
      <w:r w:rsidRPr="00C1672D">
        <w:rPr>
          <w:color w:val="000000" w:themeColor="text1"/>
          <w:sz w:val="20"/>
          <w:szCs w:val="20"/>
          <w:u w:val="dotted"/>
          <w:lang w:val="en-GB"/>
        </w:rPr>
        <w:t>ne</w:t>
      </w:r>
      <w:proofErr w:type="spellEnd"/>
      <w:r w:rsidRPr="00C1672D">
        <w:rPr>
          <w:color w:val="000000" w:themeColor="text1"/>
          <w:sz w:val="20"/>
          <w:szCs w:val="20"/>
          <w:u w:val="dotted"/>
          <w:lang w:val="en-GB"/>
        </w:rPr>
        <w:t xml:space="preserve"> done after 10 working days upon delivery</w:t>
      </w:r>
      <w:r w:rsidR="003E21EF" w:rsidRPr="00C1672D">
        <w:rPr>
          <w:color w:val="000000" w:themeColor="text1"/>
          <w:sz w:val="20"/>
          <w:szCs w:val="20"/>
          <w:u w:val="dotted"/>
          <w:lang w:val="en-GB"/>
        </w:rPr>
        <w:t xml:space="preserve"> of the textbooks to Malteser International Office in </w:t>
      </w:r>
      <w:proofErr w:type="spellStart"/>
      <w:r w:rsidR="003E21EF" w:rsidRPr="00C1672D">
        <w:rPr>
          <w:color w:val="000000" w:themeColor="text1"/>
          <w:sz w:val="20"/>
          <w:szCs w:val="20"/>
          <w:u w:val="dotted"/>
          <w:lang w:val="en-GB"/>
        </w:rPr>
        <w:t>Wau</w:t>
      </w:r>
      <w:proofErr w:type="spellEnd"/>
      <w:r w:rsidR="003E21EF" w:rsidRPr="00C1672D">
        <w:rPr>
          <w:color w:val="000000" w:themeColor="text1"/>
          <w:sz w:val="20"/>
          <w:szCs w:val="20"/>
          <w:u w:val="dotted"/>
          <w:lang w:val="en-GB"/>
        </w:rPr>
        <w:t xml:space="preserve"> in Western Bahr el Ghazal.</w:t>
      </w:r>
      <w:r w:rsidRPr="00C1672D">
        <w:rPr>
          <w:color w:val="000000" w:themeColor="text1"/>
          <w:sz w:val="20"/>
          <w:szCs w:val="20"/>
          <w:u w:val="dotted"/>
          <w:lang w:val="en-GB"/>
        </w:rPr>
        <w:t xml:space="preserve"> </w:t>
      </w:r>
    </w:p>
    <w:p w14:paraId="0650EB2D" w14:textId="3EE160E6" w:rsidR="00990C28" w:rsidRPr="00C1672D" w:rsidRDefault="00990C28" w:rsidP="00990C28">
      <w:pPr>
        <w:spacing w:before="120"/>
        <w:rPr>
          <w:b/>
          <w:bCs/>
          <w:color w:val="000000"/>
          <w:sz w:val="20"/>
          <w:szCs w:val="20"/>
          <w:u w:val="single"/>
          <w:lang w:val="en-GB" w:eastAsia="en-US"/>
        </w:rPr>
      </w:pPr>
      <w:r w:rsidRPr="00C1672D">
        <w:rPr>
          <w:b/>
          <w:bCs/>
          <w:color w:val="000000"/>
          <w:sz w:val="20"/>
          <w:szCs w:val="20"/>
          <w:u w:val="single"/>
          <w:lang w:val="en-GB" w:eastAsia="en-US"/>
        </w:rPr>
        <w:t xml:space="preserve">Annex 2: Bill of Quantity </w:t>
      </w:r>
    </w:p>
    <w:p w14:paraId="674F318B" w14:textId="5533E70E" w:rsidR="00096FC9" w:rsidRDefault="00C1672D" w:rsidP="00C1672D">
      <w:pPr>
        <w:spacing w:before="120" w:after="120"/>
        <w:rPr>
          <w:bCs/>
          <w:color w:val="000000" w:themeColor="text1"/>
          <w:sz w:val="20"/>
          <w:szCs w:val="20"/>
          <w:lang w:val="en-GB"/>
        </w:rPr>
      </w:pPr>
      <w:r w:rsidRPr="00C1672D">
        <w:rPr>
          <w:bCs/>
          <w:color w:val="000000" w:themeColor="text1"/>
          <w:sz w:val="20"/>
          <w:szCs w:val="20"/>
          <w:lang w:val="en-GB"/>
        </w:rPr>
        <w:t>S</w:t>
      </w:r>
      <w:r w:rsidRPr="00C1672D">
        <w:rPr>
          <w:bCs/>
          <w:color w:val="000000" w:themeColor="text1"/>
          <w:sz w:val="20"/>
          <w:szCs w:val="20"/>
          <w:lang w:val="en-GB"/>
        </w:rPr>
        <w:t>upply</w:t>
      </w:r>
      <w:r>
        <w:rPr>
          <w:bCs/>
          <w:color w:val="000000" w:themeColor="text1"/>
          <w:sz w:val="20"/>
          <w:szCs w:val="20"/>
          <w:lang w:val="en-GB"/>
        </w:rPr>
        <w:t xml:space="preserve"> </w:t>
      </w:r>
      <w:r w:rsidRPr="00C1672D">
        <w:rPr>
          <w:bCs/>
          <w:color w:val="000000" w:themeColor="text1"/>
          <w:sz w:val="20"/>
          <w:szCs w:val="20"/>
          <w:lang w:val="en-GB"/>
        </w:rPr>
        <w:t xml:space="preserve">and delivery of textbooks to Malteser International Office in </w:t>
      </w:r>
      <w:proofErr w:type="spellStart"/>
      <w:r w:rsidRPr="00C1672D">
        <w:rPr>
          <w:bCs/>
          <w:color w:val="000000" w:themeColor="text1"/>
          <w:sz w:val="20"/>
          <w:szCs w:val="20"/>
          <w:lang w:val="en-GB"/>
        </w:rPr>
        <w:t>Wau</w:t>
      </w:r>
      <w:proofErr w:type="spellEnd"/>
      <w:r w:rsidRPr="00C1672D">
        <w:rPr>
          <w:bCs/>
          <w:color w:val="000000" w:themeColor="text1"/>
          <w:sz w:val="20"/>
          <w:szCs w:val="20"/>
          <w:lang w:val="en-GB"/>
        </w:rPr>
        <w:t xml:space="preserve"> in Western Bahr el Ghazal</w:t>
      </w:r>
    </w:p>
    <w:tbl>
      <w:tblPr>
        <w:tblStyle w:val="TableGrid"/>
        <w:tblW w:w="10438" w:type="dxa"/>
        <w:tblInd w:w="-95" w:type="dxa"/>
        <w:tblLayout w:type="fixed"/>
        <w:tblLook w:val="04A0" w:firstRow="1" w:lastRow="0" w:firstColumn="1" w:lastColumn="0" w:noHBand="0" w:noVBand="1"/>
      </w:tblPr>
      <w:tblGrid>
        <w:gridCol w:w="540"/>
        <w:gridCol w:w="1980"/>
        <w:gridCol w:w="900"/>
        <w:gridCol w:w="2114"/>
        <w:gridCol w:w="1366"/>
        <w:gridCol w:w="660"/>
        <w:gridCol w:w="630"/>
        <w:gridCol w:w="990"/>
        <w:gridCol w:w="1258"/>
      </w:tblGrid>
      <w:tr w:rsidR="00096FC9" w:rsidRPr="00C1672D" w14:paraId="0D521AED" w14:textId="6B88A4F8" w:rsidTr="00C1672D">
        <w:tc>
          <w:tcPr>
            <w:tcW w:w="540" w:type="dxa"/>
            <w:tcBorders>
              <w:bottom w:val="single" w:sz="4" w:space="0" w:color="auto"/>
            </w:tcBorders>
          </w:tcPr>
          <w:p w14:paraId="5C73AE81" w14:textId="77777777" w:rsidR="00096FC9" w:rsidRPr="00C1672D" w:rsidRDefault="00096FC9" w:rsidP="00965201">
            <w:pPr>
              <w:jc w:val="center"/>
              <w:rPr>
                <w:b/>
                <w:bCs/>
                <w:sz w:val="20"/>
                <w:szCs w:val="20"/>
                <w:lang w:val="en-GB"/>
              </w:rPr>
            </w:pPr>
            <w:r w:rsidRPr="00C1672D">
              <w:rPr>
                <w:b/>
                <w:bCs/>
                <w:sz w:val="20"/>
                <w:szCs w:val="20"/>
                <w:lang w:val="en-GB"/>
              </w:rPr>
              <w:t>1</w:t>
            </w:r>
          </w:p>
        </w:tc>
        <w:tc>
          <w:tcPr>
            <w:tcW w:w="9898" w:type="dxa"/>
            <w:gridSpan w:val="8"/>
            <w:tcBorders>
              <w:bottom w:val="single" w:sz="4" w:space="0" w:color="auto"/>
            </w:tcBorders>
          </w:tcPr>
          <w:p w14:paraId="1792A16B" w14:textId="77777777" w:rsidR="00096FC9" w:rsidRPr="00C1672D" w:rsidRDefault="00096FC9" w:rsidP="00965201">
            <w:pPr>
              <w:jc w:val="center"/>
              <w:rPr>
                <w:b/>
                <w:bCs/>
                <w:sz w:val="20"/>
                <w:szCs w:val="20"/>
                <w:lang w:val="en-GB"/>
              </w:rPr>
            </w:pPr>
            <w:r w:rsidRPr="00C1672D">
              <w:rPr>
                <w:b/>
                <w:bCs/>
                <w:sz w:val="20"/>
                <w:szCs w:val="20"/>
                <w:lang w:val="en-GB"/>
              </w:rPr>
              <w:t>University level agricultural Science textbooks for Catholic University of South Sudan</w:t>
            </w:r>
          </w:p>
          <w:p w14:paraId="742DBB72" w14:textId="6616E66C" w:rsidR="00993B35" w:rsidRPr="00C1672D" w:rsidRDefault="00993B35" w:rsidP="00965201">
            <w:pPr>
              <w:jc w:val="center"/>
              <w:rPr>
                <w:b/>
                <w:bCs/>
                <w:sz w:val="20"/>
                <w:szCs w:val="20"/>
                <w:lang w:val="en-GB"/>
              </w:rPr>
            </w:pPr>
          </w:p>
        </w:tc>
      </w:tr>
      <w:tr w:rsidR="00C1672D" w:rsidRPr="00C1672D" w14:paraId="4F895974" w14:textId="197D0046" w:rsidTr="00C1672D">
        <w:tc>
          <w:tcPr>
            <w:tcW w:w="540" w:type="dxa"/>
            <w:tcBorders>
              <w:bottom w:val="single" w:sz="4" w:space="0" w:color="auto"/>
            </w:tcBorders>
          </w:tcPr>
          <w:p w14:paraId="21DFBEB5" w14:textId="77777777" w:rsidR="00096FC9" w:rsidRPr="00C1672D" w:rsidRDefault="00096FC9" w:rsidP="00965201">
            <w:pPr>
              <w:jc w:val="center"/>
              <w:rPr>
                <w:b/>
                <w:bCs/>
                <w:sz w:val="20"/>
                <w:szCs w:val="20"/>
                <w:lang w:val="en-GB"/>
              </w:rPr>
            </w:pPr>
            <w:r w:rsidRPr="00C1672D">
              <w:rPr>
                <w:b/>
                <w:bCs/>
                <w:sz w:val="20"/>
                <w:szCs w:val="20"/>
                <w:lang w:val="en-GB"/>
              </w:rPr>
              <w:t>No.</w:t>
            </w:r>
          </w:p>
        </w:tc>
        <w:tc>
          <w:tcPr>
            <w:tcW w:w="1980" w:type="dxa"/>
            <w:tcBorders>
              <w:bottom w:val="single" w:sz="4" w:space="0" w:color="auto"/>
            </w:tcBorders>
          </w:tcPr>
          <w:p w14:paraId="1FA3D99B" w14:textId="77777777" w:rsidR="00096FC9" w:rsidRPr="00C1672D" w:rsidRDefault="00096FC9" w:rsidP="00965201">
            <w:pPr>
              <w:jc w:val="center"/>
              <w:rPr>
                <w:b/>
                <w:bCs/>
                <w:sz w:val="20"/>
                <w:szCs w:val="20"/>
                <w:lang w:val="en-GB"/>
              </w:rPr>
            </w:pPr>
            <w:r w:rsidRPr="00C1672D">
              <w:rPr>
                <w:b/>
                <w:bCs/>
                <w:sz w:val="20"/>
                <w:szCs w:val="20"/>
                <w:lang w:val="en-GB"/>
              </w:rPr>
              <w:t>Title of book</w:t>
            </w:r>
          </w:p>
        </w:tc>
        <w:tc>
          <w:tcPr>
            <w:tcW w:w="900" w:type="dxa"/>
            <w:tcBorders>
              <w:bottom w:val="single" w:sz="4" w:space="0" w:color="auto"/>
            </w:tcBorders>
          </w:tcPr>
          <w:p w14:paraId="6BDFDD75" w14:textId="77777777" w:rsidR="00096FC9" w:rsidRPr="00C1672D" w:rsidRDefault="00096FC9" w:rsidP="00965201">
            <w:pPr>
              <w:jc w:val="center"/>
              <w:rPr>
                <w:b/>
                <w:bCs/>
                <w:sz w:val="20"/>
                <w:szCs w:val="20"/>
                <w:lang w:val="en-GB"/>
              </w:rPr>
            </w:pPr>
            <w:r w:rsidRPr="00C1672D">
              <w:rPr>
                <w:b/>
                <w:bCs/>
                <w:sz w:val="20"/>
                <w:szCs w:val="20"/>
                <w:lang w:val="en-GB"/>
              </w:rPr>
              <w:t>Edition</w:t>
            </w:r>
          </w:p>
        </w:tc>
        <w:tc>
          <w:tcPr>
            <w:tcW w:w="2114" w:type="dxa"/>
            <w:tcBorders>
              <w:bottom w:val="single" w:sz="4" w:space="0" w:color="auto"/>
            </w:tcBorders>
          </w:tcPr>
          <w:p w14:paraId="063FBCA8" w14:textId="77777777" w:rsidR="00096FC9" w:rsidRPr="00C1672D" w:rsidRDefault="00096FC9" w:rsidP="00965201">
            <w:pPr>
              <w:jc w:val="center"/>
              <w:rPr>
                <w:b/>
                <w:bCs/>
                <w:sz w:val="20"/>
                <w:szCs w:val="20"/>
                <w:lang w:val="en-GB"/>
              </w:rPr>
            </w:pPr>
            <w:r w:rsidRPr="00C1672D">
              <w:rPr>
                <w:b/>
                <w:bCs/>
                <w:sz w:val="20"/>
                <w:szCs w:val="20"/>
                <w:lang w:val="en-GB"/>
              </w:rPr>
              <w:t>Author</w:t>
            </w:r>
          </w:p>
        </w:tc>
        <w:tc>
          <w:tcPr>
            <w:tcW w:w="1366" w:type="dxa"/>
            <w:tcBorders>
              <w:bottom w:val="single" w:sz="4" w:space="0" w:color="auto"/>
            </w:tcBorders>
          </w:tcPr>
          <w:p w14:paraId="563522EA" w14:textId="77777777" w:rsidR="00096FC9" w:rsidRPr="00C1672D" w:rsidRDefault="00096FC9" w:rsidP="00965201">
            <w:pPr>
              <w:jc w:val="center"/>
              <w:rPr>
                <w:b/>
                <w:bCs/>
                <w:sz w:val="20"/>
                <w:szCs w:val="20"/>
                <w:lang w:val="en-GB"/>
              </w:rPr>
            </w:pPr>
            <w:r w:rsidRPr="00C1672D">
              <w:rPr>
                <w:b/>
                <w:bCs/>
                <w:sz w:val="20"/>
                <w:szCs w:val="20"/>
                <w:lang w:val="en-GB"/>
              </w:rPr>
              <w:t>Year</w:t>
            </w:r>
          </w:p>
        </w:tc>
        <w:tc>
          <w:tcPr>
            <w:tcW w:w="660" w:type="dxa"/>
            <w:tcBorders>
              <w:bottom w:val="single" w:sz="4" w:space="0" w:color="auto"/>
            </w:tcBorders>
          </w:tcPr>
          <w:p w14:paraId="27EEFEEF" w14:textId="39D45F60" w:rsidR="00096FC9" w:rsidRPr="00C1672D" w:rsidRDefault="00096FC9" w:rsidP="00965201">
            <w:pPr>
              <w:jc w:val="center"/>
              <w:rPr>
                <w:b/>
                <w:bCs/>
                <w:sz w:val="20"/>
                <w:szCs w:val="20"/>
                <w:lang w:val="en-GB"/>
              </w:rPr>
            </w:pPr>
            <w:r w:rsidRPr="00C1672D">
              <w:rPr>
                <w:b/>
                <w:bCs/>
                <w:sz w:val="20"/>
                <w:szCs w:val="20"/>
                <w:lang w:val="en-GB"/>
              </w:rPr>
              <w:t>Unit</w:t>
            </w:r>
          </w:p>
        </w:tc>
        <w:tc>
          <w:tcPr>
            <w:tcW w:w="630" w:type="dxa"/>
            <w:tcBorders>
              <w:bottom w:val="single" w:sz="4" w:space="0" w:color="auto"/>
            </w:tcBorders>
          </w:tcPr>
          <w:p w14:paraId="1FA145AE" w14:textId="19BBD315" w:rsidR="00096FC9" w:rsidRPr="00C1672D" w:rsidRDefault="00C1672D" w:rsidP="00965201">
            <w:pPr>
              <w:jc w:val="center"/>
              <w:rPr>
                <w:b/>
                <w:bCs/>
                <w:sz w:val="20"/>
                <w:szCs w:val="20"/>
                <w:lang w:val="en-GB"/>
              </w:rPr>
            </w:pPr>
            <w:r>
              <w:rPr>
                <w:b/>
                <w:bCs/>
                <w:sz w:val="20"/>
                <w:szCs w:val="20"/>
                <w:lang w:val="en-GB"/>
              </w:rPr>
              <w:t>Qty</w:t>
            </w:r>
          </w:p>
        </w:tc>
        <w:tc>
          <w:tcPr>
            <w:tcW w:w="990" w:type="dxa"/>
            <w:tcBorders>
              <w:bottom w:val="single" w:sz="4" w:space="0" w:color="auto"/>
            </w:tcBorders>
          </w:tcPr>
          <w:p w14:paraId="372C4B07" w14:textId="21914287" w:rsidR="00096FC9" w:rsidRPr="00C1672D" w:rsidRDefault="00096FC9" w:rsidP="00965201">
            <w:pPr>
              <w:jc w:val="center"/>
              <w:rPr>
                <w:b/>
                <w:bCs/>
                <w:sz w:val="20"/>
                <w:szCs w:val="20"/>
                <w:lang w:val="en-GB"/>
              </w:rPr>
            </w:pPr>
            <w:r w:rsidRPr="00C1672D">
              <w:rPr>
                <w:b/>
                <w:bCs/>
                <w:sz w:val="20"/>
                <w:szCs w:val="20"/>
                <w:lang w:val="en-GB"/>
              </w:rPr>
              <w:t>Unit Price (USD)</w:t>
            </w:r>
          </w:p>
        </w:tc>
        <w:tc>
          <w:tcPr>
            <w:tcW w:w="1258" w:type="dxa"/>
            <w:tcBorders>
              <w:bottom w:val="single" w:sz="4" w:space="0" w:color="auto"/>
            </w:tcBorders>
          </w:tcPr>
          <w:p w14:paraId="6B803AA5" w14:textId="5F1E6DEE" w:rsidR="00096FC9" w:rsidRPr="00C1672D" w:rsidRDefault="00096FC9" w:rsidP="00965201">
            <w:pPr>
              <w:jc w:val="center"/>
              <w:rPr>
                <w:b/>
                <w:bCs/>
                <w:sz w:val="20"/>
                <w:szCs w:val="20"/>
                <w:lang w:val="en-GB"/>
              </w:rPr>
            </w:pPr>
            <w:r w:rsidRPr="00C1672D">
              <w:rPr>
                <w:b/>
                <w:bCs/>
                <w:sz w:val="20"/>
                <w:szCs w:val="20"/>
                <w:lang w:val="en-GB"/>
              </w:rPr>
              <w:t>Total Price (USD)</w:t>
            </w:r>
          </w:p>
        </w:tc>
      </w:tr>
      <w:tr w:rsidR="00C1672D" w:rsidRPr="00C1672D" w14:paraId="60327BE9" w14:textId="3156B524" w:rsidTr="00C1672D">
        <w:tc>
          <w:tcPr>
            <w:tcW w:w="540" w:type="dxa"/>
            <w:tcBorders>
              <w:top w:val="single" w:sz="4" w:space="0" w:color="auto"/>
              <w:left w:val="single" w:sz="4" w:space="0" w:color="auto"/>
              <w:bottom w:val="single" w:sz="4" w:space="0" w:color="auto"/>
              <w:right w:val="single" w:sz="4" w:space="0" w:color="auto"/>
            </w:tcBorders>
          </w:tcPr>
          <w:p w14:paraId="633986F0" w14:textId="77777777" w:rsidR="00993B35" w:rsidRPr="00C1672D" w:rsidRDefault="00993B35" w:rsidP="00993B35">
            <w:pPr>
              <w:rPr>
                <w:sz w:val="20"/>
                <w:szCs w:val="20"/>
                <w:lang w:val="en-GB"/>
              </w:rPr>
            </w:pPr>
            <w:r w:rsidRPr="00C1672D">
              <w:rPr>
                <w:sz w:val="20"/>
                <w:szCs w:val="20"/>
                <w:lang w:val="en-GB"/>
              </w:rPr>
              <w:t>1</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30FA9030" w14:textId="77777777" w:rsidR="00993B35" w:rsidRPr="00C1672D" w:rsidRDefault="00993B35" w:rsidP="00C1672D">
            <w:pPr>
              <w:rPr>
                <w:sz w:val="20"/>
                <w:szCs w:val="20"/>
                <w:lang w:val="en-GB"/>
              </w:rPr>
            </w:pPr>
            <w:r w:rsidRPr="00C1672D">
              <w:rPr>
                <w:color w:val="000000"/>
                <w:sz w:val="20"/>
                <w:szCs w:val="20"/>
                <w:lang w:val="en-GB"/>
              </w:rPr>
              <w:t xml:space="preserve">A textbook of Agricultural Economics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177A439A" w14:textId="77777777" w:rsidR="00993B35" w:rsidRPr="00C1672D" w:rsidRDefault="00993B35" w:rsidP="00993B35">
            <w:pPr>
              <w:rPr>
                <w:sz w:val="20"/>
                <w:szCs w:val="20"/>
                <w:lang w:val="en-GB"/>
              </w:rPr>
            </w:pPr>
            <w:r w:rsidRPr="00C1672D">
              <w:rPr>
                <w:color w:val="000000"/>
                <w:sz w:val="20"/>
                <w:szCs w:val="20"/>
                <w:lang w:val="en-GB"/>
              </w:rPr>
              <w:t> 1st Edition</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48802D55" w14:textId="77777777" w:rsidR="00993B35" w:rsidRPr="00C1672D" w:rsidRDefault="00993B35" w:rsidP="00993B35">
            <w:pPr>
              <w:rPr>
                <w:sz w:val="20"/>
                <w:szCs w:val="20"/>
                <w:lang w:val="en-GB"/>
              </w:rPr>
            </w:pPr>
            <w:r w:rsidRPr="00C1672D">
              <w:rPr>
                <w:color w:val="000000"/>
                <w:sz w:val="20"/>
                <w:szCs w:val="20"/>
                <w:lang w:val="en-GB"/>
              </w:rPr>
              <w:t>C.B. Singh (Author), R.K. Singh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7857ED2B" w14:textId="77777777" w:rsidR="00993B35" w:rsidRPr="00C1672D" w:rsidRDefault="00993B35" w:rsidP="00993B35">
            <w:pPr>
              <w:jc w:val="both"/>
              <w:rPr>
                <w:sz w:val="20"/>
                <w:szCs w:val="20"/>
                <w:lang w:val="en-GB"/>
              </w:rPr>
            </w:pPr>
            <w:r w:rsidRPr="00C1672D">
              <w:rPr>
                <w:color w:val="000000"/>
                <w:sz w:val="20"/>
                <w:szCs w:val="20"/>
                <w:lang w:val="en-GB"/>
              </w:rPr>
              <w:t>1 Jan 2011</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0219287F" w14:textId="68710EA0"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1CE32D93" w14:textId="6EF1C3AC"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7918D648"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667000D0" w14:textId="77777777" w:rsidR="00993B35" w:rsidRPr="00C1672D" w:rsidRDefault="00993B35" w:rsidP="00993B35">
            <w:pPr>
              <w:jc w:val="both"/>
              <w:rPr>
                <w:color w:val="000000"/>
                <w:sz w:val="20"/>
                <w:szCs w:val="20"/>
                <w:lang w:val="en-GB"/>
              </w:rPr>
            </w:pPr>
          </w:p>
        </w:tc>
      </w:tr>
      <w:tr w:rsidR="00C1672D" w:rsidRPr="00C1672D" w14:paraId="380BA81D" w14:textId="71DC2A7D" w:rsidTr="00C1672D">
        <w:tc>
          <w:tcPr>
            <w:tcW w:w="540" w:type="dxa"/>
            <w:tcBorders>
              <w:top w:val="single" w:sz="4" w:space="0" w:color="auto"/>
              <w:left w:val="single" w:sz="4" w:space="0" w:color="auto"/>
              <w:bottom w:val="single" w:sz="4" w:space="0" w:color="auto"/>
              <w:right w:val="single" w:sz="4" w:space="0" w:color="auto"/>
            </w:tcBorders>
          </w:tcPr>
          <w:p w14:paraId="0BC88C10" w14:textId="77777777" w:rsidR="00993B35" w:rsidRPr="00C1672D" w:rsidRDefault="00993B35" w:rsidP="00993B35">
            <w:pPr>
              <w:rPr>
                <w:sz w:val="20"/>
                <w:szCs w:val="20"/>
                <w:lang w:val="en-GB"/>
              </w:rPr>
            </w:pPr>
            <w:r w:rsidRPr="00C1672D">
              <w:rPr>
                <w:sz w:val="20"/>
                <w:szCs w:val="20"/>
                <w:lang w:val="en-GB"/>
              </w:rPr>
              <w:t>2</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27B2034D" w14:textId="77777777" w:rsidR="00993B35" w:rsidRPr="00C1672D" w:rsidRDefault="00993B35" w:rsidP="00C1672D">
            <w:pPr>
              <w:rPr>
                <w:sz w:val="20"/>
                <w:szCs w:val="20"/>
                <w:lang w:val="en-GB"/>
              </w:rPr>
            </w:pPr>
            <w:r w:rsidRPr="00C1672D">
              <w:rPr>
                <w:color w:val="000000"/>
                <w:sz w:val="20"/>
                <w:szCs w:val="20"/>
                <w:lang w:val="en-GB"/>
              </w:rPr>
              <w:t>Agricultural Extension and Rural Development (Breaking out of Knowledge Transfer Traditions)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7335715E" w14:textId="77777777" w:rsidR="00993B35" w:rsidRPr="00C1672D" w:rsidRDefault="00993B35" w:rsidP="00993B35">
            <w:pPr>
              <w:rPr>
                <w:sz w:val="20"/>
                <w:szCs w:val="20"/>
                <w:lang w:val="en-GB"/>
              </w:rPr>
            </w:pPr>
            <w:r w:rsidRPr="00C1672D">
              <w:rPr>
                <w:color w:val="000000"/>
                <w:sz w:val="20"/>
                <w:szCs w:val="20"/>
                <w:lang w:val="en-GB"/>
              </w:rPr>
              <w:t>1st Edition</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bottom"/>
          </w:tcPr>
          <w:p w14:paraId="644B1F87" w14:textId="77777777" w:rsidR="00993B35" w:rsidRPr="00C1672D" w:rsidRDefault="00993B35" w:rsidP="00993B35">
            <w:pPr>
              <w:rPr>
                <w:sz w:val="20"/>
                <w:szCs w:val="20"/>
                <w:lang w:val="en-GB"/>
              </w:rPr>
            </w:pPr>
            <w:r w:rsidRPr="00C1672D">
              <w:rPr>
                <w:color w:val="000000"/>
                <w:sz w:val="20"/>
                <w:szCs w:val="20"/>
                <w:lang w:val="en-GB"/>
              </w:rPr>
              <w:t xml:space="preserve">Ray </w:t>
            </w:r>
            <w:proofErr w:type="spellStart"/>
            <w:r w:rsidRPr="00C1672D">
              <w:rPr>
                <w:color w:val="000000"/>
                <w:sz w:val="20"/>
                <w:szCs w:val="20"/>
                <w:lang w:val="en-GB"/>
              </w:rPr>
              <w:t>Ison</w:t>
            </w:r>
            <w:proofErr w:type="spellEnd"/>
            <w:r w:rsidRPr="00C1672D">
              <w:rPr>
                <w:color w:val="000000"/>
                <w:sz w:val="20"/>
                <w:szCs w:val="20"/>
                <w:lang w:val="en-GB"/>
              </w:rPr>
              <w:t>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31056BF7" w14:textId="77777777" w:rsidR="00993B35" w:rsidRPr="00C1672D" w:rsidRDefault="00993B35" w:rsidP="00993B35">
            <w:pPr>
              <w:jc w:val="both"/>
              <w:rPr>
                <w:sz w:val="20"/>
                <w:szCs w:val="20"/>
                <w:lang w:val="en-GB"/>
              </w:rPr>
            </w:pPr>
            <w:r w:rsidRPr="00C1672D">
              <w:rPr>
                <w:color w:val="000000"/>
                <w:sz w:val="20"/>
                <w:szCs w:val="20"/>
                <w:lang w:val="en-GB"/>
              </w:rPr>
              <w:t>1999</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3AC71A72" w14:textId="76D41367"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193022B4" w14:textId="4BEC7D18"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0B4DD062"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2656F213" w14:textId="77777777" w:rsidR="00993B35" w:rsidRPr="00C1672D" w:rsidRDefault="00993B35" w:rsidP="00993B35">
            <w:pPr>
              <w:jc w:val="both"/>
              <w:rPr>
                <w:color w:val="000000"/>
                <w:sz w:val="20"/>
                <w:szCs w:val="20"/>
                <w:lang w:val="en-GB"/>
              </w:rPr>
            </w:pPr>
          </w:p>
        </w:tc>
      </w:tr>
      <w:tr w:rsidR="00C1672D" w:rsidRPr="00C1672D" w14:paraId="2B2E923B" w14:textId="709195B2" w:rsidTr="00C1672D">
        <w:tc>
          <w:tcPr>
            <w:tcW w:w="540" w:type="dxa"/>
            <w:tcBorders>
              <w:top w:val="single" w:sz="4" w:space="0" w:color="auto"/>
            </w:tcBorders>
          </w:tcPr>
          <w:p w14:paraId="323D4205" w14:textId="77777777" w:rsidR="00993B35" w:rsidRPr="00C1672D" w:rsidRDefault="00993B35" w:rsidP="00993B35">
            <w:pPr>
              <w:rPr>
                <w:sz w:val="20"/>
                <w:szCs w:val="20"/>
                <w:lang w:val="en-GB"/>
              </w:rPr>
            </w:pPr>
            <w:r w:rsidRPr="00C1672D">
              <w:rPr>
                <w:sz w:val="20"/>
                <w:szCs w:val="20"/>
                <w:lang w:val="en-GB"/>
              </w:rPr>
              <w:t>3</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731A795A" w14:textId="77777777" w:rsidR="00993B35" w:rsidRPr="00C1672D" w:rsidRDefault="00993B35" w:rsidP="00993B35">
            <w:pPr>
              <w:jc w:val="both"/>
              <w:rPr>
                <w:sz w:val="20"/>
                <w:szCs w:val="20"/>
                <w:lang w:val="en-GB"/>
              </w:rPr>
            </w:pPr>
            <w:r w:rsidRPr="00C1672D">
              <w:rPr>
                <w:color w:val="000000"/>
                <w:sz w:val="20"/>
                <w:szCs w:val="20"/>
                <w:lang w:val="en-GB"/>
              </w:rPr>
              <w:t>Agronomy and Crop Production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59AE7318"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bottom"/>
          </w:tcPr>
          <w:p w14:paraId="1482543C" w14:textId="77777777" w:rsidR="00993B35" w:rsidRPr="00C1672D" w:rsidRDefault="00993B35" w:rsidP="00993B35">
            <w:pPr>
              <w:rPr>
                <w:sz w:val="20"/>
                <w:szCs w:val="20"/>
                <w:lang w:val="en-GB"/>
              </w:rPr>
            </w:pPr>
            <w:r w:rsidRPr="00C1672D">
              <w:rPr>
                <w:color w:val="000000"/>
                <w:sz w:val="20"/>
                <w:szCs w:val="20"/>
                <w:lang w:val="en-GB"/>
              </w:rPr>
              <w:t>Alabaster Jenkins (Editor)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66E64694" w14:textId="77777777" w:rsidR="00993B35" w:rsidRPr="00C1672D" w:rsidRDefault="00993B35" w:rsidP="00993B35">
            <w:pPr>
              <w:jc w:val="both"/>
              <w:rPr>
                <w:sz w:val="20"/>
                <w:szCs w:val="20"/>
                <w:lang w:val="en-GB"/>
              </w:rPr>
            </w:pPr>
            <w:r w:rsidRPr="00C1672D">
              <w:rPr>
                <w:color w:val="000000"/>
                <w:sz w:val="20"/>
                <w:szCs w:val="20"/>
                <w:lang w:val="en-GB"/>
              </w:rPr>
              <w:t>June 2 2016</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6E1BAD22" w14:textId="3E7190EA"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0D799C7E" w14:textId="4A87D2DE"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0674426B"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1C28C2DB" w14:textId="77777777" w:rsidR="00993B35" w:rsidRPr="00C1672D" w:rsidRDefault="00993B35" w:rsidP="00993B35">
            <w:pPr>
              <w:jc w:val="both"/>
              <w:rPr>
                <w:color w:val="000000"/>
                <w:sz w:val="20"/>
                <w:szCs w:val="20"/>
                <w:lang w:val="en-GB"/>
              </w:rPr>
            </w:pPr>
          </w:p>
        </w:tc>
      </w:tr>
      <w:tr w:rsidR="00C1672D" w:rsidRPr="00C1672D" w14:paraId="69682F62" w14:textId="62C80254" w:rsidTr="00C1672D">
        <w:tc>
          <w:tcPr>
            <w:tcW w:w="540" w:type="dxa"/>
          </w:tcPr>
          <w:p w14:paraId="34AC9B94" w14:textId="77777777" w:rsidR="00993B35" w:rsidRPr="00C1672D" w:rsidRDefault="00993B35" w:rsidP="00993B35">
            <w:pPr>
              <w:rPr>
                <w:sz w:val="20"/>
                <w:szCs w:val="20"/>
                <w:lang w:val="en-GB"/>
              </w:rPr>
            </w:pPr>
            <w:r w:rsidRPr="00C1672D">
              <w:rPr>
                <w:sz w:val="20"/>
                <w:szCs w:val="20"/>
                <w:lang w:val="en-GB"/>
              </w:rPr>
              <w:t>4</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5CD954CE" w14:textId="77777777" w:rsidR="00993B35" w:rsidRPr="00C1672D" w:rsidRDefault="00993B35" w:rsidP="00993B35">
            <w:pPr>
              <w:jc w:val="both"/>
              <w:rPr>
                <w:sz w:val="20"/>
                <w:szCs w:val="20"/>
                <w:lang w:val="en-GB"/>
              </w:rPr>
            </w:pPr>
            <w:r w:rsidRPr="00C1672D">
              <w:rPr>
                <w:color w:val="000000"/>
                <w:sz w:val="20"/>
                <w:szCs w:val="20"/>
                <w:lang w:val="en-GB"/>
              </w:rPr>
              <w:t xml:space="preserve">An Introduction to Agricultural Economics  </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18974D16"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7F750E32" w14:textId="77777777" w:rsidR="00993B35" w:rsidRPr="00C1672D" w:rsidRDefault="00993B35" w:rsidP="00993B35">
            <w:pPr>
              <w:rPr>
                <w:sz w:val="20"/>
                <w:szCs w:val="20"/>
                <w:lang w:val="en-GB"/>
              </w:rPr>
            </w:pPr>
            <w:proofErr w:type="spellStart"/>
            <w:r w:rsidRPr="00C1672D">
              <w:rPr>
                <w:color w:val="000000"/>
                <w:sz w:val="20"/>
                <w:szCs w:val="20"/>
                <w:lang w:val="en-GB"/>
              </w:rPr>
              <w:t>Bilgrami</w:t>
            </w:r>
            <w:proofErr w:type="spellEnd"/>
            <w:r w:rsidRPr="00C1672D">
              <w:rPr>
                <w:color w:val="000000"/>
                <w:sz w:val="20"/>
                <w:szCs w:val="20"/>
                <w:lang w:val="en-GB"/>
              </w:rPr>
              <w:t xml:space="preserve"> S.A.R.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48AE7FC3" w14:textId="77777777" w:rsidR="00993B35" w:rsidRPr="00C1672D" w:rsidRDefault="00993B35" w:rsidP="00993B35">
            <w:pPr>
              <w:jc w:val="both"/>
              <w:rPr>
                <w:sz w:val="20"/>
                <w:szCs w:val="20"/>
                <w:lang w:val="en-GB"/>
              </w:rPr>
            </w:pPr>
            <w:r w:rsidRPr="00C1672D">
              <w:rPr>
                <w:color w:val="000000"/>
                <w:sz w:val="20"/>
                <w:szCs w:val="20"/>
                <w:lang w:val="en-GB"/>
              </w:rPr>
              <w:t>2 May 2017</w:t>
            </w:r>
          </w:p>
        </w:tc>
        <w:tc>
          <w:tcPr>
            <w:tcW w:w="660" w:type="dxa"/>
            <w:tcBorders>
              <w:top w:val="nil"/>
              <w:left w:val="single" w:sz="4" w:space="0" w:color="auto"/>
              <w:bottom w:val="single" w:sz="4" w:space="0" w:color="auto"/>
              <w:right w:val="single" w:sz="4" w:space="0" w:color="auto"/>
            </w:tcBorders>
            <w:shd w:val="clear" w:color="000000" w:fill="FFFFFF"/>
          </w:tcPr>
          <w:p w14:paraId="118B6D60" w14:textId="492433B2"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65C54C63" w14:textId="57B15D9F"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5AAB3A91"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2E0E4841" w14:textId="77777777" w:rsidR="00993B35" w:rsidRPr="00C1672D" w:rsidRDefault="00993B35" w:rsidP="00993B35">
            <w:pPr>
              <w:jc w:val="both"/>
              <w:rPr>
                <w:color w:val="000000"/>
                <w:sz w:val="20"/>
                <w:szCs w:val="20"/>
                <w:lang w:val="en-GB"/>
              </w:rPr>
            </w:pPr>
          </w:p>
        </w:tc>
      </w:tr>
      <w:tr w:rsidR="00C1672D" w:rsidRPr="00C1672D" w14:paraId="4B349943" w14:textId="74F6A320" w:rsidTr="00C1672D">
        <w:tc>
          <w:tcPr>
            <w:tcW w:w="540" w:type="dxa"/>
          </w:tcPr>
          <w:p w14:paraId="5CEEB0BF" w14:textId="77777777" w:rsidR="00993B35" w:rsidRPr="00C1672D" w:rsidRDefault="00993B35" w:rsidP="00993B35">
            <w:pPr>
              <w:rPr>
                <w:sz w:val="20"/>
                <w:szCs w:val="20"/>
                <w:lang w:val="en-GB"/>
              </w:rPr>
            </w:pPr>
            <w:r w:rsidRPr="00C1672D">
              <w:rPr>
                <w:sz w:val="20"/>
                <w:szCs w:val="20"/>
                <w:lang w:val="en-GB"/>
              </w:rPr>
              <w:t>5</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4BFF69AD" w14:textId="77777777" w:rsidR="00993B35" w:rsidRPr="00C1672D" w:rsidRDefault="00993B35" w:rsidP="00993B35">
            <w:pPr>
              <w:jc w:val="both"/>
              <w:rPr>
                <w:sz w:val="20"/>
                <w:szCs w:val="20"/>
                <w:lang w:val="en-GB"/>
              </w:rPr>
            </w:pPr>
            <w:r w:rsidRPr="00C1672D">
              <w:rPr>
                <w:color w:val="000000"/>
                <w:sz w:val="20"/>
                <w:szCs w:val="20"/>
                <w:lang w:val="en-GB"/>
              </w:rPr>
              <w:t>Crop Production and Horticulture </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2085E6F8"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4BFA78C2" w14:textId="77777777" w:rsidR="00993B35" w:rsidRPr="00C1672D" w:rsidRDefault="00993B35" w:rsidP="00993B35">
            <w:pPr>
              <w:rPr>
                <w:sz w:val="20"/>
                <w:szCs w:val="20"/>
                <w:lang w:val="en-GB"/>
              </w:rPr>
            </w:pPr>
            <w:r w:rsidRPr="00C1672D">
              <w:rPr>
                <w:color w:val="000000"/>
                <w:sz w:val="20"/>
                <w:szCs w:val="20"/>
                <w:lang w:val="en-GB"/>
              </w:rPr>
              <w:t xml:space="preserve">Shirley </w:t>
            </w:r>
            <w:proofErr w:type="spellStart"/>
            <w:r w:rsidRPr="00C1672D">
              <w:rPr>
                <w:color w:val="000000"/>
                <w:sz w:val="20"/>
                <w:szCs w:val="20"/>
                <w:lang w:val="en-GB"/>
              </w:rPr>
              <w:t>Doy</w:t>
            </w:r>
            <w:proofErr w:type="spellEnd"/>
            <w:r w:rsidRPr="00C1672D">
              <w:rPr>
                <w:color w:val="000000"/>
                <w:sz w:val="20"/>
                <w:szCs w:val="20"/>
                <w:lang w:val="en-GB"/>
              </w:rPr>
              <w:t> (Editor)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62F77AF3" w14:textId="77777777" w:rsidR="00993B35" w:rsidRPr="00C1672D" w:rsidRDefault="00993B35" w:rsidP="00993B35">
            <w:pPr>
              <w:jc w:val="both"/>
              <w:rPr>
                <w:sz w:val="20"/>
                <w:szCs w:val="20"/>
                <w:lang w:val="en-GB"/>
              </w:rPr>
            </w:pPr>
            <w:r w:rsidRPr="00C1672D">
              <w:rPr>
                <w:color w:val="000000"/>
                <w:sz w:val="20"/>
                <w:szCs w:val="20"/>
                <w:lang w:val="en-GB"/>
              </w:rPr>
              <w:t>Aug. 5 2016</w:t>
            </w:r>
          </w:p>
        </w:tc>
        <w:tc>
          <w:tcPr>
            <w:tcW w:w="660" w:type="dxa"/>
            <w:tcBorders>
              <w:top w:val="nil"/>
              <w:left w:val="single" w:sz="4" w:space="0" w:color="auto"/>
              <w:bottom w:val="single" w:sz="4" w:space="0" w:color="auto"/>
              <w:right w:val="single" w:sz="4" w:space="0" w:color="auto"/>
            </w:tcBorders>
            <w:shd w:val="clear" w:color="000000" w:fill="FFFFFF"/>
          </w:tcPr>
          <w:p w14:paraId="00805462" w14:textId="16D516E2"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5749D7B6" w14:textId="4A6187D5"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794F8318"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34DD07B3" w14:textId="77777777" w:rsidR="00993B35" w:rsidRPr="00C1672D" w:rsidRDefault="00993B35" w:rsidP="00993B35">
            <w:pPr>
              <w:jc w:val="both"/>
              <w:rPr>
                <w:color w:val="000000"/>
                <w:sz w:val="20"/>
                <w:szCs w:val="20"/>
                <w:lang w:val="en-GB"/>
              </w:rPr>
            </w:pPr>
          </w:p>
        </w:tc>
      </w:tr>
      <w:tr w:rsidR="00C1672D" w:rsidRPr="00C1672D" w14:paraId="54EB97A9" w14:textId="1E7D2849" w:rsidTr="00C1672D">
        <w:tc>
          <w:tcPr>
            <w:tcW w:w="540" w:type="dxa"/>
          </w:tcPr>
          <w:p w14:paraId="3BE88924" w14:textId="77777777" w:rsidR="00993B35" w:rsidRPr="00C1672D" w:rsidRDefault="00993B35" w:rsidP="00993B35">
            <w:pPr>
              <w:rPr>
                <w:sz w:val="20"/>
                <w:szCs w:val="20"/>
                <w:lang w:val="en-GB"/>
              </w:rPr>
            </w:pPr>
            <w:r w:rsidRPr="00C1672D">
              <w:rPr>
                <w:sz w:val="20"/>
                <w:szCs w:val="20"/>
                <w:lang w:val="en-GB"/>
              </w:rPr>
              <w:t>6</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62E1EFD6" w14:textId="77777777" w:rsidR="00993B35" w:rsidRPr="00C1672D" w:rsidRDefault="00993B35" w:rsidP="00993B35">
            <w:pPr>
              <w:jc w:val="both"/>
              <w:rPr>
                <w:sz w:val="20"/>
                <w:szCs w:val="20"/>
                <w:lang w:val="en-GB"/>
              </w:rPr>
            </w:pPr>
            <w:r w:rsidRPr="00C1672D">
              <w:rPr>
                <w:color w:val="000000"/>
                <w:sz w:val="20"/>
                <w:szCs w:val="20"/>
                <w:lang w:val="en-GB"/>
              </w:rPr>
              <w:t>Crop Rotation and Cover Cropping: Soil Resiliency and Health on the Organic Farm</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10BAC2B5"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center"/>
          </w:tcPr>
          <w:p w14:paraId="67CC44B0" w14:textId="77777777" w:rsidR="00993B35" w:rsidRPr="00C1672D" w:rsidRDefault="00993B35" w:rsidP="00993B35">
            <w:pPr>
              <w:rPr>
                <w:sz w:val="20"/>
                <w:szCs w:val="20"/>
                <w:lang w:val="en-GB"/>
              </w:rPr>
            </w:pPr>
            <w:r w:rsidRPr="00C1672D">
              <w:rPr>
                <w:color w:val="000000"/>
                <w:sz w:val="20"/>
                <w:szCs w:val="20"/>
                <w:lang w:val="en-GB"/>
              </w:rPr>
              <w:t xml:space="preserve">Seth </w:t>
            </w:r>
            <w:proofErr w:type="spellStart"/>
            <w:r w:rsidRPr="00C1672D">
              <w:rPr>
                <w:color w:val="000000"/>
                <w:sz w:val="20"/>
                <w:szCs w:val="20"/>
                <w:lang w:val="en-GB"/>
              </w:rPr>
              <w:t>Kroeck</w:t>
            </w:r>
            <w:proofErr w:type="spellEnd"/>
            <w:r w:rsidRPr="00C1672D">
              <w:rPr>
                <w:color w:val="000000"/>
                <w:sz w:val="20"/>
                <w:szCs w:val="20"/>
                <w:lang w:val="en-GB"/>
              </w:rPr>
              <w:t xml:space="preserve"> (Author), Jocelyn Langer (Illustrator)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2273F0DA" w14:textId="77777777" w:rsidR="00993B35" w:rsidRPr="00C1672D" w:rsidRDefault="00993B35" w:rsidP="00993B35">
            <w:pPr>
              <w:jc w:val="both"/>
              <w:rPr>
                <w:sz w:val="20"/>
                <w:szCs w:val="20"/>
                <w:lang w:val="en-GB"/>
              </w:rPr>
            </w:pPr>
            <w:r w:rsidRPr="00C1672D">
              <w:rPr>
                <w:color w:val="000000"/>
                <w:sz w:val="20"/>
                <w:szCs w:val="20"/>
                <w:lang w:val="en-GB"/>
              </w:rPr>
              <w:t xml:space="preserve"> April 15 2011</w:t>
            </w:r>
          </w:p>
        </w:tc>
        <w:tc>
          <w:tcPr>
            <w:tcW w:w="660" w:type="dxa"/>
            <w:tcBorders>
              <w:top w:val="nil"/>
              <w:left w:val="single" w:sz="4" w:space="0" w:color="auto"/>
              <w:bottom w:val="single" w:sz="4" w:space="0" w:color="auto"/>
              <w:right w:val="single" w:sz="4" w:space="0" w:color="auto"/>
            </w:tcBorders>
            <w:shd w:val="clear" w:color="000000" w:fill="FFFFFF"/>
          </w:tcPr>
          <w:p w14:paraId="5235EA8D" w14:textId="48D25793"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645B4BEE" w14:textId="1AA4E5E0"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183F7339"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427F2C38" w14:textId="77777777" w:rsidR="00993B35" w:rsidRPr="00C1672D" w:rsidRDefault="00993B35" w:rsidP="00993B35">
            <w:pPr>
              <w:jc w:val="both"/>
              <w:rPr>
                <w:color w:val="000000"/>
                <w:sz w:val="20"/>
                <w:szCs w:val="20"/>
                <w:lang w:val="en-GB"/>
              </w:rPr>
            </w:pPr>
          </w:p>
        </w:tc>
      </w:tr>
      <w:tr w:rsidR="00C1672D" w:rsidRPr="00C1672D" w14:paraId="3F2219C8" w14:textId="23D046EC" w:rsidTr="00C1672D">
        <w:tc>
          <w:tcPr>
            <w:tcW w:w="540" w:type="dxa"/>
          </w:tcPr>
          <w:p w14:paraId="6D261EA2" w14:textId="77777777" w:rsidR="00993B35" w:rsidRPr="00C1672D" w:rsidRDefault="00993B35" w:rsidP="00993B35">
            <w:pPr>
              <w:rPr>
                <w:sz w:val="20"/>
                <w:szCs w:val="20"/>
                <w:lang w:val="en-GB"/>
              </w:rPr>
            </w:pPr>
            <w:r w:rsidRPr="00C1672D">
              <w:rPr>
                <w:sz w:val="20"/>
                <w:szCs w:val="20"/>
                <w:lang w:val="en-GB"/>
              </w:rPr>
              <w:t>7</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6A7230CC" w14:textId="77777777" w:rsidR="00993B35" w:rsidRPr="00C1672D" w:rsidRDefault="00993B35" w:rsidP="00993B35">
            <w:pPr>
              <w:jc w:val="both"/>
              <w:rPr>
                <w:sz w:val="20"/>
                <w:szCs w:val="20"/>
                <w:lang w:val="en-GB"/>
              </w:rPr>
            </w:pPr>
            <w:r w:rsidRPr="00C1672D">
              <w:rPr>
                <w:color w:val="000000"/>
                <w:sz w:val="20"/>
                <w:szCs w:val="20"/>
                <w:lang w:val="en-GB"/>
              </w:rPr>
              <w:t>Diseases of Field Crops and Their Integrated Management</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39C6FD5E"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21F2D146" w14:textId="77777777" w:rsidR="00993B35" w:rsidRPr="00C1672D" w:rsidRDefault="00993B35" w:rsidP="00993B35">
            <w:pPr>
              <w:rPr>
                <w:sz w:val="20"/>
                <w:szCs w:val="20"/>
                <w:lang w:val="en-GB"/>
              </w:rPr>
            </w:pPr>
            <w:r w:rsidRPr="00C1672D">
              <w:rPr>
                <w:color w:val="000000"/>
                <w:sz w:val="20"/>
                <w:szCs w:val="20"/>
                <w:lang w:val="en-GB"/>
              </w:rPr>
              <w:t>Sanjeev Kumar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7B5320E6" w14:textId="77777777" w:rsidR="00993B35" w:rsidRPr="00C1672D" w:rsidRDefault="00993B35" w:rsidP="00993B35">
            <w:pPr>
              <w:jc w:val="both"/>
              <w:rPr>
                <w:sz w:val="20"/>
                <w:szCs w:val="20"/>
                <w:lang w:val="en-GB"/>
              </w:rPr>
            </w:pPr>
            <w:r w:rsidRPr="00C1672D">
              <w:rPr>
                <w:color w:val="000000"/>
                <w:sz w:val="20"/>
                <w:szCs w:val="20"/>
                <w:lang w:val="en-GB"/>
              </w:rPr>
              <w:t>May 30 2016</w:t>
            </w:r>
          </w:p>
        </w:tc>
        <w:tc>
          <w:tcPr>
            <w:tcW w:w="660" w:type="dxa"/>
            <w:tcBorders>
              <w:top w:val="nil"/>
              <w:left w:val="single" w:sz="4" w:space="0" w:color="auto"/>
              <w:bottom w:val="single" w:sz="4" w:space="0" w:color="auto"/>
              <w:right w:val="single" w:sz="4" w:space="0" w:color="auto"/>
            </w:tcBorders>
            <w:shd w:val="clear" w:color="000000" w:fill="FFFFFF"/>
          </w:tcPr>
          <w:p w14:paraId="7432C44A" w14:textId="1110EC24"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5AA18180" w14:textId="431380A4"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4A91CCE6"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083D98C4" w14:textId="77777777" w:rsidR="00993B35" w:rsidRPr="00C1672D" w:rsidRDefault="00993B35" w:rsidP="00993B35">
            <w:pPr>
              <w:jc w:val="both"/>
              <w:rPr>
                <w:color w:val="000000"/>
                <w:sz w:val="20"/>
                <w:szCs w:val="20"/>
                <w:lang w:val="en-GB"/>
              </w:rPr>
            </w:pPr>
          </w:p>
        </w:tc>
      </w:tr>
      <w:tr w:rsidR="00C1672D" w:rsidRPr="00C1672D" w14:paraId="053BC42E" w14:textId="3E1A4030" w:rsidTr="00C1672D">
        <w:tc>
          <w:tcPr>
            <w:tcW w:w="540" w:type="dxa"/>
          </w:tcPr>
          <w:p w14:paraId="1A43DBCF" w14:textId="77777777" w:rsidR="00993B35" w:rsidRPr="00C1672D" w:rsidRDefault="00993B35" w:rsidP="00993B35">
            <w:pPr>
              <w:rPr>
                <w:sz w:val="20"/>
                <w:szCs w:val="20"/>
                <w:lang w:val="en-GB"/>
              </w:rPr>
            </w:pPr>
            <w:r w:rsidRPr="00C1672D">
              <w:rPr>
                <w:sz w:val="20"/>
                <w:szCs w:val="20"/>
                <w:lang w:val="en-GB"/>
              </w:rPr>
              <w:t>8</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385458FC" w14:textId="77777777" w:rsidR="00993B35" w:rsidRPr="00C1672D" w:rsidRDefault="00993B35" w:rsidP="00993B35">
            <w:pPr>
              <w:jc w:val="both"/>
              <w:rPr>
                <w:sz w:val="20"/>
                <w:szCs w:val="20"/>
                <w:lang w:val="en-GB"/>
              </w:rPr>
            </w:pPr>
            <w:r w:rsidRPr="00C1672D">
              <w:rPr>
                <w:color w:val="000000"/>
                <w:sz w:val="20"/>
                <w:szCs w:val="20"/>
                <w:lang w:val="en-GB"/>
              </w:rPr>
              <w:t>Extension Communication and Management</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16E68BA6"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25881973" w14:textId="77777777" w:rsidR="00993B35" w:rsidRPr="00C1672D" w:rsidRDefault="00993B35" w:rsidP="00993B35">
            <w:pPr>
              <w:rPr>
                <w:sz w:val="20"/>
                <w:szCs w:val="20"/>
                <w:lang w:val="en-GB"/>
              </w:rPr>
            </w:pPr>
            <w:r w:rsidRPr="00C1672D">
              <w:rPr>
                <w:color w:val="000000"/>
                <w:sz w:val="20"/>
                <w:szCs w:val="20"/>
                <w:lang w:val="en-GB"/>
              </w:rPr>
              <w:t>G.L. Ray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714528D1" w14:textId="77777777" w:rsidR="00993B35" w:rsidRPr="00C1672D" w:rsidRDefault="00993B35" w:rsidP="00993B35">
            <w:pPr>
              <w:jc w:val="both"/>
              <w:rPr>
                <w:sz w:val="20"/>
                <w:szCs w:val="20"/>
                <w:lang w:val="en-GB"/>
              </w:rPr>
            </w:pPr>
            <w:r w:rsidRPr="00C1672D">
              <w:rPr>
                <w:color w:val="000000"/>
                <w:sz w:val="20"/>
                <w:szCs w:val="20"/>
                <w:lang w:val="en-GB"/>
              </w:rPr>
              <w:t xml:space="preserve"> 1 January 2015</w:t>
            </w:r>
          </w:p>
        </w:tc>
        <w:tc>
          <w:tcPr>
            <w:tcW w:w="660" w:type="dxa"/>
            <w:tcBorders>
              <w:top w:val="nil"/>
              <w:left w:val="single" w:sz="4" w:space="0" w:color="auto"/>
              <w:bottom w:val="single" w:sz="4" w:space="0" w:color="auto"/>
              <w:right w:val="single" w:sz="4" w:space="0" w:color="auto"/>
            </w:tcBorders>
            <w:shd w:val="clear" w:color="000000" w:fill="FFFFFF"/>
          </w:tcPr>
          <w:p w14:paraId="7651F930" w14:textId="1D927343"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5BEF4127" w14:textId="5E3AEB3E"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63B2A105"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101D58FE" w14:textId="77777777" w:rsidR="00993B35" w:rsidRPr="00C1672D" w:rsidRDefault="00993B35" w:rsidP="00993B35">
            <w:pPr>
              <w:jc w:val="both"/>
              <w:rPr>
                <w:color w:val="000000"/>
                <w:sz w:val="20"/>
                <w:szCs w:val="20"/>
                <w:lang w:val="en-GB"/>
              </w:rPr>
            </w:pPr>
          </w:p>
        </w:tc>
      </w:tr>
      <w:tr w:rsidR="00C1672D" w:rsidRPr="00C1672D" w14:paraId="2117BE07" w14:textId="50EBBCCC" w:rsidTr="00C1672D">
        <w:tc>
          <w:tcPr>
            <w:tcW w:w="540" w:type="dxa"/>
          </w:tcPr>
          <w:p w14:paraId="60E1BBB3" w14:textId="77777777" w:rsidR="00993B35" w:rsidRPr="00C1672D" w:rsidRDefault="00993B35" w:rsidP="00993B35">
            <w:pPr>
              <w:rPr>
                <w:sz w:val="20"/>
                <w:szCs w:val="20"/>
                <w:lang w:val="en-GB"/>
              </w:rPr>
            </w:pPr>
            <w:r w:rsidRPr="00C1672D">
              <w:rPr>
                <w:sz w:val="20"/>
                <w:szCs w:val="20"/>
                <w:lang w:val="en-GB"/>
              </w:rPr>
              <w:t>9</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4EEABB8F" w14:textId="77777777" w:rsidR="00993B35" w:rsidRPr="00C1672D" w:rsidRDefault="00993B35" w:rsidP="00993B35">
            <w:pPr>
              <w:jc w:val="both"/>
              <w:rPr>
                <w:sz w:val="20"/>
                <w:szCs w:val="20"/>
                <w:lang w:val="en-GB"/>
              </w:rPr>
            </w:pPr>
            <w:r w:rsidRPr="00C1672D">
              <w:rPr>
                <w:color w:val="000000"/>
                <w:sz w:val="20"/>
                <w:szCs w:val="20"/>
                <w:lang w:val="en-GB"/>
              </w:rPr>
              <w:t xml:space="preserve">Extension Programme Planning </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1E2A4E9E"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5816CBEE" w14:textId="77777777" w:rsidR="00993B35" w:rsidRPr="00C1672D" w:rsidRDefault="00993B35" w:rsidP="00993B35">
            <w:pPr>
              <w:rPr>
                <w:sz w:val="20"/>
                <w:szCs w:val="20"/>
                <w:lang w:val="en-GB"/>
              </w:rPr>
            </w:pPr>
            <w:r w:rsidRPr="00C1672D">
              <w:rPr>
                <w:color w:val="000000"/>
                <w:sz w:val="20"/>
                <w:szCs w:val="20"/>
                <w:lang w:val="en-GB"/>
              </w:rPr>
              <w:t>Sandhu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7D9A3CB4" w14:textId="77777777" w:rsidR="00993B35" w:rsidRPr="00C1672D" w:rsidRDefault="00993B35" w:rsidP="00993B35">
            <w:pPr>
              <w:jc w:val="both"/>
              <w:rPr>
                <w:sz w:val="20"/>
                <w:szCs w:val="20"/>
                <w:lang w:val="en-GB"/>
              </w:rPr>
            </w:pPr>
            <w:r w:rsidRPr="00C1672D">
              <w:rPr>
                <w:color w:val="000000"/>
                <w:sz w:val="20"/>
                <w:szCs w:val="20"/>
                <w:lang w:val="en-GB"/>
              </w:rPr>
              <w:t>1 Jan 2003</w:t>
            </w:r>
          </w:p>
        </w:tc>
        <w:tc>
          <w:tcPr>
            <w:tcW w:w="660" w:type="dxa"/>
            <w:tcBorders>
              <w:top w:val="nil"/>
              <w:left w:val="single" w:sz="4" w:space="0" w:color="auto"/>
              <w:bottom w:val="single" w:sz="4" w:space="0" w:color="auto"/>
              <w:right w:val="single" w:sz="4" w:space="0" w:color="auto"/>
            </w:tcBorders>
            <w:shd w:val="clear" w:color="000000" w:fill="FFFFFF"/>
          </w:tcPr>
          <w:p w14:paraId="21D06077" w14:textId="78CFBE2D"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0C6AAB34" w14:textId="155F974C"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3CBBA7C1"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7EB6C49C" w14:textId="77777777" w:rsidR="00993B35" w:rsidRPr="00C1672D" w:rsidRDefault="00993B35" w:rsidP="00993B35">
            <w:pPr>
              <w:jc w:val="both"/>
              <w:rPr>
                <w:color w:val="000000"/>
                <w:sz w:val="20"/>
                <w:szCs w:val="20"/>
                <w:lang w:val="en-GB"/>
              </w:rPr>
            </w:pPr>
          </w:p>
        </w:tc>
      </w:tr>
      <w:tr w:rsidR="00C1672D" w:rsidRPr="00C1672D" w14:paraId="01458A4E" w14:textId="44A18118" w:rsidTr="00C1672D">
        <w:tc>
          <w:tcPr>
            <w:tcW w:w="540" w:type="dxa"/>
            <w:tcBorders>
              <w:bottom w:val="single" w:sz="4" w:space="0" w:color="auto"/>
            </w:tcBorders>
          </w:tcPr>
          <w:p w14:paraId="26E1D71B" w14:textId="77777777" w:rsidR="00993B35" w:rsidRPr="00C1672D" w:rsidRDefault="00993B35" w:rsidP="00993B35">
            <w:pPr>
              <w:rPr>
                <w:sz w:val="20"/>
                <w:szCs w:val="20"/>
                <w:lang w:val="en-GB"/>
              </w:rPr>
            </w:pPr>
            <w:r w:rsidRPr="00C1672D">
              <w:rPr>
                <w:sz w:val="20"/>
                <w:szCs w:val="20"/>
                <w:lang w:val="en-GB"/>
              </w:rPr>
              <w:t>10</w:t>
            </w:r>
          </w:p>
        </w:tc>
        <w:tc>
          <w:tcPr>
            <w:tcW w:w="1980" w:type="dxa"/>
            <w:tcBorders>
              <w:top w:val="nil"/>
              <w:left w:val="single" w:sz="4" w:space="0" w:color="auto"/>
              <w:bottom w:val="single" w:sz="4" w:space="0" w:color="auto"/>
              <w:right w:val="single" w:sz="4" w:space="0" w:color="auto"/>
            </w:tcBorders>
            <w:shd w:val="clear" w:color="000000" w:fill="FFFFFF"/>
            <w:vAlign w:val="bottom"/>
          </w:tcPr>
          <w:p w14:paraId="4105E201" w14:textId="77777777" w:rsidR="00993B35" w:rsidRPr="00C1672D" w:rsidRDefault="00993B35" w:rsidP="00993B35">
            <w:pPr>
              <w:jc w:val="both"/>
              <w:rPr>
                <w:sz w:val="20"/>
                <w:szCs w:val="20"/>
                <w:lang w:val="en-GB"/>
              </w:rPr>
            </w:pPr>
            <w:r w:rsidRPr="00C1672D">
              <w:rPr>
                <w:color w:val="000000"/>
                <w:sz w:val="20"/>
                <w:szCs w:val="20"/>
                <w:lang w:val="en-GB"/>
              </w:rPr>
              <w:t xml:space="preserve">Fundamental </w:t>
            </w:r>
            <w:proofErr w:type="gramStart"/>
            <w:r w:rsidRPr="00C1672D">
              <w:rPr>
                <w:color w:val="000000"/>
                <w:sz w:val="20"/>
                <w:szCs w:val="20"/>
                <w:lang w:val="en-GB"/>
              </w:rPr>
              <w:t>Of</w:t>
            </w:r>
            <w:proofErr w:type="gramEnd"/>
            <w:r w:rsidRPr="00C1672D">
              <w:rPr>
                <w:color w:val="000000"/>
                <w:sz w:val="20"/>
                <w:szCs w:val="20"/>
                <w:lang w:val="en-GB"/>
              </w:rPr>
              <w:t xml:space="preserve"> Agricultural Economics</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19BC06E0"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5D606FED" w14:textId="77777777" w:rsidR="00993B35" w:rsidRPr="00C1672D" w:rsidRDefault="00993B35" w:rsidP="00993B35">
            <w:pPr>
              <w:rPr>
                <w:sz w:val="20"/>
                <w:szCs w:val="20"/>
                <w:lang w:val="en-GB"/>
              </w:rPr>
            </w:pPr>
            <w:r w:rsidRPr="00C1672D">
              <w:rPr>
                <w:color w:val="000000"/>
                <w:sz w:val="20"/>
                <w:szCs w:val="20"/>
                <w:lang w:val="en-GB"/>
              </w:rPr>
              <w:t>Singh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57B2CBE9" w14:textId="77777777" w:rsidR="00993B35" w:rsidRPr="00C1672D" w:rsidRDefault="00993B35" w:rsidP="00993B35">
            <w:pPr>
              <w:jc w:val="both"/>
              <w:rPr>
                <w:sz w:val="20"/>
                <w:szCs w:val="20"/>
                <w:lang w:val="en-GB"/>
              </w:rPr>
            </w:pPr>
            <w:r w:rsidRPr="00C1672D">
              <w:rPr>
                <w:color w:val="000000"/>
                <w:sz w:val="20"/>
                <w:szCs w:val="20"/>
                <w:lang w:val="en-GB"/>
              </w:rPr>
              <w:t>1 Jan 2015</w:t>
            </w:r>
          </w:p>
        </w:tc>
        <w:tc>
          <w:tcPr>
            <w:tcW w:w="660" w:type="dxa"/>
            <w:tcBorders>
              <w:top w:val="nil"/>
              <w:left w:val="single" w:sz="4" w:space="0" w:color="auto"/>
              <w:bottom w:val="single" w:sz="4" w:space="0" w:color="auto"/>
              <w:right w:val="single" w:sz="4" w:space="0" w:color="auto"/>
            </w:tcBorders>
            <w:shd w:val="clear" w:color="000000" w:fill="FFFFFF"/>
          </w:tcPr>
          <w:p w14:paraId="0212CC1C" w14:textId="2B083678"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144AEDC7" w14:textId="0F3BF60F"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7CDBADBA"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02E24945" w14:textId="77777777" w:rsidR="00993B35" w:rsidRPr="00C1672D" w:rsidRDefault="00993B35" w:rsidP="00993B35">
            <w:pPr>
              <w:jc w:val="both"/>
              <w:rPr>
                <w:color w:val="000000"/>
                <w:sz w:val="20"/>
                <w:szCs w:val="20"/>
                <w:lang w:val="en-GB"/>
              </w:rPr>
            </w:pPr>
          </w:p>
        </w:tc>
      </w:tr>
      <w:tr w:rsidR="00C1672D" w:rsidRPr="00C1672D" w14:paraId="1ED9DC70" w14:textId="3E217D7C" w:rsidTr="00C1672D">
        <w:tc>
          <w:tcPr>
            <w:tcW w:w="540" w:type="dxa"/>
            <w:tcBorders>
              <w:top w:val="single" w:sz="4" w:space="0" w:color="auto"/>
              <w:left w:val="single" w:sz="4" w:space="0" w:color="auto"/>
              <w:bottom w:val="single" w:sz="4" w:space="0" w:color="auto"/>
              <w:right w:val="single" w:sz="4" w:space="0" w:color="auto"/>
            </w:tcBorders>
          </w:tcPr>
          <w:p w14:paraId="63D791F3" w14:textId="77777777" w:rsidR="00993B35" w:rsidRPr="00C1672D" w:rsidRDefault="00993B35" w:rsidP="00993B35">
            <w:pPr>
              <w:rPr>
                <w:sz w:val="20"/>
                <w:szCs w:val="20"/>
                <w:lang w:val="en-GB"/>
              </w:rPr>
            </w:pPr>
            <w:r w:rsidRPr="00C1672D">
              <w:rPr>
                <w:sz w:val="20"/>
                <w:szCs w:val="20"/>
                <w:lang w:val="en-GB"/>
              </w:rPr>
              <w:lastRenderedPageBreak/>
              <w:t>11</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6006F948" w14:textId="77777777" w:rsidR="00993B35" w:rsidRPr="00C1672D" w:rsidRDefault="00993B35" w:rsidP="00C1672D">
            <w:pPr>
              <w:rPr>
                <w:sz w:val="20"/>
                <w:szCs w:val="20"/>
                <w:lang w:val="en-GB"/>
              </w:rPr>
            </w:pPr>
            <w:r w:rsidRPr="00C1672D">
              <w:rPr>
                <w:color w:val="000000"/>
                <w:sz w:val="20"/>
                <w:szCs w:val="20"/>
                <w:lang w:val="en-GB"/>
              </w:rPr>
              <w:t xml:space="preserve">Introduction </w:t>
            </w:r>
            <w:proofErr w:type="gramStart"/>
            <w:r w:rsidRPr="00C1672D">
              <w:rPr>
                <w:color w:val="000000"/>
                <w:sz w:val="20"/>
                <w:szCs w:val="20"/>
                <w:lang w:val="en-GB"/>
              </w:rPr>
              <w:t>To</w:t>
            </w:r>
            <w:proofErr w:type="gramEnd"/>
            <w:r w:rsidRPr="00C1672D">
              <w:rPr>
                <w:color w:val="000000"/>
                <w:sz w:val="20"/>
                <w:szCs w:val="20"/>
                <w:lang w:val="en-GB"/>
              </w:rPr>
              <w:t xml:space="preserve"> Agricultural Economics And Agri Business Management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06963AF1"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bottom"/>
          </w:tcPr>
          <w:p w14:paraId="4C5FE5B9" w14:textId="77777777" w:rsidR="00993B35" w:rsidRPr="00C1672D" w:rsidRDefault="00993B35" w:rsidP="00993B35">
            <w:pPr>
              <w:rPr>
                <w:sz w:val="20"/>
                <w:szCs w:val="20"/>
                <w:lang w:val="en-GB"/>
              </w:rPr>
            </w:pPr>
            <w:proofErr w:type="spellStart"/>
            <w:r w:rsidRPr="00C1672D">
              <w:rPr>
                <w:color w:val="000000"/>
                <w:sz w:val="20"/>
                <w:szCs w:val="20"/>
                <w:lang w:val="en-GB"/>
              </w:rPr>
              <w:t>Talathi</w:t>
            </w:r>
            <w:proofErr w:type="spellEnd"/>
            <w:r w:rsidRPr="00C1672D">
              <w:rPr>
                <w:color w:val="000000"/>
                <w:sz w:val="20"/>
                <w:szCs w:val="20"/>
                <w:lang w:val="en-GB"/>
              </w:rPr>
              <w:t xml:space="preserve"> Naik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15FCD090" w14:textId="77777777" w:rsidR="00993B35" w:rsidRPr="00C1672D" w:rsidRDefault="00993B35" w:rsidP="00993B35">
            <w:pPr>
              <w:jc w:val="both"/>
              <w:rPr>
                <w:sz w:val="20"/>
                <w:szCs w:val="20"/>
                <w:lang w:val="en-GB"/>
              </w:rPr>
            </w:pPr>
            <w:r w:rsidRPr="00C1672D">
              <w:rPr>
                <w:color w:val="000000"/>
                <w:sz w:val="20"/>
                <w:szCs w:val="20"/>
                <w:lang w:val="en-GB"/>
              </w:rPr>
              <w:t xml:space="preserve"> 2 April 2008</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2734F406" w14:textId="026FC329"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5B758541" w14:textId="0A5B60D0"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52F2A574"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25D7D857" w14:textId="77777777" w:rsidR="00993B35" w:rsidRPr="00C1672D" w:rsidRDefault="00993B35" w:rsidP="00993B35">
            <w:pPr>
              <w:jc w:val="both"/>
              <w:rPr>
                <w:color w:val="000000"/>
                <w:sz w:val="20"/>
                <w:szCs w:val="20"/>
                <w:lang w:val="en-GB"/>
              </w:rPr>
            </w:pPr>
          </w:p>
        </w:tc>
      </w:tr>
      <w:tr w:rsidR="00C1672D" w:rsidRPr="00C1672D" w14:paraId="1165C48D" w14:textId="6493475D" w:rsidTr="00C1672D">
        <w:tc>
          <w:tcPr>
            <w:tcW w:w="540" w:type="dxa"/>
            <w:tcBorders>
              <w:top w:val="single" w:sz="4" w:space="0" w:color="auto"/>
            </w:tcBorders>
          </w:tcPr>
          <w:p w14:paraId="26EA6A0A" w14:textId="77777777" w:rsidR="00993B35" w:rsidRPr="00C1672D" w:rsidRDefault="00993B35" w:rsidP="00993B35">
            <w:pPr>
              <w:rPr>
                <w:sz w:val="20"/>
                <w:szCs w:val="20"/>
                <w:lang w:val="en-GB"/>
              </w:rPr>
            </w:pPr>
            <w:r w:rsidRPr="00C1672D">
              <w:rPr>
                <w:sz w:val="20"/>
                <w:szCs w:val="20"/>
                <w:lang w:val="en-GB"/>
              </w:rPr>
              <w:t>12</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09F2C1B3" w14:textId="77777777" w:rsidR="00993B35" w:rsidRPr="00C1672D" w:rsidRDefault="00993B35" w:rsidP="00993B35">
            <w:pPr>
              <w:jc w:val="both"/>
              <w:rPr>
                <w:sz w:val="20"/>
                <w:szCs w:val="20"/>
                <w:lang w:val="en-GB"/>
              </w:rPr>
            </w:pPr>
            <w:r w:rsidRPr="00C1672D">
              <w:rPr>
                <w:color w:val="000000"/>
                <w:sz w:val="20"/>
                <w:szCs w:val="20"/>
                <w:lang w:val="en-GB"/>
              </w:rPr>
              <w:t>Introduction to Agronomy</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40FDAF1E"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bottom"/>
          </w:tcPr>
          <w:p w14:paraId="5F33E97D" w14:textId="77777777" w:rsidR="00993B35" w:rsidRPr="00C1672D" w:rsidRDefault="00993B35" w:rsidP="00993B35">
            <w:pPr>
              <w:rPr>
                <w:sz w:val="20"/>
                <w:szCs w:val="20"/>
                <w:lang w:val="en-GB"/>
              </w:rPr>
            </w:pPr>
            <w:r w:rsidRPr="00C1672D">
              <w:rPr>
                <w:color w:val="000000"/>
                <w:sz w:val="20"/>
                <w:szCs w:val="20"/>
                <w:lang w:val="en-GB"/>
              </w:rPr>
              <w:t>Cassius Foster (Editor)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65914736" w14:textId="77777777" w:rsidR="00993B35" w:rsidRPr="00C1672D" w:rsidRDefault="00993B35" w:rsidP="00993B35">
            <w:pPr>
              <w:jc w:val="both"/>
              <w:rPr>
                <w:sz w:val="20"/>
                <w:szCs w:val="20"/>
                <w:lang w:val="en-GB"/>
              </w:rPr>
            </w:pPr>
            <w:r w:rsidRPr="00C1672D">
              <w:rPr>
                <w:color w:val="000000"/>
                <w:sz w:val="20"/>
                <w:szCs w:val="20"/>
                <w:lang w:val="en-GB"/>
              </w:rPr>
              <w:t>7th June 2017</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64FC343B" w14:textId="3D792716"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1DEDD0E1" w14:textId="6E9DCA5A"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52D9B89F"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012598C0" w14:textId="77777777" w:rsidR="00993B35" w:rsidRPr="00C1672D" w:rsidRDefault="00993B35" w:rsidP="00993B35">
            <w:pPr>
              <w:jc w:val="both"/>
              <w:rPr>
                <w:color w:val="000000"/>
                <w:sz w:val="20"/>
                <w:szCs w:val="20"/>
                <w:lang w:val="en-GB"/>
              </w:rPr>
            </w:pPr>
          </w:p>
        </w:tc>
      </w:tr>
      <w:tr w:rsidR="00C1672D" w:rsidRPr="00C1672D" w14:paraId="196B905B" w14:textId="1A61A8B0" w:rsidTr="00C1672D">
        <w:tc>
          <w:tcPr>
            <w:tcW w:w="540" w:type="dxa"/>
          </w:tcPr>
          <w:p w14:paraId="08321836" w14:textId="77777777" w:rsidR="00993B35" w:rsidRPr="00C1672D" w:rsidRDefault="00993B35" w:rsidP="00993B35">
            <w:pPr>
              <w:rPr>
                <w:sz w:val="20"/>
                <w:szCs w:val="20"/>
                <w:lang w:val="en-GB"/>
              </w:rPr>
            </w:pPr>
            <w:r w:rsidRPr="00C1672D">
              <w:rPr>
                <w:sz w:val="20"/>
                <w:szCs w:val="20"/>
                <w:lang w:val="en-GB"/>
              </w:rPr>
              <w:t>13</w:t>
            </w:r>
          </w:p>
        </w:tc>
        <w:tc>
          <w:tcPr>
            <w:tcW w:w="1980" w:type="dxa"/>
            <w:tcBorders>
              <w:top w:val="nil"/>
              <w:left w:val="single" w:sz="4" w:space="0" w:color="auto"/>
              <w:bottom w:val="single" w:sz="4" w:space="0" w:color="auto"/>
              <w:right w:val="single" w:sz="4" w:space="0" w:color="auto"/>
            </w:tcBorders>
            <w:shd w:val="clear" w:color="000000" w:fill="FFFFFF"/>
            <w:vAlign w:val="bottom"/>
          </w:tcPr>
          <w:p w14:paraId="04D791EF" w14:textId="77777777" w:rsidR="00993B35" w:rsidRPr="00C1672D" w:rsidRDefault="00993B35" w:rsidP="00993B35">
            <w:pPr>
              <w:jc w:val="both"/>
              <w:rPr>
                <w:sz w:val="20"/>
                <w:szCs w:val="20"/>
                <w:lang w:val="en-GB"/>
              </w:rPr>
            </w:pPr>
            <w:r w:rsidRPr="00C1672D">
              <w:rPr>
                <w:color w:val="000000"/>
                <w:sz w:val="20"/>
                <w:szCs w:val="20"/>
                <w:lang w:val="en-GB"/>
              </w:rPr>
              <w:t xml:space="preserve">Introduction </w:t>
            </w:r>
            <w:proofErr w:type="gramStart"/>
            <w:r w:rsidRPr="00C1672D">
              <w:rPr>
                <w:color w:val="000000"/>
                <w:sz w:val="20"/>
                <w:szCs w:val="20"/>
                <w:lang w:val="en-GB"/>
              </w:rPr>
              <w:t>To</w:t>
            </w:r>
            <w:proofErr w:type="gramEnd"/>
            <w:r w:rsidRPr="00C1672D">
              <w:rPr>
                <w:color w:val="000000"/>
                <w:sz w:val="20"/>
                <w:szCs w:val="20"/>
                <w:lang w:val="en-GB"/>
              </w:rPr>
              <w:t xml:space="preserve"> Principles Of Plant Pathology </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5D0627C8"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50311911" w14:textId="77777777" w:rsidR="00993B35" w:rsidRPr="00C1672D" w:rsidRDefault="00993B35" w:rsidP="00993B35">
            <w:pPr>
              <w:rPr>
                <w:sz w:val="20"/>
                <w:szCs w:val="20"/>
                <w:lang w:val="en-GB"/>
              </w:rPr>
            </w:pPr>
            <w:r w:rsidRPr="00C1672D">
              <w:rPr>
                <w:color w:val="000000"/>
                <w:sz w:val="20"/>
                <w:szCs w:val="20"/>
                <w:lang w:val="en-GB"/>
              </w:rPr>
              <w:t> R S Singh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069B9338" w14:textId="77777777" w:rsidR="00993B35" w:rsidRPr="00C1672D" w:rsidRDefault="00993B35" w:rsidP="00993B35">
            <w:pPr>
              <w:jc w:val="both"/>
              <w:rPr>
                <w:sz w:val="20"/>
                <w:szCs w:val="20"/>
                <w:lang w:val="en-GB"/>
              </w:rPr>
            </w:pPr>
            <w:r w:rsidRPr="00C1672D">
              <w:rPr>
                <w:color w:val="000000"/>
                <w:sz w:val="20"/>
                <w:szCs w:val="20"/>
                <w:lang w:val="en-GB"/>
              </w:rPr>
              <w:t>10 Jul 2017</w:t>
            </w:r>
          </w:p>
        </w:tc>
        <w:tc>
          <w:tcPr>
            <w:tcW w:w="660" w:type="dxa"/>
            <w:tcBorders>
              <w:top w:val="nil"/>
              <w:left w:val="single" w:sz="4" w:space="0" w:color="auto"/>
              <w:bottom w:val="single" w:sz="4" w:space="0" w:color="auto"/>
              <w:right w:val="single" w:sz="4" w:space="0" w:color="auto"/>
            </w:tcBorders>
            <w:shd w:val="clear" w:color="000000" w:fill="FFFFFF"/>
          </w:tcPr>
          <w:p w14:paraId="74006094" w14:textId="7353FCBE"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22F96930" w14:textId="3668C0C7"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7A056117"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2F911E7D" w14:textId="77777777" w:rsidR="00993B35" w:rsidRPr="00C1672D" w:rsidRDefault="00993B35" w:rsidP="00993B35">
            <w:pPr>
              <w:jc w:val="both"/>
              <w:rPr>
                <w:color w:val="000000"/>
                <w:sz w:val="20"/>
                <w:szCs w:val="20"/>
                <w:lang w:val="en-GB"/>
              </w:rPr>
            </w:pPr>
          </w:p>
        </w:tc>
      </w:tr>
      <w:tr w:rsidR="00C1672D" w:rsidRPr="00C1672D" w14:paraId="3A6EAEE6" w14:textId="6D4B6960" w:rsidTr="00C1672D">
        <w:tc>
          <w:tcPr>
            <w:tcW w:w="540" w:type="dxa"/>
          </w:tcPr>
          <w:p w14:paraId="4E8DB1B3" w14:textId="77777777" w:rsidR="00993B35" w:rsidRPr="00C1672D" w:rsidRDefault="00993B35" w:rsidP="00993B35">
            <w:pPr>
              <w:rPr>
                <w:sz w:val="20"/>
                <w:szCs w:val="20"/>
                <w:lang w:val="en-GB"/>
              </w:rPr>
            </w:pPr>
            <w:r w:rsidRPr="00C1672D">
              <w:rPr>
                <w:sz w:val="20"/>
                <w:szCs w:val="20"/>
                <w:lang w:val="en-GB"/>
              </w:rPr>
              <w:t>14</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2CE6F42C" w14:textId="77777777" w:rsidR="00993B35" w:rsidRPr="00C1672D" w:rsidRDefault="00993B35" w:rsidP="00993B35">
            <w:pPr>
              <w:jc w:val="both"/>
              <w:rPr>
                <w:sz w:val="20"/>
                <w:szCs w:val="20"/>
                <w:lang w:val="en-GB"/>
              </w:rPr>
            </w:pPr>
            <w:r w:rsidRPr="00C1672D">
              <w:rPr>
                <w:color w:val="000000"/>
                <w:sz w:val="20"/>
                <w:szCs w:val="20"/>
                <w:lang w:val="en-GB"/>
              </w:rPr>
              <w:t>Mass Media in Agricultural Extension </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33321526"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2362327D" w14:textId="77777777" w:rsidR="00993B35" w:rsidRPr="00C1672D" w:rsidRDefault="00993B35" w:rsidP="00993B35">
            <w:pPr>
              <w:rPr>
                <w:sz w:val="20"/>
                <w:szCs w:val="20"/>
                <w:lang w:val="en-GB"/>
              </w:rPr>
            </w:pPr>
            <w:r w:rsidRPr="00C1672D">
              <w:rPr>
                <w:color w:val="000000"/>
                <w:sz w:val="20"/>
                <w:szCs w:val="20"/>
                <w:lang w:val="en-GB"/>
              </w:rPr>
              <w:t xml:space="preserve">B. </w:t>
            </w:r>
            <w:proofErr w:type="spellStart"/>
            <w:r w:rsidRPr="00C1672D">
              <w:rPr>
                <w:color w:val="000000"/>
                <w:sz w:val="20"/>
                <w:szCs w:val="20"/>
                <w:lang w:val="en-GB"/>
              </w:rPr>
              <w:t>Lahiri</w:t>
            </w:r>
            <w:proofErr w:type="spellEnd"/>
            <w:r w:rsidRPr="00C1672D">
              <w:rPr>
                <w:color w:val="000000"/>
                <w:sz w:val="20"/>
                <w:szCs w:val="20"/>
                <w:lang w:val="en-GB"/>
              </w:rPr>
              <w:t>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0937BD88" w14:textId="77777777" w:rsidR="00993B35" w:rsidRPr="00C1672D" w:rsidRDefault="00993B35" w:rsidP="00993B35">
            <w:pPr>
              <w:jc w:val="both"/>
              <w:rPr>
                <w:sz w:val="20"/>
                <w:szCs w:val="20"/>
                <w:lang w:val="en-GB"/>
              </w:rPr>
            </w:pPr>
            <w:r w:rsidRPr="00C1672D">
              <w:rPr>
                <w:color w:val="000000"/>
                <w:sz w:val="20"/>
                <w:szCs w:val="20"/>
                <w:lang w:val="en-GB"/>
              </w:rPr>
              <w:t>1 Dec 2013</w:t>
            </w:r>
          </w:p>
        </w:tc>
        <w:tc>
          <w:tcPr>
            <w:tcW w:w="660" w:type="dxa"/>
            <w:tcBorders>
              <w:top w:val="nil"/>
              <w:left w:val="single" w:sz="4" w:space="0" w:color="auto"/>
              <w:bottom w:val="single" w:sz="4" w:space="0" w:color="auto"/>
              <w:right w:val="single" w:sz="4" w:space="0" w:color="auto"/>
            </w:tcBorders>
            <w:shd w:val="clear" w:color="000000" w:fill="FFFFFF"/>
          </w:tcPr>
          <w:p w14:paraId="2B626E60" w14:textId="20E431CC"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55801D55" w14:textId="6BB8634A"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0514C730"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011686C5" w14:textId="77777777" w:rsidR="00993B35" w:rsidRPr="00C1672D" w:rsidRDefault="00993B35" w:rsidP="00993B35">
            <w:pPr>
              <w:jc w:val="both"/>
              <w:rPr>
                <w:color w:val="000000"/>
                <w:sz w:val="20"/>
                <w:szCs w:val="20"/>
                <w:lang w:val="en-GB"/>
              </w:rPr>
            </w:pPr>
          </w:p>
        </w:tc>
      </w:tr>
      <w:tr w:rsidR="00C1672D" w:rsidRPr="00C1672D" w14:paraId="711F146C" w14:textId="583CEB3D" w:rsidTr="00C1672D">
        <w:tc>
          <w:tcPr>
            <w:tcW w:w="540" w:type="dxa"/>
            <w:tcBorders>
              <w:right w:val="single" w:sz="4" w:space="0" w:color="auto"/>
            </w:tcBorders>
          </w:tcPr>
          <w:p w14:paraId="433872A4" w14:textId="77777777" w:rsidR="00993B35" w:rsidRPr="00C1672D" w:rsidRDefault="00993B35" w:rsidP="00993B35">
            <w:pPr>
              <w:rPr>
                <w:sz w:val="20"/>
                <w:szCs w:val="20"/>
                <w:lang w:val="en-GB"/>
              </w:rPr>
            </w:pPr>
            <w:r w:rsidRPr="00C1672D">
              <w:rPr>
                <w:sz w:val="20"/>
                <w:szCs w:val="20"/>
                <w:lang w:val="en-GB"/>
              </w:rPr>
              <w:t>15</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6792C32F" w14:textId="77777777" w:rsidR="00993B35" w:rsidRPr="00C1672D" w:rsidRDefault="00993B35" w:rsidP="00993B35">
            <w:pPr>
              <w:jc w:val="both"/>
              <w:rPr>
                <w:sz w:val="20"/>
                <w:szCs w:val="20"/>
                <w:lang w:val="en-GB"/>
              </w:rPr>
            </w:pPr>
            <w:r w:rsidRPr="00C1672D">
              <w:rPr>
                <w:color w:val="000000"/>
                <w:sz w:val="20"/>
                <w:szCs w:val="20"/>
                <w:lang w:val="en-GB"/>
              </w:rPr>
              <w:t xml:space="preserve">Pests, Diseases and Disorders of Garden Plants: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0456D877" w14:textId="77777777" w:rsidR="00993B35" w:rsidRPr="00C1672D" w:rsidRDefault="00993B35" w:rsidP="00993B35">
            <w:pPr>
              <w:rPr>
                <w:sz w:val="20"/>
                <w:szCs w:val="20"/>
                <w:lang w:val="en-GB"/>
              </w:rPr>
            </w:pPr>
            <w:r w:rsidRPr="00C1672D">
              <w:rPr>
                <w:color w:val="000000"/>
                <w:sz w:val="20"/>
                <w:szCs w:val="20"/>
                <w:lang w:val="en-GB"/>
              </w:rPr>
              <w:t>4th Edition</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12BB0069" w14:textId="77777777" w:rsidR="00993B35" w:rsidRPr="00C1672D" w:rsidRDefault="00993B35" w:rsidP="00993B35">
            <w:pPr>
              <w:rPr>
                <w:sz w:val="20"/>
                <w:szCs w:val="20"/>
                <w:lang w:val="en-GB"/>
              </w:rPr>
            </w:pPr>
            <w:r w:rsidRPr="00C1672D">
              <w:rPr>
                <w:color w:val="000000"/>
                <w:sz w:val="20"/>
                <w:szCs w:val="20"/>
                <w:lang w:val="en-GB"/>
              </w:rPr>
              <w:t xml:space="preserve">Stefan </w:t>
            </w:r>
            <w:proofErr w:type="spellStart"/>
            <w:proofErr w:type="gramStart"/>
            <w:r w:rsidRPr="00C1672D">
              <w:rPr>
                <w:color w:val="000000"/>
                <w:sz w:val="20"/>
                <w:szCs w:val="20"/>
                <w:lang w:val="en-GB"/>
              </w:rPr>
              <w:t>Buczacki</w:t>
            </w:r>
            <w:proofErr w:type="spellEnd"/>
            <w:r w:rsidRPr="00C1672D">
              <w:rPr>
                <w:color w:val="000000"/>
                <w:sz w:val="20"/>
                <w:szCs w:val="20"/>
                <w:lang w:val="en-GB"/>
              </w:rPr>
              <w:t>  (</w:t>
            </w:r>
            <w:proofErr w:type="gramEnd"/>
            <w:r w:rsidRPr="00C1672D">
              <w:rPr>
                <w:color w:val="000000"/>
                <w:sz w:val="20"/>
                <w:szCs w:val="20"/>
                <w:lang w:val="en-GB"/>
              </w:rPr>
              <w:t>Author), Keith Harris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2B0B71F2" w14:textId="77777777" w:rsidR="00993B35" w:rsidRPr="00C1672D" w:rsidRDefault="00993B35" w:rsidP="00993B35">
            <w:pPr>
              <w:jc w:val="both"/>
              <w:rPr>
                <w:sz w:val="20"/>
                <w:szCs w:val="20"/>
                <w:lang w:val="en-GB"/>
              </w:rPr>
            </w:pPr>
            <w:r w:rsidRPr="00C1672D">
              <w:rPr>
                <w:color w:val="000000"/>
                <w:sz w:val="20"/>
                <w:szCs w:val="20"/>
                <w:lang w:val="en-GB"/>
              </w:rPr>
              <w:t xml:space="preserve"> 11 Sept. 2014</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4B4B5579" w14:textId="26603752"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1BFC4D65" w14:textId="1BC5F549"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32E19128"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34195B6E" w14:textId="77777777" w:rsidR="00993B35" w:rsidRPr="00C1672D" w:rsidRDefault="00993B35" w:rsidP="00993B35">
            <w:pPr>
              <w:jc w:val="both"/>
              <w:rPr>
                <w:color w:val="000000"/>
                <w:sz w:val="20"/>
                <w:szCs w:val="20"/>
                <w:lang w:val="en-GB"/>
              </w:rPr>
            </w:pPr>
          </w:p>
        </w:tc>
      </w:tr>
      <w:tr w:rsidR="00C1672D" w:rsidRPr="00C1672D" w14:paraId="23452AD9" w14:textId="4BD548DA" w:rsidTr="00C1672D">
        <w:tc>
          <w:tcPr>
            <w:tcW w:w="540" w:type="dxa"/>
          </w:tcPr>
          <w:p w14:paraId="505F6653" w14:textId="77777777" w:rsidR="00993B35" w:rsidRPr="00C1672D" w:rsidRDefault="00993B35" w:rsidP="00993B35">
            <w:pPr>
              <w:rPr>
                <w:sz w:val="20"/>
                <w:szCs w:val="20"/>
                <w:lang w:val="en-GB"/>
              </w:rPr>
            </w:pPr>
            <w:r w:rsidRPr="00C1672D">
              <w:rPr>
                <w:sz w:val="20"/>
                <w:szCs w:val="20"/>
                <w:lang w:val="en-GB"/>
              </w:rPr>
              <w:t>16</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76E557FD" w14:textId="77777777" w:rsidR="00993B35" w:rsidRPr="00C1672D" w:rsidRDefault="00993B35" w:rsidP="00993B35">
            <w:pPr>
              <w:jc w:val="both"/>
              <w:rPr>
                <w:sz w:val="20"/>
                <w:szCs w:val="20"/>
                <w:lang w:val="en-GB"/>
              </w:rPr>
            </w:pPr>
            <w:r w:rsidRPr="00C1672D">
              <w:rPr>
                <w:color w:val="000000"/>
                <w:sz w:val="20"/>
                <w:szCs w:val="20"/>
                <w:lang w:val="en-GB"/>
              </w:rPr>
              <w:t>Plant Pathology and Plant Diseases</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576D7CF2"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1E5F2975" w14:textId="77777777" w:rsidR="00993B35" w:rsidRPr="00C1672D" w:rsidRDefault="00993B35" w:rsidP="00993B35">
            <w:pPr>
              <w:rPr>
                <w:sz w:val="20"/>
                <w:szCs w:val="20"/>
                <w:lang w:val="en-GB"/>
              </w:rPr>
            </w:pPr>
            <w:r w:rsidRPr="00C1672D">
              <w:rPr>
                <w:color w:val="000000"/>
                <w:sz w:val="20"/>
                <w:szCs w:val="20"/>
                <w:lang w:val="en-GB"/>
              </w:rPr>
              <w:t xml:space="preserve">Anne </w:t>
            </w:r>
            <w:proofErr w:type="spellStart"/>
            <w:r w:rsidRPr="00C1672D">
              <w:rPr>
                <w:color w:val="000000"/>
                <w:sz w:val="20"/>
                <w:szCs w:val="20"/>
                <w:lang w:val="en-GB"/>
              </w:rPr>
              <w:t>Marte</w:t>
            </w:r>
            <w:proofErr w:type="spellEnd"/>
            <w:r w:rsidRPr="00C1672D">
              <w:rPr>
                <w:color w:val="000000"/>
                <w:sz w:val="20"/>
                <w:szCs w:val="20"/>
                <w:lang w:val="en-GB"/>
              </w:rPr>
              <w:t xml:space="preserve"> </w:t>
            </w:r>
            <w:proofErr w:type="spellStart"/>
            <w:r w:rsidRPr="00C1672D">
              <w:rPr>
                <w:color w:val="000000"/>
                <w:sz w:val="20"/>
                <w:szCs w:val="20"/>
                <w:lang w:val="en-GB"/>
              </w:rPr>
              <w:t>Tronsmo</w:t>
            </w:r>
            <w:proofErr w:type="spellEnd"/>
            <w:r w:rsidRPr="00C1672D">
              <w:rPr>
                <w:color w:val="000000"/>
                <w:sz w:val="20"/>
                <w:szCs w:val="20"/>
                <w:lang w:val="en-GB"/>
              </w:rPr>
              <w:t xml:space="preserve"> (Author), David B </w:t>
            </w:r>
            <w:proofErr w:type="spellStart"/>
            <w:r w:rsidRPr="00C1672D">
              <w:rPr>
                <w:color w:val="000000"/>
                <w:sz w:val="20"/>
                <w:szCs w:val="20"/>
                <w:lang w:val="en-GB"/>
              </w:rPr>
              <w:t>Collinge</w:t>
            </w:r>
            <w:proofErr w:type="spellEnd"/>
            <w:r w:rsidRPr="00C1672D">
              <w:rPr>
                <w:color w:val="000000"/>
                <w:sz w:val="20"/>
                <w:szCs w:val="20"/>
                <w:lang w:val="en-GB"/>
              </w:rPr>
              <w:t xml:space="preserve"> (Author), Annika </w:t>
            </w:r>
            <w:proofErr w:type="spellStart"/>
            <w:r w:rsidRPr="00C1672D">
              <w:rPr>
                <w:color w:val="000000"/>
                <w:sz w:val="20"/>
                <w:szCs w:val="20"/>
                <w:lang w:val="en-GB"/>
              </w:rPr>
              <w:t>Djurle</w:t>
            </w:r>
            <w:proofErr w:type="spellEnd"/>
            <w:r w:rsidRPr="00C1672D">
              <w:rPr>
                <w:color w:val="000000"/>
                <w:sz w:val="20"/>
                <w:szCs w:val="20"/>
                <w:lang w:val="en-GB"/>
              </w:rPr>
              <w:t> (Author), &amp; 3 more</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43C6234D" w14:textId="77777777" w:rsidR="00993B35" w:rsidRPr="00C1672D" w:rsidRDefault="00993B35" w:rsidP="00993B35">
            <w:pPr>
              <w:jc w:val="both"/>
              <w:rPr>
                <w:sz w:val="20"/>
                <w:szCs w:val="20"/>
                <w:lang w:val="en-GB"/>
              </w:rPr>
            </w:pPr>
            <w:r w:rsidRPr="00C1672D">
              <w:rPr>
                <w:color w:val="000000"/>
                <w:sz w:val="20"/>
                <w:szCs w:val="20"/>
                <w:lang w:val="en-GB"/>
              </w:rPr>
              <w:t>16 Oct. 2020</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35E5CC29" w14:textId="5864D0DB"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488EE327" w14:textId="145FBE79"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62BBF244"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5058AE62" w14:textId="77777777" w:rsidR="00993B35" w:rsidRPr="00C1672D" w:rsidRDefault="00993B35" w:rsidP="00993B35">
            <w:pPr>
              <w:jc w:val="both"/>
              <w:rPr>
                <w:color w:val="000000"/>
                <w:sz w:val="20"/>
                <w:szCs w:val="20"/>
                <w:lang w:val="en-GB"/>
              </w:rPr>
            </w:pPr>
          </w:p>
        </w:tc>
      </w:tr>
      <w:tr w:rsidR="00C1672D" w:rsidRPr="00C1672D" w14:paraId="54C4479C" w14:textId="7526C19C" w:rsidTr="00C1672D">
        <w:tc>
          <w:tcPr>
            <w:tcW w:w="540" w:type="dxa"/>
          </w:tcPr>
          <w:p w14:paraId="2F89938F" w14:textId="77777777" w:rsidR="00993B35" w:rsidRPr="00C1672D" w:rsidRDefault="00993B35" w:rsidP="00993B35">
            <w:pPr>
              <w:rPr>
                <w:sz w:val="20"/>
                <w:szCs w:val="20"/>
                <w:lang w:val="en-GB"/>
              </w:rPr>
            </w:pPr>
            <w:r w:rsidRPr="00C1672D">
              <w:rPr>
                <w:sz w:val="20"/>
                <w:szCs w:val="20"/>
                <w:lang w:val="en-GB"/>
              </w:rPr>
              <w:t>17</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4BEEAECA" w14:textId="77777777" w:rsidR="00993B35" w:rsidRPr="00C1672D" w:rsidRDefault="00993B35" w:rsidP="00993B35">
            <w:pPr>
              <w:jc w:val="both"/>
              <w:rPr>
                <w:sz w:val="20"/>
                <w:szCs w:val="20"/>
                <w:lang w:val="en-GB"/>
              </w:rPr>
            </w:pPr>
            <w:r w:rsidRPr="00C1672D">
              <w:rPr>
                <w:color w:val="000000"/>
                <w:sz w:val="20"/>
                <w:szCs w:val="20"/>
                <w:lang w:val="en-GB"/>
              </w:rPr>
              <w:t xml:space="preserve">Plant Protection in Horticulture: Vol. 1-3  </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1EB44D0F"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center"/>
          </w:tcPr>
          <w:p w14:paraId="05FCEB7B" w14:textId="48E7222D" w:rsidR="00993B35" w:rsidRPr="00C1672D" w:rsidRDefault="00993B35" w:rsidP="00993B35">
            <w:pPr>
              <w:rPr>
                <w:sz w:val="20"/>
                <w:szCs w:val="20"/>
                <w:lang w:val="en-GB"/>
              </w:rPr>
            </w:pPr>
            <w:r w:rsidRPr="00C1672D">
              <w:rPr>
                <w:color w:val="000000"/>
                <w:sz w:val="20"/>
                <w:szCs w:val="20"/>
                <w:lang w:val="en-GB"/>
              </w:rPr>
              <w:t xml:space="preserve">P. </w:t>
            </w:r>
            <w:proofErr w:type="spellStart"/>
            <w:r w:rsidRPr="00C1672D">
              <w:rPr>
                <w:color w:val="000000"/>
                <w:sz w:val="20"/>
                <w:szCs w:val="20"/>
                <w:lang w:val="en-GB"/>
              </w:rPr>
              <w:t>Parvatha</w:t>
            </w:r>
            <w:proofErr w:type="spellEnd"/>
            <w:r w:rsidRPr="00C1672D">
              <w:rPr>
                <w:color w:val="000000"/>
                <w:sz w:val="20"/>
                <w:szCs w:val="20"/>
                <w:lang w:val="en-GB"/>
              </w:rPr>
              <w:t xml:space="preserve"> Reddy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52E2758B" w14:textId="77777777" w:rsidR="00993B35" w:rsidRPr="00C1672D" w:rsidRDefault="00993B35" w:rsidP="00993B35">
            <w:pPr>
              <w:jc w:val="both"/>
              <w:rPr>
                <w:sz w:val="20"/>
                <w:szCs w:val="20"/>
                <w:lang w:val="en-GB"/>
              </w:rPr>
            </w:pPr>
            <w:r w:rsidRPr="00C1672D">
              <w:rPr>
                <w:color w:val="000000"/>
                <w:sz w:val="20"/>
                <w:szCs w:val="20"/>
                <w:lang w:val="en-GB"/>
              </w:rPr>
              <w:t>Jan. 30 2010</w:t>
            </w:r>
          </w:p>
        </w:tc>
        <w:tc>
          <w:tcPr>
            <w:tcW w:w="660" w:type="dxa"/>
            <w:tcBorders>
              <w:top w:val="nil"/>
              <w:left w:val="single" w:sz="4" w:space="0" w:color="auto"/>
              <w:bottom w:val="single" w:sz="4" w:space="0" w:color="auto"/>
              <w:right w:val="single" w:sz="4" w:space="0" w:color="auto"/>
            </w:tcBorders>
            <w:shd w:val="clear" w:color="000000" w:fill="FFFFFF"/>
          </w:tcPr>
          <w:p w14:paraId="6FAFB142" w14:textId="294CAB57"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0A8F3D74" w14:textId="381AF057"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35A14E5D"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6ADE7FF8" w14:textId="77777777" w:rsidR="00993B35" w:rsidRPr="00C1672D" w:rsidRDefault="00993B35" w:rsidP="00993B35">
            <w:pPr>
              <w:jc w:val="both"/>
              <w:rPr>
                <w:color w:val="000000"/>
                <w:sz w:val="20"/>
                <w:szCs w:val="20"/>
                <w:lang w:val="en-GB"/>
              </w:rPr>
            </w:pPr>
          </w:p>
        </w:tc>
      </w:tr>
      <w:tr w:rsidR="00C1672D" w:rsidRPr="00C1672D" w14:paraId="3F65998F" w14:textId="74E0487F" w:rsidTr="00C1672D">
        <w:tc>
          <w:tcPr>
            <w:tcW w:w="540" w:type="dxa"/>
          </w:tcPr>
          <w:p w14:paraId="08FC1E04" w14:textId="77777777" w:rsidR="00993B35" w:rsidRPr="00C1672D" w:rsidRDefault="00993B35" w:rsidP="00993B35">
            <w:pPr>
              <w:rPr>
                <w:sz w:val="20"/>
                <w:szCs w:val="20"/>
                <w:lang w:val="en-GB"/>
              </w:rPr>
            </w:pPr>
            <w:r w:rsidRPr="00C1672D">
              <w:rPr>
                <w:sz w:val="20"/>
                <w:szCs w:val="20"/>
                <w:lang w:val="en-GB"/>
              </w:rPr>
              <w:t>18</w:t>
            </w:r>
          </w:p>
        </w:tc>
        <w:tc>
          <w:tcPr>
            <w:tcW w:w="1980" w:type="dxa"/>
            <w:tcBorders>
              <w:top w:val="nil"/>
              <w:left w:val="single" w:sz="4" w:space="0" w:color="auto"/>
              <w:bottom w:val="single" w:sz="4" w:space="0" w:color="auto"/>
              <w:right w:val="single" w:sz="4" w:space="0" w:color="auto"/>
            </w:tcBorders>
            <w:shd w:val="clear" w:color="000000" w:fill="FFFFFF"/>
            <w:vAlign w:val="bottom"/>
          </w:tcPr>
          <w:p w14:paraId="4B1839F9" w14:textId="77777777" w:rsidR="00993B35" w:rsidRPr="00C1672D" w:rsidRDefault="00993B35" w:rsidP="00993B35">
            <w:pPr>
              <w:jc w:val="both"/>
              <w:rPr>
                <w:sz w:val="20"/>
                <w:szCs w:val="20"/>
                <w:lang w:val="en-GB"/>
              </w:rPr>
            </w:pPr>
            <w:r w:rsidRPr="00C1672D">
              <w:rPr>
                <w:color w:val="000000"/>
                <w:sz w:val="20"/>
                <w:szCs w:val="20"/>
                <w:lang w:val="en-GB"/>
              </w:rPr>
              <w:t xml:space="preserve">Principles and Practices of Weed Management </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7B74D9F9"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4CDB2177" w14:textId="77777777" w:rsidR="00993B35" w:rsidRPr="00C1672D" w:rsidRDefault="00993B35" w:rsidP="00993B35">
            <w:pPr>
              <w:rPr>
                <w:sz w:val="20"/>
                <w:szCs w:val="20"/>
                <w:lang w:val="en-GB"/>
              </w:rPr>
            </w:pPr>
            <w:r w:rsidRPr="00C1672D">
              <w:rPr>
                <w:color w:val="000000"/>
                <w:sz w:val="20"/>
                <w:szCs w:val="20"/>
                <w:lang w:val="en-GB"/>
              </w:rPr>
              <w:t>SS Rana and MC Rana</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0D9F9D63" w14:textId="77777777" w:rsidR="00993B35" w:rsidRPr="00C1672D" w:rsidRDefault="00993B35" w:rsidP="00993B35">
            <w:pPr>
              <w:jc w:val="both"/>
              <w:rPr>
                <w:sz w:val="20"/>
                <w:szCs w:val="20"/>
                <w:lang w:val="en-GB"/>
              </w:rPr>
            </w:pPr>
            <w:r w:rsidRPr="00C1672D">
              <w:rPr>
                <w:color w:val="000000"/>
                <w:sz w:val="20"/>
                <w:szCs w:val="20"/>
                <w:lang w:val="en-GB"/>
              </w:rPr>
              <w:t>2016</w:t>
            </w:r>
          </w:p>
        </w:tc>
        <w:tc>
          <w:tcPr>
            <w:tcW w:w="660" w:type="dxa"/>
            <w:tcBorders>
              <w:top w:val="nil"/>
              <w:left w:val="single" w:sz="4" w:space="0" w:color="auto"/>
              <w:bottom w:val="single" w:sz="4" w:space="0" w:color="auto"/>
              <w:right w:val="single" w:sz="4" w:space="0" w:color="auto"/>
            </w:tcBorders>
            <w:shd w:val="clear" w:color="000000" w:fill="FFFFFF"/>
          </w:tcPr>
          <w:p w14:paraId="4E377F52" w14:textId="2BAA90AF"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79F501F7" w14:textId="7C82FEE9"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5153F5E9"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5B4A36A2" w14:textId="77777777" w:rsidR="00993B35" w:rsidRPr="00C1672D" w:rsidRDefault="00993B35" w:rsidP="00993B35">
            <w:pPr>
              <w:jc w:val="both"/>
              <w:rPr>
                <w:color w:val="000000"/>
                <w:sz w:val="20"/>
                <w:szCs w:val="20"/>
                <w:lang w:val="en-GB"/>
              </w:rPr>
            </w:pPr>
          </w:p>
        </w:tc>
      </w:tr>
      <w:tr w:rsidR="00C1672D" w:rsidRPr="00C1672D" w14:paraId="1F68DDD9" w14:textId="491EC07D" w:rsidTr="00C1672D">
        <w:tc>
          <w:tcPr>
            <w:tcW w:w="540" w:type="dxa"/>
          </w:tcPr>
          <w:p w14:paraId="37C0DE70" w14:textId="77777777" w:rsidR="00993B35" w:rsidRPr="00C1672D" w:rsidRDefault="00993B35" w:rsidP="00993B35">
            <w:pPr>
              <w:rPr>
                <w:sz w:val="20"/>
                <w:szCs w:val="20"/>
                <w:lang w:val="en-GB"/>
              </w:rPr>
            </w:pPr>
            <w:r w:rsidRPr="00C1672D">
              <w:rPr>
                <w:sz w:val="20"/>
                <w:szCs w:val="20"/>
                <w:lang w:val="en-GB"/>
              </w:rPr>
              <w:t>19</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7D224035" w14:textId="77777777" w:rsidR="00993B35" w:rsidRPr="00C1672D" w:rsidRDefault="00993B35" w:rsidP="00993B35">
            <w:pPr>
              <w:jc w:val="both"/>
              <w:rPr>
                <w:sz w:val="20"/>
                <w:szCs w:val="20"/>
                <w:lang w:val="en-GB"/>
              </w:rPr>
            </w:pPr>
            <w:r w:rsidRPr="00C1672D">
              <w:rPr>
                <w:color w:val="000000"/>
                <w:sz w:val="20"/>
                <w:szCs w:val="20"/>
                <w:lang w:val="en-GB"/>
              </w:rPr>
              <w:t>Principles and Procedures of Plant Protection </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26062312"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547C4015" w14:textId="77777777" w:rsidR="00993B35" w:rsidRPr="00C1672D" w:rsidRDefault="00993B35" w:rsidP="00993B35">
            <w:pPr>
              <w:rPr>
                <w:sz w:val="20"/>
                <w:szCs w:val="20"/>
                <w:lang w:val="en-GB"/>
              </w:rPr>
            </w:pPr>
            <w:r w:rsidRPr="00C1672D">
              <w:rPr>
                <w:color w:val="000000"/>
                <w:sz w:val="20"/>
                <w:szCs w:val="20"/>
                <w:lang w:val="en-GB"/>
              </w:rPr>
              <w:t>S.B. Chattopadhyay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3DB3379A" w14:textId="77777777" w:rsidR="00993B35" w:rsidRPr="00C1672D" w:rsidRDefault="00993B35" w:rsidP="00993B35">
            <w:pPr>
              <w:jc w:val="both"/>
              <w:rPr>
                <w:sz w:val="20"/>
                <w:szCs w:val="20"/>
                <w:lang w:val="en-GB"/>
              </w:rPr>
            </w:pPr>
            <w:r w:rsidRPr="00C1672D">
              <w:rPr>
                <w:color w:val="000000"/>
                <w:sz w:val="20"/>
                <w:szCs w:val="20"/>
                <w:lang w:val="en-GB"/>
              </w:rPr>
              <w:t xml:space="preserve"> Jan. 30 2018</w:t>
            </w:r>
          </w:p>
        </w:tc>
        <w:tc>
          <w:tcPr>
            <w:tcW w:w="660" w:type="dxa"/>
            <w:tcBorders>
              <w:top w:val="nil"/>
              <w:left w:val="single" w:sz="4" w:space="0" w:color="auto"/>
              <w:bottom w:val="single" w:sz="4" w:space="0" w:color="auto"/>
              <w:right w:val="single" w:sz="4" w:space="0" w:color="auto"/>
            </w:tcBorders>
            <w:shd w:val="clear" w:color="000000" w:fill="FFFFFF"/>
          </w:tcPr>
          <w:p w14:paraId="504491E1" w14:textId="6CF9C87D"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478469A1" w14:textId="487A3185"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33C59E93"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3BCB5ADF" w14:textId="77777777" w:rsidR="00993B35" w:rsidRPr="00C1672D" w:rsidRDefault="00993B35" w:rsidP="00993B35">
            <w:pPr>
              <w:jc w:val="both"/>
              <w:rPr>
                <w:color w:val="000000"/>
                <w:sz w:val="20"/>
                <w:szCs w:val="20"/>
                <w:lang w:val="en-GB"/>
              </w:rPr>
            </w:pPr>
          </w:p>
        </w:tc>
      </w:tr>
      <w:tr w:rsidR="00C1672D" w:rsidRPr="00C1672D" w14:paraId="64CC7D52" w14:textId="0369E03A" w:rsidTr="00C1672D">
        <w:tc>
          <w:tcPr>
            <w:tcW w:w="540" w:type="dxa"/>
          </w:tcPr>
          <w:p w14:paraId="15138B93" w14:textId="77777777" w:rsidR="00993B35" w:rsidRPr="00C1672D" w:rsidRDefault="00993B35" w:rsidP="00993B35">
            <w:pPr>
              <w:rPr>
                <w:sz w:val="20"/>
                <w:szCs w:val="20"/>
                <w:lang w:val="en-GB"/>
              </w:rPr>
            </w:pPr>
            <w:r w:rsidRPr="00C1672D">
              <w:rPr>
                <w:sz w:val="20"/>
                <w:szCs w:val="20"/>
                <w:lang w:val="en-GB"/>
              </w:rPr>
              <w:t>20</w:t>
            </w:r>
          </w:p>
        </w:tc>
        <w:tc>
          <w:tcPr>
            <w:tcW w:w="1980" w:type="dxa"/>
            <w:tcBorders>
              <w:top w:val="nil"/>
              <w:left w:val="single" w:sz="4" w:space="0" w:color="auto"/>
              <w:bottom w:val="single" w:sz="4" w:space="0" w:color="auto"/>
              <w:right w:val="single" w:sz="4" w:space="0" w:color="auto"/>
            </w:tcBorders>
            <w:shd w:val="clear" w:color="000000" w:fill="FFFFFF"/>
            <w:vAlign w:val="bottom"/>
          </w:tcPr>
          <w:p w14:paraId="29DE53A8" w14:textId="77777777" w:rsidR="00993B35" w:rsidRPr="00C1672D" w:rsidRDefault="00993B35" w:rsidP="00993B35">
            <w:pPr>
              <w:jc w:val="both"/>
              <w:rPr>
                <w:sz w:val="20"/>
                <w:szCs w:val="20"/>
                <w:lang w:val="en-GB"/>
              </w:rPr>
            </w:pPr>
            <w:r w:rsidRPr="00C1672D">
              <w:rPr>
                <w:color w:val="000000"/>
                <w:sz w:val="20"/>
                <w:szCs w:val="20"/>
                <w:lang w:val="en-GB"/>
              </w:rPr>
              <w:t xml:space="preserve">Principles </w:t>
            </w:r>
            <w:proofErr w:type="gramStart"/>
            <w:r w:rsidRPr="00C1672D">
              <w:rPr>
                <w:color w:val="000000"/>
                <w:sz w:val="20"/>
                <w:szCs w:val="20"/>
                <w:lang w:val="en-GB"/>
              </w:rPr>
              <w:t>Of</w:t>
            </w:r>
            <w:proofErr w:type="gramEnd"/>
            <w:r w:rsidRPr="00C1672D">
              <w:rPr>
                <w:color w:val="000000"/>
                <w:sz w:val="20"/>
                <w:szCs w:val="20"/>
                <w:lang w:val="en-GB"/>
              </w:rPr>
              <w:t xml:space="preserve"> Agronomy</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513C11EC"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088865ED" w14:textId="77777777" w:rsidR="00993B35" w:rsidRPr="00C1672D" w:rsidRDefault="00993B35" w:rsidP="00993B35">
            <w:pPr>
              <w:rPr>
                <w:sz w:val="20"/>
                <w:szCs w:val="20"/>
                <w:lang w:val="en-GB"/>
              </w:rPr>
            </w:pPr>
            <w:r w:rsidRPr="00C1672D">
              <w:rPr>
                <w:color w:val="000000"/>
                <w:sz w:val="20"/>
                <w:szCs w:val="20"/>
                <w:lang w:val="en-GB"/>
              </w:rPr>
              <w:t xml:space="preserve">T. </w:t>
            </w:r>
            <w:proofErr w:type="spellStart"/>
            <w:r w:rsidRPr="00C1672D">
              <w:rPr>
                <w:color w:val="000000"/>
                <w:sz w:val="20"/>
                <w:szCs w:val="20"/>
                <w:lang w:val="en-GB"/>
              </w:rPr>
              <w:t>Yellamanda</w:t>
            </w:r>
            <w:proofErr w:type="spellEnd"/>
            <w:r w:rsidRPr="00C1672D">
              <w:rPr>
                <w:color w:val="000000"/>
                <w:sz w:val="20"/>
                <w:szCs w:val="20"/>
                <w:lang w:val="en-GB"/>
              </w:rPr>
              <w:t xml:space="preserve"> Reddy &amp; G.H. </w:t>
            </w:r>
            <w:proofErr w:type="spellStart"/>
            <w:r w:rsidRPr="00C1672D">
              <w:rPr>
                <w:color w:val="000000"/>
                <w:sz w:val="20"/>
                <w:szCs w:val="20"/>
                <w:lang w:val="en-GB"/>
              </w:rPr>
              <w:t>Sankara</w:t>
            </w:r>
            <w:proofErr w:type="spellEnd"/>
            <w:r w:rsidRPr="00C1672D">
              <w:rPr>
                <w:color w:val="000000"/>
                <w:sz w:val="20"/>
                <w:szCs w:val="20"/>
                <w:lang w:val="en-GB"/>
              </w:rPr>
              <w:t xml:space="preserve"> Reddy</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73BAEABE" w14:textId="77777777" w:rsidR="00993B35" w:rsidRPr="00C1672D" w:rsidRDefault="00993B35" w:rsidP="00993B35">
            <w:pPr>
              <w:jc w:val="both"/>
              <w:rPr>
                <w:sz w:val="20"/>
                <w:szCs w:val="20"/>
                <w:lang w:val="en-GB"/>
              </w:rPr>
            </w:pPr>
            <w:r w:rsidRPr="00C1672D">
              <w:rPr>
                <w:color w:val="000000"/>
                <w:sz w:val="20"/>
                <w:szCs w:val="20"/>
                <w:lang w:val="en-GB"/>
              </w:rPr>
              <w:t>01-Jan-15</w:t>
            </w:r>
          </w:p>
        </w:tc>
        <w:tc>
          <w:tcPr>
            <w:tcW w:w="660" w:type="dxa"/>
            <w:tcBorders>
              <w:top w:val="nil"/>
              <w:left w:val="single" w:sz="4" w:space="0" w:color="auto"/>
              <w:bottom w:val="single" w:sz="4" w:space="0" w:color="auto"/>
              <w:right w:val="single" w:sz="4" w:space="0" w:color="auto"/>
            </w:tcBorders>
            <w:shd w:val="clear" w:color="000000" w:fill="FFFFFF"/>
          </w:tcPr>
          <w:p w14:paraId="36C478F7" w14:textId="409241CB"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31E3A4ED" w14:textId="12CAA558"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10225C47"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0FCBC1ED" w14:textId="77777777" w:rsidR="00993B35" w:rsidRPr="00C1672D" w:rsidRDefault="00993B35" w:rsidP="00993B35">
            <w:pPr>
              <w:jc w:val="both"/>
              <w:rPr>
                <w:color w:val="000000"/>
                <w:sz w:val="20"/>
                <w:szCs w:val="20"/>
                <w:lang w:val="en-GB"/>
              </w:rPr>
            </w:pPr>
          </w:p>
        </w:tc>
      </w:tr>
      <w:tr w:rsidR="00C1672D" w:rsidRPr="00C1672D" w14:paraId="23B77825" w14:textId="16DB650F" w:rsidTr="00C1672D">
        <w:tc>
          <w:tcPr>
            <w:tcW w:w="540" w:type="dxa"/>
          </w:tcPr>
          <w:p w14:paraId="13F0AE33" w14:textId="77777777" w:rsidR="00993B35" w:rsidRPr="00C1672D" w:rsidRDefault="00993B35" w:rsidP="00993B35">
            <w:pPr>
              <w:rPr>
                <w:sz w:val="20"/>
                <w:szCs w:val="20"/>
                <w:lang w:val="en-GB"/>
              </w:rPr>
            </w:pPr>
            <w:r w:rsidRPr="00C1672D">
              <w:rPr>
                <w:sz w:val="20"/>
                <w:szCs w:val="20"/>
                <w:lang w:val="en-GB"/>
              </w:rPr>
              <w:t>21</w:t>
            </w:r>
          </w:p>
        </w:tc>
        <w:tc>
          <w:tcPr>
            <w:tcW w:w="1980" w:type="dxa"/>
            <w:tcBorders>
              <w:top w:val="nil"/>
              <w:left w:val="single" w:sz="4" w:space="0" w:color="auto"/>
              <w:bottom w:val="single" w:sz="4" w:space="0" w:color="auto"/>
              <w:right w:val="single" w:sz="4" w:space="0" w:color="auto"/>
            </w:tcBorders>
            <w:shd w:val="clear" w:color="000000" w:fill="FFFFFF"/>
            <w:vAlign w:val="bottom"/>
          </w:tcPr>
          <w:p w14:paraId="1357943A" w14:textId="77777777" w:rsidR="00993B35" w:rsidRPr="00C1672D" w:rsidRDefault="00993B35" w:rsidP="00993B35">
            <w:pPr>
              <w:jc w:val="both"/>
              <w:rPr>
                <w:sz w:val="20"/>
                <w:szCs w:val="20"/>
                <w:lang w:val="en-GB"/>
              </w:rPr>
            </w:pPr>
            <w:r w:rsidRPr="00C1672D">
              <w:rPr>
                <w:color w:val="000000"/>
                <w:sz w:val="20"/>
                <w:szCs w:val="20"/>
                <w:lang w:val="en-GB"/>
              </w:rPr>
              <w:t>Principles of Crop Production: Theory, Techniques, and Technology</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21DE234E" w14:textId="77777777" w:rsidR="00993B35" w:rsidRPr="00C1672D" w:rsidRDefault="00993B35" w:rsidP="00993B35">
            <w:pPr>
              <w:rPr>
                <w:sz w:val="20"/>
                <w:szCs w:val="20"/>
                <w:lang w:val="en-GB"/>
              </w:rPr>
            </w:pPr>
            <w:r w:rsidRPr="00C1672D">
              <w:rPr>
                <w:color w:val="000000"/>
                <w:sz w:val="20"/>
                <w:szCs w:val="20"/>
                <w:lang w:val="en-GB"/>
              </w:rPr>
              <w:t>2nd Edition</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61FD1D95" w14:textId="77777777" w:rsidR="00993B35" w:rsidRPr="00C1672D" w:rsidRDefault="00993B35" w:rsidP="00993B35">
            <w:pPr>
              <w:rPr>
                <w:sz w:val="20"/>
                <w:szCs w:val="20"/>
                <w:lang w:val="en-GB"/>
              </w:rPr>
            </w:pPr>
            <w:r w:rsidRPr="00C1672D">
              <w:rPr>
                <w:color w:val="000000"/>
                <w:sz w:val="20"/>
                <w:szCs w:val="20"/>
                <w:lang w:val="en-GB"/>
              </w:rPr>
              <w:t xml:space="preserve">Acquaah, George's </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4664CA73" w14:textId="77777777" w:rsidR="00993B35" w:rsidRPr="00C1672D" w:rsidRDefault="00993B35" w:rsidP="00993B35">
            <w:pPr>
              <w:jc w:val="both"/>
              <w:rPr>
                <w:sz w:val="20"/>
                <w:szCs w:val="20"/>
                <w:lang w:val="en-GB"/>
              </w:rPr>
            </w:pPr>
            <w:r w:rsidRPr="00C1672D">
              <w:rPr>
                <w:color w:val="000000"/>
                <w:sz w:val="20"/>
                <w:szCs w:val="20"/>
                <w:lang w:val="en-GB"/>
              </w:rPr>
              <w:t>July 24, 2004</w:t>
            </w:r>
          </w:p>
        </w:tc>
        <w:tc>
          <w:tcPr>
            <w:tcW w:w="660" w:type="dxa"/>
            <w:tcBorders>
              <w:top w:val="nil"/>
              <w:left w:val="single" w:sz="4" w:space="0" w:color="auto"/>
              <w:bottom w:val="single" w:sz="4" w:space="0" w:color="auto"/>
              <w:right w:val="single" w:sz="4" w:space="0" w:color="auto"/>
            </w:tcBorders>
            <w:shd w:val="clear" w:color="000000" w:fill="FFFFFF"/>
          </w:tcPr>
          <w:p w14:paraId="791EA5BE" w14:textId="7A1C2891"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3DBA1FE4" w14:textId="0335D546"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193EFEC3"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79C0C09F" w14:textId="77777777" w:rsidR="00993B35" w:rsidRPr="00C1672D" w:rsidRDefault="00993B35" w:rsidP="00993B35">
            <w:pPr>
              <w:jc w:val="both"/>
              <w:rPr>
                <w:color w:val="000000"/>
                <w:sz w:val="20"/>
                <w:szCs w:val="20"/>
                <w:lang w:val="en-GB"/>
              </w:rPr>
            </w:pPr>
          </w:p>
        </w:tc>
      </w:tr>
      <w:tr w:rsidR="00C1672D" w:rsidRPr="00C1672D" w14:paraId="249B1780" w14:textId="72AA7B3C" w:rsidTr="00C1672D">
        <w:tc>
          <w:tcPr>
            <w:tcW w:w="540" w:type="dxa"/>
          </w:tcPr>
          <w:p w14:paraId="5088D92A" w14:textId="77777777" w:rsidR="00993B35" w:rsidRPr="00C1672D" w:rsidRDefault="00993B35" w:rsidP="00993B35">
            <w:pPr>
              <w:rPr>
                <w:sz w:val="20"/>
                <w:szCs w:val="20"/>
                <w:lang w:val="en-GB"/>
              </w:rPr>
            </w:pPr>
            <w:r w:rsidRPr="00C1672D">
              <w:rPr>
                <w:sz w:val="20"/>
                <w:szCs w:val="20"/>
                <w:lang w:val="en-GB"/>
              </w:rPr>
              <w:t>22</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2D00032A" w14:textId="77777777" w:rsidR="00993B35" w:rsidRPr="00C1672D" w:rsidRDefault="00993B35" w:rsidP="00993B35">
            <w:pPr>
              <w:jc w:val="both"/>
              <w:rPr>
                <w:sz w:val="20"/>
                <w:szCs w:val="20"/>
                <w:lang w:val="en-GB"/>
              </w:rPr>
            </w:pPr>
            <w:r w:rsidRPr="00C1672D">
              <w:rPr>
                <w:color w:val="000000"/>
                <w:sz w:val="20"/>
                <w:szCs w:val="20"/>
                <w:lang w:val="en-GB"/>
              </w:rPr>
              <w:t>Principles of Field Crop Production </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7486331A" w14:textId="77777777" w:rsidR="00993B35" w:rsidRPr="00C1672D" w:rsidRDefault="00993B35" w:rsidP="00993B35">
            <w:pPr>
              <w:rPr>
                <w:sz w:val="20"/>
                <w:szCs w:val="20"/>
                <w:lang w:val="en-GB"/>
              </w:rPr>
            </w:pPr>
            <w:r w:rsidRPr="00C1672D">
              <w:rPr>
                <w:color w:val="000000"/>
                <w:sz w:val="20"/>
                <w:szCs w:val="20"/>
                <w:lang w:val="en-GB"/>
              </w:rPr>
              <w:t>4th Edition</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5B636C46" w14:textId="77777777" w:rsidR="00993B35" w:rsidRPr="00C1672D" w:rsidRDefault="00993B35" w:rsidP="00993B35">
            <w:pPr>
              <w:rPr>
                <w:sz w:val="20"/>
                <w:szCs w:val="20"/>
                <w:lang w:val="en-GB"/>
              </w:rPr>
            </w:pPr>
            <w:r w:rsidRPr="00C1672D">
              <w:rPr>
                <w:color w:val="000000"/>
                <w:sz w:val="20"/>
                <w:szCs w:val="20"/>
                <w:lang w:val="en-GB"/>
              </w:rPr>
              <w:t>Jim Pratley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103D8EC7" w14:textId="77777777" w:rsidR="00993B35" w:rsidRPr="00C1672D" w:rsidRDefault="00993B35" w:rsidP="00993B35">
            <w:pPr>
              <w:jc w:val="both"/>
              <w:rPr>
                <w:sz w:val="20"/>
                <w:szCs w:val="20"/>
                <w:lang w:val="en-GB"/>
              </w:rPr>
            </w:pPr>
            <w:r w:rsidRPr="00C1672D">
              <w:rPr>
                <w:color w:val="000000"/>
                <w:sz w:val="20"/>
                <w:szCs w:val="20"/>
                <w:lang w:val="en-GB"/>
              </w:rPr>
              <w:t>2013</w:t>
            </w:r>
          </w:p>
        </w:tc>
        <w:tc>
          <w:tcPr>
            <w:tcW w:w="660" w:type="dxa"/>
            <w:tcBorders>
              <w:top w:val="nil"/>
              <w:left w:val="single" w:sz="4" w:space="0" w:color="auto"/>
              <w:bottom w:val="single" w:sz="4" w:space="0" w:color="auto"/>
              <w:right w:val="single" w:sz="4" w:space="0" w:color="auto"/>
            </w:tcBorders>
            <w:shd w:val="clear" w:color="000000" w:fill="FFFFFF"/>
          </w:tcPr>
          <w:p w14:paraId="71766D6C" w14:textId="7003B998"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7645A363" w14:textId="434389AA"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0BC3D7A8"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1146A728" w14:textId="77777777" w:rsidR="00993B35" w:rsidRPr="00C1672D" w:rsidRDefault="00993B35" w:rsidP="00993B35">
            <w:pPr>
              <w:jc w:val="both"/>
              <w:rPr>
                <w:color w:val="000000"/>
                <w:sz w:val="20"/>
                <w:szCs w:val="20"/>
                <w:lang w:val="en-GB"/>
              </w:rPr>
            </w:pPr>
          </w:p>
        </w:tc>
      </w:tr>
      <w:tr w:rsidR="00C1672D" w:rsidRPr="00C1672D" w14:paraId="474305AE" w14:textId="5E8774D5" w:rsidTr="00C1672D">
        <w:tc>
          <w:tcPr>
            <w:tcW w:w="540" w:type="dxa"/>
          </w:tcPr>
          <w:p w14:paraId="6CE14D9B" w14:textId="77777777" w:rsidR="00993B35" w:rsidRPr="00C1672D" w:rsidRDefault="00993B35" w:rsidP="00993B35">
            <w:pPr>
              <w:rPr>
                <w:sz w:val="20"/>
                <w:szCs w:val="20"/>
                <w:lang w:val="en-GB"/>
              </w:rPr>
            </w:pPr>
            <w:r w:rsidRPr="00C1672D">
              <w:rPr>
                <w:sz w:val="20"/>
                <w:szCs w:val="20"/>
                <w:lang w:val="en-GB"/>
              </w:rPr>
              <w:t>23</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1A6B37C9" w14:textId="77777777" w:rsidR="00993B35" w:rsidRPr="00C1672D" w:rsidRDefault="00993B35" w:rsidP="00993B35">
            <w:pPr>
              <w:jc w:val="both"/>
              <w:rPr>
                <w:sz w:val="20"/>
                <w:szCs w:val="20"/>
                <w:lang w:val="en-GB"/>
              </w:rPr>
            </w:pPr>
            <w:r w:rsidRPr="00C1672D">
              <w:rPr>
                <w:color w:val="000000"/>
                <w:sz w:val="20"/>
                <w:szCs w:val="20"/>
                <w:lang w:val="en-GB"/>
              </w:rPr>
              <w:t>Principles of Plant Pathology </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1E47D2E4"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bottom"/>
          </w:tcPr>
          <w:p w14:paraId="4472497F" w14:textId="77777777" w:rsidR="00993B35" w:rsidRPr="00C1672D" w:rsidRDefault="00993B35" w:rsidP="00993B35">
            <w:pPr>
              <w:rPr>
                <w:sz w:val="20"/>
                <w:szCs w:val="20"/>
                <w:lang w:val="en-GB"/>
              </w:rPr>
            </w:pPr>
            <w:r w:rsidRPr="00C1672D">
              <w:rPr>
                <w:color w:val="000000"/>
                <w:sz w:val="20"/>
                <w:szCs w:val="20"/>
                <w:lang w:val="en-GB"/>
              </w:rPr>
              <w:t>R.S. Singh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6F7A70B7" w14:textId="77777777" w:rsidR="00993B35" w:rsidRPr="00C1672D" w:rsidRDefault="00993B35" w:rsidP="00993B35">
            <w:pPr>
              <w:jc w:val="both"/>
              <w:rPr>
                <w:sz w:val="20"/>
                <w:szCs w:val="20"/>
                <w:lang w:val="en-GB"/>
              </w:rPr>
            </w:pPr>
            <w:r w:rsidRPr="00C1672D">
              <w:rPr>
                <w:color w:val="000000"/>
                <w:sz w:val="20"/>
                <w:szCs w:val="20"/>
                <w:lang w:val="en-GB"/>
              </w:rPr>
              <w:t>6 Jul 2017</w:t>
            </w:r>
          </w:p>
        </w:tc>
        <w:tc>
          <w:tcPr>
            <w:tcW w:w="660" w:type="dxa"/>
            <w:tcBorders>
              <w:top w:val="nil"/>
              <w:left w:val="single" w:sz="4" w:space="0" w:color="auto"/>
              <w:bottom w:val="single" w:sz="4" w:space="0" w:color="auto"/>
              <w:right w:val="single" w:sz="4" w:space="0" w:color="auto"/>
            </w:tcBorders>
            <w:shd w:val="clear" w:color="000000" w:fill="FFFFFF"/>
          </w:tcPr>
          <w:p w14:paraId="2093A8F5" w14:textId="3014A43C"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75E73FBF" w14:textId="1105112F"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53EC0D06"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0D99FE47" w14:textId="77777777" w:rsidR="00993B35" w:rsidRPr="00C1672D" w:rsidRDefault="00993B35" w:rsidP="00993B35">
            <w:pPr>
              <w:jc w:val="both"/>
              <w:rPr>
                <w:color w:val="000000"/>
                <w:sz w:val="20"/>
                <w:szCs w:val="20"/>
                <w:lang w:val="en-GB"/>
              </w:rPr>
            </w:pPr>
          </w:p>
        </w:tc>
      </w:tr>
      <w:tr w:rsidR="00C1672D" w:rsidRPr="00C1672D" w14:paraId="70503652" w14:textId="67BC96AC" w:rsidTr="00C1672D">
        <w:tc>
          <w:tcPr>
            <w:tcW w:w="540" w:type="dxa"/>
          </w:tcPr>
          <w:p w14:paraId="713DBEF2" w14:textId="77777777" w:rsidR="00993B35" w:rsidRPr="00C1672D" w:rsidRDefault="00993B35" w:rsidP="00993B35">
            <w:pPr>
              <w:rPr>
                <w:sz w:val="20"/>
                <w:szCs w:val="20"/>
                <w:lang w:val="en-GB"/>
              </w:rPr>
            </w:pPr>
            <w:r w:rsidRPr="00C1672D">
              <w:rPr>
                <w:sz w:val="20"/>
                <w:szCs w:val="20"/>
                <w:lang w:val="en-GB"/>
              </w:rPr>
              <w:t>24</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68D348D7" w14:textId="77777777" w:rsidR="00993B35" w:rsidRPr="00C1672D" w:rsidRDefault="00993B35" w:rsidP="00993B35">
            <w:pPr>
              <w:jc w:val="both"/>
              <w:rPr>
                <w:sz w:val="20"/>
                <w:szCs w:val="20"/>
                <w:lang w:val="en-GB"/>
              </w:rPr>
            </w:pPr>
            <w:r w:rsidRPr="00C1672D">
              <w:rPr>
                <w:color w:val="000000"/>
                <w:sz w:val="20"/>
                <w:szCs w:val="20"/>
                <w:lang w:val="en-GB"/>
              </w:rPr>
              <w:t>Principles of Vegetables Production Hardcover</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0C9E54EC"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center"/>
          </w:tcPr>
          <w:p w14:paraId="312C9C08" w14:textId="77777777" w:rsidR="00993B35" w:rsidRPr="00C1672D" w:rsidRDefault="00993B35" w:rsidP="00993B35">
            <w:pPr>
              <w:rPr>
                <w:sz w:val="20"/>
                <w:szCs w:val="20"/>
                <w:lang w:val="en-GB"/>
              </w:rPr>
            </w:pPr>
            <w:r w:rsidRPr="00C1672D">
              <w:rPr>
                <w:color w:val="000000"/>
                <w:sz w:val="20"/>
                <w:szCs w:val="20"/>
                <w:lang w:val="en-GB"/>
              </w:rPr>
              <w:t xml:space="preserve">M. A. </w:t>
            </w:r>
            <w:proofErr w:type="spellStart"/>
            <w:r w:rsidRPr="00C1672D">
              <w:rPr>
                <w:color w:val="000000"/>
                <w:sz w:val="20"/>
                <w:szCs w:val="20"/>
                <w:lang w:val="en-GB"/>
              </w:rPr>
              <w:t>Alam</w:t>
            </w:r>
            <w:proofErr w:type="spellEnd"/>
            <w:r w:rsidRPr="00C1672D">
              <w:rPr>
                <w:color w:val="000000"/>
                <w:sz w:val="20"/>
                <w:szCs w:val="20"/>
                <w:lang w:val="en-GB"/>
              </w:rPr>
              <w:t>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176A9E86" w14:textId="77777777" w:rsidR="00993B35" w:rsidRPr="00C1672D" w:rsidRDefault="00993B35" w:rsidP="00993B35">
            <w:pPr>
              <w:jc w:val="both"/>
              <w:rPr>
                <w:sz w:val="20"/>
                <w:szCs w:val="20"/>
                <w:lang w:val="en-GB"/>
              </w:rPr>
            </w:pPr>
            <w:r w:rsidRPr="00C1672D">
              <w:rPr>
                <w:color w:val="000000"/>
                <w:sz w:val="20"/>
                <w:szCs w:val="20"/>
                <w:lang w:val="en-GB"/>
              </w:rPr>
              <w:t xml:space="preserve"> 1 January 2014</w:t>
            </w:r>
          </w:p>
        </w:tc>
        <w:tc>
          <w:tcPr>
            <w:tcW w:w="660" w:type="dxa"/>
            <w:tcBorders>
              <w:top w:val="nil"/>
              <w:left w:val="single" w:sz="4" w:space="0" w:color="auto"/>
              <w:bottom w:val="single" w:sz="4" w:space="0" w:color="auto"/>
              <w:right w:val="single" w:sz="4" w:space="0" w:color="auto"/>
            </w:tcBorders>
            <w:shd w:val="clear" w:color="000000" w:fill="FFFFFF"/>
          </w:tcPr>
          <w:p w14:paraId="4374AB72" w14:textId="194392EB"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72156203" w14:textId="0A70FB10"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5A249C54"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48ED3D1E" w14:textId="77777777" w:rsidR="00993B35" w:rsidRPr="00C1672D" w:rsidRDefault="00993B35" w:rsidP="00993B35">
            <w:pPr>
              <w:jc w:val="both"/>
              <w:rPr>
                <w:color w:val="000000"/>
                <w:sz w:val="20"/>
                <w:szCs w:val="20"/>
                <w:lang w:val="en-GB"/>
              </w:rPr>
            </w:pPr>
          </w:p>
        </w:tc>
      </w:tr>
      <w:tr w:rsidR="00C1672D" w:rsidRPr="00C1672D" w14:paraId="1269924E" w14:textId="504E92AC" w:rsidTr="00C1672D">
        <w:tc>
          <w:tcPr>
            <w:tcW w:w="540" w:type="dxa"/>
          </w:tcPr>
          <w:p w14:paraId="5040D81B" w14:textId="77777777" w:rsidR="00993B35" w:rsidRPr="00C1672D" w:rsidRDefault="00993B35" w:rsidP="00993B35">
            <w:pPr>
              <w:rPr>
                <w:sz w:val="20"/>
                <w:szCs w:val="20"/>
                <w:lang w:val="en-GB"/>
              </w:rPr>
            </w:pPr>
            <w:r w:rsidRPr="00C1672D">
              <w:rPr>
                <w:sz w:val="20"/>
                <w:szCs w:val="20"/>
                <w:lang w:val="en-GB"/>
              </w:rPr>
              <w:t>25</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62AF686F" w14:textId="77777777" w:rsidR="00993B35" w:rsidRPr="00C1672D" w:rsidRDefault="00993B35" w:rsidP="00993B35">
            <w:pPr>
              <w:jc w:val="both"/>
              <w:rPr>
                <w:sz w:val="20"/>
                <w:szCs w:val="20"/>
                <w:lang w:val="en-GB"/>
              </w:rPr>
            </w:pPr>
            <w:r w:rsidRPr="00C1672D">
              <w:rPr>
                <w:color w:val="000000"/>
                <w:sz w:val="20"/>
                <w:szCs w:val="20"/>
                <w:lang w:val="en-GB"/>
              </w:rPr>
              <w:t>Seed Technology </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7E46685A"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nil"/>
              <w:left w:val="single" w:sz="4" w:space="0" w:color="auto"/>
              <w:bottom w:val="single" w:sz="4" w:space="0" w:color="auto"/>
              <w:right w:val="single" w:sz="4" w:space="0" w:color="auto"/>
            </w:tcBorders>
            <w:shd w:val="clear" w:color="000000" w:fill="FFFFFF"/>
            <w:vAlign w:val="center"/>
          </w:tcPr>
          <w:p w14:paraId="6E1E3276" w14:textId="77777777" w:rsidR="00993B35" w:rsidRPr="00C1672D" w:rsidRDefault="00993B35" w:rsidP="00993B35">
            <w:pPr>
              <w:rPr>
                <w:sz w:val="20"/>
                <w:szCs w:val="20"/>
                <w:lang w:val="en-GB"/>
              </w:rPr>
            </w:pPr>
            <w:proofErr w:type="spellStart"/>
            <w:r w:rsidRPr="00C1672D">
              <w:rPr>
                <w:color w:val="000000"/>
                <w:sz w:val="20"/>
                <w:szCs w:val="20"/>
                <w:lang w:val="en-GB"/>
              </w:rPr>
              <w:t>Dr.</w:t>
            </w:r>
            <w:proofErr w:type="spellEnd"/>
            <w:r w:rsidRPr="00C1672D">
              <w:rPr>
                <w:color w:val="000000"/>
                <w:sz w:val="20"/>
                <w:szCs w:val="20"/>
                <w:lang w:val="en-GB"/>
              </w:rPr>
              <w:t xml:space="preserve"> Vivek Kumar Singh (Author), Green Leaf Publication (Contributor)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1782DD1E" w14:textId="77777777" w:rsidR="00993B35" w:rsidRPr="00C1672D" w:rsidRDefault="00993B35" w:rsidP="00993B35">
            <w:pPr>
              <w:jc w:val="both"/>
              <w:rPr>
                <w:sz w:val="20"/>
                <w:szCs w:val="20"/>
                <w:lang w:val="en-GB"/>
              </w:rPr>
            </w:pPr>
            <w:r w:rsidRPr="00C1672D">
              <w:rPr>
                <w:color w:val="000000"/>
                <w:sz w:val="20"/>
                <w:szCs w:val="20"/>
                <w:lang w:val="en-GB"/>
              </w:rPr>
              <w:t>1 Jan 2018</w:t>
            </w:r>
          </w:p>
        </w:tc>
        <w:tc>
          <w:tcPr>
            <w:tcW w:w="660" w:type="dxa"/>
            <w:tcBorders>
              <w:top w:val="nil"/>
              <w:left w:val="single" w:sz="4" w:space="0" w:color="auto"/>
              <w:bottom w:val="single" w:sz="4" w:space="0" w:color="auto"/>
              <w:right w:val="single" w:sz="4" w:space="0" w:color="auto"/>
            </w:tcBorders>
            <w:shd w:val="clear" w:color="000000" w:fill="FFFFFF"/>
          </w:tcPr>
          <w:p w14:paraId="16187077" w14:textId="7C9A7FDA"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vAlign w:val="bottom"/>
          </w:tcPr>
          <w:p w14:paraId="68A0E306" w14:textId="2B5C5720"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6BB4A2CC" w14:textId="77777777" w:rsidR="00993B35" w:rsidRPr="00C1672D" w:rsidRDefault="00993B35" w:rsidP="00993B35">
            <w:pPr>
              <w:jc w:val="both"/>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715DA41A" w14:textId="77777777" w:rsidR="00993B35" w:rsidRPr="00C1672D" w:rsidRDefault="00993B35" w:rsidP="00993B35">
            <w:pPr>
              <w:jc w:val="both"/>
              <w:rPr>
                <w:color w:val="000000"/>
                <w:sz w:val="20"/>
                <w:szCs w:val="20"/>
                <w:lang w:val="en-GB"/>
              </w:rPr>
            </w:pPr>
          </w:p>
        </w:tc>
      </w:tr>
      <w:tr w:rsidR="00C1672D" w:rsidRPr="00C1672D" w14:paraId="67581416" w14:textId="306D6E8F" w:rsidTr="00C1672D">
        <w:tc>
          <w:tcPr>
            <w:tcW w:w="540" w:type="dxa"/>
            <w:tcBorders>
              <w:right w:val="single" w:sz="4" w:space="0" w:color="auto"/>
            </w:tcBorders>
          </w:tcPr>
          <w:p w14:paraId="771E7BF8" w14:textId="77777777" w:rsidR="00993B35" w:rsidRPr="00C1672D" w:rsidRDefault="00993B35" w:rsidP="00993B35">
            <w:pPr>
              <w:rPr>
                <w:sz w:val="20"/>
                <w:szCs w:val="20"/>
                <w:lang w:val="en-GB"/>
              </w:rPr>
            </w:pPr>
            <w:r w:rsidRPr="00C1672D">
              <w:rPr>
                <w:sz w:val="20"/>
                <w:szCs w:val="20"/>
                <w:lang w:val="en-GB"/>
              </w:rPr>
              <w:t>26</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6786DDCA" w14:textId="77777777" w:rsidR="00993B35" w:rsidRPr="00C1672D" w:rsidRDefault="00993B35" w:rsidP="00993B35">
            <w:pPr>
              <w:jc w:val="both"/>
              <w:rPr>
                <w:sz w:val="20"/>
                <w:szCs w:val="20"/>
                <w:lang w:val="en-GB"/>
              </w:rPr>
            </w:pPr>
            <w:r w:rsidRPr="00C1672D">
              <w:rPr>
                <w:color w:val="000000"/>
                <w:sz w:val="20"/>
                <w:szCs w:val="20"/>
                <w:lang w:val="en-GB"/>
              </w:rPr>
              <w:t xml:space="preserve">Textbook of Field Crops Production Vol 1: </w:t>
            </w:r>
            <w:proofErr w:type="spellStart"/>
            <w:r w:rsidRPr="00C1672D">
              <w:rPr>
                <w:color w:val="000000"/>
                <w:sz w:val="20"/>
                <w:szCs w:val="20"/>
                <w:lang w:val="en-GB"/>
              </w:rPr>
              <w:t>Foodgrain</w:t>
            </w:r>
            <w:proofErr w:type="spellEnd"/>
            <w:r w:rsidRPr="00C1672D">
              <w:rPr>
                <w:color w:val="000000"/>
                <w:sz w:val="20"/>
                <w:szCs w:val="20"/>
                <w:lang w:val="en-GB"/>
              </w:rPr>
              <w:t xml:space="preserve"> Crops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3BF78299"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bottom"/>
          </w:tcPr>
          <w:p w14:paraId="2159F6DC" w14:textId="77777777" w:rsidR="00993B35" w:rsidRPr="00C1672D" w:rsidRDefault="00993B35" w:rsidP="00993B35">
            <w:pPr>
              <w:rPr>
                <w:sz w:val="20"/>
                <w:szCs w:val="20"/>
                <w:lang w:val="en-GB"/>
              </w:rPr>
            </w:pPr>
            <w:r w:rsidRPr="00C1672D">
              <w:rPr>
                <w:color w:val="000000"/>
                <w:sz w:val="20"/>
                <w:szCs w:val="20"/>
                <w:lang w:val="en-GB"/>
              </w:rPr>
              <w:t>ICAR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13601025" w14:textId="77777777" w:rsidR="00993B35" w:rsidRPr="00C1672D" w:rsidRDefault="00993B35" w:rsidP="00993B35">
            <w:pPr>
              <w:jc w:val="both"/>
              <w:rPr>
                <w:sz w:val="20"/>
                <w:szCs w:val="20"/>
                <w:lang w:val="en-GB"/>
              </w:rPr>
            </w:pPr>
            <w:r w:rsidRPr="00C1672D">
              <w:rPr>
                <w:color w:val="000000"/>
                <w:sz w:val="20"/>
                <w:szCs w:val="20"/>
                <w:lang w:val="en-GB"/>
              </w:rPr>
              <w:t>January 1, 2017</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754E9B62" w14:textId="1C4E7FAD"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456421C1" w14:textId="108736F4"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3A56DE35"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71373A30" w14:textId="77777777" w:rsidR="00993B35" w:rsidRPr="00C1672D" w:rsidRDefault="00993B35" w:rsidP="00993B35">
            <w:pPr>
              <w:jc w:val="both"/>
              <w:rPr>
                <w:color w:val="000000"/>
                <w:sz w:val="20"/>
                <w:szCs w:val="20"/>
                <w:lang w:val="en-GB"/>
              </w:rPr>
            </w:pPr>
          </w:p>
        </w:tc>
      </w:tr>
      <w:tr w:rsidR="00C1672D" w:rsidRPr="00C1672D" w14:paraId="6E80A1BE" w14:textId="6EC04643" w:rsidTr="00C1672D">
        <w:tc>
          <w:tcPr>
            <w:tcW w:w="540" w:type="dxa"/>
            <w:tcBorders>
              <w:bottom w:val="single" w:sz="4" w:space="0" w:color="auto"/>
            </w:tcBorders>
          </w:tcPr>
          <w:p w14:paraId="3907761F" w14:textId="77777777" w:rsidR="00993B35" w:rsidRPr="00C1672D" w:rsidRDefault="00993B35" w:rsidP="00993B35">
            <w:pPr>
              <w:rPr>
                <w:sz w:val="20"/>
                <w:szCs w:val="20"/>
                <w:lang w:val="en-GB"/>
              </w:rPr>
            </w:pPr>
            <w:r w:rsidRPr="00C1672D">
              <w:rPr>
                <w:sz w:val="20"/>
                <w:szCs w:val="20"/>
                <w:lang w:val="en-GB"/>
              </w:rPr>
              <w:t>27</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6E4B4CD7" w14:textId="77777777" w:rsidR="00993B35" w:rsidRPr="00C1672D" w:rsidRDefault="00993B35" w:rsidP="00993B35">
            <w:pPr>
              <w:jc w:val="both"/>
              <w:rPr>
                <w:sz w:val="20"/>
                <w:szCs w:val="20"/>
                <w:lang w:val="en-GB"/>
              </w:rPr>
            </w:pPr>
            <w:r w:rsidRPr="00C1672D">
              <w:rPr>
                <w:color w:val="000000"/>
                <w:sz w:val="20"/>
                <w:szCs w:val="20"/>
                <w:lang w:val="en-GB"/>
              </w:rPr>
              <w:t>Textbook of Field Crops Production Vol 2: Commercial Crops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59CFBC2E" w14:textId="77777777" w:rsidR="00993B35" w:rsidRPr="00C1672D" w:rsidRDefault="00993B35" w:rsidP="00993B35">
            <w:pPr>
              <w:rPr>
                <w:sz w:val="20"/>
                <w:szCs w:val="20"/>
                <w:lang w:val="en-GB"/>
              </w:rPr>
            </w:pPr>
            <w:r w:rsidRPr="00C1672D">
              <w:rPr>
                <w:color w:val="000000"/>
                <w:sz w:val="20"/>
                <w:szCs w:val="20"/>
                <w:lang w:val="en-GB"/>
              </w:rPr>
              <w:t> </w:t>
            </w:r>
          </w:p>
        </w:tc>
        <w:tc>
          <w:tcPr>
            <w:tcW w:w="2114" w:type="dxa"/>
            <w:tcBorders>
              <w:top w:val="single" w:sz="4" w:space="0" w:color="auto"/>
              <w:left w:val="nil"/>
              <w:bottom w:val="single" w:sz="4" w:space="0" w:color="auto"/>
              <w:right w:val="single" w:sz="4" w:space="0" w:color="auto"/>
            </w:tcBorders>
            <w:shd w:val="clear" w:color="000000" w:fill="FFFFFF"/>
            <w:vAlign w:val="bottom"/>
          </w:tcPr>
          <w:p w14:paraId="11731618" w14:textId="77777777" w:rsidR="00993B35" w:rsidRPr="00C1672D" w:rsidRDefault="00993B35" w:rsidP="00993B35">
            <w:pPr>
              <w:rPr>
                <w:sz w:val="20"/>
                <w:szCs w:val="20"/>
                <w:lang w:val="en-GB"/>
              </w:rPr>
            </w:pPr>
            <w:r w:rsidRPr="00C1672D">
              <w:rPr>
                <w:color w:val="000000"/>
                <w:sz w:val="20"/>
                <w:szCs w:val="20"/>
                <w:lang w:val="en-GB"/>
              </w:rPr>
              <w:t>Rajendra Prasad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072340FB" w14:textId="77777777" w:rsidR="00993B35" w:rsidRPr="00C1672D" w:rsidRDefault="00993B35" w:rsidP="00993B35">
            <w:pPr>
              <w:jc w:val="both"/>
              <w:rPr>
                <w:sz w:val="20"/>
                <w:szCs w:val="20"/>
                <w:lang w:val="en-GB"/>
              </w:rPr>
            </w:pPr>
            <w:r w:rsidRPr="00C1672D">
              <w:rPr>
                <w:color w:val="000000"/>
                <w:sz w:val="20"/>
                <w:szCs w:val="20"/>
                <w:lang w:val="en-GB"/>
              </w:rPr>
              <w:t xml:space="preserve"> Jan. 1 2017</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56E54765" w14:textId="55691E3F" w:rsidR="00993B35" w:rsidRPr="00C1672D" w:rsidRDefault="00993B35" w:rsidP="00993B35">
            <w:pPr>
              <w:jc w:val="both"/>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34041766" w14:textId="2E53D754"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1B7B44A4"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615457DF" w14:textId="77777777" w:rsidR="00993B35" w:rsidRPr="00C1672D" w:rsidRDefault="00993B35" w:rsidP="00993B35">
            <w:pPr>
              <w:jc w:val="both"/>
              <w:rPr>
                <w:color w:val="000000"/>
                <w:sz w:val="20"/>
                <w:szCs w:val="20"/>
                <w:lang w:val="en-GB"/>
              </w:rPr>
            </w:pPr>
          </w:p>
        </w:tc>
      </w:tr>
      <w:tr w:rsidR="00C1672D" w:rsidRPr="00C1672D" w14:paraId="48011E7C" w14:textId="7BBBF6A0" w:rsidTr="00C1672D">
        <w:tc>
          <w:tcPr>
            <w:tcW w:w="540" w:type="dxa"/>
            <w:tcBorders>
              <w:top w:val="single" w:sz="4" w:space="0" w:color="auto"/>
              <w:left w:val="single" w:sz="4" w:space="0" w:color="auto"/>
              <w:bottom w:val="single" w:sz="4" w:space="0" w:color="auto"/>
              <w:right w:val="single" w:sz="4" w:space="0" w:color="auto"/>
            </w:tcBorders>
          </w:tcPr>
          <w:p w14:paraId="57C9D794" w14:textId="77777777" w:rsidR="00993B35" w:rsidRPr="00C1672D" w:rsidRDefault="00993B35" w:rsidP="00993B35">
            <w:pPr>
              <w:rPr>
                <w:sz w:val="20"/>
                <w:szCs w:val="20"/>
                <w:lang w:val="en-GB"/>
              </w:rPr>
            </w:pPr>
            <w:r w:rsidRPr="00C1672D">
              <w:rPr>
                <w:sz w:val="20"/>
                <w:szCs w:val="20"/>
                <w:lang w:val="en-GB"/>
              </w:rPr>
              <w:lastRenderedPageBreak/>
              <w:t>28</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756035C9" w14:textId="77777777" w:rsidR="00993B35" w:rsidRPr="00C1672D" w:rsidRDefault="00993B35" w:rsidP="00C1672D">
            <w:pPr>
              <w:rPr>
                <w:sz w:val="20"/>
                <w:szCs w:val="20"/>
                <w:lang w:val="en-GB"/>
              </w:rPr>
            </w:pPr>
            <w:r w:rsidRPr="00C1672D">
              <w:rPr>
                <w:color w:val="000000"/>
                <w:sz w:val="20"/>
                <w:szCs w:val="20"/>
                <w:lang w:val="en-GB"/>
              </w:rPr>
              <w:t>Tropical Vegetable Production</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06FC44E0" w14:textId="77777777" w:rsidR="00993B35" w:rsidRPr="00C1672D" w:rsidRDefault="00993B35" w:rsidP="00C1672D">
            <w:pPr>
              <w:rPr>
                <w:sz w:val="20"/>
                <w:szCs w:val="20"/>
                <w:lang w:val="en-GB"/>
              </w:rPr>
            </w:pPr>
            <w:r w:rsidRPr="00C1672D">
              <w:rPr>
                <w:color w:val="000000"/>
                <w:sz w:val="20"/>
                <w:szCs w:val="20"/>
                <w:lang w:val="en-GB"/>
              </w:rPr>
              <w:t> </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bottom"/>
          </w:tcPr>
          <w:p w14:paraId="16EB0BBC" w14:textId="77777777" w:rsidR="00993B35" w:rsidRPr="00C1672D" w:rsidRDefault="00993B35" w:rsidP="00C1672D">
            <w:pPr>
              <w:rPr>
                <w:sz w:val="20"/>
                <w:szCs w:val="20"/>
                <w:lang w:val="en-GB"/>
              </w:rPr>
            </w:pPr>
            <w:r w:rsidRPr="00C1672D">
              <w:rPr>
                <w:color w:val="000000"/>
                <w:sz w:val="20"/>
                <w:szCs w:val="20"/>
                <w:lang w:val="en-GB"/>
              </w:rPr>
              <w:t>G Jahir Hussain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522DF447" w14:textId="77777777" w:rsidR="00993B35" w:rsidRPr="00C1672D" w:rsidRDefault="00993B35" w:rsidP="00C1672D">
            <w:pPr>
              <w:rPr>
                <w:sz w:val="20"/>
                <w:szCs w:val="20"/>
                <w:lang w:val="en-GB"/>
              </w:rPr>
            </w:pPr>
            <w:r w:rsidRPr="00C1672D">
              <w:rPr>
                <w:color w:val="000000"/>
                <w:sz w:val="20"/>
                <w:szCs w:val="20"/>
                <w:lang w:val="en-GB"/>
              </w:rPr>
              <w:t>21 Feb 2012</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14E9D528" w14:textId="2B95315A" w:rsidR="00993B35" w:rsidRPr="00C1672D" w:rsidRDefault="00993B35" w:rsidP="00C1672D">
            <w:pPr>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261A9213" w14:textId="61787D31"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537E9E78"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74F1588D" w14:textId="77777777" w:rsidR="00993B35" w:rsidRPr="00C1672D" w:rsidRDefault="00993B35" w:rsidP="00993B35">
            <w:pPr>
              <w:jc w:val="both"/>
              <w:rPr>
                <w:color w:val="000000"/>
                <w:sz w:val="20"/>
                <w:szCs w:val="20"/>
                <w:lang w:val="en-GB"/>
              </w:rPr>
            </w:pPr>
          </w:p>
        </w:tc>
      </w:tr>
      <w:tr w:rsidR="00C1672D" w:rsidRPr="00C1672D" w14:paraId="0251BADC" w14:textId="69DEFFF2" w:rsidTr="00C1672D">
        <w:tc>
          <w:tcPr>
            <w:tcW w:w="540" w:type="dxa"/>
            <w:tcBorders>
              <w:top w:val="single" w:sz="4" w:space="0" w:color="auto"/>
              <w:bottom w:val="single" w:sz="4" w:space="0" w:color="auto"/>
            </w:tcBorders>
          </w:tcPr>
          <w:p w14:paraId="6DFB5AF4" w14:textId="77777777" w:rsidR="00993B35" w:rsidRPr="00C1672D" w:rsidRDefault="00993B35" w:rsidP="00993B35">
            <w:pPr>
              <w:rPr>
                <w:sz w:val="20"/>
                <w:szCs w:val="20"/>
                <w:lang w:val="en-GB"/>
              </w:rPr>
            </w:pPr>
            <w:r w:rsidRPr="00C1672D">
              <w:rPr>
                <w:sz w:val="20"/>
                <w:szCs w:val="20"/>
                <w:lang w:val="en-GB"/>
              </w:rPr>
              <w:t>29</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5EDD2FA9" w14:textId="77777777" w:rsidR="00993B35" w:rsidRPr="00C1672D" w:rsidRDefault="00993B35" w:rsidP="00C1672D">
            <w:pPr>
              <w:rPr>
                <w:sz w:val="20"/>
                <w:szCs w:val="20"/>
                <w:lang w:val="en-GB"/>
              </w:rPr>
            </w:pPr>
            <w:r w:rsidRPr="00C1672D">
              <w:rPr>
                <w:color w:val="000000"/>
                <w:sz w:val="20"/>
                <w:szCs w:val="20"/>
                <w:lang w:val="en-GB"/>
              </w:rPr>
              <w:t>Vegetable Diseases: A Colour Handbook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667A4B52" w14:textId="77777777" w:rsidR="00993B35" w:rsidRPr="00C1672D" w:rsidRDefault="00993B35" w:rsidP="00C1672D">
            <w:pPr>
              <w:rPr>
                <w:sz w:val="20"/>
                <w:szCs w:val="20"/>
                <w:lang w:val="en-GB"/>
              </w:rPr>
            </w:pPr>
            <w:r w:rsidRPr="00C1672D">
              <w:rPr>
                <w:color w:val="000000"/>
                <w:sz w:val="20"/>
                <w:szCs w:val="20"/>
                <w:lang w:val="en-GB"/>
              </w:rPr>
              <w:t> </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7CA87C53" w14:textId="77777777" w:rsidR="00993B35" w:rsidRPr="00C1672D" w:rsidRDefault="00993B35" w:rsidP="00C1672D">
            <w:pPr>
              <w:rPr>
                <w:sz w:val="20"/>
                <w:szCs w:val="20"/>
                <w:lang w:val="en-GB"/>
              </w:rPr>
            </w:pPr>
            <w:r w:rsidRPr="00C1672D">
              <w:rPr>
                <w:color w:val="000000"/>
                <w:sz w:val="20"/>
                <w:szCs w:val="20"/>
                <w:lang w:val="en-GB"/>
              </w:rPr>
              <w:t xml:space="preserve">Steven T. Koike (Author), Peter </w:t>
            </w:r>
            <w:proofErr w:type="spellStart"/>
            <w:r w:rsidRPr="00C1672D">
              <w:rPr>
                <w:color w:val="000000"/>
                <w:sz w:val="20"/>
                <w:szCs w:val="20"/>
                <w:lang w:val="en-GB"/>
              </w:rPr>
              <w:t>Gladders</w:t>
            </w:r>
            <w:proofErr w:type="spellEnd"/>
            <w:r w:rsidRPr="00C1672D">
              <w:rPr>
                <w:color w:val="000000"/>
                <w:sz w:val="20"/>
                <w:szCs w:val="20"/>
                <w:lang w:val="en-GB"/>
              </w:rPr>
              <w:t> (Author), Albert Paulus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66B67FCD" w14:textId="77777777" w:rsidR="00993B35" w:rsidRPr="00C1672D" w:rsidRDefault="00993B35" w:rsidP="00C1672D">
            <w:pPr>
              <w:rPr>
                <w:sz w:val="20"/>
                <w:szCs w:val="20"/>
                <w:lang w:val="en-GB"/>
              </w:rPr>
            </w:pPr>
            <w:r w:rsidRPr="00C1672D">
              <w:rPr>
                <w:color w:val="000000"/>
                <w:sz w:val="20"/>
                <w:szCs w:val="20"/>
                <w:lang w:val="en-GB"/>
              </w:rPr>
              <w:t>14 Dec. 2006</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336CFF40" w14:textId="7D7ED9BD" w:rsidR="00993B35" w:rsidRPr="00C1672D" w:rsidRDefault="00993B35" w:rsidP="00C1672D">
            <w:pPr>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36048F57" w14:textId="6667AC2C"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75D92DA8"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2B0DE851" w14:textId="77777777" w:rsidR="00993B35" w:rsidRPr="00C1672D" w:rsidRDefault="00993B35" w:rsidP="00993B35">
            <w:pPr>
              <w:jc w:val="both"/>
              <w:rPr>
                <w:color w:val="000000"/>
                <w:sz w:val="20"/>
                <w:szCs w:val="20"/>
                <w:lang w:val="en-GB"/>
              </w:rPr>
            </w:pPr>
          </w:p>
        </w:tc>
      </w:tr>
      <w:tr w:rsidR="00C1672D" w:rsidRPr="00C1672D" w14:paraId="443276BD" w14:textId="4F963980" w:rsidTr="00C1672D">
        <w:tc>
          <w:tcPr>
            <w:tcW w:w="540" w:type="dxa"/>
            <w:tcBorders>
              <w:top w:val="single" w:sz="4" w:space="0" w:color="auto"/>
              <w:left w:val="single" w:sz="4" w:space="0" w:color="auto"/>
              <w:bottom w:val="single" w:sz="4" w:space="0" w:color="auto"/>
              <w:right w:val="single" w:sz="4" w:space="0" w:color="auto"/>
            </w:tcBorders>
          </w:tcPr>
          <w:p w14:paraId="147A462B" w14:textId="77777777" w:rsidR="00993B35" w:rsidRPr="00C1672D" w:rsidRDefault="00993B35" w:rsidP="00993B35">
            <w:pPr>
              <w:rPr>
                <w:sz w:val="20"/>
                <w:szCs w:val="20"/>
                <w:lang w:val="en-GB"/>
              </w:rPr>
            </w:pPr>
            <w:r w:rsidRPr="00C1672D">
              <w:rPr>
                <w:sz w:val="20"/>
                <w:szCs w:val="20"/>
                <w:lang w:val="en-GB"/>
              </w:rPr>
              <w:t>30</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tcPr>
          <w:p w14:paraId="31E29499" w14:textId="77777777" w:rsidR="00993B35" w:rsidRPr="00C1672D" w:rsidRDefault="00993B35" w:rsidP="00C1672D">
            <w:pPr>
              <w:rPr>
                <w:sz w:val="20"/>
                <w:szCs w:val="20"/>
                <w:lang w:val="en-GB"/>
              </w:rPr>
            </w:pPr>
            <w:r w:rsidRPr="00C1672D">
              <w:rPr>
                <w:color w:val="000000"/>
                <w:sz w:val="20"/>
                <w:szCs w:val="20"/>
                <w:lang w:val="en-GB"/>
              </w:rPr>
              <w:t xml:space="preserve">Vegetable Production and Practices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5C6B8C2B" w14:textId="77777777" w:rsidR="00993B35" w:rsidRPr="00C1672D" w:rsidRDefault="00993B35" w:rsidP="00C1672D">
            <w:pPr>
              <w:rPr>
                <w:sz w:val="20"/>
                <w:szCs w:val="20"/>
                <w:lang w:val="en-GB"/>
              </w:rPr>
            </w:pPr>
            <w:r w:rsidRPr="00C1672D">
              <w:rPr>
                <w:color w:val="000000"/>
                <w:sz w:val="20"/>
                <w:szCs w:val="20"/>
                <w:lang w:val="en-GB"/>
              </w:rPr>
              <w:t> </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bottom"/>
          </w:tcPr>
          <w:p w14:paraId="24ED3E9D" w14:textId="77777777" w:rsidR="00993B35" w:rsidRPr="00C1672D" w:rsidRDefault="00993B35" w:rsidP="00C1672D">
            <w:pPr>
              <w:rPr>
                <w:sz w:val="20"/>
                <w:szCs w:val="20"/>
                <w:lang w:val="en-GB"/>
              </w:rPr>
            </w:pPr>
            <w:r w:rsidRPr="00C1672D">
              <w:rPr>
                <w:color w:val="000000"/>
                <w:sz w:val="20"/>
                <w:szCs w:val="20"/>
                <w:lang w:val="en-GB"/>
              </w:rPr>
              <w:t xml:space="preserve">Gregory E. </w:t>
            </w:r>
            <w:proofErr w:type="spellStart"/>
            <w:r w:rsidRPr="00C1672D">
              <w:rPr>
                <w:color w:val="000000"/>
                <w:sz w:val="20"/>
                <w:szCs w:val="20"/>
                <w:lang w:val="en-GB"/>
              </w:rPr>
              <w:t>Welbaum</w:t>
            </w:r>
            <w:proofErr w:type="spellEnd"/>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3C87E394" w14:textId="77777777" w:rsidR="00993B35" w:rsidRPr="00C1672D" w:rsidRDefault="00993B35" w:rsidP="00C1672D">
            <w:pPr>
              <w:rPr>
                <w:sz w:val="20"/>
                <w:szCs w:val="20"/>
                <w:lang w:val="en-GB"/>
              </w:rPr>
            </w:pPr>
            <w:r w:rsidRPr="00C1672D">
              <w:rPr>
                <w:color w:val="000000"/>
                <w:sz w:val="20"/>
                <w:szCs w:val="20"/>
                <w:lang w:val="en-GB"/>
              </w:rPr>
              <w:t>(2015-01-29) Paperback – Jan. 1 1859</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5CCC9674" w14:textId="0D0786FF" w:rsidR="00993B35" w:rsidRPr="00C1672D" w:rsidRDefault="00993B35" w:rsidP="00C1672D">
            <w:pPr>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43982280" w14:textId="3244F8FD"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0F23CE61"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5128C7AE" w14:textId="77777777" w:rsidR="00993B35" w:rsidRPr="00C1672D" w:rsidRDefault="00993B35" w:rsidP="00993B35">
            <w:pPr>
              <w:jc w:val="both"/>
              <w:rPr>
                <w:color w:val="000000"/>
                <w:sz w:val="20"/>
                <w:szCs w:val="20"/>
                <w:lang w:val="en-GB"/>
              </w:rPr>
            </w:pPr>
          </w:p>
        </w:tc>
      </w:tr>
      <w:tr w:rsidR="00C1672D" w:rsidRPr="00C1672D" w14:paraId="2AA3852A" w14:textId="2481326F" w:rsidTr="00C1672D">
        <w:tc>
          <w:tcPr>
            <w:tcW w:w="540" w:type="dxa"/>
            <w:tcBorders>
              <w:top w:val="single" w:sz="4" w:space="0" w:color="auto"/>
            </w:tcBorders>
          </w:tcPr>
          <w:p w14:paraId="5F01FF8F" w14:textId="77777777" w:rsidR="00993B35" w:rsidRPr="00C1672D" w:rsidRDefault="00993B35" w:rsidP="00993B35">
            <w:pPr>
              <w:rPr>
                <w:sz w:val="20"/>
                <w:szCs w:val="20"/>
                <w:lang w:val="en-GB"/>
              </w:rPr>
            </w:pPr>
            <w:r w:rsidRPr="00C1672D">
              <w:rPr>
                <w:sz w:val="20"/>
                <w:szCs w:val="20"/>
                <w:lang w:val="en-GB"/>
              </w:rPr>
              <w:t>31</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6AB5F50D" w14:textId="77777777" w:rsidR="00993B35" w:rsidRPr="00C1672D" w:rsidRDefault="00993B35" w:rsidP="00C1672D">
            <w:pPr>
              <w:rPr>
                <w:sz w:val="20"/>
                <w:szCs w:val="20"/>
                <w:lang w:val="en-GB"/>
              </w:rPr>
            </w:pPr>
            <w:r w:rsidRPr="00C1672D">
              <w:rPr>
                <w:color w:val="000000"/>
                <w:sz w:val="20"/>
                <w:szCs w:val="20"/>
                <w:lang w:val="en-GB"/>
              </w:rPr>
              <w:t xml:space="preserve">Weed Management Principles </w:t>
            </w:r>
            <w:proofErr w:type="gramStart"/>
            <w:r w:rsidRPr="00C1672D">
              <w:rPr>
                <w:color w:val="000000"/>
                <w:sz w:val="20"/>
                <w:szCs w:val="20"/>
                <w:lang w:val="en-GB"/>
              </w:rPr>
              <w:t>And</w:t>
            </w:r>
            <w:proofErr w:type="gramEnd"/>
            <w:r w:rsidRPr="00C1672D">
              <w:rPr>
                <w:color w:val="000000"/>
                <w:sz w:val="20"/>
                <w:szCs w:val="20"/>
                <w:lang w:val="en-GB"/>
              </w:rPr>
              <w:t xml:space="preserve"> Practices</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6186E756" w14:textId="77777777" w:rsidR="00993B35" w:rsidRPr="00C1672D" w:rsidRDefault="00993B35" w:rsidP="00C1672D">
            <w:pPr>
              <w:rPr>
                <w:sz w:val="20"/>
                <w:szCs w:val="20"/>
                <w:lang w:val="en-GB"/>
              </w:rPr>
            </w:pPr>
            <w:r w:rsidRPr="00C1672D">
              <w:rPr>
                <w:color w:val="000000"/>
                <w:sz w:val="20"/>
                <w:szCs w:val="20"/>
                <w:lang w:val="en-GB"/>
              </w:rPr>
              <w:t> </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0F65B280" w14:textId="77777777" w:rsidR="00993B35" w:rsidRPr="00C1672D" w:rsidRDefault="00993B35" w:rsidP="00C1672D">
            <w:pPr>
              <w:rPr>
                <w:sz w:val="20"/>
                <w:szCs w:val="20"/>
                <w:lang w:val="en-GB"/>
              </w:rPr>
            </w:pPr>
            <w:r w:rsidRPr="00C1672D">
              <w:rPr>
                <w:color w:val="000000"/>
                <w:sz w:val="20"/>
                <w:szCs w:val="20"/>
                <w:lang w:val="en-GB"/>
              </w:rPr>
              <w:t>Gupta (Author), O. P.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4B7D8D53" w14:textId="77777777" w:rsidR="00993B35" w:rsidRPr="00C1672D" w:rsidRDefault="00993B35" w:rsidP="00C1672D">
            <w:pPr>
              <w:rPr>
                <w:sz w:val="20"/>
                <w:szCs w:val="20"/>
                <w:lang w:val="en-GB"/>
              </w:rPr>
            </w:pPr>
            <w:r w:rsidRPr="00C1672D">
              <w:rPr>
                <w:color w:val="000000"/>
                <w:sz w:val="20"/>
                <w:szCs w:val="20"/>
                <w:lang w:val="en-GB"/>
              </w:rPr>
              <w:t>1 Jan 2011</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467FFF20" w14:textId="269F5FDB" w:rsidR="00993B35" w:rsidRPr="00C1672D" w:rsidRDefault="00993B35" w:rsidP="00C1672D">
            <w:pPr>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778DBFE1" w14:textId="1B10D60F"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024A721D"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0B788619" w14:textId="77777777" w:rsidR="00993B35" w:rsidRPr="00C1672D" w:rsidRDefault="00993B35" w:rsidP="00993B35">
            <w:pPr>
              <w:jc w:val="both"/>
              <w:rPr>
                <w:color w:val="000000"/>
                <w:sz w:val="20"/>
                <w:szCs w:val="20"/>
                <w:lang w:val="en-GB"/>
              </w:rPr>
            </w:pPr>
          </w:p>
        </w:tc>
      </w:tr>
      <w:tr w:rsidR="00C1672D" w:rsidRPr="00C1672D" w14:paraId="1788F788" w14:textId="29BD2248" w:rsidTr="00C1672D">
        <w:tc>
          <w:tcPr>
            <w:tcW w:w="540" w:type="dxa"/>
            <w:tcBorders>
              <w:right w:val="single" w:sz="4" w:space="0" w:color="auto"/>
            </w:tcBorders>
          </w:tcPr>
          <w:p w14:paraId="5E387831" w14:textId="77777777" w:rsidR="00993B35" w:rsidRPr="00C1672D" w:rsidRDefault="00993B35" w:rsidP="00993B35">
            <w:pPr>
              <w:rPr>
                <w:sz w:val="20"/>
                <w:szCs w:val="20"/>
                <w:lang w:val="en-GB"/>
              </w:rPr>
            </w:pPr>
            <w:r w:rsidRPr="00C1672D">
              <w:rPr>
                <w:sz w:val="20"/>
                <w:szCs w:val="20"/>
                <w:lang w:val="en-GB"/>
              </w:rPr>
              <w:t>32</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3767EB22" w14:textId="77777777" w:rsidR="00993B35" w:rsidRPr="00C1672D" w:rsidRDefault="00993B35" w:rsidP="00C1672D">
            <w:pPr>
              <w:rPr>
                <w:sz w:val="20"/>
                <w:szCs w:val="20"/>
                <w:lang w:val="en-GB"/>
              </w:rPr>
            </w:pPr>
            <w:r w:rsidRPr="00C1672D">
              <w:rPr>
                <w:color w:val="000000"/>
                <w:sz w:val="20"/>
                <w:szCs w:val="20"/>
                <w:lang w:val="en-GB"/>
              </w:rPr>
              <w:t xml:space="preserve">Weed Science Basics </w:t>
            </w:r>
            <w:proofErr w:type="gramStart"/>
            <w:r w:rsidRPr="00C1672D">
              <w:rPr>
                <w:color w:val="000000"/>
                <w:sz w:val="20"/>
                <w:szCs w:val="20"/>
                <w:lang w:val="en-GB"/>
              </w:rPr>
              <w:t>And</w:t>
            </w:r>
            <w:proofErr w:type="gramEnd"/>
            <w:r w:rsidRPr="00C1672D">
              <w:rPr>
                <w:color w:val="000000"/>
                <w:sz w:val="20"/>
                <w:szCs w:val="20"/>
                <w:lang w:val="en-GB"/>
              </w:rPr>
              <w:t xml:space="preserve"> Applications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28B45071" w14:textId="77777777" w:rsidR="00993B35" w:rsidRPr="00C1672D" w:rsidRDefault="00993B35" w:rsidP="00C1672D">
            <w:pPr>
              <w:rPr>
                <w:sz w:val="20"/>
                <w:szCs w:val="20"/>
                <w:lang w:val="en-GB"/>
              </w:rPr>
            </w:pPr>
            <w:r w:rsidRPr="00C1672D">
              <w:rPr>
                <w:color w:val="000000"/>
                <w:sz w:val="20"/>
                <w:szCs w:val="20"/>
                <w:lang w:val="en-GB"/>
              </w:rPr>
              <w:t> </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bottom"/>
          </w:tcPr>
          <w:p w14:paraId="287ED7C5" w14:textId="77777777" w:rsidR="00993B35" w:rsidRPr="00C1672D" w:rsidRDefault="00993B35" w:rsidP="00C1672D">
            <w:pPr>
              <w:rPr>
                <w:sz w:val="20"/>
                <w:szCs w:val="20"/>
                <w:lang w:val="en-GB"/>
              </w:rPr>
            </w:pPr>
            <w:r w:rsidRPr="00C1672D">
              <w:rPr>
                <w:color w:val="000000"/>
                <w:sz w:val="20"/>
                <w:szCs w:val="20"/>
                <w:lang w:val="en-GB"/>
              </w:rPr>
              <w:t>Das T. K.</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25285671" w14:textId="77777777" w:rsidR="00993B35" w:rsidRPr="00C1672D" w:rsidRDefault="00993B35" w:rsidP="00C1672D">
            <w:pPr>
              <w:rPr>
                <w:sz w:val="20"/>
                <w:szCs w:val="20"/>
                <w:lang w:val="en-GB"/>
              </w:rPr>
            </w:pPr>
            <w:r w:rsidRPr="00C1672D">
              <w:rPr>
                <w:color w:val="000000"/>
                <w:sz w:val="20"/>
                <w:szCs w:val="20"/>
                <w:lang w:val="en-GB"/>
              </w:rPr>
              <w:t>1 Jan 2008</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2C8AEF17" w14:textId="72F5CB4D" w:rsidR="00993B35" w:rsidRPr="00C1672D" w:rsidRDefault="00993B35" w:rsidP="00C1672D">
            <w:pPr>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bottom"/>
          </w:tcPr>
          <w:p w14:paraId="6E766EBF" w14:textId="6FF0B03F"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4A25516F" w14:textId="77777777" w:rsidR="00993B35" w:rsidRPr="00C1672D" w:rsidRDefault="00993B35" w:rsidP="00993B35">
            <w:pPr>
              <w:jc w:val="both"/>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57D8FCA5" w14:textId="77777777" w:rsidR="00993B35" w:rsidRPr="00C1672D" w:rsidRDefault="00993B35" w:rsidP="00993B35">
            <w:pPr>
              <w:jc w:val="both"/>
              <w:rPr>
                <w:color w:val="000000"/>
                <w:sz w:val="20"/>
                <w:szCs w:val="20"/>
                <w:lang w:val="en-GB"/>
              </w:rPr>
            </w:pPr>
          </w:p>
        </w:tc>
      </w:tr>
      <w:tr w:rsidR="00993B35" w:rsidRPr="00C1672D" w14:paraId="130C447D" w14:textId="3A6133A3" w:rsidTr="00C1672D">
        <w:tc>
          <w:tcPr>
            <w:tcW w:w="540" w:type="dxa"/>
            <w:tcBorders>
              <w:right w:val="single" w:sz="4" w:space="0" w:color="auto"/>
            </w:tcBorders>
          </w:tcPr>
          <w:p w14:paraId="7C8CE502" w14:textId="77777777" w:rsidR="00993B35" w:rsidRPr="00C1672D" w:rsidRDefault="00993B35" w:rsidP="00C1672D">
            <w:pPr>
              <w:jc w:val="center"/>
              <w:rPr>
                <w:b/>
                <w:bCs/>
                <w:sz w:val="20"/>
                <w:szCs w:val="20"/>
                <w:lang w:val="en-GB"/>
              </w:rPr>
            </w:pPr>
            <w:r w:rsidRPr="00C1672D">
              <w:rPr>
                <w:b/>
                <w:bCs/>
                <w:sz w:val="20"/>
                <w:szCs w:val="20"/>
                <w:lang w:val="en-GB"/>
              </w:rPr>
              <w:t>2</w:t>
            </w:r>
          </w:p>
        </w:tc>
        <w:tc>
          <w:tcPr>
            <w:tcW w:w="9898" w:type="dxa"/>
            <w:gridSpan w:val="8"/>
            <w:tcBorders>
              <w:top w:val="single" w:sz="4" w:space="0" w:color="auto"/>
              <w:left w:val="single" w:sz="4" w:space="0" w:color="auto"/>
              <w:bottom w:val="single" w:sz="4" w:space="0" w:color="auto"/>
              <w:right w:val="single" w:sz="4" w:space="0" w:color="auto"/>
            </w:tcBorders>
            <w:vAlign w:val="bottom"/>
          </w:tcPr>
          <w:p w14:paraId="3E06CB0F" w14:textId="2E4CF28F" w:rsidR="00993B35" w:rsidRPr="00C1672D" w:rsidRDefault="00993B35" w:rsidP="00993B35">
            <w:pPr>
              <w:jc w:val="center"/>
              <w:rPr>
                <w:b/>
                <w:bCs/>
                <w:color w:val="000000"/>
                <w:sz w:val="20"/>
                <w:szCs w:val="20"/>
                <w:lang w:val="en-GB"/>
              </w:rPr>
            </w:pPr>
            <w:r w:rsidRPr="00C1672D">
              <w:rPr>
                <w:b/>
                <w:bCs/>
                <w:color w:val="000000"/>
                <w:sz w:val="20"/>
                <w:szCs w:val="20"/>
                <w:lang w:val="en-GB"/>
              </w:rPr>
              <w:t>Agronomy textbooks for MI FNS staff use</w:t>
            </w:r>
          </w:p>
        </w:tc>
      </w:tr>
      <w:tr w:rsidR="00C1672D" w:rsidRPr="00C1672D" w14:paraId="0BE76BA0" w14:textId="25A8C5EF" w:rsidTr="00C1672D">
        <w:tc>
          <w:tcPr>
            <w:tcW w:w="540" w:type="dxa"/>
          </w:tcPr>
          <w:p w14:paraId="58AC3431" w14:textId="77777777" w:rsidR="00993B35" w:rsidRPr="00C1672D" w:rsidRDefault="00993B35" w:rsidP="00C1672D">
            <w:pPr>
              <w:jc w:val="center"/>
              <w:rPr>
                <w:b/>
                <w:bCs/>
                <w:sz w:val="20"/>
                <w:szCs w:val="20"/>
                <w:lang w:val="en-GB"/>
              </w:rPr>
            </w:pPr>
          </w:p>
        </w:tc>
        <w:tc>
          <w:tcPr>
            <w:tcW w:w="1980" w:type="dxa"/>
            <w:vAlign w:val="bottom"/>
          </w:tcPr>
          <w:p w14:paraId="615B3243" w14:textId="77777777" w:rsidR="00993B35" w:rsidRPr="00C1672D" w:rsidRDefault="00993B35" w:rsidP="00993B35">
            <w:pPr>
              <w:rPr>
                <w:b/>
                <w:bCs/>
                <w:sz w:val="20"/>
                <w:szCs w:val="20"/>
                <w:lang w:val="en-GB"/>
              </w:rPr>
            </w:pPr>
            <w:r w:rsidRPr="00C1672D">
              <w:rPr>
                <w:b/>
                <w:bCs/>
                <w:sz w:val="20"/>
                <w:szCs w:val="20"/>
                <w:lang w:val="en-GB"/>
              </w:rPr>
              <w:t>Title of book</w:t>
            </w:r>
          </w:p>
        </w:tc>
        <w:tc>
          <w:tcPr>
            <w:tcW w:w="900" w:type="dxa"/>
          </w:tcPr>
          <w:p w14:paraId="02A414DA" w14:textId="77777777" w:rsidR="00993B35" w:rsidRPr="00C1672D" w:rsidRDefault="00993B35" w:rsidP="00993B35">
            <w:pPr>
              <w:rPr>
                <w:b/>
                <w:bCs/>
                <w:sz w:val="20"/>
                <w:szCs w:val="20"/>
                <w:lang w:val="en-GB"/>
              </w:rPr>
            </w:pPr>
            <w:r w:rsidRPr="00C1672D">
              <w:rPr>
                <w:b/>
                <w:bCs/>
                <w:sz w:val="20"/>
                <w:szCs w:val="20"/>
                <w:lang w:val="en-GB"/>
              </w:rPr>
              <w:t>Edition</w:t>
            </w:r>
          </w:p>
        </w:tc>
        <w:tc>
          <w:tcPr>
            <w:tcW w:w="2114" w:type="dxa"/>
            <w:tcBorders>
              <w:right w:val="single" w:sz="4" w:space="0" w:color="auto"/>
            </w:tcBorders>
          </w:tcPr>
          <w:p w14:paraId="6BC0A0DF" w14:textId="77777777" w:rsidR="00993B35" w:rsidRPr="00C1672D" w:rsidRDefault="00993B35" w:rsidP="00993B35">
            <w:pPr>
              <w:rPr>
                <w:b/>
                <w:bCs/>
                <w:sz w:val="20"/>
                <w:szCs w:val="20"/>
                <w:lang w:val="en-GB"/>
              </w:rPr>
            </w:pPr>
            <w:r w:rsidRPr="00C1672D">
              <w:rPr>
                <w:b/>
                <w:bCs/>
                <w:sz w:val="20"/>
                <w:szCs w:val="20"/>
                <w:lang w:val="en-GB"/>
              </w:rPr>
              <w:t>Author</w:t>
            </w:r>
          </w:p>
        </w:tc>
        <w:tc>
          <w:tcPr>
            <w:tcW w:w="1366" w:type="dxa"/>
            <w:tcBorders>
              <w:top w:val="single" w:sz="4" w:space="0" w:color="auto"/>
              <w:left w:val="single" w:sz="4" w:space="0" w:color="auto"/>
              <w:bottom w:val="single" w:sz="4" w:space="0" w:color="auto"/>
              <w:right w:val="single" w:sz="4" w:space="0" w:color="auto"/>
            </w:tcBorders>
          </w:tcPr>
          <w:p w14:paraId="57E87543" w14:textId="77777777" w:rsidR="00993B35" w:rsidRPr="00C1672D" w:rsidRDefault="00993B35" w:rsidP="00993B35">
            <w:pPr>
              <w:rPr>
                <w:b/>
                <w:bCs/>
                <w:sz w:val="20"/>
                <w:szCs w:val="20"/>
                <w:lang w:val="en-GB"/>
              </w:rPr>
            </w:pPr>
            <w:r w:rsidRPr="00C1672D">
              <w:rPr>
                <w:b/>
                <w:bCs/>
                <w:sz w:val="20"/>
                <w:szCs w:val="20"/>
                <w:lang w:val="en-GB"/>
              </w:rPr>
              <w:t>Year</w:t>
            </w:r>
          </w:p>
        </w:tc>
        <w:tc>
          <w:tcPr>
            <w:tcW w:w="660" w:type="dxa"/>
            <w:tcBorders>
              <w:left w:val="single" w:sz="4" w:space="0" w:color="auto"/>
            </w:tcBorders>
          </w:tcPr>
          <w:p w14:paraId="7F0BBA27" w14:textId="6E6DC98B" w:rsidR="00993B35" w:rsidRPr="00C1672D" w:rsidRDefault="00993B35" w:rsidP="00993B35">
            <w:pPr>
              <w:rPr>
                <w:b/>
                <w:bCs/>
                <w:sz w:val="20"/>
                <w:szCs w:val="20"/>
                <w:lang w:val="en-GB"/>
              </w:rPr>
            </w:pPr>
            <w:r w:rsidRPr="00C1672D">
              <w:rPr>
                <w:b/>
                <w:bCs/>
                <w:sz w:val="20"/>
                <w:szCs w:val="20"/>
                <w:lang w:val="en-GB"/>
              </w:rPr>
              <w:t>Unit</w:t>
            </w:r>
          </w:p>
        </w:tc>
        <w:tc>
          <w:tcPr>
            <w:tcW w:w="630" w:type="dxa"/>
          </w:tcPr>
          <w:p w14:paraId="1A295F00" w14:textId="04D9CE8A" w:rsidR="00993B35" w:rsidRPr="00C1672D" w:rsidRDefault="00993B35" w:rsidP="00993B35">
            <w:pPr>
              <w:rPr>
                <w:b/>
                <w:bCs/>
                <w:sz w:val="20"/>
                <w:szCs w:val="20"/>
                <w:lang w:val="en-GB"/>
              </w:rPr>
            </w:pPr>
            <w:r w:rsidRPr="00C1672D">
              <w:rPr>
                <w:b/>
                <w:bCs/>
                <w:sz w:val="20"/>
                <w:szCs w:val="20"/>
                <w:lang w:val="en-GB"/>
              </w:rPr>
              <w:t>Qty</w:t>
            </w:r>
          </w:p>
        </w:tc>
        <w:tc>
          <w:tcPr>
            <w:tcW w:w="990" w:type="dxa"/>
          </w:tcPr>
          <w:p w14:paraId="2B3CEDB3" w14:textId="32D52D1F" w:rsidR="00993B35" w:rsidRPr="00C1672D" w:rsidRDefault="00993B35" w:rsidP="00993B35">
            <w:pPr>
              <w:rPr>
                <w:b/>
                <w:bCs/>
                <w:sz w:val="20"/>
                <w:szCs w:val="20"/>
                <w:lang w:val="en-GB"/>
              </w:rPr>
            </w:pPr>
            <w:r w:rsidRPr="00C1672D">
              <w:rPr>
                <w:b/>
                <w:bCs/>
                <w:sz w:val="20"/>
                <w:szCs w:val="20"/>
                <w:lang w:val="en-GB"/>
              </w:rPr>
              <w:t>Unit Price (USD)</w:t>
            </w:r>
          </w:p>
        </w:tc>
        <w:tc>
          <w:tcPr>
            <w:tcW w:w="1258" w:type="dxa"/>
          </w:tcPr>
          <w:p w14:paraId="56BE203D" w14:textId="3730BF73" w:rsidR="00993B35" w:rsidRPr="00C1672D" w:rsidRDefault="00993B35" w:rsidP="00993B35">
            <w:pPr>
              <w:rPr>
                <w:b/>
                <w:bCs/>
                <w:sz w:val="20"/>
                <w:szCs w:val="20"/>
                <w:lang w:val="en-GB"/>
              </w:rPr>
            </w:pPr>
            <w:r w:rsidRPr="00C1672D">
              <w:rPr>
                <w:b/>
                <w:bCs/>
                <w:sz w:val="20"/>
                <w:szCs w:val="20"/>
                <w:lang w:val="en-GB"/>
              </w:rPr>
              <w:t>Total Price (USD)</w:t>
            </w:r>
          </w:p>
        </w:tc>
      </w:tr>
      <w:tr w:rsidR="00C1672D" w:rsidRPr="00C1672D" w14:paraId="460CB644" w14:textId="56E7A9C3" w:rsidTr="00C1672D">
        <w:tc>
          <w:tcPr>
            <w:tcW w:w="540" w:type="dxa"/>
          </w:tcPr>
          <w:p w14:paraId="48189C43" w14:textId="77777777" w:rsidR="00993B35" w:rsidRPr="00C1672D" w:rsidRDefault="00993B35" w:rsidP="00C1672D">
            <w:pPr>
              <w:jc w:val="center"/>
              <w:rPr>
                <w:sz w:val="20"/>
                <w:szCs w:val="20"/>
                <w:lang w:val="en-GB"/>
              </w:rPr>
            </w:pPr>
            <w:r w:rsidRPr="00C1672D">
              <w:rPr>
                <w:sz w:val="20"/>
                <w:szCs w:val="20"/>
                <w:lang w:val="en-GB"/>
              </w:rPr>
              <w:t>1</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732F8696" w14:textId="77777777" w:rsidR="00993B35" w:rsidRPr="00C1672D" w:rsidRDefault="00993B35" w:rsidP="00C1672D">
            <w:pPr>
              <w:rPr>
                <w:color w:val="000000"/>
                <w:sz w:val="20"/>
                <w:szCs w:val="20"/>
                <w:lang w:val="en-GB"/>
              </w:rPr>
            </w:pPr>
            <w:r w:rsidRPr="00C1672D">
              <w:rPr>
                <w:color w:val="000000"/>
                <w:sz w:val="20"/>
                <w:szCs w:val="20"/>
                <w:lang w:val="en-GB"/>
              </w:rPr>
              <w:t>Crop Rotation and Cover Cropping: Soil Resiliency and Health on the Organic Farm</w:t>
            </w:r>
          </w:p>
        </w:tc>
        <w:tc>
          <w:tcPr>
            <w:tcW w:w="900" w:type="dxa"/>
          </w:tcPr>
          <w:p w14:paraId="014B16F1" w14:textId="77777777" w:rsidR="00993B35" w:rsidRPr="00C1672D" w:rsidRDefault="00993B35" w:rsidP="00C1672D">
            <w:pPr>
              <w:rPr>
                <w:sz w:val="20"/>
                <w:szCs w:val="20"/>
                <w:lang w:val="en-GB"/>
              </w:rPr>
            </w:pP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38BBC523" w14:textId="77777777" w:rsidR="00993B35" w:rsidRPr="00C1672D" w:rsidRDefault="00993B35" w:rsidP="00C1672D">
            <w:pPr>
              <w:rPr>
                <w:sz w:val="20"/>
                <w:szCs w:val="20"/>
                <w:lang w:val="en-GB"/>
              </w:rPr>
            </w:pPr>
            <w:r w:rsidRPr="00C1672D">
              <w:rPr>
                <w:color w:val="000000"/>
                <w:sz w:val="20"/>
                <w:szCs w:val="20"/>
                <w:lang w:val="en-GB"/>
              </w:rPr>
              <w:t xml:space="preserve">Seth </w:t>
            </w:r>
            <w:proofErr w:type="spellStart"/>
            <w:r w:rsidRPr="00C1672D">
              <w:rPr>
                <w:color w:val="000000"/>
                <w:sz w:val="20"/>
                <w:szCs w:val="20"/>
                <w:lang w:val="en-GB"/>
              </w:rPr>
              <w:t>Kroeck</w:t>
            </w:r>
            <w:proofErr w:type="spellEnd"/>
            <w:r w:rsidRPr="00C1672D">
              <w:rPr>
                <w:color w:val="000000"/>
                <w:sz w:val="20"/>
                <w:szCs w:val="20"/>
                <w:lang w:val="en-GB"/>
              </w:rPr>
              <w:t xml:space="preserve"> (Author), Jocelyn Langer (Illustrator)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1686A24A" w14:textId="77777777" w:rsidR="00993B35" w:rsidRPr="00C1672D" w:rsidRDefault="00993B35" w:rsidP="00C1672D">
            <w:pPr>
              <w:rPr>
                <w:sz w:val="20"/>
                <w:szCs w:val="20"/>
                <w:lang w:val="en-GB"/>
              </w:rPr>
            </w:pPr>
            <w:r w:rsidRPr="00C1672D">
              <w:rPr>
                <w:color w:val="000000"/>
                <w:sz w:val="20"/>
                <w:szCs w:val="20"/>
                <w:lang w:val="en-GB"/>
              </w:rPr>
              <w:t xml:space="preserve"> April 15 2011</w:t>
            </w:r>
          </w:p>
        </w:tc>
        <w:tc>
          <w:tcPr>
            <w:tcW w:w="660" w:type="dxa"/>
            <w:tcBorders>
              <w:top w:val="single" w:sz="4" w:space="0" w:color="auto"/>
              <w:left w:val="single" w:sz="4" w:space="0" w:color="auto"/>
              <w:bottom w:val="single" w:sz="4" w:space="0" w:color="auto"/>
              <w:right w:val="single" w:sz="4" w:space="0" w:color="auto"/>
            </w:tcBorders>
            <w:shd w:val="clear" w:color="000000" w:fill="FFFFFF"/>
          </w:tcPr>
          <w:p w14:paraId="6CAA0353" w14:textId="3145C529" w:rsidR="00993B35" w:rsidRPr="00C1672D" w:rsidRDefault="00993B35" w:rsidP="00993B35">
            <w:pPr>
              <w:rPr>
                <w:color w:val="000000"/>
                <w:sz w:val="20"/>
                <w:szCs w:val="20"/>
                <w:lang w:val="en-GB"/>
              </w:rPr>
            </w:pPr>
            <w:r w:rsidRPr="00C1672D">
              <w:rPr>
                <w:color w:val="000000"/>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000000" w:fill="FFFFFF"/>
          </w:tcPr>
          <w:p w14:paraId="4B4DF111" w14:textId="7FA666EE"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14:paraId="19C9CB89" w14:textId="77777777" w:rsidR="00993B35" w:rsidRPr="00C1672D" w:rsidRDefault="00993B35" w:rsidP="00993B35">
            <w:pPr>
              <w:rPr>
                <w:color w:val="000000"/>
                <w:sz w:val="20"/>
                <w:szCs w:val="20"/>
                <w:lang w:val="en-GB"/>
              </w:rPr>
            </w:pPr>
          </w:p>
        </w:tc>
        <w:tc>
          <w:tcPr>
            <w:tcW w:w="1258" w:type="dxa"/>
            <w:tcBorders>
              <w:top w:val="single" w:sz="4" w:space="0" w:color="auto"/>
              <w:left w:val="single" w:sz="4" w:space="0" w:color="auto"/>
              <w:bottom w:val="single" w:sz="4" w:space="0" w:color="auto"/>
              <w:right w:val="single" w:sz="4" w:space="0" w:color="auto"/>
            </w:tcBorders>
            <w:shd w:val="clear" w:color="000000" w:fill="FFFFFF"/>
          </w:tcPr>
          <w:p w14:paraId="1068835F" w14:textId="77777777" w:rsidR="00993B35" w:rsidRPr="00C1672D" w:rsidRDefault="00993B35" w:rsidP="00993B35">
            <w:pPr>
              <w:rPr>
                <w:color w:val="000000"/>
                <w:sz w:val="20"/>
                <w:szCs w:val="20"/>
                <w:lang w:val="en-GB"/>
              </w:rPr>
            </w:pPr>
          </w:p>
        </w:tc>
      </w:tr>
      <w:tr w:rsidR="00C1672D" w:rsidRPr="00C1672D" w14:paraId="64CAF9F6" w14:textId="14848BB6" w:rsidTr="00C1672D">
        <w:tc>
          <w:tcPr>
            <w:tcW w:w="540" w:type="dxa"/>
          </w:tcPr>
          <w:p w14:paraId="70B9302F" w14:textId="77777777" w:rsidR="00993B35" w:rsidRPr="00C1672D" w:rsidRDefault="00993B35" w:rsidP="00C1672D">
            <w:pPr>
              <w:jc w:val="center"/>
              <w:rPr>
                <w:sz w:val="20"/>
                <w:szCs w:val="20"/>
                <w:lang w:val="en-GB"/>
              </w:rPr>
            </w:pPr>
            <w:r w:rsidRPr="00C1672D">
              <w:rPr>
                <w:sz w:val="20"/>
                <w:szCs w:val="20"/>
                <w:lang w:val="en-GB"/>
              </w:rPr>
              <w:t>2</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0B7A60FB" w14:textId="77777777" w:rsidR="00993B35" w:rsidRPr="00C1672D" w:rsidRDefault="00993B35" w:rsidP="00C1672D">
            <w:pPr>
              <w:rPr>
                <w:color w:val="000000"/>
                <w:sz w:val="20"/>
                <w:szCs w:val="20"/>
                <w:lang w:val="en-GB"/>
              </w:rPr>
            </w:pPr>
            <w:r w:rsidRPr="00C1672D">
              <w:rPr>
                <w:color w:val="000000"/>
                <w:sz w:val="20"/>
                <w:szCs w:val="20"/>
                <w:lang w:val="en-GB"/>
              </w:rPr>
              <w:t xml:space="preserve">Plant Protection in </w:t>
            </w:r>
            <w:proofErr w:type="gramStart"/>
            <w:r w:rsidRPr="00C1672D">
              <w:rPr>
                <w:color w:val="000000"/>
                <w:sz w:val="20"/>
                <w:szCs w:val="20"/>
                <w:lang w:val="en-GB"/>
              </w:rPr>
              <w:t>Horticulture :</w:t>
            </w:r>
            <w:proofErr w:type="gramEnd"/>
            <w:r w:rsidRPr="00C1672D">
              <w:rPr>
                <w:color w:val="000000"/>
                <w:sz w:val="20"/>
                <w:szCs w:val="20"/>
                <w:lang w:val="en-GB"/>
              </w:rPr>
              <w:t xml:space="preserve"> Vol. 1-3  </w:t>
            </w:r>
          </w:p>
        </w:tc>
        <w:tc>
          <w:tcPr>
            <w:tcW w:w="900" w:type="dxa"/>
          </w:tcPr>
          <w:p w14:paraId="70E731DB" w14:textId="77777777" w:rsidR="00993B35" w:rsidRPr="00C1672D" w:rsidRDefault="00993B35" w:rsidP="00C1672D">
            <w:pPr>
              <w:rPr>
                <w:sz w:val="20"/>
                <w:szCs w:val="20"/>
                <w:lang w:val="en-GB"/>
              </w:rPr>
            </w:pPr>
          </w:p>
        </w:tc>
        <w:tc>
          <w:tcPr>
            <w:tcW w:w="2114" w:type="dxa"/>
            <w:tcBorders>
              <w:top w:val="nil"/>
              <w:left w:val="single" w:sz="4" w:space="0" w:color="auto"/>
              <w:bottom w:val="single" w:sz="4" w:space="0" w:color="auto"/>
              <w:right w:val="single" w:sz="4" w:space="0" w:color="auto"/>
            </w:tcBorders>
            <w:shd w:val="clear" w:color="000000" w:fill="FFFFFF"/>
            <w:vAlign w:val="center"/>
          </w:tcPr>
          <w:p w14:paraId="707092FF" w14:textId="77777777" w:rsidR="00993B35" w:rsidRPr="00C1672D" w:rsidRDefault="00993B35" w:rsidP="00C1672D">
            <w:pPr>
              <w:rPr>
                <w:sz w:val="20"/>
                <w:szCs w:val="20"/>
                <w:lang w:val="en-GB"/>
              </w:rPr>
            </w:pPr>
            <w:r w:rsidRPr="00C1672D">
              <w:rPr>
                <w:color w:val="000000"/>
                <w:sz w:val="20"/>
                <w:szCs w:val="20"/>
                <w:lang w:val="en-GB"/>
              </w:rPr>
              <w:t xml:space="preserve">P. </w:t>
            </w:r>
            <w:proofErr w:type="spellStart"/>
            <w:r w:rsidRPr="00C1672D">
              <w:rPr>
                <w:color w:val="000000"/>
                <w:sz w:val="20"/>
                <w:szCs w:val="20"/>
                <w:lang w:val="en-GB"/>
              </w:rPr>
              <w:t>Parvatha</w:t>
            </w:r>
            <w:proofErr w:type="spellEnd"/>
            <w:r w:rsidRPr="00C1672D">
              <w:rPr>
                <w:color w:val="000000"/>
                <w:sz w:val="20"/>
                <w:szCs w:val="20"/>
                <w:lang w:val="en-GB"/>
              </w:rPr>
              <w:t xml:space="preserve"> Reddy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29C424F8" w14:textId="77777777" w:rsidR="00993B35" w:rsidRPr="00C1672D" w:rsidRDefault="00993B35" w:rsidP="00C1672D">
            <w:pPr>
              <w:rPr>
                <w:sz w:val="20"/>
                <w:szCs w:val="20"/>
                <w:lang w:val="en-GB"/>
              </w:rPr>
            </w:pPr>
            <w:r w:rsidRPr="00C1672D">
              <w:rPr>
                <w:color w:val="000000"/>
                <w:sz w:val="20"/>
                <w:szCs w:val="20"/>
                <w:lang w:val="en-GB"/>
              </w:rPr>
              <w:t>Jan. 30 2010</w:t>
            </w:r>
          </w:p>
        </w:tc>
        <w:tc>
          <w:tcPr>
            <w:tcW w:w="660" w:type="dxa"/>
            <w:tcBorders>
              <w:top w:val="nil"/>
              <w:left w:val="single" w:sz="4" w:space="0" w:color="auto"/>
              <w:bottom w:val="single" w:sz="4" w:space="0" w:color="auto"/>
              <w:right w:val="single" w:sz="4" w:space="0" w:color="auto"/>
            </w:tcBorders>
            <w:shd w:val="clear" w:color="000000" w:fill="FFFFFF"/>
          </w:tcPr>
          <w:p w14:paraId="49642591" w14:textId="5D647359" w:rsidR="00993B35" w:rsidRPr="00C1672D" w:rsidRDefault="00993B35" w:rsidP="00993B35">
            <w:pPr>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tcPr>
          <w:p w14:paraId="30EBE904" w14:textId="2DC7B704"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149BD02A" w14:textId="77777777" w:rsidR="00993B35" w:rsidRPr="00C1672D" w:rsidRDefault="00993B35" w:rsidP="00993B35">
            <w:pPr>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3BF0816F" w14:textId="77777777" w:rsidR="00993B35" w:rsidRPr="00C1672D" w:rsidRDefault="00993B35" w:rsidP="00993B35">
            <w:pPr>
              <w:rPr>
                <w:color w:val="000000"/>
                <w:sz w:val="20"/>
                <w:szCs w:val="20"/>
                <w:lang w:val="en-GB"/>
              </w:rPr>
            </w:pPr>
          </w:p>
        </w:tc>
      </w:tr>
      <w:tr w:rsidR="00C1672D" w:rsidRPr="00C1672D" w14:paraId="19D950CE" w14:textId="14A261A2" w:rsidTr="00C1672D">
        <w:tc>
          <w:tcPr>
            <w:tcW w:w="540" w:type="dxa"/>
          </w:tcPr>
          <w:p w14:paraId="59E4313A" w14:textId="77777777" w:rsidR="00993B35" w:rsidRPr="00C1672D" w:rsidRDefault="00993B35" w:rsidP="00C1672D">
            <w:pPr>
              <w:jc w:val="center"/>
              <w:rPr>
                <w:sz w:val="20"/>
                <w:szCs w:val="20"/>
                <w:lang w:val="en-GB"/>
              </w:rPr>
            </w:pPr>
            <w:r w:rsidRPr="00C1672D">
              <w:rPr>
                <w:sz w:val="20"/>
                <w:szCs w:val="20"/>
                <w:lang w:val="en-GB"/>
              </w:rPr>
              <w:t>3</w:t>
            </w:r>
          </w:p>
        </w:tc>
        <w:tc>
          <w:tcPr>
            <w:tcW w:w="1980" w:type="dxa"/>
            <w:tcBorders>
              <w:top w:val="nil"/>
              <w:left w:val="single" w:sz="4" w:space="0" w:color="auto"/>
              <w:bottom w:val="single" w:sz="4" w:space="0" w:color="auto"/>
              <w:right w:val="single" w:sz="4" w:space="0" w:color="auto"/>
            </w:tcBorders>
            <w:shd w:val="clear" w:color="000000" w:fill="FFFFFF"/>
            <w:vAlign w:val="center"/>
          </w:tcPr>
          <w:p w14:paraId="22415643" w14:textId="77777777" w:rsidR="00993B35" w:rsidRPr="00C1672D" w:rsidRDefault="00993B35" w:rsidP="00C1672D">
            <w:pPr>
              <w:rPr>
                <w:color w:val="000000"/>
                <w:sz w:val="20"/>
                <w:szCs w:val="20"/>
                <w:lang w:val="en-GB"/>
              </w:rPr>
            </w:pPr>
            <w:r w:rsidRPr="00C1672D">
              <w:rPr>
                <w:color w:val="000000"/>
                <w:sz w:val="20"/>
                <w:szCs w:val="20"/>
                <w:lang w:val="en-GB"/>
              </w:rPr>
              <w:t xml:space="preserve">Vegetable </w:t>
            </w:r>
            <w:proofErr w:type="gramStart"/>
            <w:r w:rsidRPr="00C1672D">
              <w:rPr>
                <w:color w:val="000000"/>
                <w:sz w:val="20"/>
                <w:szCs w:val="20"/>
                <w:lang w:val="en-GB"/>
              </w:rPr>
              <w:t>Diseases :</w:t>
            </w:r>
            <w:proofErr w:type="gramEnd"/>
            <w:r w:rsidRPr="00C1672D">
              <w:rPr>
                <w:color w:val="000000"/>
                <w:sz w:val="20"/>
                <w:szCs w:val="20"/>
                <w:lang w:val="en-GB"/>
              </w:rPr>
              <w:t xml:space="preserve"> A Colour Handbook </w:t>
            </w:r>
          </w:p>
        </w:tc>
        <w:tc>
          <w:tcPr>
            <w:tcW w:w="900" w:type="dxa"/>
          </w:tcPr>
          <w:p w14:paraId="3F971A29" w14:textId="77777777" w:rsidR="00993B35" w:rsidRPr="00C1672D" w:rsidRDefault="00993B35" w:rsidP="00C1672D">
            <w:pPr>
              <w:rPr>
                <w:sz w:val="20"/>
                <w:szCs w:val="20"/>
                <w:lang w:val="en-GB"/>
              </w:rPr>
            </w:pPr>
          </w:p>
        </w:tc>
        <w:tc>
          <w:tcPr>
            <w:tcW w:w="2114" w:type="dxa"/>
            <w:tcBorders>
              <w:top w:val="nil"/>
              <w:left w:val="single" w:sz="4" w:space="0" w:color="auto"/>
              <w:bottom w:val="single" w:sz="4" w:space="0" w:color="auto"/>
              <w:right w:val="single" w:sz="4" w:space="0" w:color="auto"/>
            </w:tcBorders>
            <w:shd w:val="clear" w:color="000000" w:fill="FFFFFF"/>
            <w:vAlign w:val="center"/>
          </w:tcPr>
          <w:p w14:paraId="22D37E39" w14:textId="77777777" w:rsidR="00993B35" w:rsidRPr="00C1672D" w:rsidRDefault="00993B35" w:rsidP="00C1672D">
            <w:pPr>
              <w:rPr>
                <w:sz w:val="20"/>
                <w:szCs w:val="20"/>
                <w:lang w:val="en-GB"/>
              </w:rPr>
            </w:pPr>
            <w:r w:rsidRPr="00C1672D">
              <w:rPr>
                <w:color w:val="000000"/>
                <w:sz w:val="20"/>
                <w:szCs w:val="20"/>
                <w:lang w:val="en-GB"/>
              </w:rPr>
              <w:t xml:space="preserve">Steven T. Koike (Author), Peter </w:t>
            </w:r>
            <w:proofErr w:type="spellStart"/>
            <w:r w:rsidRPr="00C1672D">
              <w:rPr>
                <w:color w:val="000000"/>
                <w:sz w:val="20"/>
                <w:szCs w:val="20"/>
                <w:lang w:val="en-GB"/>
              </w:rPr>
              <w:t>Gladders</w:t>
            </w:r>
            <w:proofErr w:type="spellEnd"/>
            <w:r w:rsidRPr="00C1672D">
              <w:rPr>
                <w:color w:val="000000"/>
                <w:sz w:val="20"/>
                <w:szCs w:val="20"/>
                <w:lang w:val="en-GB"/>
              </w:rPr>
              <w:t> (Author), Albert Paulus (Author)</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bottom"/>
          </w:tcPr>
          <w:p w14:paraId="269E16B1" w14:textId="77777777" w:rsidR="00993B35" w:rsidRPr="00C1672D" w:rsidRDefault="00993B35" w:rsidP="00C1672D">
            <w:pPr>
              <w:rPr>
                <w:sz w:val="20"/>
                <w:szCs w:val="20"/>
                <w:lang w:val="en-GB"/>
              </w:rPr>
            </w:pPr>
            <w:r w:rsidRPr="00C1672D">
              <w:rPr>
                <w:color w:val="000000"/>
                <w:sz w:val="20"/>
                <w:szCs w:val="20"/>
                <w:lang w:val="en-GB"/>
              </w:rPr>
              <w:t>14 Dec. 2006</w:t>
            </w:r>
          </w:p>
        </w:tc>
        <w:tc>
          <w:tcPr>
            <w:tcW w:w="660" w:type="dxa"/>
            <w:tcBorders>
              <w:top w:val="nil"/>
              <w:left w:val="single" w:sz="4" w:space="0" w:color="auto"/>
              <w:bottom w:val="single" w:sz="4" w:space="0" w:color="auto"/>
              <w:right w:val="single" w:sz="4" w:space="0" w:color="auto"/>
            </w:tcBorders>
            <w:shd w:val="clear" w:color="000000" w:fill="FFFFFF"/>
          </w:tcPr>
          <w:p w14:paraId="45B0E70F" w14:textId="068230E0" w:rsidR="00993B35" w:rsidRPr="00C1672D" w:rsidRDefault="00993B35" w:rsidP="00993B35">
            <w:pPr>
              <w:rPr>
                <w:color w:val="000000"/>
                <w:sz w:val="20"/>
                <w:szCs w:val="20"/>
                <w:lang w:val="en-GB"/>
              </w:rPr>
            </w:pPr>
            <w:r w:rsidRPr="00C1672D">
              <w:rPr>
                <w:color w:val="000000"/>
                <w:sz w:val="20"/>
                <w:szCs w:val="20"/>
                <w:lang w:val="en-GB"/>
              </w:rPr>
              <w:t>Pcs</w:t>
            </w:r>
          </w:p>
        </w:tc>
        <w:tc>
          <w:tcPr>
            <w:tcW w:w="630" w:type="dxa"/>
            <w:tcBorders>
              <w:top w:val="nil"/>
              <w:left w:val="single" w:sz="4" w:space="0" w:color="auto"/>
              <w:bottom w:val="single" w:sz="4" w:space="0" w:color="auto"/>
              <w:right w:val="single" w:sz="4" w:space="0" w:color="auto"/>
            </w:tcBorders>
            <w:shd w:val="clear" w:color="000000" w:fill="FFFFFF"/>
          </w:tcPr>
          <w:p w14:paraId="594EA6CA" w14:textId="61C4E659" w:rsidR="00993B35" w:rsidRPr="00C1672D" w:rsidRDefault="00993B35" w:rsidP="00C1672D">
            <w:pPr>
              <w:jc w:val="center"/>
              <w:rPr>
                <w:color w:val="000000"/>
                <w:sz w:val="20"/>
                <w:szCs w:val="20"/>
                <w:lang w:val="en-GB"/>
              </w:rPr>
            </w:pPr>
            <w:r w:rsidRPr="00C1672D">
              <w:rPr>
                <w:color w:val="000000"/>
                <w:sz w:val="20"/>
                <w:szCs w:val="20"/>
                <w:lang w:val="en-GB"/>
              </w:rPr>
              <w:t>2</w:t>
            </w:r>
          </w:p>
        </w:tc>
        <w:tc>
          <w:tcPr>
            <w:tcW w:w="990" w:type="dxa"/>
            <w:tcBorders>
              <w:top w:val="nil"/>
              <w:left w:val="single" w:sz="4" w:space="0" w:color="auto"/>
              <w:bottom w:val="single" w:sz="4" w:space="0" w:color="auto"/>
              <w:right w:val="single" w:sz="4" w:space="0" w:color="auto"/>
            </w:tcBorders>
            <w:shd w:val="clear" w:color="000000" w:fill="FFFFFF"/>
          </w:tcPr>
          <w:p w14:paraId="2B97FDBA" w14:textId="77777777" w:rsidR="00993B35" w:rsidRPr="00C1672D" w:rsidRDefault="00993B35" w:rsidP="00993B35">
            <w:pPr>
              <w:rPr>
                <w:color w:val="000000"/>
                <w:sz w:val="20"/>
                <w:szCs w:val="20"/>
                <w:lang w:val="en-GB"/>
              </w:rPr>
            </w:pPr>
          </w:p>
        </w:tc>
        <w:tc>
          <w:tcPr>
            <w:tcW w:w="1258" w:type="dxa"/>
            <w:tcBorders>
              <w:top w:val="nil"/>
              <w:left w:val="single" w:sz="4" w:space="0" w:color="auto"/>
              <w:bottom w:val="single" w:sz="4" w:space="0" w:color="auto"/>
              <w:right w:val="single" w:sz="4" w:space="0" w:color="auto"/>
            </w:tcBorders>
            <w:shd w:val="clear" w:color="000000" w:fill="FFFFFF"/>
          </w:tcPr>
          <w:p w14:paraId="34884351" w14:textId="77777777" w:rsidR="00993B35" w:rsidRPr="00C1672D" w:rsidRDefault="00993B35" w:rsidP="00993B35">
            <w:pPr>
              <w:rPr>
                <w:color w:val="000000"/>
                <w:sz w:val="20"/>
                <w:szCs w:val="20"/>
                <w:lang w:val="en-GB"/>
              </w:rPr>
            </w:pPr>
          </w:p>
        </w:tc>
      </w:tr>
      <w:tr w:rsidR="00C1672D" w:rsidRPr="00C1672D" w14:paraId="52D0DE44" w14:textId="6A8B4E7E" w:rsidTr="00C1672D">
        <w:tc>
          <w:tcPr>
            <w:tcW w:w="540" w:type="dxa"/>
          </w:tcPr>
          <w:p w14:paraId="40FDB3C5" w14:textId="77777777" w:rsidR="00993B35" w:rsidRPr="00C1672D" w:rsidRDefault="00993B35" w:rsidP="00C1672D">
            <w:pPr>
              <w:jc w:val="center"/>
              <w:rPr>
                <w:b/>
                <w:bCs/>
                <w:sz w:val="20"/>
                <w:szCs w:val="20"/>
                <w:lang w:val="en-GB"/>
              </w:rPr>
            </w:pPr>
            <w:r w:rsidRPr="00C1672D">
              <w:rPr>
                <w:b/>
                <w:bCs/>
                <w:sz w:val="20"/>
                <w:szCs w:val="20"/>
                <w:lang w:val="en-GB"/>
              </w:rPr>
              <w:t>3</w:t>
            </w:r>
          </w:p>
        </w:tc>
        <w:tc>
          <w:tcPr>
            <w:tcW w:w="1980" w:type="dxa"/>
            <w:vAlign w:val="bottom"/>
          </w:tcPr>
          <w:p w14:paraId="5FE66A9A" w14:textId="77777777" w:rsidR="00993B35" w:rsidRPr="00C1672D" w:rsidRDefault="00993B35" w:rsidP="00C1672D">
            <w:pPr>
              <w:rPr>
                <w:sz w:val="20"/>
                <w:szCs w:val="20"/>
                <w:lang w:val="en-GB"/>
              </w:rPr>
            </w:pPr>
            <w:r w:rsidRPr="00C1672D">
              <w:rPr>
                <w:color w:val="000000"/>
                <w:sz w:val="20"/>
                <w:szCs w:val="20"/>
                <w:lang w:val="en-GB"/>
              </w:rPr>
              <w:t xml:space="preserve">Transport from Juba to </w:t>
            </w:r>
            <w:proofErr w:type="spellStart"/>
            <w:r w:rsidRPr="00C1672D">
              <w:rPr>
                <w:color w:val="000000"/>
                <w:sz w:val="20"/>
                <w:szCs w:val="20"/>
                <w:lang w:val="en-GB"/>
              </w:rPr>
              <w:t>Wau</w:t>
            </w:r>
            <w:proofErr w:type="spellEnd"/>
          </w:p>
        </w:tc>
        <w:tc>
          <w:tcPr>
            <w:tcW w:w="900" w:type="dxa"/>
          </w:tcPr>
          <w:p w14:paraId="25946E36" w14:textId="77777777" w:rsidR="00993B35" w:rsidRPr="00C1672D" w:rsidRDefault="00993B35" w:rsidP="00C1672D">
            <w:pPr>
              <w:rPr>
                <w:sz w:val="20"/>
                <w:szCs w:val="20"/>
                <w:lang w:val="en-GB"/>
              </w:rPr>
            </w:pPr>
            <w:r w:rsidRPr="00C1672D">
              <w:rPr>
                <w:sz w:val="20"/>
                <w:szCs w:val="20"/>
                <w:lang w:val="en-GB"/>
              </w:rPr>
              <w:t>N/A</w:t>
            </w:r>
          </w:p>
        </w:tc>
        <w:tc>
          <w:tcPr>
            <w:tcW w:w="2114" w:type="dxa"/>
          </w:tcPr>
          <w:p w14:paraId="4A54E668" w14:textId="77777777" w:rsidR="00993B35" w:rsidRPr="00C1672D" w:rsidRDefault="00993B35" w:rsidP="00C1672D">
            <w:pPr>
              <w:rPr>
                <w:sz w:val="20"/>
                <w:szCs w:val="20"/>
                <w:lang w:val="en-GB"/>
              </w:rPr>
            </w:pPr>
            <w:r w:rsidRPr="00C1672D">
              <w:rPr>
                <w:sz w:val="20"/>
                <w:szCs w:val="20"/>
                <w:lang w:val="en-GB"/>
              </w:rPr>
              <w:t>N/A</w:t>
            </w:r>
          </w:p>
        </w:tc>
        <w:tc>
          <w:tcPr>
            <w:tcW w:w="1366" w:type="dxa"/>
            <w:tcBorders>
              <w:top w:val="single" w:sz="4" w:space="0" w:color="auto"/>
            </w:tcBorders>
          </w:tcPr>
          <w:p w14:paraId="361806FD" w14:textId="77777777" w:rsidR="00993B35" w:rsidRPr="00C1672D" w:rsidRDefault="00993B35" w:rsidP="00C1672D">
            <w:pPr>
              <w:rPr>
                <w:sz w:val="20"/>
                <w:szCs w:val="20"/>
                <w:lang w:val="en-GB"/>
              </w:rPr>
            </w:pPr>
            <w:r w:rsidRPr="00C1672D">
              <w:rPr>
                <w:sz w:val="20"/>
                <w:szCs w:val="20"/>
                <w:lang w:val="en-GB"/>
              </w:rPr>
              <w:t>N/A</w:t>
            </w:r>
          </w:p>
        </w:tc>
        <w:tc>
          <w:tcPr>
            <w:tcW w:w="660" w:type="dxa"/>
          </w:tcPr>
          <w:p w14:paraId="199846B5" w14:textId="20614301" w:rsidR="00993B35" w:rsidRPr="00C1672D" w:rsidRDefault="00993B35" w:rsidP="00993B35">
            <w:pPr>
              <w:jc w:val="center"/>
              <w:rPr>
                <w:sz w:val="20"/>
                <w:szCs w:val="20"/>
                <w:lang w:val="en-GB"/>
              </w:rPr>
            </w:pPr>
            <w:r w:rsidRPr="00C1672D">
              <w:rPr>
                <w:sz w:val="20"/>
                <w:szCs w:val="20"/>
                <w:lang w:val="en-GB"/>
              </w:rPr>
              <w:t>Trip</w:t>
            </w:r>
          </w:p>
          <w:p w14:paraId="5B4C9EF0" w14:textId="6F4733BA" w:rsidR="00993B35" w:rsidRPr="00C1672D" w:rsidRDefault="00993B35" w:rsidP="00993B35">
            <w:pPr>
              <w:jc w:val="center"/>
              <w:rPr>
                <w:sz w:val="20"/>
                <w:szCs w:val="20"/>
                <w:lang w:val="en-GB"/>
              </w:rPr>
            </w:pPr>
          </w:p>
        </w:tc>
        <w:tc>
          <w:tcPr>
            <w:tcW w:w="630" w:type="dxa"/>
          </w:tcPr>
          <w:p w14:paraId="68F89D44" w14:textId="074DF05C" w:rsidR="00993B35" w:rsidRPr="00C1672D" w:rsidRDefault="00993B35" w:rsidP="00C1672D">
            <w:pPr>
              <w:jc w:val="center"/>
              <w:rPr>
                <w:sz w:val="20"/>
                <w:szCs w:val="20"/>
                <w:lang w:val="en-GB"/>
              </w:rPr>
            </w:pPr>
            <w:r w:rsidRPr="00C1672D">
              <w:rPr>
                <w:sz w:val="20"/>
                <w:szCs w:val="20"/>
                <w:lang w:val="en-GB"/>
              </w:rPr>
              <w:t>1</w:t>
            </w:r>
          </w:p>
        </w:tc>
        <w:tc>
          <w:tcPr>
            <w:tcW w:w="990" w:type="dxa"/>
          </w:tcPr>
          <w:p w14:paraId="34ADC826" w14:textId="77777777" w:rsidR="00993B35" w:rsidRPr="00C1672D" w:rsidRDefault="00993B35" w:rsidP="00993B35">
            <w:pPr>
              <w:jc w:val="center"/>
              <w:rPr>
                <w:sz w:val="20"/>
                <w:szCs w:val="20"/>
                <w:lang w:val="en-GB"/>
              </w:rPr>
            </w:pPr>
          </w:p>
        </w:tc>
        <w:tc>
          <w:tcPr>
            <w:tcW w:w="1258" w:type="dxa"/>
          </w:tcPr>
          <w:p w14:paraId="7D4F3054" w14:textId="77777777" w:rsidR="00993B35" w:rsidRPr="00C1672D" w:rsidRDefault="00993B35" w:rsidP="00993B35">
            <w:pPr>
              <w:jc w:val="center"/>
              <w:rPr>
                <w:sz w:val="20"/>
                <w:szCs w:val="20"/>
                <w:lang w:val="en-GB"/>
              </w:rPr>
            </w:pPr>
          </w:p>
        </w:tc>
      </w:tr>
    </w:tbl>
    <w:p w14:paraId="7C569755" w14:textId="77777777" w:rsidR="00A84C7B" w:rsidRPr="00C1672D" w:rsidRDefault="00A84C7B" w:rsidP="00A208C4">
      <w:pPr>
        <w:jc w:val="both"/>
        <w:rPr>
          <w:color w:val="000000" w:themeColor="text1"/>
          <w:lang w:val="en-GB"/>
        </w:rPr>
      </w:pPr>
    </w:p>
    <w:p w14:paraId="20E18C2F" w14:textId="2F53D8D4" w:rsidR="00A208C4" w:rsidRPr="00C1672D" w:rsidRDefault="00A208C4" w:rsidP="00A208C4">
      <w:pPr>
        <w:jc w:val="both"/>
        <w:rPr>
          <w:color w:val="000000" w:themeColor="text1"/>
          <w:lang w:val="en-GB"/>
        </w:rPr>
      </w:pPr>
      <w:r w:rsidRPr="00C1672D">
        <w:rPr>
          <w:color w:val="000000" w:themeColor="text1"/>
          <w:lang w:val="en-GB"/>
        </w:rPr>
        <w:t>On behalf of Malteser International:</w:t>
      </w:r>
      <w:r w:rsidRPr="00C1672D">
        <w:rPr>
          <w:color w:val="000000" w:themeColor="text1"/>
          <w:lang w:val="en-GB"/>
        </w:rPr>
        <w:tab/>
      </w:r>
      <w:r w:rsidRPr="00C1672D">
        <w:rPr>
          <w:color w:val="000000" w:themeColor="text1"/>
          <w:lang w:val="en-GB"/>
        </w:rPr>
        <w:tab/>
      </w:r>
      <w:r w:rsidRPr="00C1672D">
        <w:rPr>
          <w:color w:val="000000" w:themeColor="text1"/>
          <w:lang w:val="en-GB"/>
        </w:rPr>
        <w:tab/>
      </w:r>
      <w:r w:rsidRPr="00C1672D">
        <w:rPr>
          <w:color w:val="000000" w:themeColor="text1"/>
          <w:lang w:val="en-GB"/>
        </w:rPr>
        <w:tab/>
      </w:r>
      <w:r w:rsidRPr="00C1672D">
        <w:rPr>
          <w:color w:val="000000" w:themeColor="text1"/>
          <w:lang w:val="en-GB"/>
        </w:rPr>
        <w:tab/>
      </w:r>
      <w:r w:rsidR="00065804" w:rsidRPr="00C1672D">
        <w:rPr>
          <w:color w:val="000000" w:themeColor="text1"/>
          <w:lang w:val="en-GB"/>
        </w:rPr>
        <w:t xml:space="preserve">                 </w:t>
      </w:r>
      <w:r w:rsidRPr="00C1672D">
        <w:rPr>
          <w:color w:val="000000" w:themeColor="text1"/>
          <w:lang w:val="en-GB"/>
        </w:rPr>
        <w:t xml:space="preserve">Date: </w:t>
      </w:r>
      <w:r w:rsidR="003E21EF" w:rsidRPr="00C1672D">
        <w:rPr>
          <w:color w:val="000000" w:themeColor="text1"/>
          <w:lang w:val="en-GB"/>
        </w:rPr>
        <w:t>3 March</w:t>
      </w:r>
      <w:r w:rsidR="00C92AC9" w:rsidRPr="00C1672D">
        <w:rPr>
          <w:color w:val="000000" w:themeColor="text1"/>
          <w:lang w:val="en-GB"/>
        </w:rPr>
        <w:t xml:space="preserve"> 2021</w:t>
      </w:r>
    </w:p>
    <w:p w14:paraId="07CBBD78" w14:textId="79DFE616" w:rsidR="00A208C4" w:rsidRPr="00C1672D" w:rsidRDefault="00A208C4" w:rsidP="00A208C4">
      <w:pPr>
        <w:jc w:val="both"/>
        <w:rPr>
          <w:color w:val="000000" w:themeColor="text1"/>
          <w:lang w:val="en-GB"/>
        </w:rPr>
      </w:pPr>
    </w:p>
    <w:p w14:paraId="47C0C3BB" w14:textId="77777777" w:rsidR="003936FD" w:rsidRPr="00C1672D" w:rsidRDefault="003936FD" w:rsidP="003936FD">
      <w:pPr>
        <w:rPr>
          <w:lang w:val="en-GB"/>
        </w:rPr>
      </w:pPr>
      <w:r w:rsidRPr="00C1672D">
        <w:rPr>
          <w:lang w:val="en-GB"/>
        </w:rPr>
        <w:t>Yours faithfully,</w:t>
      </w:r>
    </w:p>
    <w:p w14:paraId="4921AADC" w14:textId="77777777" w:rsidR="003936FD" w:rsidRPr="00C1672D" w:rsidRDefault="003936FD" w:rsidP="003936FD">
      <w:pPr>
        <w:shd w:val="clear" w:color="auto" w:fill="FFFFFF"/>
        <w:jc w:val="both"/>
        <w:rPr>
          <w:color w:val="000000" w:themeColor="text1"/>
          <w:sz w:val="20"/>
          <w:szCs w:val="20"/>
          <w:bdr w:val="none" w:sz="0" w:space="0" w:color="auto" w:frame="1"/>
          <w:lang w:val="en-GB"/>
        </w:rPr>
      </w:pPr>
      <w:r w:rsidRPr="00C1672D">
        <w:rPr>
          <w:noProof/>
          <w:color w:val="0000FF"/>
          <w:sz w:val="20"/>
          <w:szCs w:val="20"/>
          <w:lang w:val="en-GB" w:eastAsia="en-US"/>
        </w:rPr>
        <w:drawing>
          <wp:anchor distT="0" distB="0" distL="114300" distR="114300" simplePos="0" relativeHeight="251667456" behindDoc="0" locked="0" layoutInCell="1" allowOverlap="1" wp14:anchorId="41990D2B" wp14:editId="279B03A3">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902A" w14:textId="77777777" w:rsidR="003936FD" w:rsidRPr="00C1672D" w:rsidRDefault="003936FD" w:rsidP="003936FD">
      <w:pPr>
        <w:shd w:val="clear" w:color="auto" w:fill="FFFFFF"/>
        <w:jc w:val="both"/>
        <w:rPr>
          <w:color w:val="000000" w:themeColor="text1"/>
          <w:sz w:val="20"/>
          <w:szCs w:val="20"/>
          <w:bdr w:val="none" w:sz="0" w:space="0" w:color="auto" w:frame="1"/>
          <w:lang w:val="en-GB"/>
        </w:rPr>
      </w:pPr>
    </w:p>
    <w:tbl>
      <w:tblPr>
        <w:tblW w:w="9809" w:type="dxa"/>
        <w:tblCellSpacing w:w="15" w:type="dxa"/>
        <w:tblCellMar>
          <w:top w:w="15" w:type="dxa"/>
          <w:left w:w="15" w:type="dxa"/>
          <w:bottom w:w="15" w:type="dxa"/>
          <w:right w:w="15" w:type="dxa"/>
        </w:tblCellMar>
        <w:tblLook w:val="04A0" w:firstRow="1" w:lastRow="0" w:firstColumn="1" w:lastColumn="0" w:noHBand="0" w:noVBand="1"/>
      </w:tblPr>
      <w:tblGrid>
        <w:gridCol w:w="2242"/>
        <w:gridCol w:w="102"/>
        <w:gridCol w:w="7465"/>
      </w:tblGrid>
      <w:tr w:rsidR="003936FD" w:rsidRPr="00C1672D" w14:paraId="3B5EDEE0" w14:textId="77777777" w:rsidTr="003936FD">
        <w:trPr>
          <w:trHeight w:val="2267"/>
          <w:tblCellSpacing w:w="15" w:type="dxa"/>
        </w:trPr>
        <w:tc>
          <w:tcPr>
            <w:tcW w:w="2197" w:type="dxa"/>
            <w:tcMar>
              <w:top w:w="0" w:type="dxa"/>
              <w:left w:w="0" w:type="dxa"/>
              <w:bottom w:w="0" w:type="dxa"/>
              <w:right w:w="180" w:type="dxa"/>
            </w:tcMar>
            <w:vAlign w:val="center"/>
            <w:hideMark/>
          </w:tcPr>
          <w:p w14:paraId="633B77B8" w14:textId="77777777" w:rsidR="003936FD" w:rsidRPr="00C1672D" w:rsidRDefault="003936FD" w:rsidP="00DF2940">
            <w:pPr>
              <w:rPr>
                <w:color w:val="000000"/>
                <w:sz w:val="20"/>
                <w:szCs w:val="20"/>
                <w:lang w:val="en-GB"/>
              </w:rPr>
            </w:pPr>
          </w:p>
        </w:tc>
        <w:tc>
          <w:tcPr>
            <w:tcW w:w="72" w:type="dxa"/>
            <w:tcBorders>
              <w:top w:val="nil"/>
              <w:left w:val="single" w:sz="8" w:space="0" w:color="FF0000"/>
              <w:bottom w:val="nil"/>
              <w:right w:val="nil"/>
            </w:tcBorders>
            <w:tcMar>
              <w:top w:w="0" w:type="dxa"/>
              <w:left w:w="0" w:type="dxa"/>
              <w:bottom w:w="0" w:type="dxa"/>
              <w:right w:w="0" w:type="dxa"/>
            </w:tcMar>
            <w:vAlign w:val="center"/>
            <w:hideMark/>
          </w:tcPr>
          <w:p w14:paraId="7B6CAD39" w14:textId="77777777" w:rsidR="003936FD" w:rsidRPr="00C1672D" w:rsidRDefault="003936FD" w:rsidP="00DF2940">
            <w:pPr>
              <w:rPr>
                <w:sz w:val="20"/>
                <w:szCs w:val="20"/>
                <w:lang w:val="en-GB"/>
              </w:rPr>
            </w:pPr>
            <w:r w:rsidRPr="00C1672D">
              <w:rPr>
                <w:color w:val="1F497D"/>
                <w:sz w:val="20"/>
                <w:szCs w:val="20"/>
                <w:bdr w:val="none" w:sz="0" w:space="0" w:color="auto" w:frame="1"/>
                <w:lang w:val="en-GB"/>
              </w:rPr>
              <w:t> </w:t>
            </w:r>
          </w:p>
        </w:tc>
        <w:tc>
          <w:tcPr>
            <w:tcW w:w="7419" w:type="dxa"/>
            <w:tcMar>
              <w:top w:w="0" w:type="dxa"/>
              <w:left w:w="225" w:type="dxa"/>
              <w:bottom w:w="0" w:type="dxa"/>
              <w:right w:w="0" w:type="dxa"/>
            </w:tcMar>
            <w:vAlign w:val="center"/>
            <w:hideMark/>
          </w:tcPr>
          <w:p w14:paraId="133E6CAE" w14:textId="77777777" w:rsidR="003936FD" w:rsidRPr="00C1672D" w:rsidRDefault="003936FD" w:rsidP="00DF2940">
            <w:pPr>
              <w:rPr>
                <w:color w:val="000000"/>
                <w:sz w:val="20"/>
                <w:szCs w:val="20"/>
                <w:bdr w:val="none" w:sz="0" w:space="0" w:color="auto" w:frame="1"/>
                <w:lang w:val="en-GB"/>
              </w:rPr>
            </w:pPr>
            <w:r w:rsidRPr="00C1672D">
              <w:rPr>
                <w:color w:val="000000"/>
                <w:sz w:val="20"/>
                <w:szCs w:val="20"/>
                <w:bdr w:val="none" w:sz="0" w:space="0" w:color="auto" w:frame="1"/>
                <w:lang w:val="en-GB"/>
              </w:rPr>
              <w:t>Nermin Silajdzic</w:t>
            </w:r>
          </w:p>
          <w:p w14:paraId="5CDC042F" w14:textId="77777777" w:rsidR="003936FD" w:rsidRPr="00C1672D" w:rsidRDefault="003936FD" w:rsidP="00DF2940">
            <w:pPr>
              <w:rPr>
                <w:sz w:val="20"/>
                <w:szCs w:val="20"/>
                <w:lang w:val="en-GB"/>
              </w:rPr>
            </w:pPr>
            <w:r w:rsidRPr="00C1672D">
              <w:rPr>
                <w:color w:val="000000"/>
                <w:sz w:val="20"/>
                <w:szCs w:val="20"/>
                <w:bdr w:val="none" w:sz="0" w:space="0" w:color="auto" w:frame="1"/>
                <w:lang w:val="en-GB"/>
              </w:rPr>
              <w:t xml:space="preserve">Country Logistics and Security Coordinator </w:t>
            </w:r>
            <w:r w:rsidRPr="00C1672D">
              <w:rPr>
                <w:color w:val="000000"/>
                <w:sz w:val="20"/>
                <w:szCs w:val="20"/>
                <w:bdr w:val="none" w:sz="0" w:space="0" w:color="auto" w:frame="1"/>
                <w:lang w:val="en-GB"/>
              </w:rPr>
              <w:br/>
              <w:t>Plot No. 445, Block 3, Kololo - US Embassy Road.</w:t>
            </w:r>
          </w:p>
          <w:p w14:paraId="7F996905" w14:textId="77777777" w:rsidR="003936FD" w:rsidRPr="00C1672D" w:rsidRDefault="003936FD" w:rsidP="00DF2940">
            <w:pPr>
              <w:rPr>
                <w:sz w:val="20"/>
                <w:szCs w:val="20"/>
                <w:lang w:val="en-GB"/>
              </w:rPr>
            </w:pPr>
            <w:r w:rsidRPr="00C1672D">
              <w:rPr>
                <w:color w:val="000000"/>
                <w:sz w:val="20"/>
                <w:szCs w:val="20"/>
                <w:bdr w:val="none" w:sz="0" w:space="0" w:color="auto" w:frame="1"/>
                <w:lang w:val="en-GB"/>
              </w:rPr>
              <w:t xml:space="preserve">Central </w:t>
            </w:r>
            <w:proofErr w:type="spellStart"/>
            <w:r w:rsidRPr="00C1672D">
              <w:rPr>
                <w:color w:val="000000"/>
                <w:sz w:val="20"/>
                <w:szCs w:val="20"/>
                <w:bdr w:val="none" w:sz="0" w:space="0" w:color="auto" w:frame="1"/>
                <w:lang w:val="en-GB"/>
              </w:rPr>
              <w:t>Equitorial</w:t>
            </w:r>
            <w:proofErr w:type="spellEnd"/>
            <w:r w:rsidRPr="00C1672D">
              <w:rPr>
                <w:color w:val="000000"/>
                <w:sz w:val="20"/>
                <w:szCs w:val="20"/>
                <w:bdr w:val="none" w:sz="0" w:space="0" w:color="auto" w:frame="1"/>
                <w:lang w:val="en-GB"/>
              </w:rPr>
              <w:t xml:space="preserve"> State, Juba, South Sudan</w:t>
            </w:r>
            <w:r w:rsidRPr="00C1672D">
              <w:rPr>
                <w:color w:val="000000"/>
                <w:sz w:val="20"/>
                <w:szCs w:val="20"/>
                <w:bdr w:val="none" w:sz="0" w:space="0" w:color="auto" w:frame="1"/>
                <w:lang w:val="en-GB"/>
              </w:rPr>
              <w:br/>
              <w:t>M: +211 (0) 911 746 963 · M: +211 (0) 924 767 949</w:t>
            </w:r>
            <w:r w:rsidRPr="00C1672D">
              <w:rPr>
                <w:color w:val="000000"/>
                <w:sz w:val="20"/>
                <w:szCs w:val="20"/>
                <w:bdr w:val="none" w:sz="0" w:space="0" w:color="auto" w:frame="1"/>
                <w:lang w:val="en-GB"/>
              </w:rPr>
              <w:br/>
            </w:r>
            <w:hyperlink r:id="rId14" w:tgtFrame="_blank" w:history="1">
              <w:r w:rsidRPr="00C1672D">
                <w:rPr>
                  <w:color w:val="0563C1"/>
                  <w:sz w:val="20"/>
                  <w:szCs w:val="20"/>
                  <w:u w:val="single"/>
                  <w:bdr w:val="none" w:sz="0" w:space="0" w:color="auto" w:frame="1"/>
                  <w:lang w:val="en-GB"/>
                </w:rPr>
                <w:t>nermin.silajdzic@malteser-international.org</w:t>
              </w:r>
            </w:hyperlink>
            <w:r w:rsidRPr="00C1672D">
              <w:rPr>
                <w:color w:val="000000"/>
                <w:sz w:val="20"/>
                <w:szCs w:val="20"/>
                <w:bdr w:val="none" w:sz="0" w:space="0" w:color="auto" w:frame="1"/>
                <w:lang w:val="en-GB"/>
              </w:rPr>
              <w:t xml:space="preserve"> · Skype: </w:t>
            </w:r>
            <w:proofErr w:type="spellStart"/>
            <w:r w:rsidRPr="00C1672D">
              <w:rPr>
                <w:color w:val="000000"/>
                <w:sz w:val="20"/>
                <w:szCs w:val="20"/>
                <w:bdr w:val="none" w:sz="0" w:space="0" w:color="auto" w:frame="1"/>
                <w:lang w:val="en-GB"/>
              </w:rPr>
              <w:t>nsilajdzic</w:t>
            </w:r>
            <w:proofErr w:type="spellEnd"/>
            <w:r w:rsidRPr="00C1672D">
              <w:rPr>
                <w:color w:val="000000"/>
                <w:sz w:val="20"/>
                <w:szCs w:val="20"/>
                <w:bdr w:val="none" w:sz="0" w:space="0" w:color="auto" w:frame="1"/>
                <w:lang w:val="en-GB"/>
              </w:rPr>
              <w:br/>
            </w:r>
            <w:hyperlink r:id="rId15" w:tgtFrame="_blank" w:history="1">
              <w:r w:rsidRPr="00C1672D">
                <w:rPr>
                  <w:color w:val="0000FF"/>
                  <w:sz w:val="20"/>
                  <w:szCs w:val="20"/>
                  <w:u w:val="single"/>
                  <w:bdr w:val="none" w:sz="0" w:space="0" w:color="auto" w:frame="1"/>
                  <w:lang w:val="en-GB"/>
                </w:rPr>
                <w:t>www.malteser-international.org</w:t>
              </w:r>
            </w:hyperlink>
            <w:r w:rsidRPr="00C1672D">
              <w:rPr>
                <w:color w:val="000000"/>
                <w:sz w:val="20"/>
                <w:szCs w:val="20"/>
                <w:bdr w:val="none" w:sz="0" w:space="0" w:color="auto" w:frame="1"/>
                <w:lang w:val="en-GB"/>
              </w:rPr>
              <w:br/>
              <w:t xml:space="preserve">Malteser International Europe/Malteser </w:t>
            </w:r>
            <w:proofErr w:type="spellStart"/>
            <w:r w:rsidRPr="00C1672D">
              <w:rPr>
                <w:color w:val="000000"/>
                <w:sz w:val="20"/>
                <w:szCs w:val="20"/>
                <w:bdr w:val="none" w:sz="0" w:space="0" w:color="auto" w:frame="1"/>
                <w:lang w:val="en-GB"/>
              </w:rPr>
              <w:t>Hilfsdienst</w:t>
            </w:r>
            <w:proofErr w:type="spellEnd"/>
            <w:r w:rsidRPr="00C1672D">
              <w:rPr>
                <w:color w:val="000000"/>
                <w:sz w:val="20"/>
                <w:szCs w:val="20"/>
                <w:bdr w:val="none" w:sz="0" w:space="0" w:color="auto" w:frame="1"/>
                <w:lang w:val="en-GB"/>
              </w:rPr>
              <w:t xml:space="preserve"> e. V., County Court Cologne, VR 4726</w:t>
            </w:r>
            <w:r w:rsidRPr="00C1672D">
              <w:rPr>
                <w:color w:val="000000"/>
                <w:sz w:val="20"/>
                <w:szCs w:val="20"/>
                <w:bdr w:val="none" w:sz="0" w:space="0" w:color="auto" w:frame="1"/>
                <w:lang w:val="en-GB"/>
              </w:rPr>
              <w:br/>
              <w:t xml:space="preserve">Executive Board: Karl Prinz </w:t>
            </w:r>
            <w:proofErr w:type="spellStart"/>
            <w:r w:rsidRPr="00C1672D">
              <w:rPr>
                <w:color w:val="000000"/>
                <w:sz w:val="20"/>
                <w:szCs w:val="20"/>
                <w:bdr w:val="none" w:sz="0" w:space="0" w:color="auto" w:frame="1"/>
                <w:lang w:val="en-GB"/>
              </w:rPr>
              <w:t>zu</w:t>
            </w:r>
            <w:proofErr w:type="spellEnd"/>
            <w:r w:rsidRPr="00C1672D">
              <w:rPr>
                <w:color w:val="000000"/>
                <w:sz w:val="20"/>
                <w:szCs w:val="20"/>
                <w:bdr w:val="none" w:sz="0" w:space="0" w:color="auto" w:frame="1"/>
                <w:lang w:val="en-GB"/>
              </w:rPr>
              <w:t xml:space="preserve"> </w:t>
            </w:r>
            <w:proofErr w:type="spellStart"/>
            <w:r w:rsidRPr="00C1672D">
              <w:rPr>
                <w:color w:val="000000"/>
                <w:sz w:val="20"/>
                <w:szCs w:val="20"/>
                <w:bdr w:val="none" w:sz="0" w:space="0" w:color="auto" w:frame="1"/>
                <w:lang w:val="en-GB"/>
              </w:rPr>
              <w:t>Löwenstein</w:t>
            </w:r>
            <w:proofErr w:type="spellEnd"/>
            <w:r w:rsidRPr="00C1672D">
              <w:rPr>
                <w:color w:val="000000"/>
                <w:sz w:val="20"/>
                <w:szCs w:val="20"/>
                <w:bdr w:val="none" w:sz="0" w:space="0" w:color="auto" w:frame="1"/>
                <w:lang w:val="en-GB"/>
              </w:rPr>
              <w:t xml:space="preserve">, </w:t>
            </w:r>
            <w:proofErr w:type="spellStart"/>
            <w:r w:rsidRPr="00C1672D">
              <w:rPr>
                <w:color w:val="000000"/>
                <w:sz w:val="20"/>
                <w:szCs w:val="20"/>
                <w:bdr w:val="none" w:sz="0" w:space="0" w:color="auto" w:frame="1"/>
                <w:lang w:val="en-GB"/>
              </w:rPr>
              <w:t>Dr.</w:t>
            </w:r>
            <w:proofErr w:type="spellEnd"/>
            <w:r w:rsidRPr="00C1672D">
              <w:rPr>
                <w:color w:val="000000"/>
                <w:sz w:val="20"/>
                <w:szCs w:val="20"/>
                <w:bdr w:val="none" w:sz="0" w:space="0" w:color="auto" w:frame="1"/>
                <w:lang w:val="en-GB"/>
              </w:rPr>
              <w:t xml:space="preserve"> Elmar </w:t>
            </w:r>
            <w:proofErr w:type="spellStart"/>
            <w:r w:rsidRPr="00C1672D">
              <w:rPr>
                <w:color w:val="000000"/>
                <w:sz w:val="20"/>
                <w:szCs w:val="20"/>
                <w:bdr w:val="none" w:sz="0" w:space="0" w:color="auto" w:frame="1"/>
                <w:lang w:val="en-GB"/>
              </w:rPr>
              <w:t>Pankau</w:t>
            </w:r>
            <w:proofErr w:type="spellEnd"/>
            <w:r w:rsidRPr="00C1672D">
              <w:rPr>
                <w:color w:val="000000"/>
                <w:sz w:val="20"/>
                <w:szCs w:val="20"/>
                <w:bdr w:val="none" w:sz="0" w:space="0" w:color="auto" w:frame="1"/>
                <w:lang w:val="en-GB"/>
              </w:rPr>
              <w:t>,</w:t>
            </w:r>
            <w:r w:rsidRPr="00C1672D">
              <w:rPr>
                <w:color w:val="000000"/>
                <w:sz w:val="20"/>
                <w:szCs w:val="20"/>
                <w:bdr w:val="none" w:sz="0" w:space="0" w:color="auto" w:frame="1"/>
                <w:lang w:val="en-GB"/>
              </w:rPr>
              <w:br/>
              <w:t xml:space="preserve">Douglas Graf </w:t>
            </w:r>
            <w:proofErr w:type="spellStart"/>
            <w:r w:rsidRPr="00C1672D">
              <w:rPr>
                <w:color w:val="000000"/>
                <w:sz w:val="20"/>
                <w:szCs w:val="20"/>
                <w:bdr w:val="none" w:sz="0" w:space="0" w:color="auto" w:frame="1"/>
                <w:lang w:val="en-GB"/>
              </w:rPr>
              <w:t>Saurma-Jeltsch</w:t>
            </w:r>
            <w:proofErr w:type="spellEnd"/>
            <w:r w:rsidRPr="00C1672D">
              <w:rPr>
                <w:color w:val="000000"/>
                <w:sz w:val="20"/>
                <w:szCs w:val="20"/>
                <w:bdr w:val="none" w:sz="0" w:space="0" w:color="auto" w:frame="1"/>
                <w:lang w:val="en-GB"/>
              </w:rPr>
              <w:t xml:space="preserve">, Verena </w:t>
            </w:r>
            <w:proofErr w:type="spellStart"/>
            <w:r w:rsidRPr="00C1672D">
              <w:rPr>
                <w:color w:val="000000"/>
                <w:sz w:val="20"/>
                <w:szCs w:val="20"/>
                <w:bdr w:val="none" w:sz="0" w:space="0" w:color="auto" w:frame="1"/>
                <w:lang w:val="en-GB"/>
              </w:rPr>
              <w:t>Hölken</w:t>
            </w:r>
            <w:proofErr w:type="spellEnd"/>
          </w:p>
        </w:tc>
      </w:tr>
      <w:tr w:rsidR="00AA67A8" w:rsidRPr="00C1672D" w14:paraId="3FECFDC7" w14:textId="77777777" w:rsidTr="003936FD">
        <w:trPr>
          <w:trHeight w:val="918"/>
          <w:tblCellSpacing w:w="15" w:type="dxa"/>
        </w:trPr>
        <w:tc>
          <w:tcPr>
            <w:tcW w:w="9749" w:type="dxa"/>
            <w:gridSpan w:val="3"/>
            <w:tcMar>
              <w:top w:w="450" w:type="dxa"/>
              <w:left w:w="0" w:type="dxa"/>
              <w:bottom w:w="0" w:type="dxa"/>
              <w:right w:w="0" w:type="dxa"/>
            </w:tcMar>
            <w:vAlign w:val="center"/>
            <w:hideMark/>
          </w:tcPr>
          <w:p w14:paraId="3C4F0E86" w14:textId="77777777" w:rsidR="00AA67A8" w:rsidRPr="00C1672D" w:rsidRDefault="00AA67A8" w:rsidP="00D4656E">
            <w:pPr>
              <w:rPr>
                <w:sz w:val="20"/>
                <w:szCs w:val="20"/>
                <w:lang w:val="en-GB"/>
              </w:rPr>
            </w:pPr>
            <w:r w:rsidRPr="00C1672D">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1D07FA2" w14:textId="77777777" w:rsidR="00AA67A8" w:rsidRPr="00C1672D" w:rsidRDefault="00AA67A8" w:rsidP="00AA67A8">
      <w:pPr>
        <w:rPr>
          <w:b/>
          <w:bCs/>
          <w:color w:val="00B050"/>
          <w:sz w:val="20"/>
          <w:szCs w:val="20"/>
          <w:bdr w:val="none" w:sz="0" w:space="0" w:color="auto" w:frame="1"/>
          <w:shd w:val="clear" w:color="auto" w:fill="FFFFFF"/>
          <w:lang w:val="en-GB"/>
        </w:rPr>
      </w:pPr>
      <w:r w:rsidRPr="00C1672D">
        <w:rPr>
          <w:b/>
          <w:bCs/>
          <w:color w:val="00B050"/>
          <w:sz w:val="20"/>
          <w:szCs w:val="20"/>
          <w:bdr w:val="none" w:sz="0" w:space="0" w:color="auto" w:frame="1"/>
          <w:shd w:val="clear" w:color="auto" w:fill="FFFFFF"/>
          <w:lang w:val="en-GB"/>
        </w:rPr>
        <w:t>Please consider the environment before printing this email</w:t>
      </w:r>
    </w:p>
    <w:p w14:paraId="505E2423" w14:textId="77777777" w:rsidR="00A220DC" w:rsidRPr="00C1672D" w:rsidRDefault="001352C0" w:rsidP="00044C99">
      <w:pPr>
        <w:jc w:val="both"/>
        <w:rPr>
          <w:sz w:val="20"/>
          <w:szCs w:val="20"/>
          <w:lang w:val="en-GB"/>
        </w:rPr>
      </w:pPr>
    </w:p>
    <w:sectPr w:rsidR="00A220DC" w:rsidRPr="00C1672D" w:rsidSect="00A84C7B">
      <w:headerReference w:type="default" r:id="rId16"/>
      <w:footerReference w:type="default" r:id="rId17"/>
      <w:pgSz w:w="11906" w:h="16838"/>
      <w:pgMar w:top="180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BF7B8" w14:textId="77777777" w:rsidR="001352C0" w:rsidRDefault="001352C0" w:rsidP="008C3C5F">
      <w:r>
        <w:separator/>
      </w:r>
    </w:p>
  </w:endnote>
  <w:endnote w:type="continuationSeparator" w:id="0">
    <w:p w14:paraId="3A7BC234" w14:textId="77777777" w:rsidR="001352C0" w:rsidRDefault="001352C0" w:rsidP="008C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Roman">
    <w:altName w:val="Cambria Math"/>
    <w:charset w:val="00"/>
    <w:family w:val="auto"/>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398107"/>
      <w:docPartObj>
        <w:docPartGallery w:val="Page Numbers (Bottom of Page)"/>
        <w:docPartUnique/>
      </w:docPartObj>
    </w:sdtPr>
    <w:sdtEndPr>
      <w:rPr>
        <w:noProof/>
      </w:rPr>
    </w:sdtEndPr>
    <w:sdtContent>
      <w:p w14:paraId="5C6F266B" w14:textId="7F1CD744" w:rsidR="00523F18" w:rsidRDefault="00676CC2">
        <w:pPr>
          <w:pStyle w:val="Footer"/>
          <w:jc w:val="right"/>
        </w:pPr>
        <w:r>
          <w:fldChar w:fldCharType="begin"/>
        </w:r>
        <w:r>
          <w:instrText xml:space="preserve"> PAGE   \* MERGEFORMAT </w:instrText>
        </w:r>
        <w:r>
          <w:fldChar w:fldCharType="separate"/>
        </w:r>
        <w:r w:rsidR="00BA207B">
          <w:rPr>
            <w:noProof/>
          </w:rPr>
          <w:t>1</w:t>
        </w:r>
        <w:r>
          <w:rPr>
            <w:noProof/>
          </w:rPr>
          <w:fldChar w:fldCharType="end"/>
        </w:r>
      </w:p>
    </w:sdtContent>
  </w:sdt>
  <w:p w14:paraId="2F21AD1D" w14:textId="77777777" w:rsidR="00523F18" w:rsidRDefault="00135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D22DF" w14:textId="77777777" w:rsidR="001352C0" w:rsidRDefault="001352C0" w:rsidP="008C3C5F">
      <w:r>
        <w:separator/>
      </w:r>
    </w:p>
  </w:footnote>
  <w:footnote w:type="continuationSeparator" w:id="0">
    <w:p w14:paraId="134DED46" w14:textId="77777777" w:rsidR="001352C0" w:rsidRDefault="001352C0" w:rsidP="008C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549A7" w14:textId="77777777" w:rsidR="00033CD3" w:rsidRDefault="00676CC2">
    <w:pPr>
      <w:pStyle w:val="Header"/>
    </w:pPr>
    <w:r w:rsidRPr="003E03B7">
      <w:rPr>
        <w:rFonts w:ascii="Charter Roman" w:hAnsi="Charter Roman"/>
        <w:noProof/>
        <w:lang w:val="en-US" w:eastAsia="en-US"/>
      </w:rPr>
      <w:drawing>
        <wp:anchor distT="0" distB="0" distL="114300" distR="114300" simplePos="0" relativeHeight="251659264" behindDoc="0" locked="0" layoutInCell="0" allowOverlap="1" wp14:anchorId="2396D56D" wp14:editId="6C866B92">
          <wp:simplePos x="0" y="0"/>
          <wp:positionH relativeFrom="margin">
            <wp:align>left</wp:align>
          </wp:positionH>
          <wp:positionV relativeFrom="paragraph">
            <wp:posOffset>94615</wp:posOffset>
          </wp:positionV>
          <wp:extent cx="1800225" cy="561975"/>
          <wp:effectExtent l="0" t="0" r="9525" b="9525"/>
          <wp:wrapNone/>
          <wp:docPr id="3"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F5D20"/>
    <w:multiLevelType w:val="multilevel"/>
    <w:tmpl w:val="DAA8D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0F420641"/>
    <w:multiLevelType w:val="multilevel"/>
    <w:tmpl w:val="112AE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8767A2"/>
    <w:multiLevelType w:val="multilevel"/>
    <w:tmpl w:val="EFF06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D2254"/>
    <w:multiLevelType w:val="hybridMultilevel"/>
    <w:tmpl w:val="420EA1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526EE"/>
    <w:multiLevelType w:val="hybridMultilevel"/>
    <w:tmpl w:val="B07E5974"/>
    <w:lvl w:ilvl="0" w:tplc="DA2ECBE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52A2680D"/>
    <w:multiLevelType w:val="hybridMultilevel"/>
    <w:tmpl w:val="287C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21688"/>
    <w:multiLevelType w:val="hybridMultilevel"/>
    <w:tmpl w:val="1C0084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5"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E1AD1"/>
    <w:multiLevelType w:val="multilevel"/>
    <w:tmpl w:val="D3E8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A31B6E"/>
    <w:multiLevelType w:val="multilevel"/>
    <w:tmpl w:val="F362A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3"/>
  </w:num>
  <w:num w:numId="4">
    <w:abstractNumId w:val="1"/>
  </w:num>
  <w:num w:numId="5">
    <w:abstractNumId w:val="4"/>
  </w:num>
  <w:num w:numId="6">
    <w:abstractNumId w:val="6"/>
  </w:num>
  <w:num w:numId="7">
    <w:abstractNumId w:val="14"/>
  </w:num>
  <w:num w:numId="8">
    <w:abstractNumId w:val="12"/>
  </w:num>
  <w:num w:numId="9">
    <w:abstractNumId w:val="15"/>
  </w:num>
  <w:num w:numId="10">
    <w:abstractNumId w:val="11"/>
  </w:num>
  <w:num w:numId="11">
    <w:abstractNumId w:val="9"/>
  </w:num>
  <w:num w:numId="12">
    <w:abstractNumId w:val="8"/>
  </w:num>
  <w:num w:numId="13">
    <w:abstractNumId w:val="13"/>
  </w:num>
  <w:num w:numId="14">
    <w:abstractNumId w:val="17"/>
  </w:num>
  <w:num w:numId="15">
    <w:abstractNumId w:val="7"/>
  </w:num>
  <w:num w:numId="16">
    <w:abstractNumId w:val="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EbEfpeA2zRiEuaZDbsCCUXIntAuFATGxdsmQ79GwKzUJkEFn4/9UiL2nPv6adnts4Fg8JSdR9JF/yIW6JwA0Xg==" w:salt="5rYKpUSRpdau6+hs9Mw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C4"/>
    <w:rsid w:val="00017544"/>
    <w:rsid w:val="00031FDC"/>
    <w:rsid w:val="00044C99"/>
    <w:rsid w:val="00045C3A"/>
    <w:rsid w:val="00065804"/>
    <w:rsid w:val="000809FE"/>
    <w:rsid w:val="00096FC9"/>
    <w:rsid w:val="000B0059"/>
    <w:rsid w:val="000B012E"/>
    <w:rsid w:val="000D2E88"/>
    <w:rsid w:val="0012112A"/>
    <w:rsid w:val="001352C0"/>
    <w:rsid w:val="001375C6"/>
    <w:rsid w:val="00150DEB"/>
    <w:rsid w:val="00176B03"/>
    <w:rsid w:val="001A4DA0"/>
    <w:rsid w:val="001A4F98"/>
    <w:rsid w:val="001C1660"/>
    <w:rsid w:val="001C79AE"/>
    <w:rsid w:val="001F47BE"/>
    <w:rsid w:val="0022737A"/>
    <w:rsid w:val="00244680"/>
    <w:rsid w:val="002879E8"/>
    <w:rsid w:val="002920E4"/>
    <w:rsid w:val="002A00CA"/>
    <w:rsid w:val="00336513"/>
    <w:rsid w:val="00380247"/>
    <w:rsid w:val="00385B2C"/>
    <w:rsid w:val="003936FD"/>
    <w:rsid w:val="003E21EF"/>
    <w:rsid w:val="004330B1"/>
    <w:rsid w:val="00440F7B"/>
    <w:rsid w:val="004532F5"/>
    <w:rsid w:val="004703D0"/>
    <w:rsid w:val="00481198"/>
    <w:rsid w:val="00482CB2"/>
    <w:rsid w:val="004C5526"/>
    <w:rsid w:val="00507A1C"/>
    <w:rsid w:val="00511609"/>
    <w:rsid w:val="00512BE7"/>
    <w:rsid w:val="00514866"/>
    <w:rsid w:val="005151BD"/>
    <w:rsid w:val="00523023"/>
    <w:rsid w:val="0053619E"/>
    <w:rsid w:val="0055253A"/>
    <w:rsid w:val="00564312"/>
    <w:rsid w:val="005B57CE"/>
    <w:rsid w:val="005E2017"/>
    <w:rsid w:val="00626029"/>
    <w:rsid w:val="00676CC2"/>
    <w:rsid w:val="006832B0"/>
    <w:rsid w:val="0068364D"/>
    <w:rsid w:val="006D2A87"/>
    <w:rsid w:val="0074317C"/>
    <w:rsid w:val="0074437A"/>
    <w:rsid w:val="007710D8"/>
    <w:rsid w:val="0077676B"/>
    <w:rsid w:val="007903F5"/>
    <w:rsid w:val="007C0DFB"/>
    <w:rsid w:val="007D2BDD"/>
    <w:rsid w:val="007D2CF9"/>
    <w:rsid w:val="007D76C5"/>
    <w:rsid w:val="007E570F"/>
    <w:rsid w:val="00845127"/>
    <w:rsid w:val="008902F9"/>
    <w:rsid w:val="008924BE"/>
    <w:rsid w:val="008960CD"/>
    <w:rsid w:val="008B6555"/>
    <w:rsid w:val="008C3C5F"/>
    <w:rsid w:val="008E1697"/>
    <w:rsid w:val="00900C6B"/>
    <w:rsid w:val="009076E9"/>
    <w:rsid w:val="00947041"/>
    <w:rsid w:val="00986990"/>
    <w:rsid w:val="00990C28"/>
    <w:rsid w:val="00993B35"/>
    <w:rsid w:val="009A39F9"/>
    <w:rsid w:val="009B3CB9"/>
    <w:rsid w:val="009B68CF"/>
    <w:rsid w:val="009C68F8"/>
    <w:rsid w:val="009F6C40"/>
    <w:rsid w:val="00A208C4"/>
    <w:rsid w:val="00A80AA9"/>
    <w:rsid w:val="00A84C7B"/>
    <w:rsid w:val="00AA67A8"/>
    <w:rsid w:val="00AD19F4"/>
    <w:rsid w:val="00B0037D"/>
    <w:rsid w:val="00B1351C"/>
    <w:rsid w:val="00B335DF"/>
    <w:rsid w:val="00BA182E"/>
    <w:rsid w:val="00BA207B"/>
    <w:rsid w:val="00BE1FBA"/>
    <w:rsid w:val="00C1672D"/>
    <w:rsid w:val="00C92AC9"/>
    <w:rsid w:val="00C92DE8"/>
    <w:rsid w:val="00CA613B"/>
    <w:rsid w:val="00CD0B50"/>
    <w:rsid w:val="00CD6E70"/>
    <w:rsid w:val="00CF32DE"/>
    <w:rsid w:val="00D05000"/>
    <w:rsid w:val="00D1647D"/>
    <w:rsid w:val="00D22027"/>
    <w:rsid w:val="00D85DFE"/>
    <w:rsid w:val="00DA7B5E"/>
    <w:rsid w:val="00DE660A"/>
    <w:rsid w:val="00E363FC"/>
    <w:rsid w:val="00E6688D"/>
    <w:rsid w:val="00E7793A"/>
    <w:rsid w:val="00EA76F6"/>
    <w:rsid w:val="00ED429D"/>
    <w:rsid w:val="00F321A8"/>
    <w:rsid w:val="00F349F6"/>
    <w:rsid w:val="00F51B8E"/>
    <w:rsid w:val="00F73D8C"/>
    <w:rsid w:val="00F82437"/>
    <w:rsid w:val="00F9049F"/>
    <w:rsid w:val="00FB5648"/>
    <w:rsid w:val="00FC0F20"/>
    <w:rsid w:val="00FC5EA9"/>
    <w:rsid w:val="00FC7477"/>
    <w:rsid w:val="00FE28F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22C1"/>
  <w15:chartTrackingRefBased/>
  <w15:docId w15:val="{F485E043-62DE-4F61-9D7B-494FE87C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C4"/>
    <w:pPr>
      <w:spacing w:after="0" w:line="240" w:lineRule="auto"/>
    </w:pPr>
    <w:rPr>
      <w:rFonts w:ascii="Times New Roman" w:eastAsia="Times New Roman" w:hAnsi="Times New Roman" w:cs="Times New Roman"/>
      <w:sz w:val="24"/>
      <w:szCs w:val="24"/>
      <w:lang w:val="fr-FR" w:eastAsia="en-GB"/>
    </w:rPr>
  </w:style>
  <w:style w:type="paragraph" w:styleId="Heading1">
    <w:name w:val="heading 1"/>
    <w:basedOn w:val="Normal"/>
    <w:next w:val="Normal"/>
    <w:link w:val="Heading1Char"/>
    <w:uiPriority w:val="99"/>
    <w:qFormat/>
    <w:rsid w:val="00A208C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08C4"/>
    <w:rPr>
      <w:rFonts w:ascii="Arial" w:eastAsia="Times New Roman" w:hAnsi="Arial" w:cs="Arial"/>
      <w:b/>
      <w:bCs/>
      <w:kern w:val="32"/>
      <w:sz w:val="32"/>
      <w:szCs w:val="32"/>
      <w:lang w:val="fr-FR" w:eastAsia="en-GB"/>
    </w:rPr>
  </w:style>
  <w:style w:type="paragraph" w:styleId="ListParagraph">
    <w:name w:val="List Paragraph"/>
    <w:basedOn w:val="Normal"/>
    <w:link w:val="ListParagraphChar"/>
    <w:uiPriority w:val="34"/>
    <w:qFormat/>
    <w:rsid w:val="00A208C4"/>
    <w:pPr>
      <w:ind w:left="720"/>
      <w:contextualSpacing/>
    </w:pPr>
  </w:style>
  <w:style w:type="paragraph" w:styleId="Footer">
    <w:name w:val="footer"/>
    <w:basedOn w:val="Normal"/>
    <w:link w:val="FooterChar"/>
    <w:uiPriority w:val="99"/>
    <w:rsid w:val="00A208C4"/>
    <w:pPr>
      <w:tabs>
        <w:tab w:val="center" w:pos="4536"/>
        <w:tab w:val="right" w:pos="9072"/>
      </w:tabs>
    </w:pPr>
  </w:style>
  <w:style w:type="character" w:customStyle="1" w:styleId="FooterChar">
    <w:name w:val="Footer Char"/>
    <w:basedOn w:val="DefaultParagraphFont"/>
    <w:link w:val="Footer"/>
    <w:uiPriority w:val="99"/>
    <w:rsid w:val="00A208C4"/>
    <w:rPr>
      <w:rFonts w:ascii="Times New Roman" w:eastAsia="Times New Roman" w:hAnsi="Times New Roman" w:cs="Times New Roman"/>
      <w:sz w:val="24"/>
      <w:szCs w:val="24"/>
      <w:lang w:val="fr-FR" w:eastAsia="en-GB"/>
    </w:rPr>
  </w:style>
  <w:style w:type="paragraph" w:styleId="Header">
    <w:name w:val="header"/>
    <w:basedOn w:val="Normal"/>
    <w:link w:val="HeaderChar"/>
    <w:uiPriority w:val="99"/>
    <w:semiHidden/>
    <w:rsid w:val="00A208C4"/>
    <w:pPr>
      <w:tabs>
        <w:tab w:val="center" w:pos="4536"/>
        <w:tab w:val="right" w:pos="9072"/>
      </w:tabs>
    </w:pPr>
  </w:style>
  <w:style w:type="character" w:customStyle="1" w:styleId="HeaderChar">
    <w:name w:val="Header Char"/>
    <w:basedOn w:val="DefaultParagraphFont"/>
    <w:link w:val="Header"/>
    <w:uiPriority w:val="99"/>
    <w:semiHidden/>
    <w:rsid w:val="00A208C4"/>
    <w:rPr>
      <w:rFonts w:ascii="Times New Roman" w:eastAsia="Times New Roman" w:hAnsi="Times New Roman" w:cs="Times New Roman"/>
      <w:sz w:val="24"/>
      <w:szCs w:val="24"/>
      <w:lang w:val="fr-FR" w:eastAsia="en-GB"/>
    </w:rPr>
  </w:style>
  <w:style w:type="table" w:styleId="TableGrid">
    <w:name w:val="Table Grid"/>
    <w:basedOn w:val="TableNormal"/>
    <w:uiPriority w:val="39"/>
    <w:rsid w:val="00A20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DEB"/>
    <w:rPr>
      <w:sz w:val="16"/>
      <w:szCs w:val="16"/>
    </w:rPr>
  </w:style>
  <w:style w:type="paragraph" w:styleId="CommentText">
    <w:name w:val="annotation text"/>
    <w:basedOn w:val="Normal"/>
    <w:link w:val="CommentTextChar"/>
    <w:uiPriority w:val="99"/>
    <w:semiHidden/>
    <w:unhideWhenUsed/>
    <w:rsid w:val="00150DEB"/>
    <w:rPr>
      <w:sz w:val="20"/>
      <w:szCs w:val="20"/>
    </w:rPr>
  </w:style>
  <w:style w:type="character" w:customStyle="1" w:styleId="CommentTextChar">
    <w:name w:val="Comment Text Char"/>
    <w:basedOn w:val="DefaultParagraphFont"/>
    <w:link w:val="CommentText"/>
    <w:uiPriority w:val="99"/>
    <w:semiHidden/>
    <w:rsid w:val="00150DEB"/>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150DEB"/>
    <w:rPr>
      <w:b/>
      <w:bCs/>
    </w:rPr>
  </w:style>
  <w:style w:type="character" w:customStyle="1" w:styleId="CommentSubjectChar">
    <w:name w:val="Comment Subject Char"/>
    <w:basedOn w:val="CommentTextChar"/>
    <w:link w:val="CommentSubject"/>
    <w:uiPriority w:val="99"/>
    <w:semiHidden/>
    <w:rsid w:val="00150DEB"/>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semiHidden/>
    <w:unhideWhenUsed/>
    <w:rsid w:val="00150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DEB"/>
    <w:rPr>
      <w:rFonts w:ascii="Segoe UI" w:eastAsia="Times New Roman" w:hAnsi="Segoe UI" w:cs="Segoe UI"/>
      <w:sz w:val="18"/>
      <w:szCs w:val="18"/>
      <w:lang w:val="fr-FR" w:eastAsia="en-GB"/>
    </w:rPr>
  </w:style>
  <w:style w:type="character" w:styleId="Hyperlink">
    <w:name w:val="Hyperlink"/>
    <w:basedOn w:val="DefaultParagraphFont"/>
    <w:uiPriority w:val="99"/>
    <w:unhideWhenUsed/>
    <w:rsid w:val="00AA67A8"/>
    <w:rPr>
      <w:color w:val="0563C1" w:themeColor="hyperlink"/>
      <w:u w:val="single"/>
    </w:rPr>
  </w:style>
  <w:style w:type="character" w:customStyle="1" w:styleId="ListParagraphChar">
    <w:name w:val="List Paragraph Char"/>
    <w:link w:val="ListParagraph"/>
    <w:uiPriority w:val="34"/>
    <w:rsid w:val="00B0037D"/>
    <w:rPr>
      <w:rFonts w:ascii="Times New Roman" w:eastAsia="Times New Roman" w:hAnsi="Times New Roman" w:cs="Times New Roman"/>
      <w:sz w:val="24"/>
      <w:szCs w:val="24"/>
      <w:lang w:val="fr-FR" w:eastAsia="en-GB"/>
    </w:rPr>
  </w:style>
  <w:style w:type="paragraph" w:styleId="NormalWeb">
    <w:name w:val="Normal (Web)"/>
    <w:basedOn w:val="Normal"/>
    <w:uiPriority w:val="99"/>
    <w:semiHidden/>
    <w:unhideWhenUsed/>
    <w:rsid w:val="008E1697"/>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971339">
      <w:bodyDiv w:val="1"/>
      <w:marLeft w:val="0"/>
      <w:marRight w:val="0"/>
      <w:marTop w:val="0"/>
      <w:marBottom w:val="0"/>
      <w:divBdr>
        <w:top w:val="none" w:sz="0" w:space="0" w:color="auto"/>
        <w:left w:val="none" w:sz="0" w:space="0" w:color="auto"/>
        <w:bottom w:val="none" w:sz="0" w:space="0" w:color="auto"/>
        <w:right w:val="none" w:sz="0" w:space="0" w:color="auto"/>
      </w:divBdr>
    </w:div>
    <w:div w:id="696203478">
      <w:bodyDiv w:val="1"/>
      <w:marLeft w:val="0"/>
      <w:marRight w:val="0"/>
      <w:marTop w:val="0"/>
      <w:marBottom w:val="0"/>
      <w:divBdr>
        <w:top w:val="none" w:sz="0" w:space="0" w:color="auto"/>
        <w:left w:val="none" w:sz="0" w:space="0" w:color="auto"/>
        <w:bottom w:val="none" w:sz="0" w:space="0" w:color="auto"/>
        <w:right w:val="none" w:sz="0" w:space="0" w:color="auto"/>
      </w:divBdr>
    </w:div>
    <w:div w:id="743255887">
      <w:bodyDiv w:val="1"/>
      <w:marLeft w:val="0"/>
      <w:marRight w:val="0"/>
      <w:marTop w:val="0"/>
      <w:marBottom w:val="0"/>
      <w:divBdr>
        <w:top w:val="none" w:sz="0" w:space="0" w:color="auto"/>
        <w:left w:val="none" w:sz="0" w:space="0" w:color="auto"/>
        <w:bottom w:val="none" w:sz="0" w:space="0" w:color="auto"/>
        <w:right w:val="none" w:sz="0" w:space="0" w:color="auto"/>
      </w:divBdr>
    </w:div>
    <w:div w:id="789475130">
      <w:bodyDiv w:val="1"/>
      <w:marLeft w:val="0"/>
      <w:marRight w:val="0"/>
      <w:marTop w:val="0"/>
      <w:marBottom w:val="0"/>
      <w:divBdr>
        <w:top w:val="none" w:sz="0" w:space="0" w:color="auto"/>
        <w:left w:val="none" w:sz="0" w:space="0" w:color="auto"/>
        <w:bottom w:val="none" w:sz="0" w:space="0" w:color="auto"/>
        <w:right w:val="none" w:sz="0" w:space="0" w:color="auto"/>
      </w:divBdr>
    </w:div>
    <w:div w:id="851337917">
      <w:bodyDiv w:val="1"/>
      <w:marLeft w:val="0"/>
      <w:marRight w:val="0"/>
      <w:marTop w:val="0"/>
      <w:marBottom w:val="0"/>
      <w:divBdr>
        <w:top w:val="none" w:sz="0" w:space="0" w:color="auto"/>
        <w:left w:val="none" w:sz="0" w:space="0" w:color="auto"/>
        <w:bottom w:val="none" w:sz="0" w:space="0" w:color="auto"/>
        <w:right w:val="none" w:sz="0" w:space="0" w:color="auto"/>
      </w:divBdr>
    </w:div>
    <w:div w:id="986667206">
      <w:bodyDiv w:val="1"/>
      <w:marLeft w:val="0"/>
      <w:marRight w:val="0"/>
      <w:marTop w:val="0"/>
      <w:marBottom w:val="0"/>
      <w:divBdr>
        <w:top w:val="none" w:sz="0" w:space="0" w:color="auto"/>
        <w:left w:val="none" w:sz="0" w:space="0" w:color="auto"/>
        <w:bottom w:val="none" w:sz="0" w:space="0" w:color="auto"/>
        <w:right w:val="none" w:sz="0" w:space="0" w:color="auto"/>
      </w:divBdr>
    </w:div>
    <w:div w:id="1467703826">
      <w:bodyDiv w:val="1"/>
      <w:marLeft w:val="0"/>
      <w:marRight w:val="0"/>
      <w:marTop w:val="0"/>
      <w:marBottom w:val="0"/>
      <w:divBdr>
        <w:top w:val="none" w:sz="0" w:space="0" w:color="auto"/>
        <w:left w:val="none" w:sz="0" w:space="0" w:color="auto"/>
        <w:bottom w:val="none" w:sz="0" w:space="0" w:color="auto"/>
        <w:right w:val="none" w:sz="0" w:space="0" w:color="auto"/>
      </w:divBdr>
    </w:div>
    <w:div w:id="1975216583">
      <w:bodyDiv w:val="1"/>
      <w:marLeft w:val="0"/>
      <w:marRight w:val="0"/>
      <w:marTop w:val="0"/>
      <w:marBottom w:val="0"/>
      <w:divBdr>
        <w:top w:val="none" w:sz="0" w:space="0" w:color="auto"/>
        <w:left w:val="none" w:sz="0" w:space="0" w:color="auto"/>
        <w:bottom w:val="none" w:sz="0" w:space="0" w:color="auto"/>
        <w:right w:val="none" w:sz="0" w:space="0" w:color="auto"/>
      </w:divBdr>
    </w:div>
    <w:div w:id="1989556636">
      <w:bodyDiv w:val="1"/>
      <w:marLeft w:val="0"/>
      <w:marRight w:val="0"/>
      <w:marTop w:val="0"/>
      <w:marBottom w:val="0"/>
      <w:divBdr>
        <w:top w:val="none" w:sz="0" w:space="0" w:color="auto"/>
        <w:left w:val="none" w:sz="0" w:space="0" w:color="auto"/>
        <w:bottom w:val="none" w:sz="0" w:space="0" w:color="auto"/>
        <w:right w:val="none" w:sz="0" w:space="0" w:color="auto"/>
      </w:divBdr>
    </w:div>
    <w:div w:id="2073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procurement-juba@malteser-international.org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procurement-juba@malteser-international.org" TargetMode="External"/><Relationship Id="rId12" Type="http://schemas.openxmlformats.org/officeDocument/2006/relationships/hyperlink" Target="mailto:mb.procurement-juba@malteser-international.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lteser-international.org/" TargetMode="External"/><Relationship Id="rId5" Type="http://schemas.openxmlformats.org/officeDocument/2006/relationships/footnotes" Target="footnotes.xml"/><Relationship Id="rId15" Type="http://schemas.openxmlformats.org/officeDocument/2006/relationships/hyperlink" Target="http://www.malteser-international.org/" TargetMode="External"/><Relationship Id="rId10" Type="http://schemas.openxmlformats.org/officeDocument/2006/relationships/hyperlink" Target="mailto:nermin.silajdzic@malteser-internationa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1.jpg@01D58833.F3340540" TargetMode="Externa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2456</Words>
  <Characters>14005</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silajdzic</dc:creator>
  <cp:keywords/>
  <dc:description/>
  <cp:lastModifiedBy>Nermin Silajdzic</cp:lastModifiedBy>
  <cp:revision>3</cp:revision>
  <dcterms:created xsi:type="dcterms:W3CDTF">2021-03-03T14:14:00Z</dcterms:created>
  <dcterms:modified xsi:type="dcterms:W3CDTF">2021-03-03T14:14:00Z</dcterms:modified>
</cp:coreProperties>
</file>