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66E7B" w14:textId="77777777" w:rsidR="005E1687" w:rsidRDefault="005E1687"/>
    <w:p w14:paraId="02696185" w14:textId="77777777" w:rsidR="00FD7788" w:rsidRDefault="00FD7788">
      <w:r>
        <w:rPr>
          <w:noProof/>
          <w:lang w:val="en-US"/>
        </w:rPr>
        <w:drawing>
          <wp:inline distT="0" distB="0" distL="0" distR="0" wp14:anchorId="61802A43" wp14:editId="0CE23086">
            <wp:extent cx="2316480" cy="822960"/>
            <wp:effectExtent l="0" t="0" r="7620" b="0"/>
            <wp:docPr id="11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3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ECFF5" w14:textId="77777777" w:rsidR="00FD7788" w:rsidRDefault="00FD7788"/>
    <w:p w14:paraId="5C0CBD07" w14:textId="77777777" w:rsidR="00FD7788" w:rsidRDefault="00FD7788"/>
    <w:tbl>
      <w:tblPr>
        <w:tblW w:w="9072" w:type="dxa"/>
        <w:tblLook w:val="04A0" w:firstRow="1" w:lastRow="0" w:firstColumn="1" w:lastColumn="0" w:noHBand="0" w:noVBand="1"/>
      </w:tblPr>
      <w:tblGrid>
        <w:gridCol w:w="9072"/>
      </w:tblGrid>
      <w:tr w:rsidR="00FD7788" w:rsidRPr="00FD157C" w14:paraId="2F039DB7" w14:textId="77777777" w:rsidTr="00F107A2">
        <w:trPr>
          <w:trHeight w:val="342"/>
        </w:trPr>
        <w:tc>
          <w:tcPr>
            <w:tcW w:w="9072" w:type="dxa"/>
            <w:shd w:val="clear" w:color="auto" w:fill="93D300"/>
          </w:tcPr>
          <w:p w14:paraId="6FBC89E9" w14:textId="77777777" w:rsidR="00FD7788" w:rsidRPr="008526B0" w:rsidRDefault="00FD7788" w:rsidP="00F107A2">
            <w:pPr>
              <w:spacing w:after="60" w:line="240" w:lineRule="auto"/>
              <w:jc w:val="center"/>
              <w:rPr>
                <w:rFonts w:ascii="Arial" w:eastAsia="MS Mincho" w:hAnsi="Arial" w:cs="Calibri"/>
                <w:sz w:val="24"/>
                <w:szCs w:val="24"/>
                <w:lang w:val="en-AU"/>
              </w:rPr>
            </w:pPr>
            <w:r w:rsidRPr="008526B0">
              <w:rPr>
                <w:rFonts w:ascii="Arial" w:eastAsia="MS Mincho" w:hAnsi="Arial" w:cs="Arial"/>
                <w:b/>
                <w:color w:val="FFFFFF"/>
                <w:sz w:val="24"/>
                <w:szCs w:val="24"/>
                <w:lang w:val="en-AU"/>
              </w:rPr>
              <w:t xml:space="preserve">INVITATION TO </w:t>
            </w:r>
            <w:r>
              <w:rPr>
                <w:rFonts w:ascii="Arial" w:eastAsia="MS Mincho" w:hAnsi="Arial" w:cs="Arial"/>
                <w:b/>
                <w:color w:val="FFFFFF"/>
                <w:sz w:val="24"/>
                <w:szCs w:val="24"/>
                <w:lang w:val="en-AU"/>
              </w:rPr>
              <w:t>TENDER.</w:t>
            </w:r>
          </w:p>
        </w:tc>
      </w:tr>
    </w:tbl>
    <w:p w14:paraId="38C648E0" w14:textId="77777777" w:rsidR="00FD7788" w:rsidRPr="00FD157C" w:rsidRDefault="00FD7788" w:rsidP="00FD7788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u w:val="single"/>
          <w:lang w:eastAsia="de-DE"/>
        </w:rPr>
      </w:pPr>
    </w:p>
    <w:p w14:paraId="29E69996" w14:textId="77777777" w:rsidR="00FD7788" w:rsidRPr="008526B0" w:rsidRDefault="00FD7788" w:rsidP="00FD7788">
      <w:pPr>
        <w:spacing w:after="0" w:line="240" w:lineRule="auto"/>
        <w:jc w:val="both"/>
        <w:rPr>
          <w:rFonts w:eastAsia="Times New Roman" w:cstheme="minorHAnsi"/>
          <w:b/>
          <w:bCs/>
          <w:lang w:eastAsia="de-DE"/>
        </w:rPr>
      </w:pPr>
      <w:r w:rsidRPr="008526B0">
        <w:rPr>
          <w:rFonts w:eastAsia="Times New Roman" w:cstheme="minorHAnsi"/>
          <w:b/>
          <w:bCs/>
          <w:u w:val="single"/>
          <w:lang w:eastAsia="de-DE"/>
        </w:rPr>
        <w:t>Background</w:t>
      </w:r>
    </w:p>
    <w:p w14:paraId="0E9ECBAA" w14:textId="649A0A1C" w:rsidR="00FD7788" w:rsidRDefault="00FD7788" w:rsidP="00FD7788">
      <w:pPr>
        <w:spacing w:after="0" w:line="240" w:lineRule="auto"/>
        <w:jc w:val="both"/>
        <w:rPr>
          <w:rFonts w:eastAsia="MS Mincho" w:cstheme="minorHAnsi"/>
          <w:lang w:val="en-US"/>
        </w:rPr>
      </w:pPr>
      <w:r>
        <w:rPr>
          <w:rFonts w:eastAsia="MS Mincho" w:cstheme="minorHAnsi"/>
          <w:lang w:val="en-US"/>
        </w:rPr>
        <w:t>Community Health and Development Organization (CHADO</w:t>
      </w:r>
      <w:r w:rsidRPr="008526B0">
        <w:rPr>
          <w:rFonts w:eastAsia="MS Mincho" w:cstheme="minorHAnsi"/>
          <w:lang w:val="en-US"/>
        </w:rPr>
        <w:t>) is a nongovernmental Organization and nonprofit making operating in South Sudan with a mission to support disadvantaged Communities to sustainably improve their standard of living through Community empowerment approach in partn</w:t>
      </w:r>
      <w:r>
        <w:rPr>
          <w:rFonts w:eastAsia="MS Mincho" w:cstheme="minorHAnsi"/>
          <w:lang w:val="en-US"/>
        </w:rPr>
        <w:t>ership with stake holders. CHADO</w:t>
      </w:r>
      <w:r w:rsidRPr="008526B0">
        <w:rPr>
          <w:rFonts w:eastAsia="MS Mincho" w:cstheme="minorHAnsi"/>
          <w:lang w:val="en-US"/>
        </w:rPr>
        <w:t xml:space="preserve"> implements Primary Health Care, Agriculture, Humanitarian aid projects and Capacity Building.</w:t>
      </w:r>
    </w:p>
    <w:p w14:paraId="0482B402" w14:textId="77777777" w:rsidR="002602DC" w:rsidRPr="008526B0" w:rsidRDefault="002602DC" w:rsidP="00FD7788">
      <w:pPr>
        <w:spacing w:after="0" w:line="240" w:lineRule="auto"/>
        <w:jc w:val="both"/>
        <w:rPr>
          <w:rFonts w:eastAsia="MS Mincho" w:cstheme="minorHAnsi"/>
          <w:lang w:val="en-US"/>
        </w:rPr>
      </w:pPr>
    </w:p>
    <w:p w14:paraId="7CF7E6C3" w14:textId="77777777" w:rsidR="00FD7788" w:rsidRPr="008526B0" w:rsidRDefault="00FD7788" w:rsidP="00FD7788">
      <w:pPr>
        <w:spacing w:after="0" w:line="240" w:lineRule="auto"/>
        <w:jc w:val="both"/>
        <w:rPr>
          <w:rFonts w:eastAsia="MS Mincho" w:cstheme="minorHAnsi"/>
          <w:lang w:val="en-US"/>
        </w:rPr>
      </w:pPr>
    </w:p>
    <w:p w14:paraId="0DE64FA0" w14:textId="77777777" w:rsidR="002602DC" w:rsidRPr="002602DC" w:rsidRDefault="002602DC" w:rsidP="002602DC">
      <w:pPr>
        <w:spacing w:after="0" w:line="240" w:lineRule="auto"/>
        <w:jc w:val="both"/>
        <w:rPr>
          <w:rFonts w:eastAsia="MS Mincho" w:cstheme="minorHAnsi"/>
          <w:b/>
          <w:bCs/>
          <w:u w:val="single"/>
          <w:lang w:val="en-US"/>
        </w:rPr>
      </w:pPr>
      <w:r w:rsidRPr="002602DC">
        <w:rPr>
          <w:rFonts w:eastAsia="MS Mincho" w:cstheme="minorHAnsi"/>
          <w:b/>
          <w:bCs/>
          <w:u w:val="single"/>
          <w:lang w:val="en-US"/>
        </w:rPr>
        <w:t xml:space="preserve">Nature of Work </w:t>
      </w:r>
    </w:p>
    <w:p w14:paraId="5789531D" w14:textId="77777777" w:rsidR="002602DC" w:rsidRPr="002602DC" w:rsidRDefault="002602DC" w:rsidP="002602DC">
      <w:pPr>
        <w:spacing w:after="0" w:line="240" w:lineRule="auto"/>
        <w:jc w:val="both"/>
        <w:rPr>
          <w:rFonts w:eastAsia="MS Mincho" w:cstheme="minorHAnsi"/>
          <w:lang w:val="en-US"/>
        </w:rPr>
      </w:pPr>
    </w:p>
    <w:p w14:paraId="732DA0EC" w14:textId="0866A379" w:rsidR="002602DC" w:rsidRDefault="002602DC" w:rsidP="00FD7788">
      <w:pPr>
        <w:spacing w:after="0" w:line="240" w:lineRule="auto"/>
        <w:jc w:val="both"/>
        <w:rPr>
          <w:rFonts w:eastAsia="MS Mincho" w:cstheme="minorHAnsi"/>
          <w:lang w:val="en-US"/>
        </w:rPr>
      </w:pPr>
      <w:r w:rsidRPr="002602DC">
        <w:rPr>
          <w:rFonts w:eastAsia="MS Mincho" w:cstheme="minorHAnsi"/>
          <w:lang w:val="en-US"/>
        </w:rPr>
        <w:t>Construction of 6 temporary learning space</w:t>
      </w:r>
      <w:r>
        <w:rPr>
          <w:rFonts w:eastAsia="MS Mincho" w:cstheme="minorHAnsi"/>
          <w:lang w:val="en-US"/>
        </w:rPr>
        <w:t xml:space="preserve"> of 2 classrooms each according to MOGEI Approved TLS Design in Nasir County, Upper Nile State. </w:t>
      </w:r>
    </w:p>
    <w:p w14:paraId="4D5CB4E9" w14:textId="5F683203" w:rsidR="00FD7788" w:rsidRDefault="00FD7788" w:rsidP="00FD7788">
      <w:pPr>
        <w:spacing w:after="0" w:line="240" w:lineRule="auto"/>
        <w:jc w:val="both"/>
        <w:rPr>
          <w:rFonts w:eastAsia="MS Mincho" w:cstheme="minorHAnsi"/>
          <w:lang w:val="en-US"/>
        </w:rPr>
      </w:pPr>
      <w:r w:rsidRPr="008526B0">
        <w:rPr>
          <w:rFonts w:eastAsia="MS Mincho" w:cstheme="minorHAnsi"/>
          <w:lang w:val="en-US"/>
        </w:rPr>
        <w:t xml:space="preserve">The organization is </w:t>
      </w:r>
      <w:r>
        <w:rPr>
          <w:rFonts w:eastAsia="MS Mincho" w:cstheme="minorHAnsi"/>
          <w:lang w:val="en-US"/>
        </w:rPr>
        <w:t xml:space="preserve">inviting bids from </w:t>
      </w:r>
      <w:r w:rsidRPr="008526B0">
        <w:rPr>
          <w:rFonts w:eastAsia="MS Mincho" w:cstheme="minorHAnsi"/>
          <w:lang w:val="en-US"/>
        </w:rPr>
        <w:t xml:space="preserve">competent and reputable </w:t>
      </w:r>
      <w:r>
        <w:rPr>
          <w:rFonts w:eastAsia="MS Mincho" w:cstheme="minorHAnsi"/>
          <w:lang w:val="en-US"/>
        </w:rPr>
        <w:t xml:space="preserve">construction companies for provision of labor </w:t>
      </w:r>
      <w:r w:rsidR="00B8689F">
        <w:rPr>
          <w:rFonts w:eastAsia="MS Mincho" w:cstheme="minorHAnsi"/>
          <w:lang w:val="en-US"/>
        </w:rPr>
        <w:t>and</w:t>
      </w:r>
      <w:r>
        <w:rPr>
          <w:rFonts w:eastAsia="MS Mincho" w:cstheme="minorHAnsi"/>
          <w:lang w:val="en-US"/>
        </w:rPr>
        <w:t xml:space="preserve"> construction of 6 classrooms. </w:t>
      </w:r>
    </w:p>
    <w:p w14:paraId="78952209" w14:textId="77777777" w:rsidR="00FD7788" w:rsidRDefault="00FD7788" w:rsidP="00FD7788">
      <w:pPr>
        <w:spacing w:after="0" w:line="240" w:lineRule="auto"/>
        <w:jc w:val="both"/>
        <w:rPr>
          <w:rFonts w:eastAsia="MS Mincho" w:cstheme="minorHAnsi"/>
          <w:lang w:val="en-US"/>
        </w:rPr>
      </w:pPr>
    </w:p>
    <w:p w14:paraId="0C47B9D8" w14:textId="77777777" w:rsidR="00FD7788" w:rsidRPr="008526B0" w:rsidRDefault="00FD7788" w:rsidP="00FD7788">
      <w:pPr>
        <w:spacing w:after="0" w:line="240" w:lineRule="auto"/>
        <w:jc w:val="both"/>
        <w:rPr>
          <w:rFonts w:eastAsia="MS Mincho" w:cstheme="minorHAnsi"/>
          <w:lang w:val="en-US"/>
        </w:rPr>
      </w:pPr>
      <w:r w:rsidRPr="008526B0">
        <w:rPr>
          <w:rFonts w:eastAsia="MS Mincho" w:cstheme="minorHAnsi"/>
          <w:lang w:val="en-US"/>
        </w:rPr>
        <w:t xml:space="preserve">                                                                                      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522"/>
        <w:gridCol w:w="8833"/>
      </w:tblGrid>
      <w:tr w:rsidR="00FD7788" w:rsidRPr="008526B0" w14:paraId="48DBE633" w14:textId="77777777" w:rsidTr="00F107A2">
        <w:trPr>
          <w:trHeight w:val="353"/>
        </w:trPr>
        <w:tc>
          <w:tcPr>
            <w:tcW w:w="522" w:type="dxa"/>
          </w:tcPr>
          <w:p w14:paraId="36B14FA3" w14:textId="77777777" w:rsidR="00FD7788" w:rsidRPr="008526B0" w:rsidRDefault="00FD7788" w:rsidP="00F107A2">
            <w:pPr>
              <w:jc w:val="both"/>
              <w:rPr>
                <w:rFonts w:eastAsia="MS Mincho" w:cstheme="minorHAnsi"/>
                <w:lang w:val="en-US"/>
              </w:rPr>
            </w:pPr>
          </w:p>
        </w:tc>
        <w:tc>
          <w:tcPr>
            <w:tcW w:w="8833" w:type="dxa"/>
          </w:tcPr>
          <w:p w14:paraId="4B48F495" w14:textId="77777777" w:rsidR="00FD7788" w:rsidRPr="008526B0" w:rsidRDefault="00FD7788" w:rsidP="00F107A2">
            <w:pPr>
              <w:jc w:val="both"/>
              <w:rPr>
                <w:rFonts w:eastAsia="MS Mincho" w:cstheme="minorHAnsi"/>
                <w:b/>
                <w:lang w:val="en-US"/>
              </w:rPr>
            </w:pPr>
            <w:r>
              <w:rPr>
                <w:rFonts w:eastAsia="MS Mincho" w:cstheme="minorHAnsi"/>
                <w:b/>
                <w:lang w:val="en-US"/>
              </w:rPr>
              <w:t>Description</w:t>
            </w:r>
          </w:p>
        </w:tc>
      </w:tr>
      <w:tr w:rsidR="00FD7788" w:rsidRPr="008526B0" w14:paraId="2866AC31" w14:textId="77777777" w:rsidTr="00F107A2">
        <w:tc>
          <w:tcPr>
            <w:tcW w:w="522" w:type="dxa"/>
          </w:tcPr>
          <w:p w14:paraId="371B05D9" w14:textId="77777777" w:rsidR="00FD7788" w:rsidRPr="008526B0" w:rsidRDefault="00FD7788" w:rsidP="00F107A2">
            <w:pPr>
              <w:jc w:val="both"/>
              <w:rPr>
                <w:rFonts w:eastAsia="MS Mincho" w:cstheme="minorHAnsi"/>
                <w:lang w:val="en-US"/>
              </w:rPr>
            </w:pPr>
            <w:r w:rsidRPr="008526B0">
              <w:rPr>
                <w:rFonts w:eastAsia="MS Mincho" w:cstheme="minorHAnsi"/>
                <w:lang w:val="en-US"/>
              </w:rPr>
              <w:t>1.</w:t>
            </w:r>
          </w:p>
        </w:tc>
        <w:tc>
          <w:tcPr>
            <w:tcW w:w="8833" w:type="dxa"/>
            <w:vAlign w:val="bottom"/>
          </w:tcPr>
          <w:p w14:paraId="22BC2F13" w14:textId="21F3F3D9" w:rsidR="00FD7788" w:rsidRPr="00C06132" w:rsidRDefault="00FD7788" w:rsidP="00F107A2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eastAsia="MS Mincho" w:cstheme="minorHAnsi"/>
                <w:b/>
                <w:sz w:val="20"/>
                <w:szCs w:val="20"/>
              </w:rPr>
              <w:t xml:space="preserve">CONSTRUCTION OF 2 </w:t>
            </w:r>
            <w:r w:rsidR="00B46683">
              <w:rPr>
                <w:rFonts w:eastAsia="MS Mincho" w:cstheme="minorHAnsi"/>
                <w:b/>
                <w:sz w:val="20"/>
                <w:szCs w:val="20"/>
              </w:rPr>
              <w:t>CLASSROOMS BLOCK</w:t>
            </w:r>
            <w:r>
              <w:rPr>
                <w:rFonts w:eastAsia="MS Mincho" w:cstheme="minorHAnsi"/>
                <w:b/>
                <w:sz w:val="20"/>
                <w:szCs w:val="20"/>
              </w:rPr>
              <w:t xml:space="preserve"> AT </w:t>
            </w:r>
            <w:bookmarkStart w:id="0" w:name="_Hlk139385055"/>
            <w:r>
              <w:rPr>
                <w:rFonts w:eastAsia="MS Mincho" w:cstheme="minorHAnsi"/>
                <w:b/>
                <w:sz w:val="20"/>
                <w:szCs w:val="20"/>
              </w:rPr>
              <w:t xml:space="preserve">DHUORDING PRIMARY </w:t>
            </w:r>
            <w:bookmarkEnd w:id="0"/>
            <w:r w:rsidR="00B46683">
              <w:rPr>
                <w:rFonts w:eastAsia="MS Mincho" w:cstheme="minorHAnsi"/>
                <w:b/>
                <w:sz w:val="20"/>
                <w:szCs w:val="20"/>
              </w:rPr>
              <w:t>SCHOOL IN DHUORDING</w:t>
            </w:r>
            <w:r w:rsidR="00594079">
              <w:rPr>
                <w:rFonts w:eastAsia="MS Mincho" w:cstheme="minorHAnsi"/>
                <w:b/>
                <w:sz w:val="20"/>
                <w:szCs w:val="20"/>
              </w:rPr>
              <w:t xml:space="preserve"> PAYAM</w:t>
            </w:r>
          </w:p>
        </w:tc>
      </w:tr>
      <w:tr w:rsidR="00FD7788" w:rsidRPr="008526B0" w14:paraId="699EB32A" w14:textId="77777777" w:rsidTr="00F107A2">
        <w:tc>
          <w:tcPr>
            <w:tcW w:w="522" w:type="dxa"/>
          </w:tcPr>
          <w:p w14:paraId="05E8A7CD" w14:textId="77777777" w:rsidR="00FD7788" w:rsidRPr="008526B0" w:rsidRDefault="00FD7788" w:rsidP="00F107A2">
            <w:pPr>
              <w:jc w:val="both"/>
              <w:rPr>
                <w:rFonts w:eastAsia="MS Mincho" w:cstheme="minorHAnsi"/>
                <w:lang w:val="en-US"/>
              </w:rPr>
            </w:pPr>
            <w:r w:rsidRPr="008526B0">
              <w:rPr>
                <w:rFonts w:eastAsia="MS Mincho" w:cstheme="minorHAnsi"/>
                <w:lang w:val="en-US"/>
              </w:rPr>
              <w:t>2</w:t>
            </w:r>
          </w:p>
        </w:tc>
        <w:tc>
          <w:tcPr>
            <w:tcW w:w="8833" w:type="dxa"/>
          </w:tcPr>
          <w:p w14:paraId="497A0856" w14:textId="66931C69" w:rsidR="00FD7788" w:rsidRPr="00777BE3" w:rsidRDefault="00FD7788" w:rsidP="00F107A2">
            <w:pPr>
              <w:rPr>
                <w:rFonts w:eastAsia="MS Mincho" w:cstheme="minorHAnsi"/>
                <w:lang w:val="en-US"/>
              </w:rPr>
            </w:pPr>
            <w:r>
              <w:rPr>
                <w:rFonts w:eastAsia="MS Mincho" w:cstheme="minorHAnsi"/>
                <w:b/>
                <w:sz w:val="20"/>
                <w:szCs w:val="20"/>
              </w:rPr>
              <w:t xml:space="preserve">CONSTRUCTION OF 2 CLASS ROOMS IN </w:t>
            </w:r>
            <w:bookmarkStart w:id="1" w:name="_Hlk139385540"/>
            <w:r w:rsidR="00B46683">
              <w:rPr>
                <w:rFonts w:eastAsia="MS Mincho" w:cstheme="minorHAnsi"/>
                <w:b/>
                <w:sz w:val="20"/>
                <w:szCs w:val="20"/>
              </w:rPr>
              <w:t xml:space="preserve">TIP </w:t>
            </w:r>
            <w:r>
              <w:rPr>
                <w:rFonts w:eastAsia="MS Mincho" w:cstheme="minorHAnsi"/>
                <w:b/>
                <w:sz w:val="20"/>
                <w:szCs w:val="20"/>
              </w:rPr>
              <w:t>PRIMARY SCHOOL</w:t>
            </w:r>
            <w:r w:rsidR="00B46683">
              <w:rPr>
                <w:rFonts w:eastAsia="MS Mincho" w:cstheme="minorHAnsi"/>
                <w:b/>
                <w:sz w:val="20"/>
                <w:szCs w:val="20"/>
              </w:rPr>
              <w:t xml:space="preserve"> </w:t>
            </w:r>
            <w:bookmarkEnd w:id="1"/>
            <w:r w:rsidR="005A7A48">
              <w:rPr>
                <w:rFonts w:eastAsia="MS Mincho" w:cstheme="minorHAnsi"/>
                <w:b/>
                <w:sz w:val="20"/>
                <w:szCs w:val="20"/>
              </w:rPr>
              <w:t>AT MAKER PAYAM</w:t>
            </w:r>
          </w:p>
        </w:tc>
      </w:tr>
      <w:tr w:rsidR="00FD7788" w:rsidRPr="008526B0" w14:paraId="4F98C321" w14:textId="77777777" w:rsidTr="00F107A2">
        <w:tc>
          <w:tcPr>
            <w:tcW w:w="522" w:type="dxa"/>
          </w:tcPr>
          <w:p w14:paraId="084C4FFE" w14:textId="77777777" w:rsidR="00FD7788" w:rsidRPr="008526B0" w:rsidRDefault="00FD7788" w:rsidP="00F107A2">
            <w:pPr>
              <w:jc w:val="both"/>
              <w:rPr>
                <w:rFonts w:eastAsia="MS Mincho" w:cstheme="minorHAnsi"/>
                <w:lang w:val="en-US"/>
              </w:rPr>
            </w:pPr>
            <w:r>
              <w:rPr>
                <w:rFonts w:eastAsia="MS Mincho" w:cstheme="minorHAnsi"/>
                <w:lang w:val="en-US"/>
              </w:rPr>
              <w:t>3,</w:t>
            </w:r>
          </w:p>
        </w:tc>
        <w:tc>
          <w:tcPr>
            <w:tcW w:w="8833" w:type="dxa"/>
          </w:tcPr>
          <w:p w14:paraId="72A56ECE" w14:textId="383C7CAE" w:rsidR="00FD7788" w:rsidRPr="00B46683" w:rsidRDefault="00FD7788" w:rsidP="00F107A2">
            <w:pPr>
              <w:rPr>
                <w:rFonts w:eastAsia="MS Mincho" w:cstheme="minorHAnsi"/>
                <w:b/>
                <w:sz w:val="20"/>
                <w:szCs w:val="20"/>
              </w:rPr>
            </w:pPr>
            <w:r w:rsidRPr="00B46683">
              <w:rPr>
                <w:rFonts w:eastAsia="MS Mincho" w:cstheme="minorHAnsi"/>
                <w:b/>
                <w:sz w:val="20"/>
                <w:szCs w:val="20"/>
              </w:rPr>
              <w:t xml:space="preserve">CONSTRUCTION OF 2 CLASSROOMS IN </w:t>
            </w:r>
            <w:bookmarkStart w:id="2" w:name="_Hlk139385570"/>
            <w:bookmarkStart w:id="3" w:name="_Hlk139541866"/>
            <w:r w:rsidR="00B46683" w:rsidRPr="00B46683">
              <w:rPr>
                <w:b/>
                <w:bCs/>
                <w:sz w:val="20"/>
                <w:szCs w:val="20"/>
              </w:rPr>
              <w:t>HOMKHOR</w:t>
            </w:r>
            <w:r w:rsidR="00B46683" w:rsidRPr="00B46683">
              <w:rPr>
                <w:rFonts w:eastAsia="MS Mincho" w:cstheme="minorHAnsi"/>
                <w:b/>
                <w:bCs/>
                <w:sz w:val="20"/>
                <w:szCs w:val="20"/>
              </w:rPr>
              <w:t xml:space="preserve"> </w:t>
            </w:r>
            <w:bookmarkEnd w:id="3"/>
            <w:r w:rsidR="00B46683" w:rsidRPr="00B46683">
              <w:rPr>
                <w:rFonts w:eastAsia="MS Mincho" w:cstheme="minorHAnsi"/>
                <w:b/>
                <w:sz w:val="20"/>
                <w:szCs w:val="20"/>
              </w:rPr>
              <w:t>PRIMARY</w:t>
            </w:r>
            <w:r w:rsidRPr="00B46683">
              <w:rPr>
                <w:rFonts w:eastAsia="MS Mincho" w:cstheme="minorHAnsi"/>
                <w:b/>
                <w:sz w:val="20"/>
                <w:szCs w:val="20"/>
              </w:rPr>
              <w:t xml:space="preserve"> SCHOOL</w:t>
            </w:r>
            <w:r w:rsidR="00B46683" w:rsidRPr="00B46683">
              <w:rPr>
                <w:rFonts w:eastAsia="MS Mincho" w:cstheme="minorHAnsi"/>
                <w:b/>
                <w:sz w:val="20"/>
                <w:szCs w:val="20"/>
              </w:rPr>
              <w:t xml:space="preserve"> </w:t>
            </w:r>
            <w:bookmarkEnd w:id="2"/>
            <w:r w:rsidR="00B46683" w:rsidRPr="00B46683">
              <w:rPr>
                <w:rFonts w:eastAsia="MS Mincho" w:cstheme="minorHAnsi"/>
                <w:b/>
                <w:sz w:val="20"/>
                <w:szCs w:val="20"/>
              </w:rPr>
              <w:t>A</w:t>
            </w:r>
            <w:r w:rsidR="005A7A48">
              <w:rPr>
                <w:rFonts w:eastAsia="MS Mincho" w:cstheme="minorHAnsi"/>
                <w:b/>
                <w:sz w:val="20"/>
                <w:szCs w:val="20"/>
              </w:rPr>
              <w:t xml:space="preserve">T </w:t>
            </w:r>
            <w:r w:rsidR="005A7A48">
              <w:rPr>
                <w:rFonts w:eastAsia="MS Mincho" w:cstheme="minorHAnsi"/>
                <w:b/>
                <w:sz w:val="20"/>
                <w:szCs w:val="20"/>
              </w:rPr>
              <w:t xml:space="preserve">KHOAT/ZEKZEK  </w:t>
            </w:r>
          </w:p>
        </w:tc>
      </w:tr>
    </w:tbl>
    <w:p w14:paraId="42292952" w14:textId="40231358" w:rsidR="002602DC" w:rsidRDefault="002602DC" w:rsidP="00FD7788">
      <w:pPr>
        <w:spacing w:after="0" w:line="240" w:lineRule="auto"/>
        <w:jc w:val="both"/>
        <w:rPr>
          <w:rFonts w:eastAsia="MS Mincho" w:cstheme="minorHAnsi"/>
          <w:lang w:val="en-US"/>
        </w:rPr>
      </w:pPr>
    </w:p>
    <w:p w14:paraId="0B2A4E2C" w14:textId="7105B2FE" w:rsidR="002602DC" w:rsidRDefault="002602DC" w:rsidP="00FD7788">
      <w:pPr>
        <w:spacing w:after="0" w:line="240" w:lineRule="auto"/>
        <w:jc w:val="both"/>
        <w:rPr>
          <w:rFonts w:eastAsia="MS Mincho" w:cstheme="minorHAnsi"/>
          <w:b/>
          <w:bCs/>
          <w:lang w:val="en-US"/>
        </w:rPr>
      </w:pPr>
    </w:p>
    <w:p w14:paraId="02B09F48" w14:textId="1F909F10" w:rsidR="002602DC" w:rsidRPr="002602DC" w:rsidRDefault="002602DC" w:rsidP="00FD7788">
      <w:pPr>
        <w:spacing w:after="0" w:line="240" w:lineRule="auto"/>
        <w:jc w:val="both"/>
        <w:rPr>
          <w:rFonts w:eastAsia="MS Mincho" w:cstheme="minorHAnsi"/>
          <w:b/>
          <w:bCs/>
          <w:u w:val="single"/>
          <w:lang w:val="en-US"/>
        </w:rPr>
      </w:pPr>
      <w:r w:rsidRPr="002602DC">
        <w:rPr>
          <w:rFonts w:eastAsia="MS Mincho" w:cstheme="minorHAnsi"/>
          <w:b/>
          <w:bCs/>
          <w:u w:val="single"/>
          <w:lang w:val="en-US"/>
        </w:rPr>
        <w:t xml:space="preserve">Documents to be submitted </w:t>
      </w:r>
    </w:p>
    <w:p w14:paraId="1170E25C" w14:textId="32A88D62" w:rsidR="002602DC" w:rsidRPr="002602DC" w:rsidRDefault="002602DC" w:rsidP="00FD7788">
      <w:pPr>
        <w:spacing w:after="0" w:line="240" w:lineRule="auto"/>
        <w:jc w:val="both"/>
        <w:rPr>
          <w:rFonts w:eastAsia="MS Mincho" w:cstheme="minorHAnsi"/>
          <w:lang w:val="en-US"/>
        </w:rPr>
      </w:pPr>
    </w:p>
    <w:p w14:paraId="0744B7A8" w14:textId="349A70C6" w:rsidR="002602DC" w:rsidRPr="002602DC" w:rsidRDefault="002602DC" w:rsidP="002602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MS Mincho" w:cstheme="minorHAnsi"/>
          <w:lang w:val="en-US"/>
        </w:rPr>
      </w:pPr>
      <w:r w:rsidRPr="002602DC">
        <w:rPr>
          <w:rFonts w:eastAsia="MS Mincho" w:cstheme="minorHAnsi"/>
          <w:lang w:val="en-US"/>
        </w:rPr>
        <w:t>Original company technical and financial proposal with the final total cost.</w:t>
      </w:r>
    </w:p>
    <w:p w14:paraId="23E529EF" w14:textId="5D2EC877" w:rsidR="002602DC" w:rsidRPr="002602DC" w:rsidRDefault="002602DC" w:rsidP="002602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MS Mincho" w:cstheme="minorHAnsi"/>
          <w:lang w:val="en-US"/>
        </w:rPr>
      </w:pPr>
      <w:r w:rsidRPr="002602DC">
        <w:rPr>
          <w:rFonts w:eastAsia="MS Mincho" w:cstheme="minorHAnsi"/>
          <w:lang w:val="en-US"/>
        </w:rPr>
        <w:t xml:space="preserve">Valid certificates of incorporation </w:t>
      </w:r>
    </w:p>
    <w:p w14:paraId="6781B365" w14:textId="41908C04" w:rsidR="002602DC" w:rsidRPr="002602DC" w:rsidRDefault="002602DC" w:rsidP="002602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MS Mincho" w:cstheme="minorHAnsi"/>
          <w:lang w:val="en-US"/>
        </w:rPr>
      </w:pPr>
      <w:r w:rsidRPr="002602DC">
        <w:rPr>
          <w:rFonts w:eastAsia="MS Mincho" w:cstheme="minorHAnsi"/>
          <w:lang w:val="en-US"/>
        </w:rPr>
        <w:t>Valid Business Operation Licenses</w:t>
      </w:r>
    </w:p>
    <w:p w14:paraId="615846C0" w14:textId="41ED17CC" w:rsidR="002602DC" w:rsidRPr="002602DC" w:rsidRDefault="002602DC" w:rsidP="002602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MS Mincho" w:cstheme="minorHAnsi"/>
          <w:lang w:val="en-US"/>
        </w:rPr>
      </w:pPr>
      <w:r w:rsidRPr="002602DC">
        <w:rPr>
          <w:rFonts w:eastAsia="MS Mincho" w:cstheme="minorHAnsi"/>
          <w:lang w:val="en-US"/>
        </w:rPr>
        <w:t xml:space="preserve">Valid Tax clearance certificate </w:t>
      </w:r>
    </w:p>
    <w:p w14:paraId="3DC3E129" w14:textId="77777777" w:rsidR="00D86426" w:rsidRDefault="002602DC" w:rsidP="00FD778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MS Mincho" w:cstheme="minorHAnsi"/>
          <w:lang w:val="en-US"/>
        </w:rPr>
      </w:pPr>
      <w:r w:rsidRPr="002602DC">
        <w:rPr>
          <w:rFonts w:eastAsia="MS Mincho" w:cstheme="minorHAnsi"/>
          <w:lang w:val="en-US"/>
        </w:rPr>
        <w:t>Minimum of 3 years contract/purchase order of similar nature</w:t>
      </w:r>
      <w:r>
        <w:rPr>
          <w:rFonts w:eastAsia="MS Mincho" w:cstheme="minorHAnsi"/>
          <w:lang w:val="en-US"/>
        </w:rPr>
        <w:t>, value complexity</w:t>
      </w:r>
      <w:r w:rsidR="00D86426">
        <w:rPr>
          <w:rFonts w:eastAsia="MS Mincho" w:cstheme="minorHAnsi"/>
          <w:lang w:val="en-US"/>
        </w:rPr>
        <w:t xml:space="preserve"> implemented during the last</w:t>
      </w:r>
      <w:r w:rsidRPr="002602DC">
        <w:rPr>
          <w:rFonts w:eastAsia="MS Mincho" w:cstheme="minorHAnsi"/>
          <w:lang w:val="en-US"/>
        </w:rPr>
        <w:t xml:space="preserve"> </w:t>
      </w:r>
      <w:r w:rsidR="00D86426">
        <w:rPr>
          <w:rFonts w:eastAsia="MS Mincho" w:cstheme="minorHAnsi"/>
          <w:lang w:val="en-US"/>
        </w:rPr>
        <w:t xml:space="preserve">3 years </w:t>
      </w:r>
    </w:p>
    <w:p w14:paraId="188F3CBE" w14:textId="77777777" w:rsidR="00D86426" w:rsidRPr="00D86426" w:rsidRDefault="00D86426" w:rsidP="00D86426">
      <w:pPr>
        <w:spacing w:after="0" w:line="240" w:lineRule="auto"/>
        <w:ind w:left="360"/>
        <w:jc w:val="both"/>
        <w:rPr>
          <w:rFonts w:eastAsia="MS Mincho" w:cstheme="minorHAnsi"/>
          <w:b/>
          <w:bCs/>
          <w:u w:val="single"/>
          <w:lang w:val="en-US"/>
        </w:rPr>
      </w:pPr>
    </w:p>
    <w:p w14:paraId="76D0022F" w14:textId="4966E7CA" w:rsidR="00D86426" w:rsidRDefault="00D86426" w:rsidP="007B570D">
      <w:pPr>
        <w:spacing w:after="0" w:line="240" w:lineRule="auto"/>
        <w:ind w:left="360"/>
        <w:jc w:val="both"/>
        <w:rPr>
          <w:rFonts w:eastAsia="MS Mincho" w:cstheme="minorHAnsi"/>
          <w:b/>
          <w:bCs/>
          <w:u w:val="single"/>
          <w:lang w:val="en-US"/>
        </w:rPr>
      </w:pPr>
      <w:r w:rsidRPr="00D86426">
        <w:rPr>
          <w:rFonts w:eastAsia="MS Mincho" w:cstheme="minorHAnsi"/>
          <w:b/>
          <w:bCs/>
          <w:u w:val="single"/>
          <w:lang w:val="en-US"/>
        </w:rPr>
        <w:t>Experience and knowledge of the companies</w:t>
      </w:r>
    </w:p>
    <w:p w14:paraId="5CAA9161" w14:textId="7AC482EE" w:rsidR="00A91F3F" w:rsidRDefault="00A91F3F" w:rsidP="00D86426">
      <w:pPr>
        <w:spacing w:after="0" w:line="240" w:lineRule="auto"/>
        <w:ind w:left="360"/>
        <w:jc w:val="both"/>
        <w:rPr>
          <w:rFonts w:eastAsia="MS Mincho" w:cstheme="minorHAnsi"/>
          <w:lang w:val="en-US"/>
        </w:rPr>
      </w:pPr>
      <w:r>
        <w:rPr>
          <w:rFonts w:eastAsia="MS Mincho" w:cstheme="minorHAnsi"/>
          <w:lang w:val="en-US"/>
        </w:rPr>
        <w:t xml:space="preserve">To be considered for the role of construction </w:t>
      </w:r>
      <w:r w:rsidR="00594079">
        <w:rPr>
          <w:rFonts w:eastAsia="MS Mincho" w:cstheme="minorHAnsi"/>
          <w:lang w:val="en-US"/>
        </w:rPr>
        <w:t xml:space="preserve">Company </w:t>
      </w:r>
      <w:r w:rsidR="00CC69C8">
        <w:rPr>
          <w:rFonts w:eastAsia="MS Mincho" w:cstheme="minorHAnsi"/>
          <w:lang w:val="en-US"/>
        </w:rPr>
        <w:t>must have the following qualifications:</w:t>
      </w:r>
    </w:p>
    <w:p w14:paraId="5FDFEACE" w14:textId="77777777" w:rsidR="00594079" w:rsidRPr="00D86426" w:rsidRDefault="00594079" w:rsidP="00D86426">
      <w:pPr>
        <w:spacing w:after="0" w:line="240" w:lineRule="auto"/>
        <w:ind w:left="360"/>
        <w:jc w:val="both"/>
        <w:rPr>
          <w:rFonts w:eastAsia="MS Mincho" w:cstheme="minorHAnsi"/>
          <w:b/>
          <w:bCs/>
          <w:u w:val="single"/>
          <w:lang w:val="en-US"/>
        </w:rPr>
      </w:pPr>
    </w:p>
    <w:p w14:paraId="16982C7A" w14:textId="77777777" w:rsidR="00FD7788" w:rsidRDefault="00FD7788" w:rsidP="00FD77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MS Mincho" w:cstheme="minorHAnsi"/>
          <w:lang w:val="en-US"/>
        </w:rPr>
      </w:pPr>
      <w:r>
        <w:rPr>
          <w:rFonts w:eastAsia="MS Mincho" w:cstheme="minorHAnsi"/>
          <w:lang w:val="en-US"/>
        </w:rPr>
        <w:lastRenderedPageBreak/>
        <w:t>Company must have a qualified engineer with the right experience and capacity.</w:t>
      </w:r>
    </w:p>
    <w:p w14:paraId="66EF0FEC" w14:textId="24E4A7F5" w:rsidR="00FD7788" w:rsidRDefault="00FD7788" w:rsidP="00FD77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MS Mincho" w:cstheme="minorHAnsi"/>
          <w:lang w:val="en-US"/>
        </w:rPr>
      </w:pPr>
      <w:r>
        <w:rPr>
          <w:rFonts w:eastAsia="MS Mincho" w:cstheme="minorHAnsi"/>
          <w:lang w:val="en-US"/>
        </w:rPr>
        <w:t xml:space="preserve">Company must have </w:t>
      </w:r>
      <w:r w:rsidR="00594079">
        <w:rPr>
          <w:rFonts w:eastAsia="MS Mincho" w:cstheme="minorHAnsi"/>
          <w:lang w:val="en-US"/>
        </w:rPr>
        <w:t xml:space="preserve">experience in implementing </w:t>
      </w:r>
      <w:r>
        <w:rPr>
          <w:rFonts w:eastAsia="MS Mincho" w:cstheme="minorHAnsi"/>
          <w:lang w:val="en-US"/>
        </w:rPr>
        <w:t>similar project.</w:t>
      </w:r>
    </w:p>
    <w:p w14:paraId="7C42B523" w14:textId="77777777" w:rsidR="00FD7788" w:rsidRDefault="00FD7788" w:rsidP="00FD77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MS Mincho" w:cstheme="minorHAnsi"/>
          <w:lang w:val="en-US"/>
        </w:rPr>
      </w:pPr>
      <w:r w:rsidRPr="00597658">
        <w:rPr>
          <w:rFonts w:eastAsia="MS Mincho" w:cstheme="minorHAnsi"/>
          <w:lang w:val="en-US"/>
        </w:rPr>
        <w:t xml:space="preserve"> </w:t>
      </w:r>
      <w:r>
        <w:rPr>
          <w:rFonts w:eastAsia="MS Mincho" w:cstheme="minorHAnsi"/>
          <w:lang w:val="en-US"/>
        </w:rPr>
        <w:t>Recommendation from previous NGos.</w:t>
      </w:r>
    </w:p>
    <w:p w14:paraId="262BE8D7" w14:textId="31D0EA04" w:rsidR="00FD7788" w:rsidRDefault="00165B29" w:rsidP="00FD77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MS Mincho" w:cstheme="minorHAnsi"/>
          <w:lang w:val="en-US"/>
        </w:rPr>
      </w:pPr>
      <w:r>
        <w:rPr>
          <w:rFonts w:eastAsia="MS Mincho" w:cstheme="minorHAnsi"/>
          <w:lang w:val="en-US"/>
        </w:rPr>
        <w:t>Implementing</w:t>
      </w:r>
      <w:r w:rsidR="00594079">
        <w:rPr>
          <w:rFonts w:eastAsia="MS Mincho" w:cstheme="minorHAnsi"/>
          <w:lang w:val="en-US"/>
        </w:rPr>
        <w:t xml:space="preserve"> engineer </w:t>
      </w:r>
      <w:r>
        <w:rPr>
          <w:rFonts w:eastAsia="MS Mincho" w:cstheme="minorHAnsi"/>
          <w:lang w:val="en-US"/>
        </w:rPr>
        <w:t xml:space="preserve">must have a </w:t>
      </w:r>
      <w:r w:rsidR="00CC69C8">
        <w:rPr>
          <w:rFonts w:eastAsia="MS Mincho" w:cstheme="minorHAnsi"/>
          <w:lang w:val="en-US"/>
        </w:rPr>
        <w:t xml:space="preserve">minimum of a </w:t>
      </w:r>
      <w:r w:rsidR="00474589">
        <w:rPr>
          <w:rFonts w:eastAsia="MS Mincho" w:cstheme="minorHAnsi"/>
          <w:lang w:val="en-US"/>
        </w:rPr>
        <w:t>bachelor’s degree in an engineer discipline or equivalen</w:t>
      </w:r>
      <w:r w:rsidR="00594079">
        <w:rPr>
          <w:rFonts w:eastAsia="MS Mincho" w:cstheme="minorHAnsi"/>
          <w:lang w:val="en-US"/>
        </w:rPr>
        <w:t>t</w:t>
      </w:r>
      <w:r w:rsidR="00474589">
        <w:rPr>
          <w:rFonts w:eastAsia="MS Mincho" w:cstheme="minorHAnsi"/>
          <w:lang w:val="en-US"/>
        </w:rPr>
        <w:t xml:space="preserve"> </w:t>
      </w:r>
    </w:p>
    <w:p w14:paraId="36AE6123" w14:textId="215842C4" w:rsidR="00BD3418" w:rsidRDefault="00BD3418" w:rsidP="00BD3418">
      <w:pPr>
        <w:spacing w:after="0" w:line="240" w:lineRule="auto"/>
        <w:jc w:val="both"/>
        <w:rPr>
          <w:rFonts w:eastAsia="MS Mincho" w:cstheme="minorHAnsi"/>
          <w:lang w:val="en-US"/>
        </w:rPr>
      </w:pPr>
    </w:p>
    <w:p w14:paraId="52061106" w14:textId="2542F138" w:rsidR="00BD3418" w:rsidRDefault="00BD3418" w:rsidP="00BD3418">
      <w:pPr>
        <w:spacing w:after="0" w:line="240" w:lineRule="auto"/>
        <w:ind w:firstLine="360"/>
        <w:jc w:val="both"/>
        <w:rPr>
          <w:rFonts w:eastAsia="MS Mincho" w:cstheme="minorHAnsi"/>
          <w:b/>
          <w:bCs/>
          <w:u w:val="single"/>
          <w:lang w:val="en-US"/>
        </w:rPr>
      </w:pPr>
      <w:r w:rsidRPr="00BD3418">
        <w:rPr>
          <w:rFonts w:eastAsia="MS Mincho" w:cstheme="minorHAnsi"/>
          <w:b/>
          <w:bCs/>
          <w:u w:val="single"/>
          <w:lang w:val="en-US"/>
        </w:rPr>
        <w:t xml:space="preserve">General terms and conditions </w:t>
      </w:r>
    </w:p>
    <w:p w14:paraId="142CBED3" w14:textId="13A15116" w:rsidR="00BD3418" w:rsidRDefault="00BD3418" w:rsidP="00BD3418">
      <w:pPr>
        <w:spacing w:after="0" w:line="240" w:lineRule="auto"/>
        <w:ind w:firstLine="360"/>
        <w:jc w:val="both"/>
        <w:rPr>
          <w:rFonts w:eastAsia="MS Mincho" w:cstheme="minorHAnsi"/>
          <w:b/>
          <w:bCs/>
          <w:u w:val="single"/>
          <w:lang w:val="en-US"/>
        </w:rPr>
      </w:pPr>
    </w:p>
    <w:p w14:paraId="3E5B492F" w14:textId="07F4731D" w:rsidR="00BD3418" w:rsidRPr="00BD3418" w:rsidRDefault="00BD3418" w:rsidP="00BD341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MS Mincho" w:cstheme="minorHAnsi"/>
          <w:lang w:val="en-US"/>
        </w:rPr>
      </w:pPr>
      <w:r w:rsidRPr="00BD3418">
        <w:rPr>
          <w:rFonts w:eastAsia="MS Mincho" w:cstheme="minorHAnsi"/>
          <w:lang w:val="en-US"/>
        </w:rPr>
        <w:t xml:space="preserve">RFP is </w:t>
      </w:r>
      <w:r w:rsidR="007B570D" w:rsidRPr="00BD3418">
        <w:rPr>
          <w:rFonts w:eastAsia="MS Mincho" w:cstheme="minorHAnsi"/>
          <w:lang w:val="en-US"/>
        </w:rPr>
        <w:t>not the</w:t>
      </w:r>
      <w:r w:rsidRPr="00BD3418">
        <w:rPr>
          <w:rFonts w:eastAsia="MS Mincho" w:cstheme="minorHAnsi"/>
          <w:lang w:val="en-US"/>
        </w:rPr>
        <w:t xml:space="preserve"> offer to purchase, its an invitation to invite the vendors to submit a response to requisition.</w:t>
      </w:r>
    </w:p>
    <w:p w14:paraId="726CAF1F" w14:textId="0B3227CF" w:rsidR="00BD3418" w:rsidRPr="00BD3418" w:rsidRDefault="00BD3418" w:rsidP="00BD341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MS Mincho" w:cstheme="minorHAnsi"/>
          <w:lang w:val="en-US"/>
        </w:rPr>
      </w:pPr>
      <w:r>
        <w:rPr>
          <w:rFonts w:eastAsia="MS Mincho" w:cstheme="minorHAnsi"/>
          <w:lang w:val="en-US"/>
        </w:rPr>
        <w:t>Bidders must clearly state the currency of the proposal</w:t>
      </w:r>
      <w:r w:rsidRPr="00BD3418">
        <w:rPr>
          <w:rFonts w:eastAsia="MS Mincho" w:cstheme="minorHAnsi"/>
          <w:lang w:val="en-US"/>
        </w:rPr>
        <w:t>.</w:t>
      </w:r>
    </w:p>
    <w:p w14:paraId="2B97E2F9" w14:textId="5B0777ED" w:rsidR="00B46683" w:rsidRDefault="00B46683" w:rsidP="00B46683">
      <w:pPr>
        <w:spacing w:after="0" w:line="240" w:lineRule="auto"/>
        <w:jc w:val="both"/>
        <w:rPr>
          <w:rFonts w:eastAsia="MS Mincho" w:cstheme="minorHAnsi"/>
          <w:lang w:val="en-US"/>
        </w:rPr>
      </w:pPr>
    </w:p>
    <w:p w14:paraId="4890B376" w14:textId="373B1201" w:rsidR="00B46683" w:rsidRPr="00B46683" w:rsidRDefault="00B46683" w:rsidP="00B46683">
      <w:pPr>
        <w:spacing w:after="0" w:line="240" w:lineRule="auto"/>
        <w:jc w:val="both"/>
        <w:rPr>
          <w:rFonts w:eastAsia="MS Mincho" w:cstheme="minorHAnsi"/>
          <w:lang w:val="en-US"/>
        </w:rPr>
      </w:pPr>
      <w:r>
        <w:rPr>
          <w:rFonts w:eastAsia="MS Mincho" w:cstheme="minorHAnsi"/>
          <w:lang w:val="en-US"/>
        </w:rPr>
        <w:t>We hereby request competent venders to submit Q</w:t>
      </w:r>
      <w:r w:rsidR="00B8689F">
        <w:rPr>
          <w:rFonts w:eastAsia="MS Mincho" w:cstheme="minorHAnsi"/>
          <w:lang w:val="en-US"/>
        </w:rPr>
        <w:t>UOTATION</w:t>
      </w:r>
      <w:r>
        <w:rPr>
          <w:rFonts w:eastAsia="MS Mincho" w:cstheme="minorHAnsi"/>
          <w:lang w:val="en-US"/>
        </w:rPr>
        <w:t xml:space="preserve"> for construction 6 TLS </w:t>
      </w:r>
      <w:r w:rsidR="00594079">
        <w:rPr>
          <w:rFonts w:eastAsia="MS Mincho" w:cstheme="minorHAnsi"/>
          <w:lang w:val="en-US"/>
        </w:rPr>
        <w:t xml:space="preserve">in </w:t>
      </w:r>
      <w:proofErr w:type="spellStart"/>
      <w:r w:rsidR="00594079">
        <w:rPr>
          <w:rFonts w:eastAsia="MS Mincho" w:cstheme="minorHAnsi"/>
          <w:b/>
          <w:sz w:val="20"/>
          <w:szCs w:val="20"/>
        </w:rPr>
        <w:t>Dhuording</w:t>
      </w:r>
      <w:proofErr w:type="spellEnd"/>
      <w:r w:rsidR="00594079">
        <w:rPr>
          <w:rFonts w:eastAsia="MS Mincho" w:cstheme="minorHAnsi"/>
          <w:b/>
          <w:sz w:val="20"/>
          <w:szCs w:val="20"/>
        </w:rPr>
        <w:t xml:space="preserve"> primary school, Tip primary </w:t>
      </w:r>
      <w:r w:rsidR="005A7A48">
        <w:rPr>
          <w:rFonts w:eastAsia="MS Mincho" w:cstheme="minorHAnsi"/>
          <w:b/>
          <w:sz w:val="20"/>
          <w:szCs w:val="20"/>
        </w:rPr>
        <w:t xml:space="preserve">school, </w:t>
      </w:r>
      <w:proofErr w:type="spellStart"/>
      <w:r w:rsidR="005A7A48" w:rsidRPr="00B46683">
        <w:rPr>
          <w:b/>
          <w:bCs/>
          <w:sz w:val="20"/>
          <w:szCs w:val="20"/>
        </w:rPr>
        <w:t>H</w:t>
      </w:r>
      <w:r w:rsidR="005A7A48" w:rsidRPr="00B46683">
        <w:rPr>
          <w:b/>
          <w:bCs/>
          <w:sz w:val="20"/>
          <w:szCs w:val="20"/>
        </w:rPr>
        <w:t>omkhor</w:t>
      </w:r>
      <w:proofErr w:type="spellEnd"/>
      <w:r w:rsidR="005A7A48" w:rsidRPr="00B46683">
        <w:rPr>
          <w:rFonts w:eastAsia="MS Mincho" w:cstheme="minorHAnsi"/>
          <w:b/>
          <w:bCs/>
          <w:sz w:val="20"/>
          <w:szCs w:val="20"/>
        </w:rPr>
        <w:t xml:space="preserve"> </w:t>
      </w:r>
      <w:r w:rsidR="005A7A48" w:rsidRPr="00B46683">
        <w:rPr>
          <w:rFonts w:eastAsia="MS Mincho" w:cstheme="minorHAnsi"/>
          <w:b/>
          <w:bCs/>
          <w:sz w:val="20"/>
          <w:szCs w:val="20"/>
        </w:rPr>
        <w:t>primary</w:t>
      </w:r>
      <w:r w:rsidR="00594079" w:rsidRPr="00B46683">
        <w:rPr>
          <w:rFonts w:eastAsia="MS Mincho" w:cstheme="minorHAnsi"/>
          <w:b/>
          <w:sz w:val="20"/>
          <w:szCs w:val="20"/>
        </w:rPr>
        <w:t xml:space="preserve"> school</w:t>
      </w:r>
      <w:r w:rsidR="00594079">
        <w:rPr>
          <w:rFonts w:eastAsia="MS Mincho" w:cstheme="minorHAnsi"/>
          <w:b/>
          <w:sz w:val="20"/>
          <w:szCs w:val="20"/>
        </w:rPr>
        <w:t xml:space="preserve"> in Nasir County – Upper Nile State.</w:t>
      </w:r>
    </w:p>
    <w:p w14:paraId="2877944C" w14:textId="77777777" w:rsidR="007B570D" w:rsidRDefault="007B570D" w:rsidP="00B7627E">
      <w:pPr>
        <w:spacing w:after="0" w:line="240" w:lineRule="auto"/>
        <w:jc w:val="both"/>
        <w:rPr>
          <w:rFonts w:eastAsia="MS Mincho" w:cstheme="minorHAnsi"/>
          <w:lang w:val="en-US"/>
        </w:rPr>
      </w:pPr>
    </w:p>
    <w:p w14:paraId="38F9B77B" w14:textId="77777777" w:rsidR="00B7627E" w:rsidRPr="00B7627E" w:rsidRDefault="00B7627E" w:rsidP="00B7627E">
      <w:pPr>
        <w:spacing w:after="0" w:line="240" w:lineRule="auto"/>
        <w:jc w:val="both"/>
        <w:rPr>
          <w:rFonts w:eastAsia="MS Mincho" w:cstheme="minorHAnsi"/>
          <w:lang w:val="en-US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4769FF" w14:paraId="6F9AD7BB" w14:textId="77777777" w:rsidTr="00594079">
        <w:trPr>
          <w:trHeight w:val="710"/>
        </w:trPr>
        <w:tc>
          <w:tcPr>
            <w:tcW w:w="10075" w:type="dxa"/>
          </w:tcPr>
          <w:p w14:paraId="1DD781CA" w14:textId="54042905" w:rsidR="004769FF" w:rsidRDefault="004769FF" w:rsidP="004769FF">
            <w:pPr>
              <w:jc w:val="center"/>
              <w:rPr>
                <w:rFonts w:eastAsia="MS Mincho" w:cstheme="minorHAnsi"/>
                <w:lang w:val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/>
              </w:rPr>
              <w:t>STANDARD BILL OF QUANTITIES FOR THE CONSTRUCTION OF TEMPORARY CLASSROOMS TO BUILD IN NASIR COUNTY- UPPER NILE</w:t>
            </w:r>
          </w:p>
        </w:tc>
      </w:tr>
    </w:tbl>
    <w:p w14:paraId="7D9053F2" w14:textId="77777777" w:rsidR="00FD7788" w:rsidRDefault="00FD7788" w:rsidP="00FD7788">
      <w:pPr>
        <w:spacing w:after="0" w:line="240" w:lineRule="auto"/>
        <w:jc w:val="both"/>
        <w:rPr>
          <w:rFonts w:eastAsia="MS Mincho" w:cstheme="minorHAnsi"/>
          <w:lang w:val="en-US"/>
        </w:rPr>
      </w:pPr>
    </w:p>
    <w:tbl>
      <w:tblPr>
        <w:tblW w:w="10117" w:type="dxa"/>
        <w:tblLook w:val="04A0" w:firstRow="1" w:lastRow="0" w:firstColumn="1" w:lastColumn="0" w:noHBand="0" w:noVBand="1"/>
      </w:tblPr>
      <w:tblGrid>
        <w:gridCol w:w="950"/>
        <w:gridCol w:w="4602"/>
        <w:gridCol w:w="794"/>
        <w:gridCol w:w="694"/>
        <w:gridCol w:w="994"/>
        <w:gridCol w:w="1091"/>
        <w:gridCol w:w="992"/>
      </w:tblGrid>
      <w:tr w:rsidR="00B7627E" w:rsidRPr="005F1A63" w14:paraId="050D64CB" w14:textId="77777777" w:rsidTr="00594079">
        <w:trPr>
          <w:trHeight w:val="42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C22402B" w14:textId="656A82EF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/>
              </w:rPr>
              <w:t>S/N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9047AFB" w14:textId="77777777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BEE9BFD" w14:textId="713FFECD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/>
              </w:rPr>
              <w:t xml:space="preserve">Unit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BE32A93" w14:textId="511CA049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/>
              </w:rPr>
              <w:t>Qty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4E5384D" w14:textId="60BCF0C7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/>
              </w:rPr>
              <w:t>Rate (USD)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E872E18" w14:textId="77777777" w:rsidR="00B7627E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/>
              </w:rPr>
              <w:t>COST</w:t>
            </w:r>
          </w:p>
          <w:p w14:paraId="68AD8EDA" w14:textId="776F93D4" w:rsidR="00B7627E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/>
              </w:rPr>
              <w:t>(USD)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768A438" w14:textId="77777777" w:rsidR="00B7627E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/>
              </w:rPr>
              <w:t xml:space="preserve">Amount </w:t>
            </w:r>
          </w:p>
          <w:p w14:paraId="654E39D4" w14:textId="2A5C27A5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/>
              </w:rPr>
              <w:t>(USD)</w:t>
            </w:r>
          </w:p>
        </w:tc>
      </w:tr>
      <w:tr w:rsidR="00B7627E" w:rsidRPr="005F1A63" w14:paraId="76C87D35" w14:textId="77777777" w:rsidTr="00594079">
        <w:trPr>
          <w:trHeight w:val="349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8865" w14:textId="77777777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1.11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7F35" w14:textId="77777777" w:rsidR="00B7627E" w:rsidRPr="005F1A63" w:rsidRDefault="00B7627E" w:rsidP="005F1A6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Mobilization of personnel, equipment &amp; materials to execute the work.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D91D" w14:textId="77777777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LS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049A" w14:textId="40C2C8E3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6455" w14:textId="4CBEA61F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E94B" w14:textId="6F8C7A47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C8FA" w14:textId="77777777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 </w:t>
            </w:r>
          </w:p>
        </w:tc>
      </w:tr>
      <w:tr w:rsidR="00B7627E" w:rsidRPr="005F1A63" w14:paraId="5B7FC466" w14:textId="77777777" w:rsidTr="00594079">
        <w:trPr>
          <w:trHeight w:val="42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64CD" w14:textId="77777777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1.12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BA68" w14:textId="77777777" w:rsidR="00B7627E" w:rsidRPr="005F1A63" w:rsidRDefault="00B7627E" w:rsidP="005F1A6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Clear site of all grass, shrubs, debris, undergrowth including small trees not exceeding 600mm girth and cart away from site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EE884" w14:textId="77777777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m</w:t>
            </w:r>
            <w:r w:rsidRPr="005F1A63">
              <w:rPr>
                <w:rFonts w:ascii="Tahoma" w:eastAsia="Times New Roman" w:hAnsi="Tahoma" w:cs="Tahoma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0DC2" w14:textId="356B8F67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A46B" w14:textId="4FA92FA5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F67A7" w14:textId="282CA1E7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2FC9" w14:textId="77777777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 </w:t>
            </w:r>
          </w:p>
        </w:tc>
      </w:tr>
      <w:tr w:rsidR="00B7627E" w:rsidRPr="005F1A63" w14:paraId="0A3D8507" w14:textId="77777777" w:rsidTr="00594079">
        <w:trPr>
          <w:trHeight w:val="42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5A1D" w14:textId="77777777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1.13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FB4E" w14:textId="77777777" w:rsidR="00B7627E" w:rsidRPr="005F1A63" w:rsidRDefault="00B7627E" w:rsidP="005F1A6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Excavation of 400x400x900mm hole ready to receive hardwood timber poles of size 150mm x 50mm.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A0FA" w14:textId="77777777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m</w:t>
            </w:r>
            <w:r w:rsidRPr="005F1A63">
              <w:rPr>
                <w:rFonts w:ascii="Tahoma" w:eastAsia="Times New Roman" w:hAnsi="Tahoma" w:cs="Tahoma"/>
                <w:sz w:val="16"/>
                <w:szCs w:val="16"/>
                <w:vertAlign w:val="superscript"/>
                <w:lang w:val="en-US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4ECC" w14:textId="637DFC9C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8F86" w14:textId="00407A36" w:rsidR="00B7627E" w:rsidRPr="005F1A63" w:rsidRDefault="00B7627E" w:rsidP="00B762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CFFD" w14:textId="70C33478" w:rsidR="00B7627E" w:rsidRPr="005F1A63" w:rsidRDefault="00B7627E" w:rsidP="00B762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E6B6" w14:textId="77777777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 </w:t>
            </w:r>
          </w:p>
        </w:tc>
      </w:tr>
      <w:tr w:rsidR="00B7627E" w:rsidRPr="005F1A63" w14:paraId="5409A976" w14:textId="77777777" w:rsidTr="00594079">
        <w:trPr>
          <w:trHeight w:val="42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0208" w14:textId="77777777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1.14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D85B" w14:textId="77777777" w:rsidR="00B7627E" w:rsidRPr="005F1A63" w:rsidRDefault="00B7627E" w:rsidP="005F1A6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Cast Hollow timber poles footings with concrete of mix ratio 1:2:4/20 concrete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E0D1" w14:textId="77777777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m</w:t>
            </w:r>
            <w:r w:rsidRPr="005F1A63">
              <w:rPr>
                <w:rFonts w:ascii="Tahoma" w:eastAsia="Times New Roman" w:hAnsi="Tahoma" w:cs="Tahoma"/>
                <w:sz w:val="16"/>
                <w:szCs w:val="16"/>
                <w:vertAlign w:val="superscript"/>
                <w:lang w:val="en-US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8FE3" w14:textId="5FB256AC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C8C2" w14:textId="21513012" w:rsidR="00B7627E" w:rsidRPr="005F1A63" w:rsidRDefault="00B7627E" w:rsidP="00B762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BDC0" w14:textId="7F0D08DB" w:rsidR="00B7627E" w:rsidRPr="005F1A63" w:rsidRDefault="00B7627E" w:rsidP="00B762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5194" w14:textId="77777777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 </w:t>
            </w:r>
          </w:p>
        </w:tc>
      </w:tr>
      <w:tr w:rsidR="00B7627E" w:rsidRPr="005F1A63" w14:paraId="5363A491" w14:textId="77777777" w:rsidTr="00594079">
        <w:trPr>
          <w:trHeight w:val="42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6F6A0" w14:textId="77777777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1.15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1B09" w14:textId="3E74B875" w:rsidR="00B7627E" w:rsidRPr="005F1A63" w:rsidRDefault="00B7627E" w:rsidP="005F1A6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Supply and fix 150mm x 50mm hardwood timber poles, casted with 1:2:4 concrete as specified in drawing and apply anti-termite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09F9" w14:textId="1B83EB7E" w:rsidR="00B7627E" w:rsidRPr="005F1A63" w:rsidRDefault="004769FF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9045" w14:textId="209FD16A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4F74" w14:textId="549A34AC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8EB4F" w14:textId="6BCCD109" w:rsidR="00B7627E" w:rsidRPr="005F1A63" w:rsidRDefault="00B7627E" w:rsidP="00B762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0B31" w14:textId="77777777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 </w:t>
            </w:r>
          </w:p>
        </w:tc>
      </w:tr>
      <w:tr w:rsidR="00B7627E" w:rsidRPr="005F1A63" w14:paraId="515CDF05" w14:textId="77777777" w:rsidTr="00594079">
        <w:trPr>
          <w:trHeight w:val="851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2D8A" w14:textId="77777777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1.16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C758" w14:textId="58BE9325" w:rsidR="00B7627E" w:rsidRPr="005F1A63" w:rsidRDefault="00B7627E" w:rsidP="005F1A6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 xml:space="preserve">Import and backfill 200mm thick </w:t>
            </w:r>
            <w:r w:rsidR="004769FF"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marram</w:t>
            </w: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 xml:space="preserve"> of approved </w:t>
            </w:r>
            <w:r w:rsidR="004769FF"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quality, well</w:t>
            </w: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 xml:space="preserve"> compact and levelled where (in areas without murram compact natural </w:t>
            </w:r>
            <w:r w:rsidR="004769FF"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solid</w:t>
            </w: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 xml:space="preserve"> mixed with sand and spread on top sand before it receives concrete slab and screed)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6E5D" w14:textId="77777777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m</w:t>
            </w:r>
            <w:r w:rsidRPr="005F1A63">
              <w:rPr>
                <w:rFonts w:ascii="Tahoma" w:eastAsia="Times New Roman" w:hAnsi="Tahoma" w:cs="Tahoma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8EC6" w14:textId="46F947E9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031D" w14:textId="4E78FC6F" w:rsidR="00B7627E" w:rsidRPr="005F1A63" w:rsidRDefault="00B7627E" w:rsidP="00B762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70CA" w14:textId="739AAC2E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BB598" w14:textId="77777777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 </w:t>
            </w:r>
          </w:p>
        </w:tc>
      </w:tr>
      <w:tr w:rsidR="00B7627E" w:rsidRPr="005F1A63" w14:paraId="47E40F3D" w14:textId="77777777" w:rsidTr="00594079">
        <w:trPr>
          <w:trHeight w:val="638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AA5D" w14:textId="77777777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1.17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B309" w14:textId="77777777" w:rsidR="00B7627E" w:rsidRPr="005F1A63" w:rsidRDefault="00B7627E" w:rsidP="005F1A6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 xml:space="preserve">Supply and fix, with an overlap of 200mm, one layer of 1000 gauge damp proofing membrane made of polythene under concrete slab be approved by the engineer.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946D8" w14:textId="77777777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m</w:t>
            </w:r>
            <w:r w:rsidRPr="005F1A63">
              <w:rPr>
                <w:rFonts w:ascii="Tahoma" w:eastAsia="Times New Roman" w:hAnsi="Tahoma" w:cs="Tahoma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BFDD" w14:textId="69E4E710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02A46" w14:textId="2E175B85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809F" w14:textId="684FF0C3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0849" w14:textId="77777777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 </w:t>
            </w:r>
          </w:p>
        </w:tc>
      </w:tr>
      <w:tr w:rsidR="00B7627E" w:rsidRPr="005F1A63" w14:paraId="3CF76E68" w14:textId="77777777" w:rsidTr="00594079">
        <w:trPr>
          <w:trHeight w:val="349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6AB5" w14:textId="77777777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1.18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6989" w14:textId="77777777" w:rsidR="00B7627E" w:rsidRPr="005F1A63" w:rsidRDefault="00B7627E" w:rsidP="005F1A6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BRC A98 Mesh Reinforcement (consider an overlap of 200mm)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08710" w14:textId="77777777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m</w:t>
            </w:r>
            <w:r w:rsidRPr="005F1A63">
              <w:rPr>
                <w:rFonts w:ascii="Tahoma" w:eastAsia="Times New Roman" w:hAnsi="Tahoma" w:cs="Tahoma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1F92" w14:textId="2A5ECA26" w:rsidR="00B7627E" w:rsidRPr="005F1A63" w:rsidRDefault="00B7627E" w:rsidP="00B7627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E4B3" w14:textId="5978DD6F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79DDE" w14:textId="5BEDCBF5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0446" w14:textId="77777777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 </w:t>
            </w:r>
          </w:p>
        </w:tc>
      </w:tr>
      <w:tr w:rsidR="00B7627E" w:rsidRPr="005F1A63" w14:paraId="278CF475" w14:textId="77777777" w:rsidTr="00594079">
        <w:trPr>
          <w:trHeight w:val="42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69BD" w14:textId="77777777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1.19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6F52" w14:textId="77777777" w:rsidR="00B7627E" w:rsidRPr="005F1A63" w:rsidRDefault="00B7627E" w:rsidP="005F1A6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Cast 75mm floor slab with reinforced concrete slab of mix ratio 1:2:4/20 concrete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79C6" w14:textId="77777777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m</w:t>
            </w:r>
            <w:r w:rsidRPr="005F1A63">
              <w:rPr>
                <w:rFonts w:ascii="Tahoma" w:eastAsia="Times New Roman" w:hAnsi="Tahoma" w:cs="Tahoma"/>
                <w:sz w:val="16"/>
                <w:szCs w:val="16"/>
                <w:vertAlign w:val="superscript"/>
                <w:lang w:val="en-US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8ABA" w14:textId="2B62ABAD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EDB2" w14:textId="1A7A244D" w:rsidR="00B7627E" w:rsidRPr="005F1A63" w:rsidRDefault="00B7627E" w:rsidP="00B762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7D43" w14:textId="7837B508" w:rsidR="00B7627E" w:rsidRPr="005F1A63" w:rsidRDefault="00B7627E" w:rsidP="00B762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44A2" w14:textId="77777777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 </w:t>
            </w:r>
          </w:p>
        </w:tc>
      </w:tr>
      <w:tr w:rsidR="00B7627E" w:rsidRPr="005F1A63" w14:paraId="2F20CED5" w14:textId="77777777" w:rsidTr="00594079">
        <w:trPr>
          <w:trHeight w:val="42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F662" w14:textId="77777777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1.20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EB30" w14:textId="77777777" w:rsidR="00B7627E" w:rsidRPr="005F1A63" w:rsidRDefault="00B7627E" w:rsidP="005F1A6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30mm thick cement sand (1:3) screed on concrete slab smoothly finished with steel float.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6541" w14:textId="77777777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m</w:t>
            </w:r>
            <w:r w:rsidRPr="005F1A63">
              <w:rPr>
                <w:rFonts w:ascii="Tahoma" w:eastAsia="Times New Roman" w:hAnsi="Tahoma" w:cs="Tahoma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6022" w14:textId="44F5B9A9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B2F2" w14:textId="6841BC3A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C966" w14:textId="23825813" w:rsidR="00B7627E" w:rsidRPr="005F1A63" w:rsidRDefault="00B7627E" w:rsidP="00B762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45F1" w14:textId="77777777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 </w:t>
            </w:r>
          </w:p>
        </w:tc>
      </w:tr>
      <w:tr w:rsidR="00B7627E" w:rsidRPr="005F1A63" w14:paraId="065A5EB0" w14:textId="77777777" w:rsidTr="00594079">
        <w:trPr>
          <w:trHeight w:val="638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8C63" w14:textId="77777777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1.21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5EA0" w14:textId="274360CA" w:rsidR="00B7627E" w:rsidRPr="005F1A63" w:rsidRDefault="00B7627E" w:rsidP="005F1A6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 xml:space="preserve">Substructural walls - Walls covered with 230mm thick walls in bricks in cement sand (1:4) mortar 400mm high from foundation floor level. Price </w:t>
            </w:r>
            <w:r w:rsidR="004769FF"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includes</w:t>
            </w: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 xml:space="preserve"> proper finishes to wall 400mm high from floor.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DD7F" w14:textId="77777777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m</w:t>
            </w:r>
            <w:r w:rsidRPr="005F1A63">
              <w:rPr>
                <w:rFonts w:ascii="Tahoma" w:eastAsia="Times New Roman" w:hAnsi="Tahoma" w:cs="Tahoma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FB8B" w14:textId="5BAFD244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AFC5B" w14:textId="5EC63599" w:rsidR="00B7627E" w:rsidRPr="005F1A63" w:rsidRDefault="00B7627E" w:rsidP="00B762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1F60" w14:textId="6BF06340" w:rsidR="00B7627E" w:rsidRPr="005F1A63" w:rsidRDefault="00B7627E" w:rsidP="00B762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08A82" w14:textId="77777777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 </w:t>
            </w:r>
          </w:p>
        </w:tc>
      </w:tr>
      <w:tr w:rsidR="00B7627E" w:rsidRPr="005F1A63" w14:paraId="2B0F847F" w14:textId="77777777" w:rsidTr="00594079">
        <w:trPr>
          <w:trHeight w:val="42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3943" w14:textId="77777777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1.22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A971" w14:textId="0B0231F5" w:rsidR="00B7627E" w:rsidRPr="005F1A63" w:rsidRDefault="00B7627E" w:rsidP="005F1A6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 xml:space="preserve">The front face and the rear face of the walls covered with Iron sheets walling </w:t>
            </w:r>
            <w:r w:rsidR="004769FF"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on top</w:t>
            </w: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 xml:space="preserve"> of 100x50mm hardwood timber onto the poles.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50F51" w14:textId="77777777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m</w:t>
            </w:r>
            <w:r w:rsidRPr="005F1A63">
              <w:rPr>
                <w:rFonts w:ascii="Tahoma" w:eastAsia="Times New Roman" w:hAnsi="Tahoma" w:cs="Tahoma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8A44" w14:textId="1E41860B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2580" w14:textId="30CB0681" w:rsidR="00B7627E" w:rsidRPr="005F1A63" w:rsidRDefault="00B7627E" w:rsidP="00B762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6E54" w14:textId="326935C7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434B" w14:textId="77777777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 </w:t>
            </w:r>
          </w:p>
        </w:tc>
      </w:tr>
      <w:tr w:rsidR="00B7627E" w:rsidRPr="005F1A63" w14:paraId="29378CD6" w14:textId="77777777" w:rsidTr="00594079">
        <w:trPr>
          <w:trHeight w:val="349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B47C" w14:textId="77777777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1.23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C34C" w14:textId="77777777" w:rsidR="00B7627E" w:rsidRPr="005F1A63" w:rsidRDefault="00B7627E" w:rsidP="005F1A6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 xml:space="preserve">100x50mm hardwood timber frame to hold Iron sheet walling.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3B09" w14:textId="458D24E3" w:rsidR="00B7627E" w:rsidRPr="005F1A63" w:rsidRDefault="004769FF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AEFF" w14:textId="6F12F914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479A" w14:textId="23340862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A60D" w14:textId="4AAAEA5D" w:rsidR="00B7627E" w:rsidRPr="005F1A63" w:rsidRDefault="00B7627E" w:rsidP="00B762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C2906" w14:textId="77777777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 </w:t>
            </w:r>
          </w:p>
        </w:tc>
      </w:tr>
      <w:tr w:rsidR="00B7627E" w:rsidRPr="005F1A63" w14:paraId="1894F6E7" w14:textId="77777777" w:rsidTr="00594079">
        <w:trPr>
          <w:trHeight w:val="349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B7B2" w14:textId="77777777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1.24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0C37" w14:textId="77777777" w:rsidR="00B7627E" w:rsidRPr="005F1A63" w:rsidRDefault="00B7627E" w:rsidP="005F1A6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Iron sheet for side elevation upper level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910B" w14:textId="77777777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m</w:t>
            </w:r>
            <w:r w:rsidRPr="005F1A63">
              <w:rPr>
                <w:rFonts w:ascii="Tahoma" w:eastAsia="Times New Roman" w:hAnsi="Tahoma" w:cs="Tahoma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1E99" w14:textId="14E8AC08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B7FD" w14:textId="57064712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27AC" w14:textId="50C2E224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C542" w14:textId="77777777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 </w:t>
            </w:r>
          </w:p>
        </w:tc>
      </w:tr>
      <w:tr w:rsidR="00B7627E" w:rsidRPr="005F1A63" w14:paraId="6DF834A5" w14:textId="77777777" w:rsidTr="00594079">
        <w:trPr>
          <w:trHeight w:val="349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ABCD" w14:textId="77777777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2.00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B8D92" w14:textId="77777777" w:rsidR="00B7627E" w:rsidRPr="005F1A63" w:rsidRDefault="00B7627E" w:rsidP="005F1A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/>
              </w:rPr>
              <w:t>ROOFING WORKS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F96C" w14:textId="77777777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86D7" w14:textId="77777777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C171" w14:textId="77777777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F5FF" w14:textId="77777777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31B1" w14:textId="77777777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 </w:t>
            </w:r>
          </w:p>
        </w:tc>
      </w:tr>
      <w:tr w:rsidR="00B7627E" w:rsidRPr="005F1A63" w14:paraId="7072BE11" w14:textId="77777777" w:rsidTr="00594079">
        <w:trPr>
          <w:trHeight w:val="1064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9A2C" w14:textId="77777777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2.10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6A1D" w14:textId="2BCDAFC0" w:rsidR="00B7627E" w:rsidRPr="005F1A63" w:rsidRDefault="00B7627E" w:rsidP="005F1A6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 xml:space="preserve">Roof cover in G-28 Corrugated Iron </w:t>
            </w:r>
            <w:r w:rsidR="004769FF"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Sheet (</w:t>
            </w: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 xml:space="preserve">0.25mm hard product) on 75x50mm hardwood timber roof </w:t>
            </w:r>
            <w:r w:rsidR="004769FF"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purlins, 100</w:t>
            </w: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 xml:space="preserve">x50 rafters, 100x50mm ties and struts and 150x50mm hardwood timber tie beam, price includes ridge </w:t>
            </w:r>
            <w:r w:rsidR="004769FF"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covers</w:t>
            </w: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 xml:space="preserve"> nails, rubber washer, and other </w:t>
            </w:r>
            <w:r w:rsidR="004769FF"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accessories</w:t>
            </w: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 xml:space="preserve"> (roof cover measured in actual projection &amp; roof </w:t>
            </w:r>
            <w:r w:rsidR="004769FF"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structured measured</w:t>
            </w: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 xml:space="preserve"> separately).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DC76" w14:textId="658579DA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 </w:t>
            </w:r>
            <w:r w:rsidR="004769FF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7382" w14:textId="77777777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177E" w14:textId="77777777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31BC" w14:textId="77777777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E7E4" w14:textId="77777777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 </w:t>
            </w:r>
          </w:p>
        </w:tc>
      </w:tr>
      <w:tr w:rsidR="00B7627E" w:rsidRPr="005F1A63" w14:paraId="4053AD47" w14:textId="77777777" w:rsidTr="00594079">
        <w:trPr>
          <w:trHeight w:val="349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27B72" w14:textId="77777777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2.11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CC8E" w14:textId="141DC48C" w:rsidR="00B7627E" w:rsidRPr="005F1A63" w:rsidRDefault="00B7627E" w:rsidP="005F1A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/>
              </w:rPr>
              <w:t>Roof Covering:</w:t>
            </w:r>
            <w:r w:rsidRPr="005F1A6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 xml:space="preserve"> 28 </w:t>
            </w:r>
            <w:r w:rsidR="004769FF" w:rsidRPr="005F1A6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Gauge Corrugated</w:t>
            </w:r>
            <w:r w:rsidRPr="005F1A6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 xml:space="preserve"> </w:t>
            </w:r>
            <w:r w:rsidR="004769FF" w:rsidRPr="005F1A6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colored</w:t>
            </w:r>
            <w:r w:rsidRPr="005F1A6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 xml:space="preserve"> iron sheets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6570" w14:textId="77777777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m</w:t>
            </w:r>
            <w:r w:rsidRPr="005F1A63">
              <w:rPr>
                <w:rFonts w:ascii="Tahoma" w:eastAsia="Times New Roman" w:hAnsi="Tahoma" w:cs="Tahoma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4B48" w14:textId="2C8633C7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01F1" w14:textId="1E14C731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24CE6" w14:textId="7C3C5745" w:rsidR="00B7627E" w:rsidRPr="005F1A63" w:rsidRDefault="00B7627E" w:rsidP="004769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DEF0" w14:textId="77777777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 </w:t>
            </w:r>
          </w:p>
        </w:tc>
      </w:tr>
      <w:tr w:rsidR="00B7627E" w:rsidRPr="005F1A63" w14:paraId="537602CC" w14:textId="77777777" w:rsidTr="00594079">
        <w:trPr>
          <w:trHeight w:val="349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B6671" w14:textId="77777777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2.12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DB3C" w14:textId="77777777" w:rsidR="00B7627E" w:rsidRPr="005F1A63" w:rsidRDefault="00B7627E" w:rsidP="005F1A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Ridge capping.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872FF" w14:textId="6915E8A8" w:rsidR="00B7627E" w:rsidRPr="005F1A63" w:rsidRDefault="004769FF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978C" w14:textId="5B819A17" w:rsidR="00B7627E" w:rsidRPr="005F1A63" w:rsidRDefault="00B7627E" w:rsidP="004769F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B9E3" w14:textId="4868439B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261D" w14:textId="1B6DBB0F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E8B3" w14:textId="77777777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 </w:t>
            </w:r>
          </w:p>
        </w:tc>
      </w:tr>
      <w:tr w:rsidR="00B7627E" w:rsidRPr="005F1A63" w14:paraId="48626120" w14:textId="77777777" w:rsidTr="00594079">
        <w:trPr>
          <w:trHeight w:val="39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63D66" w14:textId="77777777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2.13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6479" w14:textId="77777777" w:rsidR="00B7627E" w:rsidRPr="005F1A63" w:rsidRDefault="00B7627E" w:rsidP="005F1A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150x50mm hardwood timber Wall plate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3785" w14:textId="78340266" w:rsidR="00B7627E" w:rsidRPr="005F1A63" w:rsidRDefault="004769FF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C0B0" w14:textId="2C1FDC71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CB78" w14:textId="724BAF63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A8E4" w14:textId="780CAEF5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F4B1" w14:textId="77777777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 </w:t>
            </w:r>
          </w:p>
        </w:tc>
      </w:tr>
      <w:tr w:rsidR="00B7627E" w:rsidRPr="005F1A63" w14:paraId="6168E02B" w14:textId="77777777" w:rsidTr="00594079">
        <w:trPr>
          <w:trHeight w:val="349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D20F" w14:textId="77777777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2.14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3D39" w14:textId="77777777" w:rsidR="00B7627E" w:rsidRPr="005F1A63" w:rsidRDefault="00B7627E" w:rsidP="005F1A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100x50mm hardwood timber Rafters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A141" w14:textId="3810BE2C" w:rsidR="00B7627E" w:rsidRPr="005F1A63" w:rsidRDefault="004769FF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0EFC" w14:textId="7F117FAD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A140" w14:textId="680CD74C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0DEE" w14:textId="69E588F0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6310" w14:textId="77777777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 </w:t>
            </w:r>
          </w:p>
        </w:tc>
      </w:tr>
      <w:tr w:rsidR="00B7627E" w:rsidRPr="005F1A63" w14:paraId="077F7446" w14:textId="77777777" w:rsidTr="00594079">
        <w:trPr>
          <w:trHeight w:val="471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CC610" w14:textId="77777777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2.15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711A1" w14:textId="77777777" w:rsidR="00B7627E" w:rsidRPr="005F1A63" w:rsidRDefault="00B7627E" w:rsidP="005F1A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75x50mm hardwood timber Purlins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C21B5" w14:textId="58B92460" w:rsidR="00B7627E" w:rsidRPr="005F1A63" w:rsidRDefault="004769FF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5FCE2" w14:textId="0EA44A8A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36C07" w14:textId="7633F43F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212F" w14:textId="3A790FC6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DD58" w14:textId="77777777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 </w:t>
            </w:r>
          </w:p>
        </w:tc>
      </w:tr>
      <w:tr w:rsidR="00B7627E" w:rsidRPr="005F1A63" w14:paraId="358DB218" w14:textId="77777777" w:rsidTr="00594079">
        <w:trPr>
          <w:trHeight w:val="349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58CD" w14:textId="77777777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2.16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933A" w14:textId="77777777" w:rsidR="00B7627E" w:rsidRPr="005F1A63" w:rsidRDefault="00B7627E" w:rsidP="005F1A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150x50mm hardwood timber Tie beams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0157" w14:textId="76185380" w:rsidR="00B7627E" w:rsidRPr="005F1A63" w:rsidRDefault="004769FF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6EC0" w14:textId="0E12A729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973D" w14:textId="63A93034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D0AE" w14:textId="47B8FCD9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9507" w14:textId="77777777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 </w:t>
            </w:r>
          </w:p>
        </w:tc>
      </w:tr>
      <w:tr w:rsidR="00B7627E" w:rsidRPr="005F1A63" w14:paraId="3D9CB2C2" w14:textId="77777777" w:rsidTr="00594079">
        <w:trPr>
          <w:trHeight w:val="501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615BE" w14:textId="77777777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2.17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D763" w14:textId="77777777" w:rsidR="00B7627E" w:rsidRPr="005F1A63" w:rsidRDefault="00B7627E" w:rsidP="005F1A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100x50mm hardwood timber Struts/ties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FE81A" w14:textId="0A1B1C67" w:rsidR="00B7627E" w:rsidRPr="005F1A63" w:rsidRDefault="004769FF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FFF1" w14:textId="27BA27C6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99DE" w14:textId="1D63BE4F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5A0E8" w14:textId="06F367BB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B429" w14:textId="77777777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 </w:t>
            </w:r>
          </w:p>
        </w:tc>
      </w:tr>
      <w:tr w:rsidR="00B7627E" w:rsidRPr="005F1A63" w14:paraId="4F642BA2" w14:textId="77777777" w:rsidTr="00594079">
        <w:trPr>
          <w:trHeight w:val="349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7F3D" w14:textId="77777777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2.18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1AEF" w14:textId="77777777" w:rsidR="00B7627E" w:rsidRPr="005F1A63" w:rsidRDefault="00B7627E" w:rsidP="005F1A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200x25mm hardwood timber fascia board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DF926" w14:textId="23702FC8" w:rsidR="00B7627E" w:rsidRPr="005F1A63" w:rsidRDefault="004769FF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F4BB" w14:textId="1F12CB2C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802E" w14:textId="523D5091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1ACF" w14:textId="2131EBD8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5696" w14:textId="77777777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 </w:t>
            </w:r>
          </w:p>
        </w:tc>
      </w:tr>
      <w:tr w:rsidR="00B7627E" w:rsidRPr="005F1A63" w14:paraId="6CF8A945" w14:textId="77777777" w:rsidTr="00594079">
        <w:trPr>
          <w:trHeight w:val="42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ACFCD" w14:textId="77777777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3.00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2BF2B" w14:textId="77777777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/>
              </w:rPr>
              <w:t>FITTINGS AND FLOOR FINISHES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AA57" w14:textId="77777777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9DA6" w14:textId="77777777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E58A" w14:textId="77777777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98C1" w14:textId="77777777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F1BD" w14:textId="77777777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 </w:t>
            </w:r>
          </w:p>
        </w:tc>
      </w:tr>
      <w:tr w:rsidR="00B7627E" w:rsidRPr="005F1A63" w14:paraId="1508F3B8" w14:textId="77777777" w:rsidTr="00594079">
        <w:trPr>
          <w:trHeight w:val="699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2C051" w14:textId="77777777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3.11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8ADD5" w14:textId="55646561" w:rsidR="00B7627E" w:rsidRPr="005F1A63" w:rsidRDefault="00B7627E" w:rsidP="005F1A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 xml:space="preserve">Provide and make a doors 900x2100mm with iron sheets panels and 40x40 HSS framing. Price </w:t>
            </w:r>
            <w:r w:rsidR="004769FF" w:rsidRPr="005F1A6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includes</w:t>
            </w:r>
            <w:r w:rsidRPr="005F1A6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 xml:space="preserve"> provision of hinges, locks and barrel bolts with Approval from the Engineer.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8604" w14:textId="77777777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Nos.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25CB" w14:textId="2F090870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8428" w14:textId="6B43B679" w:rsidR="00B7627E" w:rsidRPr="005F1A63" w:rsidRDefault="00B7627E" w:rsidP="004769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E134" w14:textId="7BD71DA4" w:rsidR="00B7627E" w:rsidRPr="005F1A63" w:rsidRDefault="00B7627E" w:rsidP="004769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464F" w14:textId="77777777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 </w:t>
            </w:r>
          </w:p>
        </w:tc>
      </w:tr>
      <w:tr w:rsidR="00B7627E" w:rsidRPr="005F1A63" w14:paraId="11FFCC27" w14:textId="77777777" w:rsidTr="00594079">
        <w:trPr>
          <w:trHeight w:val="48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920B" w14:textId="77777777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3.12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16C50" w14:textId="77777777" w:rsidR="00B7627E" w:rsidRPr="005F1A63" w:rsidRDefault="00B7627E" w:rsidP="005F1A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Blackboard: 4200mm x 1200mm x 16mm thick plywood. Price including painting black (with blackboard paint) and firmly fixing to wall.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1B5E" w14:textId="77777777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Nos.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CAFB" w14:textId="7C36FC32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ACE3" w14:textId="2FDE3F81" w:rsidR="00B7627E" w:rsidRPr="005F1A63" w:rsidRDefault="00B7627E" w:rsidP="004769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7907" w14:textId="3746E922" w:rsidR="00B7627E" w:rsidRPr="005F1A63" w:rsidRDefault="00B7627E" w:rsidP="004769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BF0F" w14:textId="77777777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 </w:t>
            </w:r>
          </w:p>
        </w:tc>
      </w:tr>
      <w:tr w:rsidR="00B7627E" w:rsidRPr="005F1A63" w14:paraId="3DD5B583" w14:textId="77777777" w:rsidTr="00594079">
        <w:trPr>
          <w:trHeight w:val="638"/>
        </w:trPr>
        <w:tc>
          <w:tcPr>
            <w:tcW w:w="8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1E0F8DD2" w14:textId="2AEA4482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/>
              </w:rPr>
              <w:t xml:space="preserve">TOTAL </w:t>
            </w:r>
            <w:r w:rsidR="004769F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/>
              </w:rPr>
              <w:t xml:space="preserve">BUDGET FOR TLS CONSTRUCTION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55C07745" w14:textId="056B6356" w:rsidR="00B7627E" w:rsidRPr="005F1A63" w:rsidRDefault="00B7627E" w:rsidP="004769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53AC84EE" w14:textId="77777777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</w:tr>
    </w:tbl>
    <w:p w14:paraId="441AA31F" w14:textId="77777777" w:rsidR="00D86426" w:rsidRDefault="00D86426" w:rsidP="00FD7788">
      <w:pPr>
        <w:spacing w:after="0" w:line="240" w:lineRule="auto"/>
        <w:jc w:val="both"/>
        <w:rPr>
          <w:rFonts w:eastAsia="MS Mincho" w:cstheme="minorHAnsi"/>
          <w:lang w:val="en-US"/>
        </w:rPr>
      </w:pPr>
    </w:p>
    <w:p w14:paraId="4C1ED73E" w14:textId="77777777" w:rsidR="00D86426" w:rsidRDefault="00D86426" w:rsidP="00FD7788">
      <w:pPr>
        <w:spacing w:after="0" w:line="240" w:lineRule="auto"/>
        <w:jc w:val="both"/>
        <w:rPr>
          <w:rFonts w:eastAsia="MS Mincho" w:cstheme="minorHAnsi"/>
          <w:lang w:val="en-US"/>
        </w:rPr>
      </w:pPr>
    </w:p>
    <w:p w14:paraId="5E1FBEC7" w14:textId="765DCEC7" w:rsidR="00FD7788" w:rsidRDefault="00BD3418" w:rsidP="00FD7788">
      <w:pPr>
        <w:spacing w:after="0" w:line="240" w:lineRule="auto"/>
        <w:jc w:val="both"/>
        <w:rPr>
          <w:rFonts w:eastAsia="MS Mincho" w:cstheme="minorHAnsi"/>
          <w:lang w:val="en-US"/>
        </w:rPr>
      </w:pPr>
      <w:r>
        <w:rPr>
          <w:rFonts w:eastAsia="MS Mincho" w:cstheme="minorHAnsi"/>
          <w:lang w:val="en-US"/>
        </w:rPr>
        <w:t xml:space="preserve">Please send your applications to </w:t>
      </w:r>
      <w:hyperlink r:id="rId6" w:history="1">
        <w:r w:rsidRPr="00F35F54">
          <w:rPr>
            <w:rStyle w:val="Hyperlink"/>
            <w:rFonts w:eastAsia="MS Mincho" w:cstheme="minorHAnsi"/>
            <w:lang w:val="en-US"/>
          </w:rPr>
          <w:t>communityho@yahoo.com</w:t>
        </w:r>
      </w:hyperlink>
      <w:r>
        <w:rPr>
          <w:rFonts w:eastAsia="MS Mincho" w:cstheme="minorHAnsi"/>
          <w:lang w:val="en-US"/>
        </w:rPr>
        <w:t xml:space="preserve">, </w:t>
      </w:r>
      <w:r w:rsidR="00B8689F">
        <w:rPr>
          <w:rFonts w:eastAsia="MS Mincho" w:cstheme="minorHAnsi"/>
          <w:lang w:val="en-US"/>
        </w:rPr>
        <w:t xml:space="preserve">CC To </w:t>
      </w:r>
      <w:hyperlink r:id="rId7" w:history="1">
        <w:r w:rsidR="00B8689F" w:rsidRPr="00DD2C8A">
          <w:rPr>
            <w:rStyle w:val="Hyperlink"/>
            <w:rFonts w:eastAsia="MS Mincho" w:cstheme="minorHAnsi"/>
            <w:lang w:val="en-US"/>
          </w:rPr>
          <w:t>ann.kueth@chadossd.org</w:t>
        </w:r>
      </w:hyperlink>
      <w:r w:rsidR="00B8689F">
        <w:rPr>
          <w:rFonts w:eastAsia="MS Mincho" w:cstheme="minorHAnsi"/>
          <w:lang w:val="en-US"/>
        </w:rPr>
        <w:t xml:space="preserve">. and </w:t>
      </w:r>
      <w:hyperlink r:id="rId8" w:history="1">
        <w:r w:rsidR="00B8689F" w:rsidRPr="00DD2C8A">
          <w:rPr>
            <w:rStyle w:val="Hyperlink"/>
            <w:rFonts w:eastAsia="MS Mincho" w:cstheme="minorHAnsi"/>
            <w:lang w:val="en-US"/>
          </w:rPr>
          <w:t>wainainawaren@gmail.com</w:t>
        </w:r>
      </w:hyperlink>
      <w:r w:rsidR="00B8689F">
        <w:rPr>
          <w:rFonts w:eastAsia="MS Mincho" w:cstheme="minorHAnsi"/>
          <w:lang w:val="en-US"/>
        </w:rPr>
        <w:t xml:space="preserve"> </w:t>
      </w:r>
      <w:r w:rsidR="00FD7788">
        <w:rPr>
          <w:rFonts w:eastAsia="MS Mincho" w:cstheme="minorHAnsi"/>
          <w:lang w:val="en-US"/>
        </w:rPr>
        <w:t xml:space="preserve">Deadline for submission of the bids will be on </w:t>
      </w:r>
      <w:r w:rsidR="00B8689F">
        <w:rPr>
          <w:rFonts w:eastAsia="MS Mincho" w:cstheme="minorHAnsi"/>
          <w:lang w:val="en-US"/>
        </w:rPr>
        <w:t>20</w:t>
      </w:r>
      <w:r w:rsidR="00FD7788" w:rsidRPr="00D2220D">
        <w:rPr>
          <w:rFonts w:eastAsia="MS Mincho" w:cstheme="minorHAnsi"/>
          <w:vertAlign w:val="superscript"/>
          <w:lang w:val="en-US"/>
        </w:rPr>
        <w:t>th</w:t>
      </w:r>
      <w:r w:rsidR="00FD7788">
        <w:rPr>
          <w:rFonts w:eastAsia="MS Mincho" w:cstheme="minorHAnsi"/>
          <w:lang w:val="en-US"/>
        </w:rPr>
        <w:t xml:space="preserve"> JULY, 2023 at 5:00pm.</w:t>
      </w:r>
      <w:r>
        <w:rPr>
          <w:rFonts w:eastAsia="MS Mincho" w:cstheme="minorHAnsi"/>
          <w:lang w:val="en-US"/>
        </w:rPr>
        <w:t xml:space="preserve"> </w:t>
      </w:r>
      <w:r w:rsidR="00FD7788">
        <w:rPr>
          <w:rFonts w:eastAsia="MS Mincho" w:cstheme="minorHAnsi"/>
          <w:lang w:val="en-US"/>
        </w:rPr>
        <w:t>Projected starting date is 1</w:t>
      </w:r>
      <w:r w:rsidR="00FD7788" w:rsidRPr="00D2220D">
        <w:rPr>
          <w:rFonts w:eastAsia="MS Mincho" w:cstheme="minorHAnsi"/>
          <w:vertAlign w:val="superscript"/>
          <w:lang w:val="en-US"/>
        </w:rPr>
        <w:t>st</w:t>
      </w:r>
      <w:r w:rsidR="00FD7788">
        <w:rPr>
          <w:rFonts w:eastAsia="MS Mincho" w:cstheme="minorHAnsi"/>
          <w:lang w:val="en-US"/>
        </w:rPr>
        <w:t xml:space="preserve"> August 2023.</w:t>
      </w:r>
    </w:p>
    <w:p w14:paraId="37E75E43" w14:textId="60DECD70" w:rsidR="00B8689F" w:rsidRDefault="00FD7788" w:rsidP="00FD7788">
      <w:pPr>
        <w:spacing w:after="0" w:line="240" w:lineRule="auto"/>
        <w:jc w:val="both"/>
        <w:rPr>
          <w:rFonts w:eastAsia="MS Mincho" w:cstheme="minorHAnsi"/>
          <w:lang w:val="en-US"/>
        </w:rPr>
      </w:pPr>
      <w:r>
        <w:rPr>
          <w:rFonts w:eastAsia="MS Mincho" w:cstheme="minorHAnsi"/>
          <w:lang w:val="en-US"/>
        </w:rPr>
        <w:t xml:space="preserve">Period of performance 6 months. </w:t>
      </w:r>
      <w:r w:rsidR="00B8689F">
        <w:rPr>
          <w:rFonts w:eastAsia="MS Mincho" w:cstheme="minorHAnsi"/>
          <w:lang w:val="en-US"/>
        </w:rPr>
        <w:t xml:space="preserve">Documents can be hand delivered </w:t>
      </w:r>
      <w:r w:rsidR="007B570D">
        <w:rPr>
          <w:rFonts w:eastAsia="MS Mincho" w:cstheme="minorHAnsi"/>
          <w:lang w:val="en-US"/>
        </w:rPr>
        <w:t>to:</w:t>
      </w:r>
    </w:p>
    <w:p w14:paraId="049E16F6" w14:textId="3FE37F7C" w:rsidR="00B8689F" w:rsidRDefault="00B8689F" w:rsidP="00FD7788">
      <w:pPr>
        <w:spacing w:after="0" w:line="240" w:lineRule="auto"/>
        <w:jc w:val="both"/>
        <w:rPr>
          <w:rFonts w:eastAsia="MS Mincho" w:cstheme="minorHAnsi"/>
          <w:lang w:val="en-US"/>
        </w:rPr>
      </w:pPr>
    </w:p>
    <w:p w14:paraId="159E80A8" w14:textId="5DF924D3" w:rsidR="00B8689F" w:rsidRDefault="00B8689F" w:rsidP="00FD7788">
      <w:pPr>
        <w:spacing w:after="0" w:line="240" w:lineRule="auto"/>
        <w:jc w:val="both"/>
        <w:rPr>
          <w:rFonts w:eastAsia="MS Mincho" w:cstheme="minorHAnsi"/>
          <w:lang w:val="en-US"/>
        </w:rPr>
      </w:pPr>
      <w:r>
        <w:rPr>
          <w:rFonts w:eastAsia="MS Mincho" w:cstheme="minorHAnsi"/>
          <w:lang w:val="en-US"/>
        </w:rPr>
        <w:t>CHADO HEAD OFFICE</w:t>
      </w:r>
    </w:p>
    <w:p w14:paraId="3A06988E" w14:textId="0D955B12" w:rsidR="00B8689F" w:rsidRDefault="00B8689F" w:rsidP="00FD7788">
      <w:pPr>
        <w:spacing w:after="0" w:line="240" w:lineRule="auto"/>
        <w:jc w:val="both"/>
        <w:rPr>
          <w:rFonts w:eastAsia="MS Mincho" w:cstheme="minorHAnsi"/>
          <w:lang w:val="en-US"/>
        </w:rPr>
      </w:pPr>
      <w:r>
        <w:rPr>
          <w:rFonts w:eastAsia="MS Mincho" w:cstheme="minorHAnsi"/>
          <w:lang w:val="en-US"/>
        </w:rPr>
        <w:t xml:space="preserve">Hai, Kuwait Residential area. </w:t>
      </w:r>
      <w:r w:rsidR="007B570D">
        <w:rPr>
          <w:rFonts w:eastAsia="MS Mincho" w:cstheme="minorHAnsi"/>
          <w:lang w:val="en-US"/>
        </w:rPr>
        <w:t xml:space="preserve">behind </w:t>
      </w:r>
      <w:proofErr w:type="spellStart"/>
      <w:r w:rsidR="007B570D">
        <w:rPr>
          <w:rFonts w:eastAsia="MS Mincho" w:cstheme="minorHAnsi"/>
          <w:lang w:val="en-US"/>
        </w:rPr>
        <w:t>hai</w:t>
      </w:r>
      <w:proofErr w:type="spellEnd"/>
      <w:r w:rsidR="007B570D">
        <w:rPr>
          <w:rFonts w:eastAsia="MS Mincho" w:cstheme="minorHAnsi"/>
          <w:lang w:val="en-US"/>
        </w:rPr>
        <w:t xml:space="preserve"> Kuwait hospital, near Rift Valley institute. </w:t>
      </w:r>
    </w:p>
    <w:p w14:paraId="35D38427" w14:textId="698905B5" w:rsidR="007B570D" w:rsidRDefault="007B570D" w:rsidP="00FD7788">
      <w:pPr>
        <w:spacing w:after="0" w:line="240" w:lineRule="auto"/>
        <w:jc w:val="both"/>
        <w:rPr>
          <w:rFonts w:eastAsia="MS Mincho" w:cstheme="minorHAnsi"/>
          <w:lang w:val="en-US"/>
        </w:rPr>
      </w:pPr>
      <w:r>
        <w:rPr>
          <w:rFonts w:eastAsia="MS Mincho" w:cstheme="minorHAnsi"/>
          <w:lang w:val="en-US"/>
        </w:rPr>
        <w:t>Call: +211 929 491 408 for direction</w:t>
      </w:r>
    </w:p>
    <w:p w14:paraId="68E7A187" w14:textId="77777777" w:rsidR="00FD7788" w:rsidRDefault="00FD7788" w:rsidP="00FD7788">
      <w:pPr>
        <w:spacing w:after="0" w:line="240" w:lineRule="auto"/>
        <w:jc w:val="both"/>
        <w:rPr>
          <w:rFonts w:eastAsia="MS Mincho" w:cstheme="minorHAnsi"/>
          <w:b/>
          <w:u w:val="single"/>
          <w:lang w:val="en-US"/>
        </w:rPr>
      </w:pPr>
    </w:p>
    <w:p w14:paraId="192CA9F0" w14:textId="1CAF8FF3" w:rsidR="00FD7788" w:rsidRDefault="00FD7788"/>
    <w:sectPr w:rsidR="00FD7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42322"/>
    <w:multiLevelType w:val="hybridMultilevel"/>
    <w:tmpl w:val="245410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2F6F60"/>
    <w:multiLevelType w:val="hybridMultilevel"/>
    <w:tmpl w:val="4A144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81E5B"/>
    <w:multiLevelType w:val="hybridMultilevel"/>
    <w:tmpl w:val="A5AC4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1844928">
    <w:abstractNumId w:val="1"/>
  </w:num>
  <w:num w:numId="2" w16cid:durableId="358433586">
    <w:abstractNumId w:val="2"/>
  </w:num>
  <w:num w:numId="3" w16cid:durableId="74667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788"/>
    <w:rsid w:val="00165B29"/>
    <w:rsid w:val="001E60D6"/>
    <w:rsid w:val="002602DC"/>
    <w:rsid w:val="00474589"/>
    <w:rsid w:val="004769FF"/>
    <w:rsid w:val="0056051A"/>
    <w:rsid w:val="00594079"/>
    <w:rsid w:val="005A7A48"/>
    <w:rsid w:val="005E1687"/>
    <w:rsid w:val="005F1A63"/>
    <w:rsid w:val="007B570D"/>
    <w:rsid w:val="007B59A6"/>
    <w:rsid w:val="00A91F3F"/>
    <w:rsid w:val="00B46683"/>
    <w:rsid w:val="00B7627E"/>
    <w:rsid w:val="00B8689F"/>
    <w:rsid w:val="00BC7D81"/>
    <w:rsid w:val="00BD3418"/>
    <w:rsid w:val="00CC69C8"/>
    <w:rsid w:val="00D86426"/>
    <w:rsid w:val="00FD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B91E7"/>
  <w15:chartTrackingRefBased/>
  <w15:docId w15:val="{1BA3C756-BB46-415B-AA6D-3E2DE89C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78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78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77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34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3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5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inainaware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.kueth@chados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munityho@yahoo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Lizz Ndungu </cp:lastModifiedBy>
  <cp:revision>10</cp:revision>
  <cp:lastPrinted>2023-07-05T09:09:00Z</cp:lastPrinted>
  <dcterms:created xsi:type="dcterms:W3CDTF">2023-07-05T01:23:00Z</dcterms:created>
  <dcterms:modified xsi:type="dcterms:W3CDTF">2023-07-06T10:19:00Z</dcterms:modified>
</cp:coreProperties>
</file>