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CBFA9" w14:textId="14956811" w:rsidR="00B042A7" w:rsidRDefault="00C95557" w:rsidP="00B042A7">
      <w:pPr>
        <w:pStyle w:val="Title"/>
      </w:pPr>
      <w:r w:rsidRPr="00224600">
        <w:rPr>
          <w:noProof/>
          <w:lang w:eastAsia="en-US"/>
        </w:rPr>
        <mc:AlternateContent>
          <mc:Choice Requires="wps">
            <w:drawing>
              <wp:anchor distT="0" distB="0" distL="114300" distR="114300" simplePos="0" relativeHeight="251721216" behindDoc="0" locked="0" layoutInCell="1" allowOverlap="1" wp14:anchorId="044470BF" wp14:editId="50A6148B">
                <wp:simplePos x="0" y="0"/>
                <wp:positionH relativeFrom="column">
                  <wp:posOffset>-1155700</wp:posOffset>
                </wp:positionH>
                <wp:positionV relativeFrom="paragraph">
                  <wp:posOffset>250460</wp:posOffset>
                </wp:positionV>
                <wp:extent cx="998220" cy="0"/>
                <wp:effectExtent l="0" t="12700" r="30480" b="25400"/>
                <wp:wrapNone/>
                <wp:docPr id="1" name="Gerade Verbindung 25"/>
                <wp:cNvGraphicFramePr/>
                <a:graphic xmlns:a="http://schemas.openxmlformats.org/drawingml/2006/main">
                  <a:graphicData uri="http://schemas.microsoft.com/office/word/2010/wordprocessingShape">
                    <wps:wsp>
                      <wps:cNvCnPr/>
                      <wps:spPr>
                        <a:xfrm>
                          <a:off x="0" y="0"/>
                          <a:ext cx="998220" cy="0"/>
                        </a:xfrm>
                        <a:prstGeom prst="line">
                          <a:avLst/>
                        </a:prstGeom>
                        <a:ln w="38100">
                          <a:solidFill>
                            <a:srgbClr val="E4495C"/>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132FDB7A" id="Gerade Verbindung 25" o:spid="_x0000_s1026" style="position:absolute;z-index:25172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pt,19.7pt" to="-12.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" strokecolor="#e4495c" strokeweight="3pt"/>
            </w:pict>
          </mc:Fallback>
        </mc:AlternateContent>
      </w:r>
      <w:r>
        <w:t>Request for Quotation</w:t>
      </w:r>
    </w:p>
    <w:p w14:paraId="60228E31" w14:textId="77777777" w:rsidR="00583459" w:rsidRDefault="00583459" w:rsidP="00C95557">
      <w:pPr>
        <w:pStyle w:val="Sub-Title"/>
      </w:pPr>
    </w:p>
    <w:p w14:paraId="7E5B5884" w14:textId="0ED0FBEB" w:rsidR="00C95557" w:rsidRDefault="002E5F1D" w:rsidP="00C95557">
      <w:pPr>
        <w:pStyle w:val="Sub-Title"/>
      </w:pPr>
      <w:r>
        <w:t>2</w:t>
      </w:r>
      <w:r w:rsidR="00BB1B8E">
        <w:t>4</w:t>
      </w:r>
      <w:r w:rsidR="00FB7240">
        <w:t xml:space="preserve"> </w:t>
      </w:r>
      <w:r>
        <w:t xml:space="preserve">February </w:t>
      </w:r>
      <w:r w:rsidR="00C95557">
        <w:t xml:space="preserve"> 202</w:t>
      </w:r>
      <w:r>
        <w:t>5</w:t>
      </w:r>
    </w:p>
    <w:p w14:paraId="115FBA3D" w14:textId="78A5D23D" w:rsidR="00C95557" w:rsidRDefault="00C95557" w:rsidP="00C95557">
      <w:r w:rsidRPr="00AE5FBF">
        <w:rPr>
          <w:rFonts w:eastAsiaTheme="minorEastAsia"/>
          <w:bCs/>
          <w:color w:val="4F81BD" w:themeColor="accent1"/>
          <w:sz w:val="28"/>
          <w:szCs w:val="34"/>
          <w:lang w:eastAsia="en-US"/>
        </w:rPr>
        <w:t xml:space="preserve">Ref. </w:t>
      </w:r>
      <w:r w:rsidR="00E07529" w:rsidRPr="00AE5FBF">
        <w:rPr>
          <w:rFonts w:eastAsiaTheme="minorEastAsia"/>
          <w:bCs/>
          <w:color w:val="4F81BD" w:themeColor="accent1"/>
          <w:sz w:val="28"/>
          <w:szCs w:val="34"/>
          <w:lang w:eastAsia="en-US"/>
        </w:rPr>
        <w:t>ADM/</w:t>
      </w:r>
      <w:r w:rsidRPr="00AE5FBF">
        <w:rPr>
          <w:rFonts w:eastAsiaTheme="minorEastAsia"/>
          <w:bCs/>
          <w:color w:val="4F81BD" w:themeColor="accent1"/>
          <w:sz w:val="28"/>
          <w:szCs w:val="34"/>
          <w:lang w:eastAsia="en-US"/>
        </w:rPr>
        <w:t>202</w:t>
      </w:r>
      <w:r w:rsidR="002E5F1D">
        <w:rPr>
          <w:rFonts w:eastAsiaTheme="minorEastAsia"/>
          <w:bCs/>
          <w:color w:val="4F81BD" w:themeColor="accent1"/>
          <w:sz w:val="28"/>
          <w:szCs w:val="34"/>
          <w:lang w:eastAsia="en-US"/>
        </w:rPr>
        <w:t>5</w:t>
      </w:r>
    </w:p>
    <w:tbl>
      <w:tblPr>
        <w:tblStyle w:val="SOSChildrensVillagesTableStyle1"/>
        <w:tblpPr w:leftFromText="180" w:rightFromText="180" w:vertAnchor="page" w:horzAnchor="margin" w:tblpY="3121"/>
        <w:tblW w:w="0" w:type="auto"/>
        <w:tblBorders>
          <w:top w:val="none" w:sz="0" w:space="0" w:color="auto"/>
          <w:bottom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4253"/>
        <w:gridCol w:w="4667"/>
      </w:tblGrid>
      <w:tr w:rsidR="00A059AA" w:rsidRPr="00AE5FBF" w14:paraId="6E2D2930" w14:textId="77777777" w:rsidTr="00A059AA">
        <w:trPr>
          <w:trHeight w:val="426"/>
        </w:trPr>
        <w:tc>
          <w:tcPr>
            <w:tcW w:w="4253" w:type="dxa"/>
            <w:shd w:val="clear" w:color="auto" w:fill="auto"/>
            <w:vAlign w:val="top"/>
          </w:tcPr>
          <w:p w14:paraId="598635A8" w14:textId="77777777" w:rsidR="00A059AA" w:rsidRDefault="00A059AA" w:rsidP="00A059AA">
            <w:pPr>
              <w:contextualSpacing/>
              <w:jc w:val="left"/>
              <w:rPr>
                <w:rFonts w:eastAsia="Gill Sans MT" w:cs="Arial"/>
                <w:b/>
                <w:color w:val="002060"/>
                <w:sz w:val="22"/>
                <w:lang w:val="en-GB"/>
              </w:rPr>
            </w:pPr>
            <w:r>
              <w:rPr>
                <w:rFonts w:eastAsia="Gill Sans MT" w:cs="Arial"/>
                <w:b/>
                <w:color w:val="002060"/>
                <w:sz w:val="22"/>
                <w:lang w:val="en-GB"/>
              </w:rPr>
              <w:t>To</w:t>
            </w:r>
          </w:p>
          <w:p w14:paraId="0AF51E90" w14:textId="1A080E38" w:rsidR="00A059AA" w:rsidRPr="00BB1B8E" w:rsidRDefault="007610D0" w:rsidP="00A059AA">
            <w:pPr>
              <w:contextualSpacing/>
              <w:jc w:val="left"/>
              <w:rPr>
                <w:rFonts w:eastAsia="Gill Sans MT" w:cs="Arial"/>
                <w:color w:val="002060"/>
                <w:lang w:val="en-US"/>
              </w:rPr>
            </w:pPr>
            <w:r>
              <w:rPr>
                <w:rFonts w:eastAsia="Gill Sans MT" w:cs="Arial"/>
                <w:color w:val="002060"/>
                <w:lang w:val="en-US"/>
              </w:rPr>
              <w:t>__________________________</w:t>
            </w:r>
          </w:p>
          <w:p w14:paraId="78A22731" w14:textId="77777777" w:rsidR="00A059AA" w:rsidRPr="00AE5FBF" w:rsidRDefault="00A059AA" w:rsidP="00A059AA">
            <w:pPr>
              <w:contextualSpacing/>
              <w:jc w:val="left"/>
              <w:rPr>
                <w:rFonts w:eastAsia="Gill Sans MT" w:cs="Arial"/>
                <w:color w:val="002060"/>
                <w:sz w:val="22"/>
              </w:rPr>
            </w:pPr>
            <w:r>
              <w:rPr>
                <w:rFonts w:eastAsia="Gill Sans MT" w:cs="Arial"/>
                <w:color w:val="002060"/>
                <w:sz w:val="22"/>
              </w:rPr>
              <w:t xml:space="preserve"> </w:t>
            </w:r>
          </w:p>
        </w:tc>
        <w:tc>
          <w:tcPr>
            <w:tcW w:w="4667" w:type="dxa"/>
            <w:shd w:val="clear" w:color="auto" w:fill="auto"/>
            <w:vAlign w:val="top"/>
          </w:tcPr>
          <w:p w14:paraId="7FC67B6F" w14:textId="77777777" w:rsidR="00A059AA" w:rsidRPr="00AE5FBF" w:rsidRDefault="00A059AA" w:rsidP="00A059AA">
            <w:pPr>
              <w:contextualSpacing/>
              <w:jc w:val="left"/>
              <w:rPr>
                <w:rFonts w:eastAsia="Gill Sans MT" w:cs="Arial"/>
                <w:b/>
                <w:color w:val="002060"/>
                <w:sz w:val="22"/>
              </w:rPr>
            </w:pPr>
            <w:r>
              <w:rPr>
                <w:rFonts w:eastAsia="Gill Sans MT" w:cs="Arial"/>
                <w:b/>
                <w:color w:val="002060"/>
                <w:sz w:val="22"/>
              </w:rPr>
              <w:t xml:space="preserve">      </w:t>
            </w:r>
            <w:r w:rsidRPr="00AE5FBF">
              <w:rPr>
                <w:rFonts w:eastAsia="Gill Sans MT" w:cs="Arial"/>
                <w:b/>
                <w:color w:val="002060"/>
                <w:sz w:val="22"/>
              </w:rPr>
              <w:t>From</w:t>
            </w:r>
          </w:p>
          <w:p w14:paraId="7C7A3C3E" w14:textId="47E84F36" w:rsidR="00A059AA" w:rsidRPr="00AE5FBF" w:rsidRDefault="00A059AA" w:rsidP="00A059AA">
            <w:pPr>
              <w:contextualSpacing/>
              <w:jc w:val="left"/>
              <w:rPr>
                <w:rFonts w:eastAsia="Gill Sans MT" w:cs="Arial"/>
                <w:color w:val="002060"/>
                <w:sz w:val="22"/>
              </w:rPr>
            </w:pPr>
            <w:r>
              <w:rPr>
                <w:rFonts w:eastAsia="Gill Sans MT" w:cs="Arial"/>
                <w:color w:val="002060"/>
                <w:sz w:val="22"/>
              </w:rPr>
              <w:t xml:space="preserve">      </w:t>
            </w:r>
            <w:r w:rsidRPr="00AE5FBF">
              <w:rPr>
                <w:rFonts w:eastAsia="Gill Sans MT" w:cs="Arial"/>
                <w:color w:val="002060"/>
                <w:sz w:val="22"/>
              </w:rPr>
              <w:t>SOS Children’s Villages in</w:t>
            </w:r>
            <w:r w:rsidR="00BB1B8E">
              <w:rPr>
                <w:rFonts w:eastAsia="Gill Sans MT" w:cs="Arial"/>
                <w:color w:val="002060"/>
                <w:sz w:val="22"/>
              </w:rPr>
              <w:t xml:space="preserve"> South </w:t>
            </w:r>
            <w:r w:rsidR="00E07529">
              <w:rPr>
                <w:rFonts w:eastAsia="Gill Sans MT" w:cs="Arial"/>
                <w:color w:val="002060"/>
                <w:sz w:val="22"/>
              </w:rPr>
              <w:t xml:space="preserve">    </w:t>
            </w:r>
            <w:r w:rsidR="00BB1B8E">
              <w:rPr>
                <w:rFonts w:eastAsia="Gill Sans MT" w:cs="Arial"/>
                <w:color w:val="002060"/>
                <w:sz w:val="22"/>
              </w:rPr>
              <w:t>Sudan</w:t>
            </w:r>
          </w:p>
          <w:p w14:paraId="20279B7D" w14:textId="15C4C957" w:rsidR="00A059AA" w:rsidRDefault="00A059AA" w:rsidP="00BB1B8E">
            <w:pPr>
              <w:contextualSpacing/>
              <w:jc w:val="left"/>
              <w:rPr>
                <w:rFonts w:eastAsia="Gill Sans MT" w:cs="Arial"/>
                <w:color w:val="002060"/>
                <w:sz w:val="22"/>
              </w:rPr>
            </w:pPr>
            <w:r>
              <w:rPr>
                <w:rFonts w:eastAsia="Gill Sans MT" w:cs="Arial"/>
                <w:color w:val="002060"/>
                <w:sz w:val="22"/>
              </w:rPr>
              <w:t xml:space="preserve">      </w:t>
            </w:r>
            <w:r w:rsidR="00BB1B8E">
              <w:rPr>
                <w:rFonts w:eastAsia="Gill Sans MT" w:cs="Arial"/>
                <w:color w:val="002060"/>
                <w:sz w:val="22"/>
              </w:rPr>
              <w:t>Hamza In compound ,Opposit</w:t>
            </w:r>
            <w:r w:rsidR="00E07529">
              <w:rPr>
                <w:rFonts w:eastAsia="Gill Sans MT" w:cs="Arial"/>
                <w:color w:val="002060"/>
                <w:sz w:val="22"/>
              </w:rPr>
              <w:t>e</w:t>
            </w:r>
            <w:r w:rsidR="00BB1B8E">
              <w:rPr>
                <w:rFonts w:eastAsia="Gill Sans MT" w:cs="Arial"/>
                <w:color w:val="002060"/>
                <w:sz w:val="22"/>
              </w:rPr>
              <w:t xml:space="preserve"> NOTOs Hotel </w:t>
            </w:r>
          </w:p>
          <w:p w14:paraId="2A84DC16" w14:textId="76F04CD5" w:rsidR="00A059AA" w:rsidRDefault="00A059AA" w:rsidP="00A059AA">
            <w:pPr>
              <w:contextualSpacing/>
              <w:jc w:val="left"/>
              <w:rPr>
                <w:rFonts w:eastAsia="Gill Sans MT" w:cs="Arial"/>
                <w:color w:val="002060"/>
                <w:sz w:val="22"/>
              </w:rPr>
            </w:pPr>
            <w:r>
              <w:rPr>
                <w:rFonts w:eastAsia="Gill Sans MT" w:cs="Arial"/>
                <w:color w:val="002060"/>
                <w:sz w:val="22"/>
              </w:rPr>
              <w:t xml:space="preserve">      Email:</w:t>
            </w:r>
            <w:r w:rsidRPr="00AE5FBF">
              <w:rPr>
                <w:rFonts w:eastAsia="Gill Sans MT" w:cs="Arial"/>
                <w:color w:val="002060"/>
                <w:sz w:val="22"/>
              </w:rPr>
              <w:t xml:space="preserve"> </w:t>
            </w:r>
            <w:hyperlink r:id="rId11" w:history="1">
              <w:r w:rsidR="00BB1B8E" w:rsidRPr="009E3642">
                <w:rPr>
                  <w:rStyle w:val="Hyperlink"/>
                </w:rPr>
                <w:t>info</w:t>
              </w:r>
              <w:r w:rsidR="00BB1B8E" w:rsidRPr="009E3642">
                <w:rPr>
                  <w:rStyle w:val="Hyperlink"/>
                  <w:rFonts w:eastAsia="Gill Sans MT" w:cs="Arial"/>
                  <w:sz w:val="22"/>
                </w:rPr>
                <w:t>@sos-southsudan.org</w:t>
              </w:r>
            </w:hyperlink>
            <w:r w:rsidRPr="00AE5FBF">
              <w:rPr>
                <w:rFonts w:eastAsia="Gill Sans MT" w:cs="Arial"/>
                <w:color w:val="002060"/>
                <w:sz w:val="22"/>
              </w:rPr>
              <w:t xml:space="preserve">   </w:t>
            </w:r>
          </w:p>
          <w:p w14:paraId="45FBF685" w14:textId="0D33DC28" w:rsidR="00A059AA" w:rsidRPr="00AE5FBF" w:rsidRDefault="00A059AA" w:rsidP="00A059AA">
            <w:pPr>
              <w:contextualSpacing/>
              <w:jc w:val="left"/>
              <w:rPr>
                <w:rFonts w:eastAsia="Gill Sans MT" w:cs="Arial"/>
                <w:color w:val="002060"/>
                <w:sz w:val="22"/>
              </w:rPr>
            </w:pPr>
            <w:r>
              <w:rPr>
                <w:rFonts w:eastAsia="Gill Sans MT" w:cs="Arial"/>
                <w:color w:val="002060"/>
                <w:sz w:val="22"/>
              </w:rPr>
              <w:t xml:space="preserve">   </w:t>
            </w:r>
            <w:r w:rsidRPr="00AE5FBF">
              <w:rPr>
                <w:rFonts w:eastAsia="Gill Sans MT" w:cs="Arial"/>
                <w:color w:val="002060"/>
                <w:sz w:val="22"/>
              </w:rPr>
              <w:t xml:space="preserve">  </w:t>
            </w:r>
            <w:r>
              <w:rPr>
                <w:rFonts w:eastAsia="Gill Sans MT" w:cs="Arial"/>
                <w:color w:val="002060"/>
                <w:sz w:val="22"/>
              </w:rPr>
              <w:t xml:space="preserve"> </w:t>
            </w:r>
            <w:r w:rsidRPr="00AE5FBF">
              <w:rPr>
                <w:rFonts w:eastAsia="Gill Sans MT" w:cs="Arial"/>
                <w:color w:val="002060"/>
                <w:sz w:val="22"/>
              </w:rPr>
              <w:t xml:space="preserve">                                                                                </w:t>
            </w:r>
            <w:r>
              <w:rPr>
                <w:rFonts w:eastAsia="Gill Sans MT" w:cs="Arial"/>
                <w:color w:val="002060"/>
                <w:sz w:val="22"/>
              </w:rPr>
              <w:t xml:space="preserve">    </w:t>
            </w:r>
          </w:p>
        </w:tc>
      </w:tr>
    </w:tbl>
    <w:p w14:paraId="31FFF04D" w14:textId="77777777" w:rsidR="00D812D0" w:rsidRDefault="00C95557" w:rsidP="00C95557">
      <w:pPr>
        <w:rPr>
          <w:b/>
          <w:color w:val="002060"/>
        </w:rPr>
      </w:pPr>
      <w:r w:rsidRPr="0095320B">
        <w:rPr>
          <w:b/>
          <w:color w:val="002060"/>
        </w:rPr>
        <w:t>Dear Sir or Madam</w:t>
      </w:r>
      <w:r w:rsidR="00D812D0">
        <w:rPr>
          <w:b/>
          <w:color w:val="002060"/>
        </w:rPr>
        <w:t>,</w:t>
      </w:r>
    </w:p>
    <w:p w14:paraId="2BFB5A39" w14:textId="28111283" w:rsidR="00C13081" w:rsidRPr="00D812D0" w:rsidRDefault="00C13081" w:rsidP="00C95557">
      <w:pPr>
        <w:rPr>
          <w:color w:val="002060"/>
        </w:rPr>
      </w:pPr>
      <w:r w:rsidRPr="00D812D0">
        <w:rPr>
          <w:rFonts w:eastAsia="Gill Sans MT" w:cs="Arial"/>
          <w:b/>
          <w:color w:val="002060"/>
        </w:rPr>
        <w:t>SOS Children Villages in South Sudan established in 2002,</w:t>
      </w:r>
      <w:r w:rsidRPr="00D812D0">
        <w:rPr>
          <w:rFonts w:eastAsia="Gill Sans MT" w:cs="Arial"/>
          <w:color w:val="002060"/>
        </w:rPr>
        <w:t xml:space="preserve"> is an affiliate member of SOS Children’s Villages International, a federation of 137 national associations, working together with a single mission: to ensure that every child grows with love, respect and security. We take action for children as an independent nongovernmental social development organization. We work for children who are orphaned, abandoned or whose families are unable to care for them. We give these children the opportunity to build lasting relationships within a family</w:t>
      </w:r>
    </w:p>
    <w:p w14:paraId="6B00EE6E" w14:textId="70F4E543" w:rsidR="00745C8F" w:rsidRDefault="00745C8F" w:rsidP="00745C8F">
      <w:pPr>
        <w:rPr>
          <w:rFonts w:eastAsia="Gill Sans MT" w:cs="Arial"/>
          <w:color w:val="002060"/>
        </w:rPr>
      </w:pPr>
      <w:r>
        <w:rPr>
          <w:rFonts w:eastAsia="Gill Sans MT" w:cs="Arial"/>
          <w:color w:val="002060"/>
        </w:rPr>
        <w:t>SOS C</w:t>
      </w:r>
      <w:r w:rsidR="00BB1B8E">
        <w:rPr>
          <w:rFonts w:eastAsia="Gill Sans MT" w:cs="Arial"/>
          <w:color w:val="002060"/>
        </w:rPr>
        <w:t>hildren Villages South</w:t>
      </w:r>
      <w:r w:rsidR="00E07529">
        <w:rPr>
          <w:rFonts w:eastAsia="Gill Sans MT" w:cs="Arial"/>
          <w:color w:val="002060"/>
        </w:rPr>
        <w:t xml:space="preserve"> Sudan </w:t>
      </w:r>
      <w:r w:rsidRPr="00A41039">
        <w:rPr>
          <w:rFonts w:eastAsia="Gill Sans MT" w:cs="Arial"/>
          <w:color w:val="002060"/>
        </w:rPr>
        <w:t>wants</w:t>
      </w:r>
      <w:r>
        <w:rPr>
          <w:rFonts w:eastAsia="Gill Sans MT" w:cs="Arial"/>
          <w:color w:val="002060"/>
        </w:rPr>
        <w:t xml:space="preserve"> to</w:t>
      </w:r>
      <w:r w:rsidRPr="00A41039">
        <w:rPr>
          <w:rFonts w:eastAsia="Gill Sans MT" w:cs="Arial"/>
          <w:color w:val="002060"/>
        </w:rPr>
        <w:t xml:space="preserve"> procure </w:t>
      </w:r>
      <w:r>
        <w:rPr>
          <w:rFonts w:eastAsia="Gill Sans MT" w:cs="Arial"/>
          <w:color w:val="002060"/>
        </w:rPr>
        <w:t xml:space="preserve">the following </w:t>
      </w:r>
      <w:r w:rsidR="00C13081">
        <w:rPr>
          <w:rFonts w:eastAsia="Gill Sans MT" w:cs="Arial"/>
          <w:color w:val="002060"/>
        </w:rPr>
        <w:t>furniture</w:t>
      </w:r>
      <w:r w:rsidR="00E07529">
        <w:rPr>
          <w:rFonts w:eastAsia="Gill Sans MT" w:cs="Arial"/>
          <w:color w:val="002060"/>
        </w:rPr>
        <w:t>/</w:t>
      </w:r>
      <w:r>
        <w:rPr>
          <w:rFonts w:eastAsia="Gill Sans MT" w:cs="Arial"/>
          <w:color w:val="002060"/>
        </w:rPr>
        <w:t>item</w:t>
      </w:r>
      <w:r w:rsidR="00E07529">
        <w:rPr>
          <w:rFonts w:eastAsia="Gill Sans MT" w:cs="Arial"/>
          <w:color w:val="002060"/>
        </w:rPr>
        <w:t>s</w:t>
      </w:r>
      <w:r>
        <w:rPr>
          <w:rFonts w:eastAsia="Gill Sans MT" w:cs="Arial"/>
          <w:color w:val="002060"/>
        </w:rPr>
        <w:t>,</w:t>
      </w:r>
      <w:r w:rsidRPr="00A41039">
        <w:rPr>
          <w:rFonts w:eastAsia="Gill Sans MT" w:cs="Arial"/>
          <w:color w:val="002060"/>
        </w:rPr>
        <w:t xml:space="preserve"> please quote your price as per the following </w:t>
      </w:r>
      <w:r w:rsidR="00D73D8A">
        <w:rPr>
          <w:rFonts w:eastAsia="Gill Sans MT" w:cs="Arial"/>
          <w:color w:val="002060"/>
        </w:rPr>
        <w:t>details</w:t>
      </w:r>
      <w:r w:rsidR="00DA5E90">
        <w:rPr>
          <w:rFonts w:eastAsia="Gill Sans MT" w:cs="Arial"/>
          <w:color w:val="002060"/>
        </w:rPr>
        <w:t xml:space="preserve"> and deliver through email address:</w:t>
      </w:r>
      <w:r w:rsidR="00DA5E90" w:rsidRPr="00DA5E90">
        <w:rPr>
          <w:rFonts w:eastAsia="Gill Sans MT" w:cs="Arial"/>
          <w:b/>
          <w:bCs/>
          <w:color w:val="002060"/>
        </w:rPr>
        <w:t>info@sos-southsudan.org</w:t>
      </w:r>
      <w:r w:rsidR="00DA5E90">
        <w:rPr>
          <w:rFonts w:eastAsia="Gill Sans MT" w:cs="Arial"/>
          <w:color w:val="002060"/>
        </w:rPr>
        <w:t xml:space="preserve"> or </w:t>
      </w:r>
      <w:r w:rsidR="00DA5E90" w:rsidRPr="00DA5E90">
        <w:rPr>
          <w:rFonts w:eastAsia="Gill Sans MT" w:cs="Arial"/>
          <w:b/>
          <w:bCs/>
          <w:color w:val="002060"/>
        </w:rPr>
        <w:t>drop in a sealed envelop in hard copy to the address above.</w:t>
      </w:r>
    </w:p>
    <w:tbl>
      <w:tblPr>
        <w:tblW w:w="9843" w:type="dxa"/>
        <w:tblInd w:w="-640" w:type="dxa"/>
        <w:tblLook w:val="04A0" w:firstRow="1" w:lastRow="0" w:firstColumn="1" w:lastColumn="0" w:noHBand="0" w:noVBand="1"/>
      </w:tblPr>
      <w:tblGrid>
        <w:gridCol w:w="517"/>
        <w:gridCol w:w="5243"/>
        <w:gridCol w:w="900"/>
        <w:gridCol w:w="1170"/>
        <w:gridCol w:w="2013"/>
      </w:tblGrid>
      <w:tr w:rsidR="00745C8F" w:rsidRPr="009E7ED8" w14:paraId="78274801" w14:textId="77777777" w:rsidTr="0082664E">
        <w:trPr>
          <w:trHeight w:val="300"/>
        </w:trPr>
        <w:tc>
          <w:tcPr>
            <w:tcW w:w="51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DC7D039" w14:textId="77777777" w:rsidR="00745C8F" w:rsidRPr="009E7ED8" w:rsidRDefault="00745C8F" w:rsidP="008E0ED8">
            <w:pPr>
              <w:spacing w:after="0"/>
              <w:jc w:val="left"/>
              <w:rPr>
                <w:rFonts w:ascii="Arial" w:hAnsi="Arial" w:cs="Arial"/>
                <w:b/>
                <w:bCs/>
                <w:color w:val="002060"/>
                <w:sz w:val="18"/>
                <w:szCs w:val="18"/>
                <w:lang w:val="en-GB" w:eastAsia="en-GB"/>
              </w:rPr>
            </w:pPr>
            <w:bookmarkStart w:id="0" w:name="_Hlk185311487"/>
            <w:r w:rsidRPr="009E7ED8">
              <w:rPr>
                <w:rFonts w:ascii="Arial" w:hAnsi="Arial" w:cs="Arial"/>
                <w:b/>
                <w:bCs/>
                <w:color w:val="002060"/>
                <w:sz w:val="18"/>
                <w:szCs w:val="18"/>
                <w:lang w:eastAsia="en-GB"/>
              </w:rPr>
              <w:t>S/N</w:t>
            </w:r>
          </w:p>
        </w:tc>
        <w:tc>
          <w:tcPr>
            <w:tcW w:w="5243" w:type="dxa"/>
            <w:tcBorders>
              <w:top w:val="single" w:sz="8" w:space="0" w:color="auto"/>
              <w:left w:val="nil"/>
              <w:bottom w:val="single" w:sz="8" w:space="0" w:color="auto"/>
              <w:right w:val="single" w:sz="8" w:space="0" w:color="auto"/>
            </w:tcBorders>
            <w:shd w:val="clear" w:color="000000" w:fill="FFFFFF"/>
            <w:noWrap/>
            <w:vAlign w:val="center"/>
            <w:hideMark/>
          </w:tcPr>
          <w:p w14:paraId="158BE1AB" w14:textId="61EDFD31" w:rsidR="00745C8F" w:rsidRPr="009B5D61" w:rsidRDefault="00745C8F" w:rsidP="008E0ED8">
            <w:pPr>
              <w:spacing w:after="0"/>
              <w:jc w:val="left"/>
              <w:rPr>
                <w:rFonts w:ascii="Arial" w:hAnsi="Arial" w:cs="Arial"/>
                <w:bCs/>
                <w:color w:val="002060"/>
                <w:sz w:val="18"/>
                <w:szCs w:val="18"/>
                <w:lang w:val="en-GB" w:eastAsia="en-GB"/>
              </w:rPr>
            </w:pPr>
            <w:r w:rsidRPr="009B5D61">
              <w:rPr>
                <w:rFonts w:ascii="Arial" w:hAnsi="Arial" w:cs="Arial"/>
                <w:bCs/>
                <w:color w:val="002060"/>
                <w:sz w:val="18"/>
                <w:szCs w:val="18"/>
                <w:lang w:eastAsia="en-GB"/>
              </w:rPr>
              <w:t>Item</w:t>
            </w:r>
            <w:r w:rsidR="003539AB">
              <w:rPr>
                <w:rFonts w:ascii="Arial" w:hAnsi="Arial" w:cs="Arial"/>
                <w:bCs/>
                <w:color w:val="002060"/>
                <w:sz w:val="18"/>
                <w:szCs w:val="18"/>
                <w:lang w:eastAsia="en-GB"/>
              </w:rPr>
              <w:t xml:space="preserve"> category</w:t>
            </w:r>
          </w:p>
        </w:tc>
        <w:tc>
          <w:tcPr>
            <w:tcW w:w="900" w:type="dxa"/>
            <w:tcBorders>
              <w:top w:val="single" w:sz="8" w:space="0" w:color="auto"/>
              <w:left w:val="nil"/>
              <w:bottom w:val="single" w:sz="8" w:space="0" w:color="auto"/>
              <w:right w:val="single" w:sz="8" w:space="0" w:color="auto"/>
            </w:tcBorders>
            <w:shd w:val="clear" w:color="000000" w:fill="FFFFFF"/>
            <w:noWrap/>
            <w:vAlign w:val="center"/>
            <w:hideMark/>
          </w:tcPr>
          <w:p w14:paraId="325D111F" w14:textId="77777777" w:rsidR="00745C8F" w:rsidRPr="009B5D61" w:rsidRDefault="00745C8F" w:rsidP="008E0ED8">
            <w:pPr>
              <w:spacing w:after="0"/>
              <w:jc w:val="left"/>
              <w:rPr>
                <w:rFonts w:ascii="Arial" w:hAnsi="Arial" w:cs="Arial"/>
                <w:bCs/>
                <w:color w:val="002060"/>
                <w:sz w:val="18"/>
                <w:szCs w:val="18"/>
                <w:lang w:val="en-GB" w:eastAsia="en-GB"/>
              </w:rPr>
            </w:pPr>
            <w:r w:rsidRPr="009B5D61">
              <w:rPr>
                <w:rFonts w:ascii="Arial" w:hAnsi="Arial" w:cs="Arial"/>
                <w:bCs/>
                <w:color w:val="002060"/>
                <w:sz w:val="18"/>
                <w:szCs w:val="18"/>
                <w:lang w:eastAsia="en-GB"/>
              </w:rPr>
              <w:t>Unit</w:t>
            </w:r>
          </w:p>
        </w:tc>
        <w:tc>
          <w:tcPr>
            <w:tcW w:w="1170" w:type="dxa"/>
            <w:tcBorders>
              <w:top w:val="single" w:sz="8" w:space="0" w:color="auto"/>
              <w:left w:val="nil"/>
              <w:bottom w:val="single" w:sz="8" w:space="0" w:color="auto"/>
              <w:right w:val="single" w:sz="8" w:space="0" w:color="auto"/>
            </w:tcBorders>
            <w:shd w:val="clear" w:color="000000" w:fill="FFFFFF"/>
            <w:noWrap/>
            <w:vAlign w:val="center"/>
            <w:hideMark/>
          </w:tcPr>
          <w:p w14:paraId="3766AE59" w14:textId="77777777" w:rsidR="00745C8F" w:rsidRPr="009B5D61" w:rsidRDefault="00745C8F" w:rsidP="008E0ED8">
            <w:pPr>
              <w:spacing w:after="0"/>
              <w:jc w:val="center"/>
              <w:rPr>
                <w:rFonts w:ascii="Arial" w:hAnsi="Arial" w:cs="Arial"/>
                <w:bCs/>
                <w:color w:val="002060"/>
                <w:sz w:val="18"/>
                <w:szCs w:val="18"/>
                <w:lang w:val="en-GB" w:eastAsia="en-GB"/>
              </w:rPr>
            </w:pPr>
            <w:r w:rsidRPr="009B5D61">
              <w:rPr>
                <w:rFonts w:ascii="Arial" w:hAnsi="Arial" w:cs="Arial"/>
                <w:bCs/>
                <w:color w:val="002060"/>
                <w:sz w:val="18"/>
                <w:szCs w:val="18"/>
                <w:lang w:eastAsia="en-GB"/>
              </w:rPr>
              <w:t>Quantity</w:t>
            </w:r>
          </w:p>
        </w:tc>
        <w:tc>
          <w:tcPr>
            <w:tcW w:w="2013" w:type="dxa"/>
            <w:tcBorders>
              <w:top w:val="single" w:sz="8" w:space="0" w:color="auto"/>
              <w:left w:val="nil"/>
              <w:bottom w:val="single" w:sz="8" w:space="0" w:color="auto"/>
              <w:right w:val="single" w:sz="8" w:space="0" w:color="auto"/>
            </w:tcBorders>
            <w:shd w:val="clear" w:color="000000" w:fill="FFFFFF"/>
            <w:vAlign w:val="center"/>
            <w:hideMark/>
          </w:tcPr>
          <w:p w14:paraId="793B6F3C" w14:textId="77777777" w:rsidR="00745C8F" w:rsidRPr="009B5D61" w:rsidRDefault="00745C8F" w:rsidP="008E0ED8">
            <w:pPr>
              <w:spacing w:after="0"/>
              <w:jc w:val="left"/>
              <w:rPr>
                <w:rFonts w:ascii="Arial" w:hAnsi="Arial" w:cs="Arial"/>
                <w:bCs/>
                <w:color w:val="002060"/>
                <w:sz w:val="18"/>
                <w:szCs w:val="18"/>
                <w:lang w:val="en-GB" w:eastAsia="en-GB"/>
              </w:rPr>
            </w:pPr>
            <w:r w:rsidRPr="009B5D61">
              <w:rPr>
                <w:rFonts w:ascii="Arial" w:hAnsi="Arial" w:cs="Arial"/>
                <w:bCs/>
                <w:color w:val="002060"/>
                <w:sz w:val="18"/>
                <w:szCs w:val="18"/>
                <w:lang w:eastAsia="en-GB"/>
              </w:rPr>
              <w:t>Remark</w:t>
            </w:r>
          </w:p>
        </w:tc>
      </w:tr>
      <w:tr w:rsidR="003539AB" w:rsidRPr="009E7ED8" w14:paraId="62DF4338" w14:textId="77777777" w:rsidTr="0082664E">
        <w:trPr>
          <w:trHeight w:val="300"/>
        </w:trPr>
        <w:tc>
          <w:tcPr>
            <w:tcW w:w="517" w:type="dxa"/>
            <w:tcBorders>
              <w:top w:val="single" w:sz="8" w:space="0" w:color="auto"/>
              <w:left w:val="single" w:sz="8" w:space="0" w:color="auto"/>
              <w:bottom w:val="single" w:sz="8" w:space="0" w:color="auto"/>
              <w:right w:val="single" w:sz="8" w:space="0" w:color="auto"/>
            </w:tcBorders>
            <w:shd w:val="clear" w:color="000000" w:fill="FFFFFF"/>
            <w:vAlign w:val="center"/>
          </w:tcPr>
          <w:p w14:paraId="69E5CDD2" w14:textId="77777777" w:rsidR="003539AB" w:rsidRPr="009E7ED8" w:rsidRDefault="003539AB" w:rsidP="008E0ED8">
            <w:pPr>
              <w:spacing w:after="0"/>
              <w:jc w:val="left"/>
              <w:rPr>
                <w:rFonts w:ascii="Arial" w:hAnsi="Arial" w:cs="Arial"/>
                <w:b/>
                <w:bCs/>
                <w:color w:val="002060"/>
                <w:sz w:val="18"/>
                <w:szCs w:val="18"/>
                <w:lang w:eastAsia="en-GB"/>
              </w:rPr>
            </w:pPr>
          </w:p>
        </w:tc>
        <w:tc>
          <w:tcPr>
            <w:tcW w:w="5243" w:type="dxa"/>
            <w:tcBorders>
              <w:top w:val="single" w:sz="8" w:space="0" w:color="auto"/>
              <w:left w:val="nil"/>
              <w:bottom w:val="single" w:sz="8" w:space="0" w:color="auto"/>
              <w:right w:val="single" w:sz="8" w:space="0" w:color="auto"/>
            </w:tcBorders>
            <w:shd w:val="clear" w:color="000000" w:fill="FFFFFF"/>
            <w:noWrap/>
            <w:vAlign w:val="center"/>
          </w:tcPr>
          <w:p w14:paraId="3015DD1D" w14:textId="64D2BEFB" w:rsidR="003539AB" w:rsidRPr="009B5D61" w:rsidRDefault="003539AB" w:rsidP="008E0ED8">
            <w:pPr>
              <w:spacing w:after="0"/>
              <w:jc w:val="left"/>
              <w:rPr>
                <w:rFonts w:ascii="Arial" w:hAnsi="Arial" w:cs="Arial"/>
                <w:bCs/>
                <w:color w:val="002060"/>
                <w:sz w:val="18"/>
                <w:szCs w:val="18"/>
                <w:lang w:eastAsia="en-GB"/>
              </w:rPr>
            </w:pPr>
            <w:r>
              <w:rPr>
                <w:rFonts w:ascii="Arial" w:hAnsi="Arial" w:cs="Arial"/>
                <w:bCs/>
                <w:color w:val="002060"/>
                <w:sz w:val="18"/>
                <w:szCs w:val="18"/>
                <w:lang w:eastAsia="en-GB"/>
              </w:rPr>
              <w:t>Furnitures</w:t>
            </w:r>
          </w:p>
        </w:tc>
        <w:tc>
          <w:tcPr>
            <w:tcW w:w="900" w:type="dxa"/>
            <w:tcBorders>
              <w:top w:val="single" w:sz="8" w:space="0" w:color="auto"/>
              <w:left w:val="nil"/>
              <w:bottom w:val="single" w:sz="8" w:space="0" w:color="auto"/>
              <w:right w:val="single" w:sz="8" w:space="0" w:color="auto"/>
            </w:tcBorders>
            <w:shd w:val="clear" w:color="000000" w:fill="FFFFFF"/>
            <w:noWrap/>
            <w:vAlign w:val="center"/>
          </w:tcPr>
          <w:p w14:paraId="51D06F16" w14:textId="77777777" w:rsidR="003539AB" w:rsidRPr="009B5D61" w:rsidRDefault="003539AB" w:rsidP="008E0ED8">
            <w:pPr>
              <w:spacing w:after="0"/>
              <w:jc w:val="left"/>
              <w:rPr>
                <w:rFonts w:ascii="Arial" w:hAnsi="Arial" w:cs="Arial"/>
                <w:bCs/>
                <w:color w:val="002060"/>
                <w:sz w:val="18"/>
                <w:szCs w:val="18"/>
                <w:lang w:eastAsia="en-GB"/>
              </w:rPr>
            </w:pPr>
          </w:p>
        </w:tc>
        <w:tc>
          <w:tcPr>
            <w:tcW w:w="1170" w:type="dxa"/>
            <w:tcBorders>
              <w:top w:val="single" w:sz="8" w:space="0" w:color="auto"/>
              <w:left w:val="nil"/>
              <w:bottom w:val="single" w:sz="8" w:space="0" w:color="auto"/>
              <w:right w:val="single" w:sz="8" w:space="0" w:color="auto"/>
            </w:tcBorders>
            <w:shd w:val="clear" w:color="000000" w:fill="FFFFFF"/>
            <w:noWrap/>
            <w:vAlign w:val="center"/>
          </w:tcPr>
          <w:p w14:paraId="444278C2" w14:textId="77777777" w:rsidR="003539AB" w:rsidRPr="009B5D61" w:rsidRDefault="003539AB" w:rsidP="008E0ED8">
            <w:pPr>
              <w:spacing w:after="0"/>
              <w:jc w:val="center"/>
              <w:rPr>
                <w:rFonts w:ascii="Arial" w:hAnsi="Arial" w:cs="Arial"/>
                <w:bCs/>
                <w:color w:val="002060"/>
                <w:sz w:val="18"/>
                <w:szCs w:val="18"/>
                <w:lang w:eastAsia="en-GB"/>
              </w:rPr>
            </w:pPr>
          </w:p>
        </w:tc>
        <w:tc>
          <w:tcPr>
            <w:tcW w:w="2013" w:type="dxa"/>
            <w:tcBorders>
              <w:top w:val="single" w:sz="8" w:space="0" w:color="auto"/>
              <w:left w:val="nil"/>
              <w:bottom w:val="single" w:sz="8" w:space="0" w:color="auto"/>
              <w:right w:val="single" w:sz="8" w:space="0" w:color="auto"/>
            </w:tcBorders>
            <w:shd w:val="clear" w:color="000000" w:fill="FFFFFF"/>
            <w:vAlign w:val="center"/>
          </w:tcPr>
          <w:p w14:paraId="451F752E" w14:textId="77777777" w:rsidR="003539AB" w:rsidRPr="009B5D61" w:rsidRDefault="003539AB" w:rsidP="008E0ED8">
            <w:pPr>
              <w:spacing w:after="0"/>
              <w:jc w:val="left"/>
              <w:rPr>
                <w:rFonts w:ascii="Arial" w:hAnsi="Arial" w:cs="Arial"/>
                <w:bCs/>
                <w:color w:val="002060"/>
                <w:sz w:val="18"/>
                <w:szCs w:val="18"/>
                <w:lang w:eastAsia="en-GB"/>
              </w:rPr>
            </w:pPr>
          </w:p>
        </w:tc>
      </w:tr>
      <w:tr w:rsidR="00583459" w:rsidRPr="009E7ED8" w14:paraId="128E6827" w14:textId="77777777" w:rsidTr="0082664E">
        <w:trPr>
          <w:trHeight w:val="300"/>
        </w:trPr>
        <w:tc>
          <w:tcPr>
            <w:tcW w:w="517" w:type="dxa"/>
            <w:tcBorders>
              <w:top w:val="single" w:sz="8" w:space="0" w:color="auto"/>
              <w:left w:val="single" w:sz="8" w:space="0" w:color="auto"/>
              <w:bottom w:val="single" w:sz="8" w:space="0" w:color="auto"/>
              <w:right w:val="single" w:sz="8" w:space="0" w:color="auto"/>
            </w:tcBorders>
            <w:shd w:val="clear" w:color="000000" w:fill="FFFFFF"/>
          </w:tcPr>
          <w:p w14:paraId="695264C2" w14:textId="4F356836" w:rsidR="00583459" w:rsidRPr="009E7ED8" w:rsidRDefault="00583459" w:rsidP="00583459">
            <w:pPr>
              <w:spacing w:after="0"/>
              <w:jc w:val="left"/>
              <w:rPr>
                <w:rFonts w:ascii="Arial" w:hAnsi="Arial" w:cs="Arial"/>
                <w:b/>
                <w:bCs/>
                <w:color w:val="002060"/>
                <w:sz w:val="18"/>
                <w:szCs w:val="18"/>
                <w:lang w:eastAsia="en-GB"/>
              </w:rPr>
            </w:pPr>
            <w:r w:rsidRPr="006C522F">
              <w:t>1</w:t>
            </w:r>
          </w:p>
        </w:tc>
        <w:tc>
          <w:tcPr>
            <w:tcW w:w="5243" w:type="dxa"/>
            <w:tcBorders>
              <w:top w:val="single" w:sz="8" w:space="0" w:color="auto"/>
              <w:left w:val="nil"/>
              <w:bottom w:val="single" w:sz="8" w:space="0" w:color="auto"/>
              <w:right w:val="single" w:sz="8" w:space="0" w:color="auto"/>
            </w:tcBorders>
            <w:shd w:val="clear" w:color="000000" w:fill="FFFFFF"/>
            <w:noWrap/>
          </w:tcPr>
          <w:p w14:paraId="18F0450A" w14:textId="2A8138BC" w:rsidR="00583459" w:rsidRPr="009B5D61" w:rsidRDefault="00BB1B8E" w:rsidP="00583459">
            <w:pPr>
              <w:spacing w:after="0"/>
              <w:jc w:val="left"/>
              <w:rPr>
                <w:rFonts w:ascii="Arial" w:hAnsi="Arial" w:cs="Arial"/>
                <w:bCs/>
                <w:color w:val="002060"/>
                <w:sz w:val="18"/>
                <w:szCs w:val="18"/>
                <w:lang w:eastAsia="en-GB"/>
              </w:rPr>
            </w:pPr>
            <w:r>
              <w:t xml:space="preserve">Office </w:t>
            </w:r>
            <w:r w:rsidR="00583459" w:rsidRPr="006C522F">
              <w:t>Table</w:t>
            </w:r>
          </w:p>
        </w:tc>
        <w:tc>
          <w:tcPr>
            <w:tcW w:w="900" w:type="dxa"/>
            <w:tcBorders>
              <w:top w:val="single" w:sz="8" w:space="0" w:color="auto"/>
              <w:left w:val="nil"/>
              <w:bottom w:val="single" w:sz="8" w:space="0" w:color="auto"/>
              <w:right w:val="single" w:sz="8" w:space="0" w:color="auto"/>
            </w:tcBorders>
            <w:shd w:val="clear" w:color="000000" w:fill="FFFFFF"/>
            <w:noWrap/>
          </w:tcPr>
          <w:p w14:paraId="54954CF3" w14:textId="430E7C7F" w:rsidR="00583459" w:rsidRPr="009B5D61" w:rsidRDefault="00583459" w:rsidP="00583459">
            <w:pPr>
              <w:spacing w:after="0"/>
              <w:jc w:val="left"/>
              <w:rPr>
                <w:rFonts w:ascii="Arial" w:hAnsi="Arial" w:cs="Arial"/>
                <w:bCs/>
                <w:color w:val="002060"/>
                <w:sz w:val="18"/>
                <w:szCs w:val="18"/>
                <w:lang w:eastAsia="en-GB"/>
              </w:rPr>
            </w:pPr>
            <w:r w:rsidRPr="006C522F">
              <w:t>pcs</w:t>
            </w:r>
          </w:p>
        </w:tc>
        <w:tc>
          <w:tcPr>
            <w:tcW w:w="1170" w:type="dxa"/>
            <w:tcBorders>
              <w:top w:val="single" w:sz="8" w:space="0" w:color="auto"/>
              <w:left w:val="nil"/>
              <w:bottom w:val="single" w:sz="8" w:space="0" w:color="auto"/>
              <w:right w:val="single" w:sz="8" w:space="0" w:color="auto"/>
            </w:tcBorders>
            <w:shd w:val="clear" w:color="000000" w:fill="FFFFFF"/>
            <w:noWrap/>
          </w:tcPr>
          <w:p w14:paraId="7EB5E894" w14:textId="1CFF2E16" w:rsidR="00583459" w:rsidRPr="009B5D61" w:rsidRDefault="00BB1B8E" w:rsidP="00583459">
            <w:pPr>
              <w:spacing w:after="0"/>
              <w:jc w:val="center"/>
              <w:rPr>
                <w:rFonts w:ascii="Arial" w:hAnsi="Arial" w:cs="Arial"/>
                <w:bCs/>
                <w:color w:val="002060"/>
                <w:sz w:val="18"/>
                <w:szCs w:val="18"/>
                <w:lang w:eastAsia="en-GB"/>
              </w:rPr>
            </w:pPr>
            <w:r>
              <w:t>6</w:t>
            </w:r>
          </w:p>
        </w:tc>
        <w:tc>
          <w:tcPr>
            <w:tcW w:w="2013" w:type="dxa"/>
            <w:tcBorders>
              <w:top w:val="single" w:sz="8" w:space="0" w:color="auto"/>
              <w:left w:val="nil"/>
              <w:bottom w:val="single" w:sz="8" w:space="0" w:color="auto"/>
              <w:right w:val="single" w:sz="8" w:space="0" w:color="auto"/>
            </w:tcBorders>
            <w:shd w:val="clear" w:color="000000" w:fill="FFFFFF"/>
            <w:vAlign w:val="center"/>
          </w:tcPr>
          <w:p w14:paraId="23A881F5" w14:textId="77777777" w:rsidR="00583459" w:rsidRPr="009B5D61" w:rsidRDefault="00583459" w:rsidP="00583459">
            <w:pPr>
              <w:spacing w:after="0"/>
              <w:jc w:val="left"/>
              <w:rPr>
                <w:rFonts w:ascii="Arial" w:hAnsi="Arial" w:cs="Arial"/>
                <w:bCs/>
                <w:color w:val="002060"/>
                <w:sz w:val="18"/>
                <w:szCs w:val="18"/>
                <w:lang w:eastAsia="en-GB"/>
              </w:rPr>
            </w:pPr>
          </w:p>
        </w:tc>
      </w:tr>
      <w:tr w:rsidR="00583459" w:rsidRPr="009E7ED8" w14:paraId="1B2FAA2E" w14:textId="77777777" w:rsidTr="0082664E">
        <w:trPr>
          <w:trHeight w:val="300"/>
        </w:trPr>
        <w:tc>
          <w:tcPr>
            <w:tcW w:w="517" w:type="dxa"/>
            <w:tcBorders>
              <w:top w:val="single" w:sz="8" w:space="0" w:color="auto"/>
              <w:left w:val="single" w:sz="8" w:space="0" w:color="auto"/>
              <w:bottom w:val="single" w:sz="8" w:space="0" w:color="auto"/>
              <w:right w:val="single" w:sz="8" w:space="0" w:color="auto"/>
            </w:tcBorders>
            <w:shd w:val="clear" w:color="000000" w:fill="FFFFFF"/>
          </w:tcPr>
          <w:p w14:paraId="4D9CF0B2" w14:textId="0D65FE01" w:rsidR="00583459" w:rsidRPr="009E7ED8" w:rsidRDefault="00583459" w:rsidP="00583459">
            <w:pPr>
              <w:spacing w:after="0"/>
              <w:jc w:val="left"/>
              <w:rPr>
                <w:rFonts w:ascii="Arial" w:hAnsi="Arial" w:cs="Arial"/>
                <w:b/>
                <w:bCs/>
                <w:color w:val="002060"/>
                <w:sz w:val="18"/>
                <w:szCs w:val="18"/>
                <w:lang w:eastAsia="en-GB"/>
              </w:rPr>
            </w:pPr>
            <w:r w:rsidRPr="006C522F">
              <w:t>2</w:t>
            </w:r>
          </w:p>
        </w:tc>
        <w:tc>
          <w:tcPr>
            <w:tcW w:w="5243" w:type="dxa"/>
            <w:tcBorders>
              <w:top w:val="single" w:sz="8" w:space="0" w:color="auto"/>
              <w:left w:val="nil"/>
              <w:bottom w:val="single" w:sz="8" w:space="0" w:color="auto"/>
              <w:right w:val="single" w:sz="8" w:space="0" w:color="auto"/>
            </w:tcBorders>
            <w:shd w:val="clear" w:color="000000" w:fill="FFFFFF"/>
            <w:noWrap/>
          </w:tcPr>
          <w:p w14:paraId="18CAA98B" w14:textId="60209B9C" w:rsidR="00583459" w:rsidRPr="009B5D61" w:rsidRDefault="00583459" w:rsidP="00583459">
            <w:pPr>
              <w:spacing w:after="0"/>
              <w:jc w:val="left"/>
              <w:rPr>
                <w:rFonts w:ascii="Arial" w:hAnsi="Arial" w:cs="Arial"/>
                <w:bCs/>
                <w:color w:val="002060"/>
                <w:sz w:val="18"/>
                <w:szCs w:val="18"/>
                <w:lang w:eastAsia="en-GB"/>
              </w:rPr>
            </w:pPr>
            <w:r w:rsidRPr="006C522F">
              <w:t>High back chair</w:t>
            </w:r>
            <w:r w:rsidR="00CC13D4">
              <w:t xml:space="preserve"> / Swivel chair</w:t>
            </w:r>
          </w:p>
        </w:tc>
        <w:tc>
          <w:tcPr>
            <w:tcW w:w="900" w:type="dxa"/>
            <w:tcBorders>
              <w:top w:val="single" w:sz="8" w:space="0" w:color="auto"/>
              <w:left w:val="nil"/>
              <w:bottom w:val="single" w:sz="8" w:space="0" w:color="auto"/>
              <w:right w:val="single" w:sz="8" w:space="0" w:color="auto"/>
            </w:tcBorders>
            <w:shd w:val="clear" w:color="000000" w:fill="FFFFFF"/>
            <w:noWrap/>
          </w:tcPr>
          <w:p w14:paraId="31D6FAE9" w14:textId="2B29A6F6" w:rsidR="00583459" w:rsidRPr="009B5D61" w:rsidRDefault="00583459" w:rsidP="00583459">
            <w:pPr>
              <w:spacing w:after="0"/>
              <w:jc w:val="left"/>
              <w:rPr>
                <w:rFonts w:ascii="Arial" w:hAnsi="Arial" w:cs="Arial"/>
                <w:bCs/>
                <w:color w:val="002060"/>
                <w:sz w:val="18"/>
                <w:szCs w:val="18"/>
                <w:lang w:eastAsia="en-GB"/>
              </w:rPr>
            </w:pPr>
            <w:r w:rsidRPr="006C522F">
              <w:t>pcs</w:t>
            </w:r>
          </w:p>
        </w:tc>
        <w:tc>
          <w:tcPr>
            <w:tcW w:w="1170" w:type="dxa"/>
            <w:tcBorders>
              <w:top w:val="single" w:sz="8" w:space="0" w:color="auto"/>
              <w:left w:val="nil"/>
              <w:bottom w:val="single" w:sz="8" w:space="0" w:color="auto"/>
              <w:right w:val="single" w:sz="8" w:space="0" w:color="auto"/>
            </w:tcBorders>
            <w:shd w:val="clear" w:color="000000" w:fill="FFFFFF"/>
            <w:noWrap/>
          </w:tcPr>
          <w:p w14:paraId="1F648614" w14:textId="4A6A3627" w:rsidR="00583459" w:rsidRPr="009B5D61" w:rsidRDefault="00BB1B8E" w:rsidP="00583459">
            <w:pPr>
              <w:spacing w:after="0"/>
              <w:jc w:val="center"/>
              <w:rPr>
                <w:rFonts w:ascii="Arial" w:hAnsi="Arial" w:cs="Arial"/>
                <w:bCs/>
                <w:color w:val="002060"/>
                <w:sz w:val="18"/>
                <w:szCs w:val="18"/>
                <w:lang w:eastAsia="en-GB"/>
              </w:rPr>
            </w:pPr>
            <w:r>
              <w:rPr>
                <w:bCs/>
              </w:rPr>
              <w:t>6</w:t>
            </w:r>
          </w:p>
        </w:tc>
        <w:tc>
          <w:tcPr>
            <w:tcW w:w="2013" w:type="dxa"/>
            <w:tcBorders>
              <w:top w:val="single" w:sz="8" w:space="0" w:color="auto"/>
              <w:left w:val="nil"/>
              <w:bottom w:val="single" w:sz="8" w:space="0" w:color="auto"/>
              <w:right w:val="single" w:sz="8" w:space="0" w:color="auto"/>
            </w:tcBorders>
            <w:shd w:val="clear" w:color="000000" w:fill="FFFFFF"/>
            <w:vAlign w:val="center"/>
          </w:tcPr>
          <w:p w14:paraId="6E78610A" w14:textId="77777777" w:rsidR="00583459" w:rsidRPr="009B5D61" w:rsidRDefault="00583459" w:rsidP="00583459">
            <w:pPr>
              <w:spacing w:after="0"/>
              <w:jc w:val="left"/>
              <w:rPr>
                <w:rFonts w:ascii="Arial" w:hAnsi="Arial" w:cs="Arial"/>
                <w:bCs/>
                <w:color w:val="002060"/>
                <w:sz w:val="18"/>
                <w:szCs w:val="18"/>
                <w:lang w:eastAsia="en-GB"/>
              </w:rPr>
            </w:pPr>
          </w:p>
        </w:tc>
      </w:tr>
      <w:tr w:rsidR="00583459" w:rsidRPr="009E7ED8" w14:paraId="0847FA4C" w14:textId="77777777" w:rsidTr="0082664E">
        <w:trPr>
          <w:trHeight w:val="300"/>
        </w:trPr>
        <w:tc>
          <w:tcPr>
            <w:tcW w:w="517" w:type="dxa"/>
            <w:tcBorders>
              <w:top w:val="single" w:sz="8" w:space="0" w:color="auto"/>
              <w:left w:val="single" w:sz="8" w:space="0" w:color="auto"/>
              <w:bottom w:val="single" w:sz="8" w:space="0" w:color="auto"/>
              <w:right w:val="single" w:sz="8" w:space="0" w:color="auto"/>
            </w:tcBorders>
            <w:shd w:val="clear" w:color="000000" w:fill="FFFFFF"/>
          </w:tcPr>
          <w:p w14:paraId="19B5F880" w14:textId="55B2EBEC" w:rsidR="00583459" w:rsidRPr="009E7ED8" w:rsidRDefault="00583459" w:rsidP="00583459">
            <w:pPr>
              <w:spacing w:after="0"/>
              <w:jc w:val="left"/>
              <w:rPr>
                <w:rFonts w:ascii="Arial" w:hAnsi="Arial" w:cs="Arial"/>
                <w:b/>
                <w:bCs/>
                <w:color w:val="002060"/>
                <w:sz w:val="18"/>
                <w:szCs w:val="18"/>
                <w:lang w:eastAsia="en-GB"/>
              </w:rPr>
            </w:pPr>
            <w:r w:rsidRPr="006C522F">
              <w:t>3</w:t>
            </w:r>
          </w:p>
        </w:tc>
        <w:tc>
          <w:tcPr>
            <w:tcW w:w="5243" w:type="dxa"/>
            <w:tcBorders>
              <w:top w:val="single" w:sz="8" w:space="0" w:color="auto"/>
              <w:left w:val="nil"/>
              <w:bottom w:val="single" w:sz="8" w:space="0" w:color="auto"/>
              <w:right w:val="single" w:sz="8" w:space="0" w:color="auto"/>
            </w:tcBorders>
            <w:shd w:val="clear" w:color="000000" w:fill="FFFFFF"/>
            <w:noWrap/>
          </w:tcPr>
          <w:p w14:paraId="750B036A" w14:textId="4C11A9E8" w:rsidR="00583459" w:rsidRPr="009B5D61" w:rsidRDefault="00583459" w:rsidP="00583459">
            <w:pPr>
              <w:spacing w:after="0"/>
              <w:jc w:val="left"/>
              <w:rPr>
                <w:rFonts w:ascii="Arial" w:hAnsi="Arial" w:cs="Arial"/>
                <w:bCs/>
                <w:color w:val="002060"/>
                <w:sz w:val="18"/>
                <w:szCs w:val="18"/>
                <w:lang w:eastAsia="en-GB"/>
              </w:rPr>
            </w:pPr>
            <w:r w:rsidRPr="006C522F">
              <w:t>Guest chair</w:t>
            </w:r>
          </w:p>
        </w:tc>
        <w:tc>
          <w:tcPr>
            <w:tcW w:w="900" w:type="dxa"/>
            <w:tcBorders>
              <w:top w:val="single" w:sz="8" w:space="0" w:color="auto"/>
              <w:left w:val="nil"/>
              <w:bottom w:val="single" w:sz="8" w:space="0" w:color="auto"/>
              <w:right w:val="single" w:sz="8" w:space="0" w:color="auto"/>
            </w:tcBorders>
            <w:shd w:val="clear" w:color="000000" w:fill="FFFFFF"/>
            <w:noWrap/>
          </w:tcPr>
          <w:p w14:paraId="428EED32" w14:textId="5CAFF5B5" w:rsidR="00583459" w:rsidRPr="009B5D61" w:rsidRDefault="00583459" w:rsidP="00583459">
            <w:pPr>
              <w:spacing w:after="0"/>
              <w:jc w:val="left"/>
              <w:rPr>
                <w:rFonts w:ascii="Arial" w:hAnsi="Arial" w:cs="Arial"/>
                <w:bCs/>
                <w:color w:val="002060"/>
                <w:sz w:val="18"/>
                <w:szCs w:val="18"/>
                <w:lang w:eastAsia="en-GB"/>
              </w:rPr>
            </w:pPr>
            <w:r w:rsidRPr="006C522F">
              <w:t>pcs</w:t>
            </w:r>
          </w:p>
        </w:tc>
        <w:tc>
          <w:tcPr>
            <w:tcW w:w="1170" w:type="dxa"/>
            <w:tcBorders>
              <w:top w:val="single" w:sz="8" w:space="0" w:color="auto"/>
              <w:left w:val="nil"/>
              <w:bottom w:val="single" w:sz="8" w:space="0" w:color="auto"/>
              <w:right w:val="single" w:sz="8" w:space="0" w:color="auto"/>
            </w:tcBorders>
            <w:shd w:val="clear" w:color="000000" w:fill="FFFFFF"/>
            <w:noWrap/>
          </w:tcPr>
          <w:p w14:paraId="002E8264" w14:textId="5BA26A93" w:rsidR="00583459" w:rsidRPr="009B5D61" w:rsidRDefault="00BB1B8E" w:rsidP="00583459">
            <w:pPr>
              <w:spacing w:after="0"/>
              <w:jc w:val="center"/>
              <w:rPr>
                <w:rFonts w:ascii="Arial" w:hAnsi="Arial" w:cs="Arial"/>
                <w:bCs/>
                <w:color w:val="002060"/>
                <w:sz w:val="18"/>
                <w:szCs w:val="18"/>
                <w:lang w:eastAsia="en-GB"/>
              </w:rPr>
            </w:pPr>
            <w:r>
              <w:rPr>
                <w:bCs/>
              </w:rPr>
              <w:t>5</w:t>
            </w:r>
          </w:p>
        </w:tc>
        <w:tc>
          <w:tcPr>
            <w:tcW w:w="2013" w:type="dxa"/>
            <w:tcBorders>
              <w:top w:val="single" w:sz="8" w:space="0" w:color="auto"/>
              <w:left w:val="nil"/>
              <w:bottom w:val="single" w:sz="8" w:space="0" w:color="auto"/>
              <w:right w:val="single" w:sz="8" w:space="0" w:color="auto"/>
            </w:tcBorders>
            <w:shd w:val="clear" w:color="000000" w:fill="FFFFFF"/>
            <w:vAlign w:val="center"/>
          </w:tcPr>
          <w:p w14:paraId="134CE709" w14:textId="77777777" w:rsidR="00583459" w:rsidRPr="009B5D61" w:rsidRDefault="00583459" w:rsidP="00583459">
            <w:pPr>
              <w:spacing w:after="0"/>
              <w:jc w:val="left"/>
              <w:rPr>
                <w:rFonts w:ascii="Arial" w:hAnsi="Arial" w:cs="Arial"/>
                <w:bCs/>
                <w:color w:val="002060"/>
                <w:sz w:val="18"/>
                <w:szCs w:val="18"/>
                <w:lang w:eastAsia="en-GB"/>
              </w:rPr>
            </w:pPr>
          </w:p>
        </w:tc>
      </w:tr>
      <w:tr w:rsidR="00583459" w:rsidRPr="009E7ED8" w14:paraId="528DA082" w14:textId="77777777" w:rsidTr="0082664E">
        <w:trPr>
          <w:trHeight w:val="300"/>
        </w:trPr>
        <w:tc>
          <w:tcPr>
            <w:tcW w:w="517" w:type="dxa"/>
            <w:tcBorders>
              <w:top w:val="single" w:sz="8" w:space="0" w:color="auto"/>
              <w:left w:val="single" w:sz="8" w:space="0" w:color="auto"/>
              <w:bottom w:val="single" w:sz="8" w:space="0" w:color="auto"/>
              <w:right w:val="single" w:sz="8" w:space="0" w:color="auto"/>
            </w:tcBorders>
            <w:shd w:val="clear" w:color="000000" w:fill="FFFFFF"/>
          </w:tcPr>
          <w:p w14:paraId="4C59F607" w14:textId="6239D8C9" w:rsidR="00583459" w:rsidRPr="009E7ED8" w:rsidRDefault="00583459" w:rsidP="00583459">
            <w:pPr>
              <w:spacing w:after="0"/>
              <w:jc w:val="left"/>
              <w:rPr>
                <w:rFonts w:ascii="Arial" w:hAnsi="Arial" w:cs="Arial"/>
                <w:b/>
                <w:bCs/>
                <w:color w:val="002060"/>
                <w:sz w:val="18"/>
                <w:szCs w:val="18"/>
                <w:lang w:eastAsia="en-GB"/>
              </w:rPr>
            </w:pPr>
            <w:r w:rsidRPr="006C522F">
              <w:t>4</w:t>
            </w:r>
          </w:p>
        </w:tc>
        <w:tc>
          <w:tcPr>
            <w:tcW w:w="5243" w:type="dxa"/>
            <w:tcBorders>
              <w:top w:val="single" w:sz="8" w:space="0" w:color="auto"/>
              <w:left w:val="nil"/>
              <w:bottom w:val="single" w:sz="8" w:space="0" w:color="auto"/>
              <w:right w:val="single" w:sz="8" w:space="0" w:color="auto"/>
            </w:tcBorders>
            <w:shd w:val="clear" w:color="000000" w:fill="FFFFFF"/>
            <w:noWrap/>
          </w:tcPr>
          <w:p w14:paraId="32405453" w14:textId="09829FA9" w:rsidR="00583459" w:rsidRPr="009B5D61" w:rsidRDefault="00BB1B8E" w:rsidP="00583459">
            <w:pPr>
              <w:spacing w:after="0"/>
              <w:jc w:val="left"/>
              <w:rPr>
                <w:rFonts w:ascii="Arial" w:hAnsi="Arial" w:cs="Arial"/>
                <w:bCs/>
                <w:color w:val="002060"/>
                <w:sz w:val="18"/>
                <w:szCs w:val="18"/>
                <w:lang w:eastAsia="en-GB"/>
              </w:rPr>
            </w:pPr>
            <w:r>
              <w:rPr>
                <w:bCs/>
              </w:rPr>
              <w:t>Water dispenser</w:t>
            </w:r>
          </w:p>
        </w:tc>
        <w:tc>
          <w:tcPr>
            <w:tcW w:w="900" w:type="dxa"/>
            <w:tcBorders>
              <w:top w:val="single" w:sz="8" w:space="0" w:color="auto"/>
              <w:left w:val="nil"/>
              <w:bottom w:val="single" w:sz="8" w:space="0" w:color="auto"/>
              <w:right w:val="single" w:sz="8" w:space="0" w:color="auto"/>
            </w:tcBorders>
            <w:shd w:val="clear" w:color="000000" w:fill="FFFFFF"/>
            <w:noWrap/>
          </w:tcPr>
          <w:p w14:paraId="68EFC1C7" w14:textId="5631BCF5" w:rsidR="00583459" w:rsidRPr="009B5D61" w:rsidRDefault="00583459" w:rsidP="00583459">
            <w:pPr>
              <w:spacing w:after="0"/>
              <w:jc w:val="left"/>
              <w:rPr>
                <w:rFonts w:ascii="Arial" w:hAnsi="Arial" w:cs="Arial"/>
                <w:bCs/>
                <w:color w:val="002060"/>
                <w:sz w:val="18"/>
                <w:szCs w:val="18"/>
                <w:lang w:eastAsia="en-GB"/>
              </w:rPr>
            </w:pPr>
            <w:r w:rsidRPr="006C522F">
              <w:t>pcs</w:t>
            </w:r>
          </w:p>
        </w:tc>
        <w:tc>
          <w:tcPr>
            <w:tcW w:w="1170" w:type="dxa"/>
            <w:tcBorders>
              <w:top w:val="single" w:sz="8" w:space="0" w:color="auto"/>
              <w:left w:val="nil"/>
              <w:bottom w:val="single" w:sz="8" w:space="0" w:color="auto"/>
              <w:right w:val="single" w:sz="8" w:space="0" w:color="auto"/>
            </w:tcBorders>
            <w:shd w:val="clear" w:color="000000" w:fill="FFFFFF"/>
            <w:noWrap/>
          </w:tcPr>
          <w:p w14:paraId="50E9D006" w14:textId="2286FC33" w:rsidR="00583459" w:rsidRPr="009B5D61" w:rsidRDefault="00BB1B8E" w:rsidP="00583459">
            <w:pPr>
              <w:spacing w:after="0"/>
              <w:jc w:val="center"/>
              <w:rPr>
                <w:rFonts w:ascii="Arial" w:hAnsi="Arial" w:cs="Arial"/>
                <w:bCs/>
                <w:color w:val="002060"/>
                <w:sz w:val="18"/>
                <w:szCs w:val="18"/>
                <w:lang w:eastAsia="en-GB"/>
              </w:rPr>
            </w:pPr>
            <w:r>
              <w:t>1</w:t>
            </w:r>
          </w:p>
        </w:tc>
        <w:tc>
          <w:tcPr>
            <w:tcW w:w="2013" w:type="dxa"/>
            <w:tcBorders>
              <w:top w:val="single" w:sz="8" w:space="0" w:color="auto"/>
              <w:left w:val="nil"/>
              <w:bottom w:val="single" w:sz="8" w:space="0" w:color="auto"/>
              <w:right w:val="single" w:sz="8" w:space="0" w:color="auto"/>
            </w:tcBorders>
            <w:shd w:val="clear" w:color="000000" w:fill="FFFFFF"/>
            <w:vAlign w:val="center"/>
          </w:tcPr>
          <w:p w14:paraId="34DE6320" w14:textId="77777777" w:rsidR="00583459" w:rsidRPr="009B5D61" w:rsidRDefault="00583459" w:rsidP="00583459">
            <w:pPr>
              <w:spacing w:after="0"/>
              <w:jc w:val="left"/>
              <w:rPr>
                <w:rFonts w:ascii="Arial" w:hAnsi="Arial" w:cs="Arial"/>
                <w:bCs/>
                <w:color w:val="002060"/>
                <w:sz w:val="18"/>
                <w:szCs w:val="18"/>
                <w:lang w:eastAsia="en-GB"/>
              </w:rPr>
            </w:pPr>
          </w:p>
        </w:tc>
      </w:tr>
      <w:tr w:rsidR="00BB1B8E" w:rsidRPr="009E7ED8" w14:paraId="74C9B827" w14:textId="77777777" w:rsidTr="0082664E">
        <w:trPr>
          <w:trHeight w:val="300"/>
        </w:trPr>
        <w:tc>
          <w:tcPr>
            <w:tcW w:w="517" w:type="dxa"/>
            <w:tcBorders>
              <w:top w:val="single" w:sz="8" w:space="0" w:color="auto"/>
              <w:left w:val="single" w:sz="8" w:space="0" w:color="auto"/>
              <w:bottom w:val="single" w:sz="8" w:space="0" w:color="auto"/>
              <w:right w:val="single" w:sz="8" w:space="0" w:color="auto"/>
            </w:tcBorders>
            <w:shd w:val="clear" w:color="000000" w:fill="FFFFFF"/>
          </w:tcPr>
          <w:p w14:paraId="1BD4575F" w14:textId="79AA9C49" w:rsidR="00BB1B8E" w:rsidRPr="006C522F" w:rsidRDefault="00BB1B8E" w:rsidP="00583459">
            <w:pPr>
              <w:spacing w:after="0"/>
              <w:jc w:val="left"/>
            </w:pPr>
            <w:r>
              <w:t>5</w:t>
            </w:r>
          </w:p>
        </w:tc>
        <w:tc>
          <w:tcPr>
            <w:tcW w:w="5243" w:type="dxa"/>
            <w:tcBorders>
              <w:top w:val="single" w:sz="8" w:space="0" w:color="auto"/>
              <w:left w:val="nil"/>
              <w:bottom w:val="single" w:sz="8" w:space="0" w:color="auto"/>
              <w:right w:val="single" w:sz="8" w:space="0" w:color="auto"/>
            </w:tcBorders>
            <w:shd w:val="clear" w:color="000000" w:fill="FFFFFF"/>
            <w:noWrap/>
          </w:tcPr>
          <w:p w14:paraId="3C289D45" w14:textId="64943F1F" w:rsidR="00BB1B8E" w:rsidRDefault="00BB1B8E" w:rsidP="00583459">
            <w:pPr>
              <w:spacing w:after="0"/>
              <w:jc w:val="left"/>
              <w:rPr>
                <w:bCs/>
              </w:rPr>
            </w:pPr>
            <w:r>
              <w:rPr>
                <w:bCs/>
              </w:rPr>
              <w:t>Flirt chart stand</w:t>
            </w:r>
          </w:p>
        </w:tc>
        <w:tc>
          <w:tcPr>
            <w:tcW w:w="900" w:type="dxa"/>
            <w:tcBorders>
              <w:top w:val="single" w:sz="8" w:space="0" w:color="auto"/>
              <w:left w:val="nil"/>
              <w:bottom w:val="single" w:sz="8" w:space="0" w:color="auto"/>
              <w:right w:val="single" w:sz="8" w:space="0" w:color="auto"/>
            </w:tcBorders>
            <w:shd w:val="clear" w:color="000000" w:fill="FFFFFF"/>
            <w:noWrap/>
          </w:tcPr>
          <w:p w14:paraId="7D263E06" w14:textId="2826CFB8" w:rsidR="00BB1B8E" w:rsidRPr="006C522F" w:rsidRDefault="00BB1B8E" w:rsidP="00583459">
            <w:pPr>
              <w:spacing w:after="0"/>
              <w:jc w:val="left"/>
            </w:pPr>
            <w:r>
              <w:t>Pcs</w:t>
            </w:r>
          </w:p>
        </w:tc>
        <w:tc>
          <w:tcPr>
            <w:tcW w:w="1170" w:type="dxa"/>
            <w:tcBorders>
              <w:top w:val="single" w:sz="8" w:space="0" w:color="auto"/>
              <w:left w:val="nil"/>
              <w:bottom w:val="single" w:sz="8" w:space="0" w:color="auto"/>
              <w:right w:val="single" w:sz="8" w:space="0" w:color="auto"/>
            </w:tcBorders>
            <w:shd w:val="clear" w:color="000000" w:fill="FFFFFF"/>
            <w:noWrap/>
          </w:tcPr>
          <w:p w14:paraId="3F2663D7" w14:textId="73FB8A66" w:rsidR="00BB1B8E" w:rsidRDefault="00BB1B8E" w:rsidP="00583459">
            <w:pPr>
              <w:spacing w:after="0"/>
              <w:jc w:val="center"/>
            </w:pPr>
            <w:r>
              <w:t>1</w:t>
            </w:r>
          </w:p>
        </w:tc>
        <w:tc>
          <w:tcPr>
            <w:tcW w:w="2013" w:type="dxa"/>
            <w:tcBorders>
              <w:top w:val="single" w:sz="8" w:space="0" w:color="auto"/>
              <w:left w:val="nil"/>
              <w:bottom w:val="single" w:sz="8" w:space="0" w:color="auto"/>
              <w:right w:val="single" w:sz="8" w:space="0" w:color="auto"/>
            </w:tcBorders>
            <w:shd w:val="clear" w:color="000000" w:fill="FFFFFF"/>
            <w:vAlign w:val="center"/>
          </w:tcPr>
          <w:p w14:paraId="3ED10C18" w14:textId="77777777" w:rsidR="00BB1B8E" w:rsidRPr="009B5D61" w:rsidRDefault="00BB1B8E" w:rsidP="00583459">
            <w:pPr>
              <w:spacing w:after="0"/>
              <w:jc w:val="left"/>
              <w:rPr>
                <w:rFonts w:ascii="Arial" w:hAnsi="Arial" w:cs="Arial"/>
                <w:bCs/>
                <w:color w:val="002060"/>
                <w:sz w:val="18"/>
                <w:szCs w:val="18"/>
                <w:lang w:eastAsia="en-GB"/>
              </w:rPr>
            </w:pPr>
          </w:p>
        </w:tc>
      </w:tr>
      <w:tr w:rsidR="00E07529" w:rsidRPr="009E7ED8" w14:paraId="11CC768D" w14:textId="77777777" w:rsidTr="0082664E">
        <w:trPr>
          <w:trHeight w:val="300"/>
        </w:trPr>
        <w:tc>
          <w:tcPr>
            <w:tcW w:w="517" w:type="dxa"/>
            <w:tcBorders>
              <w:top w:val="single" w:sz="8" w:space="0" w:color="auto"/>
              <w:left w:val="single" w:sz="8" w:space="0" w:color="auto"/>
              <w:bottom w:val="single" w:sz="8" w:space="0" w:color="auto"/>
              <w:right w:val="single" w:sz="8" w:space="0" w:color="auto"/>
            </w:tcBorders>
            <w:shd w:val="clear" w:color="000000" w:fill="FFFFFF"/>
          </w:tcPr>
          <w:p w14:paraId="387D403D" w14:textId="77777777" w:rsidR="00E07529" w:rsidRDefault="00E07529" w:rsidP="00583459">
            <w:pPr>
              <w:spacing w:after="0"/>
              <w:jc w:val="left"/>
            </w:pPr>
          </w:p>
        </w:tc>
        <w:tc>
          <w:tcPr>
            <w:tcW w:w="5243" w:type="dxa"/>
            <w:tcBorders>
              <w:top w:val="single" w:sz="8" w:space="0" w:color="auto"/>
              <w:left w:val="nil"/>
              <w:bottom w:val="single" w:sz="8" w:space="0" w:color="auto"/>
              <w:right w:val="single" w:sz="8" w:space="0" w:color="auto"/>
            </w:tcBorders>
            <w:shd w:val="clear" w:color="000000" w:fill="FFFFFF"/>
            <w:noWrap/>
          </w:tcPr>
          <w:p w14:paraId="38163815" w14:textId="467A0F34" w:rsidR="00E07529" w:rsidRPr="00E07529" w:rsidRDefault="00E07529" w:rsidP="00583459">
            <w:pPr>
              <w:spacing w:after="0"/>
              <w:jc w:val="left"/>
              <w:rPr>
                <w:b/>
              </w:rPr>
            </w:pPr>
            <w:r w:rsidRPr="00E07529">
              <w:rPr>
                <w:b/>
              </w:rPr>
              <w:t>ICT items</w:t>
            </w:r>
          </w:p>
        </w:tc>
        <w:tc>
          <w:tcPr>
            <w:tcW w:w="900" w:type="dxa"/>
            <w:tcBorders>
              <w:top w:val="single" w:sz="8" w:space="0" w:color="auto"/>
              <w:left w:val="nil"/>
              <w:bottom w:val="single" w:sz="8" w:space="0" w:color="auto"/>
              <w:right w:val="single" w:sz="8" w:space="0" w:color="auto"/>
            </w:tcBorders>
            <w:shd w:val="clear" w:color="000000" w:fill="FFFFFF"/>
            <w:noWrap/>
          </w:tcPr>
          <w:p w14:paraId="477241E3" w14:textId="77777777" w:rsidR="00E07529" w:rsidRDefault="00E07529" w:rsidP="00583459">
            <w:pPr>
              <w:spacing w:after="0"/>
              <w:jc w:val="left"/>
            </w:pPr>
          </w:p>
        </w:tc>
        <w:tc>
          <w:tcPr>
            <w:tcW w:w="1170" w:type="dxa"/>
            <w:tcBorders>
              <w:top w:val="single" w:sz="8" w:space="0" w:color="auto"/>
              <w:left w:val="nil"/>
              <w:bottom w:val="single" w:sz="8" w:space="0" w:color="auto"/>
              <w:right w:val="single" w:sz="8" w:space="0" w:color="auto"/>
            </w:tcBorders>
            <w:shd w:val="clear" w:color="000000" w:fill="FFFFFF"/>
            <w:noWrap/>
          </w:tcPr>
          <w:p w14:paraId="05568D84" w14:textId="77777777" w:rsidR="00E07529" w:rsidRDefault="00E07529" w:rsidP="00583459">
            <w:pPr>
              <w:spacing w:after="0"/>
              <w:jc w:val="center"/>
            </w:pPr>
          </w:p>
        </w:tc>
        <w:tc>
          <w:tcPr>
            <w:tcW w:w="2013" w:type="dxa"/>
            <w:tcBorders>
              <w:top w:val="single" w:sz="8" w:space="0" w:color="auto"/>
              <w:left w:val="nil"/>
              <w:bottom w:val="single" w:sz="8" w:space="0" w:color="auto"/>
              <w:right w:val="single" w:sz="8" w:space="0" w:color="auto"/>
            </w:tcBorders>
            <w:shd w:val="clear" w:color="000000" w:fill="FFFFFF"/>
            <w:vAlign w:val="center"/>
          </w:tcPr>
          <w:p w14:paraId="647FB194" w14:textId="77777777" w:rsidR="00E07529" w:rsidRPr="009B5D61" w:rsidRDefault="00E07529" w:rsidP="00583459">
            <w:pPr>
              <w:spacing w:after="0"/>
              <w:jc w:val="left"/>
              <w:rPr>
                <w:rFonts w:ascii="Arial" w:hAnsi="Arial" w:cs="Arial"/>
                <w:bCs/>
                <w:color w:val="002060"/>
                <w:sz w:val="18"/>
                <w:szCs w:val="18"/>
                <w:lang w:eastAsia="en-GB"/>
              </w:rPr>
            </w:pPr>
          </w:p>
        </w:tc>
      </w:tr>
      <w:tr w:rsidR="00145FD1" w:rsidRPr="009E7ED8" w14:paraId="4F87A225" w14:textId="77777777" w:rsidTr="0082664E">
        <w:trPr>
          <w:trHeight w:val="300"/>
        </w:trPr>
        <w:tc>
          <w:tcPr>
            <w:tcW w:w="517" w:type="dxa"/>
            <w:tcBorders>
              <w:top w:val="single" w:sz="8" w:space="0" w:color="auto"/>
              <w:left w:val="single" w:sz="8" w:space="0" w:color="auto"/>
              <w:bottom w:val="single" w:sz="8" w:space="0" w:color="auto"/>
              <w:right w:val="single" w:sz="8" w:space="0" w:color="auto"/>
            </w:tcBorders>
            <w:shd w:val="clear" w:color="000000" w:fill="FFFFFF"/>
          </w:tcPr>
          <w:p w14:paraId="26A34BA7" w14:textId="53A625AA" w:rsidR="00145FD1" w:rsidRDefault="00145FD1" w:rsidP="00145FD1">
            <w:pPr>
              <w:spacing w:after="0"/>
              <w:jc w:val="left"/>
            </w:pPr>
            <w:r>
              <w:t>6</w:t>
            </w:r>
          </w:p>
        </w:tc>
        <w:tc>
          <w:tcPr>
            <w:tcW w:w="5243" w:type="dxa"/>
            <w:tcBorders>
              <w:top w:val="single" w:sz="8" w:space="0" w:color="auto"/>
              <w:left w:val="nil"/>
              <w:bottom w:val="single" w:sz="8" w:space="0" w:color="auto"/>
              <w:right w:val="single" w:sz="8" w:space="0" w:color="auto"/>
            </w:tcBorders>
            <w:shd w:val="clear" w:color="000000" w:fill="FFFFFF"/>
            <w:noWrap/>
          </w:tcPr>
          <w:p w14:paraId="25B50B49" w14:textId="271E3C2A" w:rsidR="00145FD1" w:rsidRDefault="00145FD1" w:rsidP="00145FD1">
            <w:pPr>
              <w:rPr>
                <w:rFonts w:eastAsia="Aktiv Grotesk"/>
                <w:b/>
                <w:bCs/>
                <w:color w:val="002060"/>
                <w:lang w:val="en-GB"/>
              </w:rPr>
            </w:pPr>
            <w:r>
              <w:rPr>
                <w:rFonts w:eastAsia="Aktiv Grotesk"/>
                <w:b/>
                <w:bCs/>
                <w:color w:val="002060"/>
                <w:lang w:val="en-GB"/>
              </w:rPr>
              <w:t>Computer</w:t>
            </w:r>
            <w:r w:rsidR="000C48D9">
              <w:rPr>
                <w:rFonts w:eastAsia="Aktiv Grotesk"/>
                <w:b/>
                <w:bCs/>
                <w:color w:val="002060"/>
                <w:lang w:val="en-GB"/>
              </w:rPr>
              <w:t>s</w:t>
            </w:r>
            <w:r>
              <w:rPr>
                <w:rFonts w:eastAsia="Aktiv Grotesk"/>
                <w:b/>
                <w:bCs/>
                <w:color w:val="002060"/>
                <w:lang w:val="en-GB"/>
              </w:rPr>
              <w:t xml:space="preserve"> </w:t>
            </w:r>
          </w:p>
          <w:p w14:paraId="4724D55A" w14:textId="1502C10F" w:rsidR="00145FD1" w:rsidRDefault="00145FD1" w:rsidP="00145FD1">
            <w:pPr>
              <w:rPr>
                <w:rFonts w:eastAsia="Aktiv Grotesk"/>
                <w:color w:val="002060"/>
                <w:lang w:val="en-GB"/>
              </w:rPr>
            </w:pPr>
            <w:r w:rsidRPr="0D549639">
              <w:rPr>
                <w:rFonts w:eastAsia="Aktiv Grotesk"/>
                <w:b/>
                <w:bCs/>
                <w:color w:val="002060"/>
                <w:lang w:val="en-GB"/>
              </w:rPr>
              <w:t>HP ProBook 440 G10</w:t>
            </w:r>
          </w:p>
          <w:p w14:paraId="6B19B80E" w14:textId="77777777" w:rsidR="00145FD1" w:rsidRDefault="00145FD1" w:rsidP="00145FD1">
            <w:pPr>
              <w:rPr>
                <w:rStyle w:val="normaltextrun"/>
                <w:rFonts w:ascii="Calibri" w:eastAsia="Calibri" w:hAnsi="Calibri" w:cs="Calibri"/>
                <w:sz w:val="22"/>
                <w:szCs w:val="22"/>
                <w:lang w:val="en-GB"/>
              </w:rPr>
            </w:pPr>
            <w:r w:rsidRPr="0D549639">
              <w:rPr>
                <w:rStyle w:val="normaltextrun"/>
                <w:rFonts w:ascii="Calibri" w:eastAsia="Calibri" w:hAnsi="Calibri" w:cs="Calibri"/>
                <w:sz w:val="22"/>
                <w:szCs w:val="22"/>
                <w:lang w:val="en-GB"/>
              </w:rPr>
              <w:t xml:space="preserve">Windows 11 Pro </w:t>
            </w:r>
            <w:r w:rsidRPr="0D549639">
              <w:rPr>
                <w:rStyle w:val="scxw183517875"/>
                <w:rFonts w:ascii="Calibri" w:eastAsia="Calibri" w:hAnsi="Calibri" w:cs="Calibri"/>
                <w:sz w:val="22"/>
                <w:szCs w:val="22"/>
              </w:rPr>
              <w:t> genuine license</w:t>
            </w:r>
            <w:r>
              <w:br/>
            </w:r>
            <w:r w:rsidRPr="0D549639">
              <w:rPr>
                <w:rStyle w:val="normaltextrun"/>
                <w:rFonts w:ascii="Calibri" w:eastAsia="Calibri" w:hAnsi="Calibri" w:cs="Calibri"/>
                <w:sz w:val="22"/>
                <w:szCs w:val="22"/>
                <w:lang w:val="en-GB"/>
              </w:rPr>
              <w:t>Intel® Core™ i7-1355U processor and Integrated Intel® UHD Graphics - 717Q6AV</w:t>
            </w:r>
            <w:r w:rsidRPr="0D549639">
              <w:rPr>
                <w:rStyle w:val="scxw183517875"/>
                <w:rFonts w:ascii="Calibri" w:eastAsia="Calibri" w:hAnsi="Calibri" w:cs="Calibri"/>
                <w:sz w:val="22"/>
                <w:szCs w:val="22"/>
              </w:rPr>
              <w:t> </w:t>
            </w:r>
            <w:r>
              <w:br/>
            </w:r>
            <w:r w:rsidRPr="0D549639">
              <w:rPr>
                <w:rStyle w:val="normaltextrun"/>
                <w:rFonts w:ascii="Calibri" w:eastAsia="Calibri" w:hAnsi="Calibri" w:cs="Calibri"/>
                <w:sz w:val="22"/>
                <w:szCs w:val="22"/>
                <w:lang w:val="en-GB"/>
              </w:rPr>
              <w:t>ENERGY STAR Qualified Configuration</w:t>
            </w:r>
            <w:r w:rsidRPr="0D549639">
              <w:rPr>
                <w:rStyle w:val="scxw183517875"/>
                <w:rFonts w:ascii="Calibri" w:eastAsia="Calibri" w:hAnsi="Calibri" w:cs="Calibri"/>
                <w:sz w:val="22"/>
                <w:szCs w:val="22"/>
              </w:rPr>
              <w:t> </w:t>
            </w:r>
            <w:r>
              <w:br/>
            </w:r>
            <w:r w:rsidRPr="0D549639">
              <w:rPr>
                <w:rStyle w:val="normaltextrun"/>
                <w:rFonts w:ascii="Calibri" w:eastAsia="Calibri" w:hAnsi="Calibri" w:cs="Calibri"/>
                <w:sz w:val="22"/>
                <w:szCs w:val="22"/>
                <w:lang w:val="en-GB"/>
              </w:rPr>
              <w:t>14" diagonal LED IPS UWVA Anti-Glare FHD (1920x1080), Low Blue Light, 400 nits, for 5MP IR Webcam</w:t>
            </w:r>
            <w:r w:rsidRPr="0D549639">
              <w:rPr>
                <w:rStyle w:val="scxw183517875"/>
                <w:rFonts w:ascii="Calibri" w:eastAsia="Calibri" w:hAnsi="Calibri" w:cs="Calibri"/>
                <w:sz w:val="22"/>
                <w:szCs w:val="22"/>
              </w:rPr>
              <w:t> </w:t>
            </w:r>
            <w:r>
              <w:br/>
            </w:r>
            <w:r w:rsidRPr="0D549639">
              <w:rPr>
                <w:rStyle w:val="normaltextrun"/>
                <w:rFonts w:ascii="Calibri" w:eastAsia="Calibri" w:hAnsi="Calibri" w:cs="Calibri"/>
                <w:sz w:val="22"/>
                <w:szCs w:val="22"/>
                <w:lang w:val="en-GB"/>
              </w:rPr>
              <w:t>Integrated 5MP IR webcam with dual-microphone array and Temporal Noise Reduction</w:t>
            </w:r>
            <w:r w:rsidRPr="0D549639">
              <w:rPr>
                <w:rStyle w:val="scxw183517875"/>
                <w:rFonts w:ascii="Calibri" w:eastAsia="Calibri" w:hAnsi="Calibri" w:cs="Calibri"/>
                <w:sz w:val="22"/>
                <w:szCs w:val="22"/>
              </w:rPr>
              <w:t> </w:t>
            </w:r>
            <w:r>
              <w:br/>
            </w:r>
            <w:r w:rsidRPr="0D549639">
              <w:rPr>
                <w:rStyle w:val="normaltextrun"/>
                <w:rFonts w:ascii="Calibri" w:eastAsia="Calibri" w:hAnsi="Calibri" w:cs="Calibri"/>
                <w:sz w:val="22"/>
                <w:szCs w:val="22"/>
                <w:lang w:val="en-GB"/>
              </w:rPr>
              <w:t>16 GB DDR4-3200 PC4 SO-DIMM memory (2 DIMMs)</w:t>
            </w:r>
            <w:r w:rsidRPr="0D549639">
              <w:rPr>
                <w:rStyle w:val="scxw183517875"/>
                <w:rFonts w:ascii="Calibri" w:eastAsia="Calibri" w:hAnsi="Calibri" w:cs="Calibri"/>
                <w:sz w:val="22"/>
                <w:szCs w:val="22"/>
              </w:rPr>
              <w:t> </w:t>
            </w:r>
            <w:r>
              <w:br/>
            </w:r>
            <w:r w:rsidRPr="0D549639">
              <w:rPr>
                <w:rStyle w:val="normaltextrun"/>
                <w:rFonts w:ascii="Calibri" w:eastAsia="Calibri" w:hAnsi="Calibri" w:cs="Calibri"/>
                <w:sz w:val="22"/>
                <w:szCs w:val="22"/>
                <w:lang w:val="en-GB"/>
              </w:rPr>
              <w:t xml:space="preserve">512 GB PCIe </w:t>
            </w:r>
            <w:proofErr w:type="spellStart"/>
            <w:r w:rsidRPr="0D549639">
              <w:rPr>
                <w:rStyle w:val="normaltextrun"/>
                <w:rFonts w:ascii="Calibri" w:eastAsia="Calibri" w:hAnsi="Calibri" w:cs="Calibri"/>
                <w:sz w:val="22"/>
                <w:szCs w:val="22"/>
                <w:lang w:val="en-GB"/>
              </w:rPr>
              <w:t>NVMe</w:t>
            </w:r>
            <w:proofErr w:type="spellEnd"/>
            <w:r w:rsidRPr="0D549639">
              <w:rPr>
                <w:rStyle w:val="normaltextrun"/>
                <w:rFonts w:ascii="Calibri" w:eastAsia="Calibri" w:hAnsi="Calibri" w:cs="Calibri"/>
                <w:sz w:val="22"/>
                <w:szCs w:val="22"/>
                <w:lang w:val="en-GB"/>
              </w:rPr>
              <w:t xml:space="preserve"> SSD</w:t>
            </w:r>
            <w:r w:rsidRPr="0D549639">
              <w:rPr>
                <w:rStyle w:val="scxw183517875"/>
                <w:rFonts w:ascii="Calibri" w:eastAsia="Calibri" w:hAnsi="Calibri" w:cs="Calibri"/>
                <w:sz w:val="22"/>
                <w:szCs w:val="22"/>
              </w:rPr>
              <w:t> </w:t>
            </w:r>
            <w:r>
              <w:br/>
            </w:r>
            <w:r w:rsidRPr="0D549639">
              <w:rPr>
                <w:rStyle w:val="normaltextrun"/>
                <w:rFonts w:ascii="Calibri" w:eastAsia="Calibri" w:hAnsi="Calibri" w:cs="Calibri"/>
                <w:sz w:val="22"/>
                <w:szCs w:val="22"/>
                <w:lang w:val="en-GB"/>
              </w:rPr>
              <w:t xml:space="preserve">Premium spill-resistant keyboard; </w:t>
            </w:r>
            <w:proofErr w:type="spellStart"/>
            <w:r w:rsidRPr="0D549639">
              <w:rPr>
                <w:rStyle w:val="normaltextrun"/>
                <w:rFonts w:ascii="Calibri" w:eastAsia="Calibri" w:hAnsi="Calibri" w:cs="Calibri"/>
                <w:sz w:val="22"/>
                <w:szCs w:val="22"/>
                <w:lang w:val="en-GB"/>
              </w:rPr>
              <w:t>Clickpad</w:t>
            </w:r>
            <w:proofErr w:type="spellEnd"/>
            <w:r w:rsidRPr="0D549639">
              <w:rPr>
                <w:rStyle w:val="normaltextrun"/>
                <w:rFonts w:ascii="Calibri" w:eastAsia="Calibri" w:hAnsi="Calibri" w:cs="Calibri"/>
                <w:sz w:val="22"/>
                <w:szCs w:val="22"/>
                <w:lang w:val="en-GB"/>
              </w:rPr>
              <w:t xml:space="preserve"> with multi-touch gesture support - Backlit</w:t>
            </w:r>
            <w:r w:rsidRPr="0D549639">
              <w:rPr>
                <w:rStyle w:val="scxw183517875"/>
                <w:rFonts w:ascii="Calibri" w:eastAsia="Calibri" w:hAnsi="Calibri" w:cs="Calibri"/>
                <w:sz w:val="22"/>
                <w:szCs w:val="22"/>
              </w:rPr>
              <w:t> </w:t>
            </w:r>
            <w:r>
              <w:br/>
            </w:r>
            <w:r w:rsidRPr="0D549639">
              <w:rPr>
                <w:rStyle w:val="normaltextrun"/>
                <w:rFonts w:ascii="Calibri" w:eastAsia="Calibri" w:hAnsi="Calibri" w:cs="Calibri"/>
                <w:sz w:val="22"/>
                <w:szCs w:val="22"/>
                <w:lang w:val="en-GB"/>
              </w:rPr>
              <w:t>Realtek Wi-Fi 6E RTL8852CE 802.11a/b/g/n/</w:t>
            </w:r>
            <w:proofErr w:type="spellStart"/>
            <w:r w:rsidRPr="0D549639">
              <w:rPr>
                <w:rStyle w:val="normaltextrun"/>
                <w:rFonts w:ascii="Calibri" w:eastAsia="Calibri" w:hAnsi="Calibri" w:cs="Calibri"/>
                <w:sz w:val="22"/>
                <w:szCs w:val="22"/>
                <w:lang w:val="en-GB"/>
              </w:rPr>
              <w:t>ax</w:t>
            </w:r>
            <w:proofErr w:type="spellEnd"/>
            <w:r w:rsidRPr="0D549639">
              <w:rPr>
                <w:rStyle w:val="normaltextrun"/>
                <w:rFonts w:ascii="Calibri" w:eastAsia="Calibri" w:hAnsi="Calibri" w:cs="Calibri"/>
                <w:sz w:val="22"/>
                <w:szCs w:val="22"/>
                <w:lang w:val="en-GB"/>
              </w:rPr>
              <w:t xml:space="preserve"> (2x2) and Bluetooth® 5.3 wireless card</w:t>
            </w:r>
            <w:r w:rsidRPr="0D549639">
              <w:rPr>
                <w:rStyle w:val="scxw183517875"/>
                <w:rFonts w:ascii="Calibri" w:eastAsia="Calibri" w:hAnsi="Calibri" w:cs="Calibri"/>
                <w:sz w:val="22"/>
                <w:szCs w:val="22"/>
              </w:rPr>
              <w:t> </w:t>
            </w:r>
            <w:r>
              <w:br/>
            </w:r>
            <w:r w:rsidRPr="0D549639">
              <w:rPr>
                <w:rStyle w:val="normaltextrun"/>
                <w:rFonts w:ascii="Calibri" w:eastAsia="Calibri" w:hAnsi="Calibri" w:cs="Calibri"/>
                <w:sz w:val="22"/>
                <w:szCs w:val="22"/>
                <w:lang w:val="en-GB"/>
              </w:rPr>
              <w:t>No WWAN Broadband Wireless</w:t>
            </w:r>
            <w:r w:rsidRPr="0D549639">
              <w:rPr>
                <w:rStyle w:val="scxw183517875"/>
                <w:rFonts w:ascii="Calibri" w:eastAsia="Calibri" w:hAnsi="Calibri" w:cs="Calibri"/>
                <w:sz w:val="22"/>
                <w:szCs w:val="22"/>
              </w:rPr>
              <w:t> </w:t>
            </w:r>
            <w:r>
              <w:br/>
            </w:r>
            <w:r w:rsidRPr="0D549639">
              <w:rPr>
                <w:rStyle w:val="normaltextrun"/>
                <w:rFonts w:ascii="Calibri" w:eastAsia="Calibri" w:hAnsi="Calibri" w:cs="Calibri"/>
                <w:sz w:val="22"/>
                <w:szCs w:val="22"/>
                <w:lang w:val="en-GB"/>
              </w:rPr>
              <w:t>Integrated Fingerprint Sensor</w:t>
            </w:r>
            <w:r w:rsidRPr="0D549639">
              <w:rPr>
                <w:rStyle w:val="scxw183517875"/>
                <w:rFonts w:ascii="Calibri" w:eastAsia="Calibri" w:hAnsi="Calibri" w:cs="Calibri"/>
                <w:sz w:val="22"/>
                <w:szCs w:val="22"/>
              </w:rPr>
              <w:t> </w:t>
            </w:r>
            <w:r>
              <w:br/>
            </w:r>
            <w:r w:rsidRPr="0D549639">
              <w:rPr>
                <w:rStyle w:val="normaltextrun"/>
                <w:rFonts w:ascii="Calibri" w:eastAsia="Calibri" w:hAnsi="Calibri" w:cs="Calibri"/>
                <w:sz w:val="22"/>
                <w:szCs w:val="22"/>
                <w:lang w:val="en-GB"/>
              </w:rPr>
              <w:t xml:space="preserve">65-watt AC Adapter, Straight USB-C connector, </w:t>
            </w:r>
            <w:proofErr w:type="spellStart"/>
            <w:r w:rsidRPr="0D549639">
              <w:rPr>
                <w:rStyle w:val="normaltextrun"/>
                <w:rFonts w:ascii="Calibri" w:eastAsia="Calibri" w:hAnsi="Calibri" w:cs="Calibri"/>
                <w:sz w:val="22"/>
                <w:szCs w:val="22"/>
                <w:lang w:val="en-GB"/>
              </w:rPr>
              <w:t>nPFC</w:t>
            </w:r>
            <w:proofErr w:type="spellEnd"/>
            <w:r w:rsidRPr="0D549639">
              <w:rPr>
                <w:rStyle w:val="scxw183517875"/>
                <w:rFonts w:ascii="Calibri" w:eastAsia="Calibri" w:hAnsi="Calibri" w:cs="Calibri"/>
                <w:sz w:val="22"/>
                <w:szCs w:val="22"/>
              </w:rPr>
              <w:t> </w:t>
            </w:r>
            <w:r>
              <w:br/>
            </w:r>
            <w:r w:rsidRPr="0D549639">
              <w:rPr>
                <w:rStyle w:val="normaltextrun"/>
                <w:rFonts w:ascii="Calibri" w:eastAsia="Calibri" w:hAnsi="Calibri" w:cs="Calibri"/>
                <w:sz w:val="22"/>
                <w:szCs w:val="22"/>
                <w:lang w:val="en-GB"/>
              </w:rPr>
              <w:t>C5 1.0m Sticker Conventional Power Cord</w:t>
            </w:r>
            <w:r w:rsidRPr="0D549639">
              <w:rPr>
                <w:rStyle w:val="scxw183517875"/>
                <w:rFonts w:ascii="Calibri" w:eastAsia="Calibri" w:hAnsi="Calibri" w:cs="Calibri"/>
                <w:sz w:val="22"/>
                <w:szCs w:val="22"/>
              </w:rPr>
              <w:t> </w:t>
            </w:r>
            <w:r>
              <w:br/>
            </w:r>
            <w:r w:rsidRPr="0D549639">
              <w:rPr>
                <w:rStyle w:val="normaltextrun"/>
                <w:rFonts w:ascii="Calibri" w:eastAsia="Calibri" w:hAnsi="Calibri" w:cs="Calibri"/>
                <w:sz w:val="22"/>
                <w:szCs w:val="22"/>
                <w:lang w:val="en-GB"/>
              </w:rPr>
              <w:lastRenderedPageBreak/>
              <w:t xml:space="preserve">3-cell 51 </w:t>
            </w:r>
            <w:proofErr w:type="spellStart"/>
            <w:r w:rsidRPr="0D549639">
              <w:rPr>
                <w:rStyle w:val="normaltextrun"/>
                <w:rFonts w:ascii="Calibri" w:eastAsia="Calibri" w:hAnsi="Calibri" w:cs="Calibri"/>
                <w:sz w:val="22"/>
                <w:szCs w:val="22"/>
                <w:lang w:val="en-GB"/>
              </w:rPr>
              <w:t>WHr</w:t>
            </w:r>
            <w:proofErr w:type="spellEnd"/>
            <w:r w:rsidRPr="0D549639">
              <w:rPr>
                <w:rStyle w:val="normaltextrun"/>
                <w:rFonts w:ascii="Calibri" w:eastAsia="Calibri" w:hAnsi="Calibri" w:cs="Calibri"/>
                <w:sz w:val="22"/>
                <w:szCs w:val="22"/>
                <w:lang w:val="en-GB"/>
              </w:rPr>
              <w:t xml:space="preserve"> Long Life, Fast Charge Battery (Internal and not replaceable by customer. Serviceable by warranty.)</w:t>
            </w:r>
            <w:r w:rsidRPr="0D549639">
              <w:rPr>
                <w:rStyle w:val="scxw183517875"/>
                <w:rFonts w:ascii="Calibri" w:eastAsia="Calibri" w:hAnsi="Calibri" w:cs="Calibri"/>
                <w:sz w:val="22"/>
                <w:szCs w:val="22"/>
              </w:rPr>
              <w:t> </w:t>
            </w:r>
            <w:r>
              <w:br/>
            </w:r>
            <w:r w:rsidRPr="0D549639">
              <w:rPr>
                <w:rStyle w:val="normaltextrun"/>
                <w:rFonts w:ascii="Calibri" w:eastAsia="Calibri" w:hAnsi="Calibri" w:cs="Calibri"/>
                <w:sz w:val="22"/>
                <w:szCs w:val="22"/>
                <w:lang w:val="en-GB"/>
              </w:rPr>
              <w:t>Corporate-Ready Operating System</w:t>
            </w:r>
            <w:r w:rsidRPr="0D549639">
              <w:rPr>
                <w:rStyle w:val="scxw183517875"/>
                <w:rFonts w:ascii="Calibri" w:eastAsia="Calibri" w:hAnsi="Calibri" w:cs="Calibri"/>
                <w:sz w:val="22"/>
                <w:szCs w:val="22"/>
              </w:rPr>
              <w:t> </w:t>
            </w:r>
            <w:r>
              <w:br/>
            </w:r>
            <w:r w:rsidRPr="0D549639">
              <w:rPr>
                <w:rStyle w:val="normaltextrun"/>
                <w:rFonts w:ascii="Calibri" w:eastAsia="Calibri" w:hAnsi="Calibri" w:cs="Calibri"/>
                <w:sz w:val="22"/>
                <w:szCs w:val="22"/>
                <w:lang w:val="en-GB"/>
              </w:rPr>
              <w:t>Destination Country Localization Kit</w:t>
            </w:r>
            <w:r w:rsidRPr="0D549639">
              <w:rPr>
                <w:rStyle w:val="scxw183517875"/>
                <w:rFonts w:ascii="Calibri" w:eastAsia="Calibri" w:hAnsi="Calibri" w:cs="Calibri"/>
                <w:sz w:val="22"/>
                <w:szCs w:val="22"/>
              </w:rPr>
              <w:t> </w:t>
            </w:r>
            <w:r>
              <w:br/>
            </w:r>
            <w:r w:rsidRPr="0D549639">
              <w:rPr>
                <w:rStyle w:val="normaltextrun"/>
                <w:rFonts w:ascii="Calibri" w:eastAsia="Calibri" w:hAnsi="Calibri" w:cs="Calibri"/>
                <w:sz w:val="22"/>
                <w:szCs w:val="22"/>
                <w:lang w:val="en-GB"/>
              </w:rPr>
              <w:t>HP Tamper Lock</w:t>
            </w:r>
            <w:r w:rsidRPr="0D549639">
              <w:rPr>
                <w:rStyle w:val="scxw183517875"/>
                <w:rFonts w:ascii="Calibri" w:eastAsia="Calibri" w:hAnsi="Calibri" w:cs="Calibri"/>
                <w:sz w:val="22"/>
                <w:szCs w:val="22"/>
              </w:rPr>
              <w:t> </w:t>
            </w:r>
            <w:r>
              <w:br/>
            </w:r>
            <w:r w:rsidRPr="0D549639">
              <w:rPr>
                <w:rStyle w:val="normaltextrun"/>
                <w:rFonts w:ascii="Calibri" w:eastAsia="Calibri" w:hAnsi="Calibri" w:cs="Calibri"/>
                <w:sz w:val="22"/>
                <w:szCs w:val="22"/>
                <w:lang w:val="en-GB"/>
              </w:rPr>
              <w:t>One-year limited warranty (1/1/0)</w:t>
            </w:r>
            <w:r w:rsidRPr="0D549639">
              <w:rPr>
                <w:rStyle w:val="scxw183517875"/>
                <w:rFonts w:ascii="Calibri" w:eastAsia="Calibri" w:hAnsi="Calibri" w:cs="Calibri"/>
                <w:sz w:val="22"/>
                <w:szCs w:val="22"/>
              </w:rPr>
              <w:t> </w:t>
            </w:r>
            <w:r>
              <w:br/>
            </w:r>
            <w:r w:rsidRPr="0D549639">
              <w:rPr>
                <w:rStyle w:val="normaltextrun"/>
                <w:rFonts w:ascii="Calibri" w:eastAsia="Calibri" w:hAnsi="Calibri" w:cs="Calibri"/>
                <w:sz w:val="22"/>
                <w:szCs w:val="22"/>
                <w:lang w:val="en-GB"/>
              </w:rPr>
              <w:t>Intel® Core™ i7 Label (G13)</w:t>
            </w:r>
            <w:r w:rsidRPr="0D549639">
              <w:rPr>
                <w:rStyle w:val="eop"/>
                <w:rFonts w:ascii="Calibri" w:eastAsia="Calibri" w:hAnsi="Calibri" w:cs="Calibri"/>
                <w:sz w:val="22"/>
                <w:szCs w:val="22"/>
              </w:rPr>
              <w:t> </w:t>
            </w:r>
          </w:p>
          <w:p w14:paraId="619A073A" w14:textId="4DE0E1D2" w:rsidR="00145FD1" w:rsidRDefault="00145FD1" w:rsidP="00145FD1">
            <w:pPr>
              <w:spacing w:after="0"/>
              <w:jc w:val="left"/>
              <w:rPr>
                <w:bCs/>
              </w:rPr>
            </w:pPr>
          </w:p>
        </w:tc>
        <w:tc>
          <w:tcPr>
            <w:tcW w:w="900" w:type="dxa"/>
            <w:tcBorders>
              <w:top w:val="single" w:sz="8" w:space="0" w:color="auto"/>
              <w:left w:val="nil"/>
              <w:bottom w:val="single" w:sz="8" w:space="0" w:color="auto"/>
              <w:right w:val="single" w:sz="8" w:space="0" w:color="auto"/>
            </w:tcBorders>
            <w:shd w:val="clear" w:color="000000" w:fill="FFFFFF"/>
            <w:noWrap/>
          </w:tcPr>
          <w:p w14:paraId="6D1439CC" w14:textId="1EDEEB10" w:rsidR="00145FD1" w:rsidRDefault="00145FD1" w:rsidP="00145FD1">
            <w:pPr>
              <w:spacing w:after="0"/>
              <w:jc w:val="left"/>
            </w:pPr>
            <w:r>
              <w:lastRenderedPageBreak/>
              <w:t>Pcs</w:t>
            </w:r>
          </w:p>
        </w:tc>
        <w:tc>
          <w:tcPr>
            <w:tcW w:w="1170" w:type="dxa"/>
            <w:tcBorders>
              <w:top w:val="single" w:sz="8" w:space="0" w:color="auto"/>
              <w:left w:val="nil"/>
              <w:bottom w:val="single" w:sz="8" w:space="0" w:color="auto"/>
              <w:right w:val="single" w:sz="8" w:space="0" w:color="auto"/>
            </w:tcBorders>
            <w:shd w:val="clear" w:color="000000" w:fill="FFFFFF"/>
            <w:noWrap/>
          </w:tcPr>
          <w:p w14:paraId="3BFA3F5F" w14:textId="68EC8300" w:rsidR="00145FD1" w:rsidRDefault="00145FD1" w:rsidP="00145FD1">
            <w:pPr>
              <w:spacing w:after="0"/>
              <w:jc w:val="center"/>
            </w:pPr>
            <w:r>
              <w:t>9</w:t>
            </w:r>
          </w:p>
        </w:tc>
        <w:tc>
          <w:tcPr>
            <w:tcW w:w="2013" w:type="dxa"/>
            <w:tcBorders>
              <w:top w:val="single" w:sz="8" w:space="0" w:color="auto"/>
              <w:left w:val="nil"/>
              <w:bottom w:val="single" w:sz="8" w:space="0" w:color="auto"/>
              <w:right w:val="single" w:sz="8" w:space="0" w:color="auto"/>
            </w:tcBorders>
            <w:shd w:val="clear" w:color="000000" w:fill="FFFFFF"/>
            <w:vAlign w:val="center"/>
          </w:tcPr>
          <w:p w14:paraId="0A5DE785" w14:textId="77777777" w:rsidR="00145FD1" w:rsidRPr="009B5D61" w:rsidRDefault="00145FD1" w:rsidP="00145FD1">
            <w:pPr>
              <w:spacing w:after="0"/>
              <w:jc w:val="left"/>
              <w:rPr>
                <w:rFonts w:ascii="Arial" w:hAnsi="Arial" w:cs="Arial"/>
                <w:bCs/>
                <w:color w:val="002060"/>
                <w:sz w:val="18"/>
                <w:szCs w:val="18"/>
                <w:lang w:eastAsia="en-GB"/>
              </w:rPr>
            </w:pPr>
          </w:p>
        </w:tc>
      </w:tr>
      <w:tr w:rsidR="00145FD1" w:rsidRPr="009E7ED8" w14:paraId="046D8369" w14:textId="77777777" w:rsidTr="0082664E">
        <w:trPr>
          <w:trHeight w:val="300"/>
        </w:trPr>
        <w:tc>
          <w:tcPr>
            <w:tcW w:w="517" w:type="dxa"/>
            <w:tcBorders>
              <w:top w:val="single" w:sz="8" w:space="0" w:color="auto"/>
              <w:left w:val="single" w:sz="8" w:space="0" w:color="auto"/>
              <w:bottom w:val="single" w:sz="8" w:space="0" w:color="auto"/>
              <w:right w:val="single" w:sz="8" w:space="0" w:color="auto"/>
            </w:tcBorders>
            <w:shd w:val="clear" w:color="000000" w:fill="FFFFFF"/>
          </w:tcPr>
          <w:p w14:paraId="406673E6" w14:textId="2A3D46D4" w:rsidR="00145FD1" w:rsidRDefault="00145FD1" w:rsidP="00145FD1">
            <w:pPr>
              <w:spacing w:after="0"/>
              <w:jc w:val="left"/>
            </w:pPr>
            <w:r>
              <w:t>7</w:t>
            </w:r>
          </w:p>
        </w:tc>
        <w:tc>
          <w:tcPr>
            <w:tcW w:w="5243" w:type="dxa"/>
            <w:tcBorders>
              <w:top w:val="single" w:sz="8" w:space="0" w:color="auto"/>
              <w:left w:val="nil"/>
              <w:bottom w:val="single" w:sz="8" w:space="0" w:color="auto"/>
              <w:right w:val="single" w:sz="8" w:space="0" w:color="auto"/>
            </w:tcBorders>
            <w:shd w:val="clear" w:color="000000" w:fill="FFFFFF"/>
            <w:noWrap/>
          </w:tcPr>
          <w:p w14:paraId="5179B789" w14:textId="77777777" w:rsidR="00145FD1" w:rsidRDefault="00145FD1" w:rsidP="00145FD1">
            <w:pPr>
              <w:rPr>
                <w:rFonts w:eastAsia="Aktiv Grotesk"/>
                <w:b/>
                <w:bCs/>
                <w:color w:val="002060"/>
                <w:lang w:val="en-GB"/>
              </w:rPr>
            </w:pPr>
            <w:r>
              <w:rPr>
                <w:rFonts w:eastAsia="Aktiv Grotesk"/>
                <w:b/>
                <w:bCs/>
                <w:color w:val="002060"/>
                <w:lang w:val="en-GB"/>
              </w:rPr>
              <w:t>Headsets</w:t>
            </w:r>
          </w:p>
          <w:p w14:paraId="135101CF" w14:textId="2D37D1D6" w:rsidR="00145FD1" w:rsidRPr="00145FD1" w:rsidRDefault="00145FD1" w:rsidP="00145FD1">
            <w:pPr>
              <w:rPr>
                <w:rFonts w:eastAsia="Aktiv Grotesk"/>
                <w:color w:val="002060"/>
                <w:lang w:val="en-GB"/>
              </w:rPr>
            </w:pPr>
            <w:r w:rsidRPr="0D549639">
              <w:rPr>
                <w:rFonts w:eastAsia="Aktiv Grotesk"/>
                <w:b/>
                <w:bCs/>
                <w:color w:val="002060"/>
                <w:lang w:val="en-GB"/>
              </w:rPr>
              <w:t>LOGITECH ZONE WIRED</w:t>
            </w:r>
            <w:r w:rsidRPr="0D549639">
              <w:rPr>
                <w:rStyle w:val="eop"/>
                <w:rFonts w:ascii="Arial" w:eastAsia="Arial" w:hAnsi="Arial" w:cs="Arial"/>
              </w:rPr>
              <w:t> </w:t>
            </w:r>
          </w:p>
          <w:p w14:paraId="25BF0E1C" w14:textId="77777777" w:rsidR="00145FD1" w:rsidRDefault="00145FD1" w:rsidP="00145FD1">
            <w:pPr>
              <w:rPr>
                <w:rFonts w:ascii="Arial" w:eastAsia="Arial" w:hAnsi="Arial" w:cs="Arial"/>
                <w:lang w:val="en-GB"/>
              </w:rPr>
            </w:pPr>
            <w:r w:rsidRPr="0D549639">
              <w:rPr>
                <w:rStyle w:val="normaltextrun"/>
                <w:rFonts w:ascii="Arial" w:eastAsia="Arial" w:hAnsi="Arial" w:cs="Arial"/>
                <w:b/>
                <w:bCs/>
                <w:lang w:val="en-GB"/>
              </w:rPr>
              <w:t>Part number</w:t>
            </w:r>
            <w:r w:rsidRPr="0D549639">
              <w:rPr>
                <w:rStyle w:val="normaltextrun"/>
                <w:rFonts w:ascii="Arial" w:eastAsia="Arial" w:hAnsi="Arial" w:cs="Arial"/>
                <w:lang w:val="en-GB"/>
              </w:rPr>
              <w:t>: 981-000871</w:t>
            </w:r>
            <w:r w:rsidRPr="0D549639">
              <w:rPr>
                <w:rStyle w:val="eop"/>
                <w:rFonts w:ascii="Arial" w:eastAsia="Arial" w:hAnsi="Arial" w:cs="Arial"/>
              </w:rPr>
              <w:t> </w:t>
            </w:r>
          </w:p>
          <w:p w14:paraId="2D8D0C95"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Dimensions</w:t>
            </w:r>
            <w:r w:rsidRPr="0D549639">
              <w:rPr>
                <w:rStyle w:val="eop"/>
                <w:rFonts w:ascii="Arial" w:eastAsia="Arial" w:hAnsi="Arial" w:cs="Arial"/>
              </w:rPr>
              <w:t> </w:t>
            </w:r>
          </w:p>
          <w:p w14:paraId="172883C0"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Headset</w:t>
            </w:r>
            <w:r w:rsidRPr="0D549639">
              <w:rPr>
                <w:rStyle w:val="eop"/>
                <w:rFonts w:ascii="Arial" w:eastAsia="Arial" w:hAnsi="Arial" w:cs="Arial"/>
              </w:rPr>
              <w:t> </w:t>
            </w:r>
          </w:p>
          <w:p w14:paraId="08532B81"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Height x Width x Depth:</w:t>
            </w:r>
            <w:r w:rsidRPr="0D549639">
              <w:rPr>
                <w:rStyle w:val="eop"/>
                <w:rFonts w:ascii="Arial" w:eastAsia="Arial" w:hAnsi="Arial" w:cs="Arial"/>
              </w:rPr>
              <w:t> </w:t>
            </w:r>
          </w:p>
          <w:p w14:paraId="79B8A3AA"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6.53 in (165.93 mm) x 7.08 in (179.73 mm) x 2.63 in (66.77 mm)</w:t>
            </w:r>
            <w:r w:rsidRPr="0D549639">
              <w:rPr>
                <w:rStyle w:val="eop"/>
                <w:rFonts w:ascii="Arial" w:eastAsia="Arial" w:hAnsi="Arial" w:cs="Arial"/>
              </w:rPr>
              <w:t> </w:t>
            </w:r>
          </w:p>
          <w:p w14:paraId="3B6BAC9D"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Weight: 7.44 oz (211g)</w:t>
            </w:r>
            <w:r w:rsidRPr="0D549639">
              <w:rPr>
                <w:rStyle w:val="eop"/>
                <w:rFonts w:ascii="Arial" w:eastAsia="Arial" w:hAnsi="Arial" w:cs="Arial"/>
              </w:rPr>
              <w:t> </w:t>
            </w:r>
          </w:p>
          <w:p w14:paraId="2CC9E69E"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Earpads</w:t>
            </w:r>
            <w:r w:rsidRPr="0D549639">
              <w:rPr>
                <w:rStyle w:val="eop"/>
                <w:rFonts w:ascii="Arial" w:eastAsia="Arial" w:hAnsi="Arial" w:cs="Arial"/>
              </w:rPr>
              <w:t> </w:t>
            </w:r>
          </w:p>
          <w:p w14:paraId="58A0FE3C"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Height x Width x Depth:</w:t>
            </w:r>
            <w:r w:rsidRPr="0D549639">
              <w:rPr>
                <w:rStyle w:val="eop"/>
                <w:rFonts w:ascii="Arial" w:eastAsia="Arial" w:hAnsi="Arial" w:cs="Arial"/>
              </w:rPr>
              <w:t> </w:t>
            </w:r>
          </w:p>
          <w:p w14:paraId="33461E89"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2.59 in (65.84 mm) x 2.59 in (65.84 mm) x .74 in (18.75 mm)</w:t>
            </w:r>
            <w:r w:rsidRPr="0D549639">
              <w:rPr>
                <w:rStyle w:val="eop"/>
                <w:rFonts w:ascii="Arial" w:eastAsia="Arial" w:hAnsi="Arial" w:cs="Arial"/>
              </w:rPr>
              <w:t> </w:t>
            </w:r>
          </w:p>
          <w:p w14:paraId="240E4656"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USB-A adapter</w:t>
            </w:r>
            <w:r w:rsidRPr="0D549639">
              <w:rPr>
                <w:rStyle w:val="eop"/>
                <w:rFonts w:ascii="Arial" w:eastAsia="Arial" w:hAnsi="Arial" w:cs="Arial"/>
              </w:rPr>
              <w:t> </w:t>
            </w:r>
          </w:p>
          <w:p w14:paraId="52AD1F8B"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Height x Width x Depth:.85 in (21.5mm) x .61 in (15.4) x .31 (7.9 mm)</w:t>
            </w:r>
            <w:r w:rsidRPr="0D549639">
              <w:rPr>
                <w:rStyle w:val="eop"/>
                <w:rFonts w:ascii="Arial" w:eastAsia="Arial" w:hAnsi="Arial" w:cs="Arial"/>
              </w:rPr>
              <w:t> </w:t>
            </w:r>
          </w:p>
          <w:p w14:paraId="569FEA37"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Attached Cable</w:t>
            </w:r>
            <w:r w:rsidRPr="0D549639">
              <w:rPr>
                <w:rStyle w:val="eop"/>
                <w:rFonts w:ascii="Arial" w:eastAsia="Arial" w:hAnsi="Arial" w:cs="Arial"/>
              </w:rPr>
              <w:t> </w:t>
            </w:r>
          </w:p>
          <w:p w14:paraId="4FE92E33"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Cable Length:</w:t>
            </w:r>
            <w:r w:rsidRPr="0D549639">
              <w:rPr>
                <w:rStyle w:val="eop"/>
                <w:rFonts w:ascii="Arial" w:eastAsia="Arial" w:hAnsi="Arial" w:cs="Arial"/>
              </w:rPr>
              <w:t> </w:t>
            </w:r>
          </w:p>
          <w:p w14:paraId="3F9E3BC9"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6.23 ft (190 cm)</w:t>
            </w:r>
            <w:r w:rsidRPr="0D549639">
              <w:rPr>
                <w:rStyle w:val="eop"/>
                <w:rFonts w:ascii="Arial" w:eastAsia="Arial" w:hAnsi="Arial" w:cs="Arial"/>
              </w:rPr>
              <w:t> </w:t>
            </w:r>
          </w:p>
          <w:p w14:paraId="34685F05"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System Requirements</w:t>
            </w:r>
            <w:r w:rsidRPr="0D549639">
              <w:rPr>
                <w:rStyle w:val="eop"/>
                <w:rFonts w:ascii="Arial" w:eastAsia="Arial" w:hAnsi="Arial" w:cs="Arial"/>
              </w:rPr>
              <w:t> </w:t>
            </w:r>
          </w:p>
          <w:p w14:paraId="231203DB"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Compatible with:</w:t>
            </w:r>
            <w:r w:rsidRPr="0D549639">
              <w:rPr>
                <w:rStyle w:val="eop"/>
                <w:rFonts w:ascii="Arial" w:eastAsia="Arial" w:hAnsi="Arial" w:cs="Arial"/>
              </w:rPr>
              <w:t> </w:t>
            </w:r>
          </w:p>
          <w:p w14:paraId="052AB584"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Windows® or Mac® based computer with available USB-C or USB-A port. </w:t>
            </w:r>
            <w:r w:rsidRPr="0D549639">
              <w:rPr>
                <w:rStyle w:val="eop"/>
                <w:rFonts w:ascii="Arial" w:eastAsia="Arial" w:hAnsi="Arial" w:cs="Arial"/>
              </w:rPr>
              <w:t> </w:t>
            </w:r>
          </w:p>
          <w:p w14:paraId="52822AF8"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Technical Specifications</w:t>
            </w:r>
            <w:r w:rsidRPr="0D549639">
              <w:rPr>
                <w:rStyle w:val="eop"/>
                <w:rFonts w:ascii="Arial" w:eastAsia="Arial" w:hAnsi="Arial" w:cs="Arial"/>
              </w:rPr>
              <w:t> </w:t>
            </w:r>
          </w:p>
          <w:p w14:paraId="66B757C3"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Microphone</w:t>
            </w:r>
            <w:r w:rsidRPr="0D549639">
              <w:rPr>
                <w:rStyle w:val="eop"/>
                <w:rFonts w:ascii="Arial" w:eastAsia="Arial" w:hAnsi="Arial" w:cs="Arial"/>
              </w:rPr>
              <w:t> </w:t>
            </w:r>
          </w:p>
          <w:p w14:paraId="22AED4B8"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Type:</w:t>
            </w:r>
            <w:r w:rsidRPr="0D549639">
              <w:rPr>
                <w:rStyle w:val="eop"/>
                <w:rFonts w:ascii="Arial" w:eastAsia="Arial" w:hAnsi="Arial" w:cs="Arial"/>
              </w:rPr>
              <w:t> </w:t>
            </w:r>
          </w:p>
          <w:p w14:paraId="28235A81"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Main Mic: Uni-directional</w:t>
            </w:r>
            <w:r w:rsidRPr="0D549639">
              <w:rPr>
                <w:rStyle w:val="eop"/>
                <w:rFonts w:ascii="Arial" w:eastAsia="Arial" w:hAnsi="Arial" w:cs="Arial"/>
              </w:rPr>
              <w:t> </w:t>
            </w:r>
          </w:p>
          <w:p w14:paraId="6F53E186"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Secondary Mic: Omni-directional</w:t>
            </w:r>
            <w:r w:rsidRPr="0D549639">
              <w:rPr>
                <w:rStyle w:val="eop"/>
                <w:rFonts w:ascii="Arial" w:eastAsia="Arial" w:hAnsi="Arial" w:cs="Arial"/>
              </w:rPr>
              <w:t> </w:t>
            </w:r>
          </w:p>
          <w:p w14:paraId="7FFFC9A3"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Frequency response: 100-16kHz </w:t>
            </w:r>
            <w:r w:rsidRPr="0D549639">
              <w:rPr>
                <w:rStyle w:val="eop"/>
                <w:rFonts w:ascii="Arial" w:eastAsia="Arial" w:hAnsi="Arial" w:cs="Arial"/>
              </w:rPr>
              <w:t> </w:t>
            </w:r>
          </w:p>
          <w:p w14:paraId="12E76B14"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Sensitivity:</w:t>
            </w:r>
            <w:r w:rsidRPr="0D549639">
              <w:rPr>
                <w:rStyle w:val="eop"/>
                <w:rFonts w:ascii="Arial" w:eastAsia="Arial" w:hAnsi="Arial" w:cs="Arial"/>
              </w:rPr>
              <w:t> </w:t>
            </w:r>
          </w:p>
          <w:p w14:paraId="5303914A"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Main Mic: -48dBV/Pa</w:t>
            </w:r>
            <w:r w:rsidRPr="0D549639">
              <w:rPr>
                <w:rStyle w:val="eop"/>
                <w:rFonts w:ascii="Arial" w:eastAsia="Arial" w:hAnsi="Arial" w:cs="Arial"/>
              </w:rPr>
              <w:t> </w:t>
            </w:r>
          </w:p>
          <w:p w14:paraId="4AE9B879"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Secondary Mic: -40dBV/Pa </w:t>
            </w:r>
            <w:r w:rsidRPr="0D549639">
              <w:rPr>
                <w:rStyle w:val="eop"/>
                <w:rFonts w:ascii="Arial" w:eastAsia="Arial" w:hAnsi="Arial" w:cs="Arial"/>
              </w:rPr>
              <w:t> </w:t>
            </w:r>
          </w:p>
          <w:p w14:paraId="0356C5B7"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Speakers</w:t>
            </w:r>
            <w:r w:rsidRPr="0D549639">
              <w:rPr>
                <w:rStyle w:val="eop"/>
                <w:rFonts w:ascii="Arial" w:eastAsia="Arial" w:hAnsi="Arial" w:cs="Arial"/>
              </w:rPr>
              <w:t> </w:t>
            </w:r>
          </w:p>
          <w:p w14:paraId="32EBA318"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lastRenderedPageBreak/>
              <w:t>Frequency response (music mode): 20-16kHz</w:t>
            </w:r>
            <w:r w:rsidRPr="0D549639">
              <w:rPr>
                <w:rStyle w:val="eop"/>
                <w:rFonts w:ascii="Arial" w:eastAsia="Arial" w:hAnsi="Arial" w:cs="Arial"/>
              </w:rPr>
              <w:t> </w:t>
            </w:r>
          </w:p>
          <w:p w14:paraId="14DCB09B"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Sensitivity: 99dB±3dB at 1000Hz @30mW,1cm</w:t>
            </w:r>
            <w:r w:rsidRPr="0D549639">
              <w:rPr>
                <w:rStyle w:val="eop"/>
                <w:rFonts w:ascii="Arial" w:eastAsia="Arial" w:hAnsi="Arial" w:cs="Arial"/>
              </w:rPr>
              <w:t> </w:t>
            </w:r>
          </w:p>
          <w:p w14:paraId="716FD876"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Driver size: 40 (mm)</w:t>
            </w:r>
            <w:r w:rsidRPr="0D549639">
              <w:rPr>
                <w:rStyle w:val="eop"/>
                <w:rFonts w:ascii="Arial" w:eastAsia="Arial" w:hAnsi="Arial" w:cs="Arial"/>
              </w:rPr>
              <w:t> </w:t>
            </w:r>
          </w:p>
          <w:p w14:paraId="6AD022DF"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 xml:space="preserve">Driver impedance: 32 </w:t>
            </w:r>
            <w:proofErr w:type="gramStart"/>
            <w:r w:rsidRPr="0D549639">
              <w:rPr>
                <w:rStyle w:val="normaltextrun"/>
                <w:rFonts w:ascii="Arial" w:eastAsia="Arial" w:hAnsi="Arial" w:cs="Arial"/>
                <w:lang w:val="en-GB"/>
              </w:rPr>
              <w:t>ohm</w:t>
            </w:r>
            <w:proofErr w:type="gramEnd"/>
            <w:r w:rsidRPr="0D549639">
              <w:rPr>
                <w:rStyle w:val="eop"/>
                <w:rFonts w:ascii="Arial" w:eastAsia="Arial" w:hAnsi="Arial" w:cs="Arial"/>
              </w:rPr>
              <w:t> </w:t>
            </w:r>
          </w:p>
          <w:p w14:paraId="4DD6B687"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Package Contents</w:t>
            </w:r>
            <w:r w:rsidRPr="0D549639">
              <w:rPr>
                <w:rStyle w:val="eop"/>
                <w:rFonts w:ascii="Arial" w:eastAsia="Arial" w:hAnsi="Arial" w:cs="Arial"/>
              </w:rPr>
              <w:t> </w:t>
            </w:r>
          </w:p>
          <w:p w14:paraId="41253A13"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Headset with inline controller and USB-C connector </w:t>
            </w:r>
            <w:r w:rsidRPr="0D549639">
              <w:rPr>
                <w:rStyle w:val="eop"/>
                <w:rFonts w:ascii="Arial" w:eastAsia="Arial" w:hAnsi="Arial" w:cs="Arial"/>
              </w:rPr>
              <w:t> </w:t>
            </w:r>
          </w:p>
          <w:p w14:paraId="4C31CD5C"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 xml:space="preserve">USB-A </w:t>
            </w:r>
            <w:proofErr w:type="gramStart"/>
            <w:r w:rsidRPr="0D549639">
              <w:rPr>
                <w:rStyle w:val="normaltextrun"/>
                <w:rFonts w:ascii="Arial" w:eastAsia="Arial" w:hAnsi="Arial" w:cs="Arial"/>
                <w:lang w:val="en-GB"/>
              </w:rPr>
              <w:t>adapter(</w:t>
            </w:r>
            <w:proofErr w:type="gramEnd"/>
            <w:r w:rsidRPr="0D549639">
              <w:rPr>
                <w:rStyle w:val="normaltextrun"/>
                <w:rFonts w:ascii="Arial" w:eastAsia="Arial" w:hAnsi="Arial" w:cs="Arial"/>
                <w:lang w:val="en-GB"/>
              </w:rPr>
              <w:t>only use the USB-A adapter with the provided headset) </w:t>
            </w:r>
            <w:r w:rsidRPr="0D549639">
              <w:rPr>
                <w:rStyle w:val="eop"/>
                <w:rFonts w:ascii="Arial" w:eastAsia="Arial" w:hAnsi="Arial" w:cs="Arial"/>
              </w:rPr>
              <w:t> </w:t>
            </w:r>
          </w:p>
          <w:p w14:paraId="2DA00FD3"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Travel bag </w:t>
            </w:r>
            <w:r w:rsidRPr="0D549639">
              <w:rPr>
                <w:rStyle w:val="eop"/>
                <w:rFonts w:ascii="Arial" w:eastAsia="Arial" w:hAnsi="Arial" w:cs="Arial"/>
              </w:rPr>
              <w:t> </w:t>
            </w:r>
          </w:p>
          <w:p w14:paraId="708BDD7A"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User documentation </w:t>
            </w:r>
            <w:r w:rsidRPr="0D549639">
              <w:rPr>
                <w:rStyle w:val="eop"/>
                <w:rFonts w:ascii="Arial" w:eastAsia="Arial" w:hAnsi="Arial" w:cs="Arial"/>
              </w:rPr>
              <w:t> </w:t>
            </w:r>
          </w:p>
          <w:p w14:paraId="40BC8AA1"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Warranty Information</w:t>
            </w:r>
            <w:r w:rsidRPr="0D549639">
              <w:rPr>
                <w:rStyle w:val="eop"/>
                <w:rFonts w:ascii="Arial" w:eastAsia="Arial" w:hAnsi="Arial" w:cs="Arial"/>
              </w:rPr>
              <w:t> </w:t>
            </w:r>
          </w:p>
          <w:p w14:paraId="1C1F1F54"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2-Year Limited Hardware Warranty</w:t>
            </w:r>
            <w:r w:rsidRPr="0D549639">
              <w:rPr>
                <w:rStyle w:val="eop"/>
                <w:rFonts w:ascii="Arial" w:eastAsia="Arial" w:hAnsi="Arial" w:cs="Arial"/>
              </w:rPr>
              <w:t> </w:t>
            </w:r>
          </w:p>
          <w:p w14:paraId="71018F03"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Part Number</w:t>
            </w:r>
            <w:r w:rsidRPr="0D549639">
              <w:rPr>
                <w:rStyle w:val="eop"/>
                <w:rFonts w:ascii="Arial" w:eastAsia="Arial" w:hAnsi="Arial" w:cs="Arial"/>
              </w:rPr>
              <w:t> </w:t>
            </w:r>
          </w:p>
          <w:p w14:paraId="63D85A74" w14:textId="77777777" w:rsidR="00145FD1" w:rsidRDefault="00145FD1" w:rsidP="00145FD1">
            <w:pPr>
              <w:rPr>
                <w:rFonts w:ascii="Arial" w:eastAsia="Arial" w:hAnsi="Arial" w:cs="Arial"/>
                <w:lang w:val="en-GB"/>
              </w:rPr>
            </w:pPr>
            <w:r w:rsidRPr="0D549639">
              <w:rPr>
                <w:rStyle w:val="normaltextrun"/>
                <w:rFonts w:ascii="Arial" w:eastAsia="Arial" w:hAnsi="Arial" w:cs="Arial"/>
                <w:lang w:val="en-GB"/>
              </w:rPr>
              <w:t>MSFT Teams Zone Wired</w:t>
            </w:r>
            <w:r w:rsidRPr="0D549639">
              <w:rPr>
                <w:rStyle w:val="eop"/>
                <w:rFonts w:ascii="Arial" w:eastAsia="Arial" w:hAnsi="Arial" w:cs="Arial"/>
              </w:rPr>
              <w:t> </w:t>
            </w:r>
          </w:p>
          <w:p w14:paraId="357924D5" w14:textId="7E12F16C" w:rsidR="00145FD1" w:rsidRPr="0D549639" w:rsidRDefault="00145FD1" w:rsidP="00145FD1">
            <w:pPr>
              <w:rPr>
                <w:rFonts w:eastAsia="Aktiv Grotesk"/>
                <w:b/>
                <w:bCs/>
                <w:color w:val="002060"/>
                <w:lang w:val="en-GB"/>
              </w:rPr>
            </w:pPr>
            <w:r w:rsidRPr="0D549639">
              <w:rPr>
                <w:rStyle w:val="normaltextrun"/>
                <w:rFonts w:ascii="Arial" w:eastAsia="Arial" w:hAnsi="Arial" w:cs="Arial"/>
                <w:lang w:val="en-GB"/>
              </w:rPr>
              <w:t>PN: 981-000871</w:t>
            </w:r>
          </w:p>
        </w:tc>
        <w:tc>
          <w:tcPr>
            <w:tcW w:w="900" w:type="dxa"/>
            <w:tcBorders>
              <w:top w:val="single" w:sz="8" w:space="0" w:color="auto"/>
              <w:left w:val="nil"/>
              <w:bottom w:val="single" w:sz="8" w:space="0" w:color="auto"/>
              <w:right w:val="single" w:sz="8" w:space="0" w:color="auto"/>
            </w:tcBorders>
            <w:shd w:val="clear" w:color="000000" w:fill="FFFFFF"/>
            <w:noWrap/>
          </w:tcPr>
          <w:p w14:paraId="0386D6E6" w14:textId="761B53FC" w:rsidR="00145FD1" w:rsidRDefault="00145FD1" w:rsidP="00145FD1">
            <w:pPr>
              <w:spacing w:after="0"/>
              <w:jc w:val="left"/>
            </w:pPr>
            <w:r>
              <w:lastRenderedPageBreak/>
              <w:t>Pcs</w:t>
            </w:r>
          </w:p>
        </w:tc>
        <w:tc>
          <w:tcPr>
            <w:tcW w:w="1170" w:type="dxa"/>
            <w:tcBorders>
              <w:top w:val="single" w:sz="8" w:space="0" w:color="auto"/>
              <w:left w:val="nil"/>
              <w:bottom w:val="single" w:sz="8" w:space="0" w:color="auto"/>
              <w:right w:val="single" w:sz="8" w:space="0" w:color="auto"/>
            </w:tcBorders>
            <w:shd w:val="clear" w:color="000000" w:fill="FFFFFF"/>
            <w:noWrap/>
          </w:tcPr>
          <w:p w14:paraId="66EEEF06" w14:textId="1171D6BF" w:rsidR="00145FD1" w:rsidRDefault="00145FD1" w:rsidP="00145FD1">
            <w:pPr>
              <w:spacing w:after="0"/>
              <w:jc w:val="center"/>
            </w:pPr>
            <w:r>
              <w:t>5</w:t>
            </w:r>
          </w:p>
        </w:tc>
        <w:tc>
          <w:tcPr>
            <w:tcW w:w="2013" w:type="dxa"/>
            <w:tcBorders>
              <w:top w:val="single" w:sz="8" w:space="0" w:color="auto"/>
              <w:left w:val="nil"/>
              <w:bottom w:val="single" w:sz="8" w:space="0" w:color="auto"/>
              <w:right w:val="single" w:sz="8" w:space="0" w:color="auto"/>
            </w:tcBorders>
            <w:shd w:val="clear" w:color="000000" w:fill="FFFFFF"/>
            <w:vAlign w:val="center"/>
          </w:tcPr>
          <w:p w14:paraId="77549F3B" w14:textId="77777777" w:rsidR="00145FD1" w:rsidRPr="009B5D61" w:rsidRDefault="00145FD1" w:rsidP="00145FD1">
            <w:pPr>
              <w:spacing w:after="0"/>
              <w:jc w:val="left"/>
              <w:rPr>
                <w:rFonts w:ascii="Arial" w:hAnsi="Arial" w:cs="Arial"/>
                <w:bCs/>
                <w:color w:val="002060"/>
                <w:sz w:val="18"/>
                <w:szCs w:val="18"/>
                <w:lang w:eastAsia="en-GB"/>
              </w:rPr>
            </w:pPr>
          </w:p>
        </w:tc>
      </w:tr>
      <w:tr w:rsidR="00145FD1" w:rsidRPr="009E7ED8" w14:paraId="6F035041" w14:textId="77777777" w:rsidTr="0082664E">
        <w:trPr>
          <w:trHeight w:val="300"/>
        </w:trPr>
        <w:tc>
          <w:tcPr>
            <w:tcW w:w="517" w:type="dxa"/>
            <w:tcBorders>
              <w:top w:val="single" w:sz="8" w:space="0" w:color="auto"/>
              <w:left w:val="single" w:sz="8" w:space="0" w:color="auto"/>
              <w:bottom w:val="single" w:sz="8" w:space="0" w:color="auto"/>
              <w:right w:val="single" w:sz="8" w:space="0" w:color="auto"/>
            </w:tcBorders>
            <w:shd w:val="clear" w:color="000000" w:fill="FFFFFF"/>
          </w:tcPr>
          <w:p w14:paraId="6B578192" w14:textId="2D7EA7CB" w:rsidR="00145FD1" w:rsidRDefault="00145FD1" w:rsidP="00145FD1">
            <w:pPr>
              <w:spacing w:after="0"/>
              <w:jc w:val="left"/>
            </w:pPr>
            <w:r>
              <w:t>8</w:t>
            </w:r>
          </w:p>
        </w:tc>
        <w:tc>
          <w:tcPr>
            <w:tcW w:w="5243" w:type="dxa"/>
            <w:tcBorders>
              <w:top w:val="single" w:sz="8" w:space="0" w:color="auto"/>
              <w:left w:val="nil"/>
              <w:bottom w:val="single" w:sz="8" w:space="0" w:color="auto"/>
              <w:right w:val="single" w:sz="8" w:space="0" w:color="auto"/>
            </w:tcBorders>
            <w:shd w:val="clear" w:color="000000" w:fill="FFFFFF"/>
            <w:noWrap/>
          </w:tcPr>
          <w:p w14:paraId="5D8D528C" w14:textId="4DF6E4CF" w:rsidR="00145FD1" w:rsidRDefault="00145FD1" w:rsidP="00145FD1">
            <w:pPr>
              <w:rPr>
                <w:rFonts w:eastAsia="Aktiv Grotesk"/>
                <w:b/>
                <w:bCs/>
                <w:color w:val="002060"/>
                <w:lang w:val="en-GB"/>
              </w:rPr>
            </w:pPr>
            <w:r>
              <w:rPr>
                <w:rFonts w:eastAsia="Aktiv Grotesk"/>
                <w:b/>
                <w:bCs/>
                <w:color w:val="002060"/>
                <w:lang w:val="en-GB"/>
              </w:rPr>
              <w:t>Laptop Bag</w:t>
            </w:r>
            <w:r w:rsidR="000C48D9">
              <w:rPr>
                <w:rFonts w:eastAsia="Aktiv Grotesk"/>
                <w:b/>
                <w:bCs/>
                <w:color w:val="002060"/>
                <w:lang w:val="en-GB"/>
              </w:rPr>
              <w:t>s</w:t>
            </w:r>
            <w:r>
              <w:rPr>
                <w:rFonts w:eastAsia="Aktiv Grotesk"/>
                <w:b/>
                <w:bCs/>
                <w:color w:val="002060"/>
                <w:lang w:val="en-GB"/>
              </w:rPr>
              <w:t xml:space="preserve"> </w:t>
            </w:r>
          </w:p>
          <w:p w14:paraId="58B5F404" w14:textId="0F1317D7" w:rsidR="00145FD1" w:rsidRDefault="00145FD1" w:rsidP="00145FD1">
            <w:pPr>
              <w:rPr>
                <w:rFonts w:eastAsia="Aktiv Grotesk"/>
                <w:color w:val="002060"/>
                <w:lang w:val="en-GB"/>
              </w:rPr>
            </w:pPr>
            <w:r w:rsidRPr="0D549639">
              <w:rPr>
                <w:rFonts w:eastAsia="Aktiv Grotesk"/>
                <w:b/>
                <w:bCs/>
                <w:color w:val="002060"/>
                <w:lang w:val="en-GB"/>
              </w:rPr>
              <w:t xml:space="preserve">Targus </w:t>
            </w:r>
            <w:r w:rsidR="000C48D9" w:rsidRPr="0D549639">
              <w:rPr>
                <w:rFonts w:eastAsia="Aktiv Grotesk"/>
                <w:b/>
                <w:bCs/>
                <w:color w:val="002060"/>
                <w:lang w:val="en-GB"/>
              </w:rPr>
              <w:t>Backpack (</w:t>
            </w:r>
            <w:r w:rsidRPr="0D549639">
              <w:rPr>
                <w:rFonts w:eastAsia="Aktiv Grotesk"/>
                <w:b/>
                <w:bCs/>
                <w:color w:val="002060"/>
                <w:lang w:val="en-GB"/>
              </w:rPr>
              <w:t>92636364762)</w:t>
            </w:r>
          </w:p>
          <w:p w14:paraId="575F2561" w14:textId="77777777" w:rsidR="00145FD1" w:rsidRDefault="00145FD1" w:rsidP="00145FD1">
            <w:pPr>
              <w:rPr>
                <w:rFonts w:eastAsia="Aktiv Grotesk"/>
                <w:color w:val="002060"/>
                <w:lang w:val="en-GB"/>
              </w:rPr>
            </w:pPr>
          </w:p>
          <w:p w14:paraId="7829D19A" w14:textId="4186CA5B" w:rsidR="00145FD1" w:rsidRDefault="00145FD1" w:rsidP="00145FD1">
            <w:pPr>
              <w:rPr>
                <w:rFonts w:ascii="Calibri" w:eastAsia="Calibri" w:hAnsi="Calibri" w:cs="Calibri"/>
                <w:lang w:val="en-GB"/>
              </w:rPr>
            </w:pPr>
            <w:r w:rsidRPr="0D549639">
              <w:rPr>
                <w:rStyle w:val="normaltextrun"/>
                <w:rFonts w:ascii="Calibri" w:eastAsia="Calibri" w:hAnsi="Calibri" w:cs="Calibri"/>
                <w:sz w:val="22"/>
                <w:szCs w:val="22"/>
                <w:lang w:val="en-GB"/>
              </w:rPr>
              <w:t xml:space="preserve">Model: </w:t>
            </w:r>
            <w:r w:rsidR="000C48D9" w:rsidRPr="0D549639">
              <w:rPr>
                <w:rStyle w:val="normaltextrun"/>
                <w:rFonts w:ascii="Calibri" w:eastAsia="Calibri" w:hAnsi="Calibri" w:cs="Calibri"/>
                <w:sz w:val="22"/>
                <w:szCs w:val="22"/>
                <w:lang w:val="en-GB"/>
              </w:rPr>
              <w:t>Backpack (</w:t>
            </w:r>
            <w:r w:rsidRPr="0D549639">
              <w:rPr>
                <w:rStyle w:val="normaltextrun"/>
                <w:rFonts w:ascii="Calibri" w:eastAsia="Calibri" w:hAnsi="Calibri" w:cs="Calibri"/>
                <w:sz w:val="22"/>
                <w:szCs w:val="22"/>
                <w:lang w:val="en-GB"/>
              </w:rPr>
              <w:t>92636364762)</w:t>
            </w:r>
            <w:r w:rsidRPr="0D549639">
              <w:rPr>
                <w:rStyle w:val="normaltextrun"/>
                <w:rFonts w:ascii="Calibri" w:eastAsia="Calibri" w:hAnsi="Calibri" w:cs="Calibri"/>
                <w:lang w:val="en-GB"/>
              </w:rPr>
              <w:t> </w:t>
            </w:r>
          </w:p>
          <w:p w14:paraId="775AF934" w14:textId="77777777" w:rsidR="00145FD1" w:rsidRDefault="00145FD1" w:rsidP="00145FD1">
            <w:pPr>
              <w:rPr>
                <w:rFonts w:ascii="Calibri" w:eastAsia="Calibri" w:hAnsi="Calibri" w:cs="Calibri"/>
                <w:lang w:val="en-GB"/>
              </w:rPr>
            </w:pPr>
            <w:r w:rsidRPr="0D549639">
              <w:rPr>
                <w:rStyle w:val="normaltextrun"/>
                <w:rFonts w:ascii="Calibri" w:eastAsia="Calibri" w:hAnsi="Calibri" w:cs="Calibri"/>
                <w:sz w:val="22"/>
                <w:szCs w:val="22"/>
                <w:lang w:val="en-GB"/>
              </w:rPr>
              <w:t>Part number: TBB943GL</w:t>
            </w:r>
            <w:r w:rsidRPr="0D549639">
              <w:rPr>
                <w:rStyle w:val="normaltextrun"/>
                <w:rFonts w:ascii="Calibri" w:eastAsia="Calibri" w:hAnsi="Calibri" w:cs="Calibri"/>
                <w:lang w:val="en-GB"/>
              </w:rPr>
              <w:t> </w:t>
            </w:r>
          </w:p>
          <w:p w14:paraId="78172E42" w14:textId="77777777" w:rsidR="00145FD1" w:rsidRDefault="00145FD1" w:rsidP="00145FD1">
            <w:pPr>
              <w:rPr>
                <w:rFonts w:ascii="Calibri" w:eastAsia="Calibri" w:hAnsi="Calibri" w:cs="Calibri"/>
                <w:sz w:val="22"/>
                <w:szCs w:val="22"/>
                <w:lang w:val="en-GB"/>
              </w:rPr>
            </w:pPr>
            <w:r w:rsidRPr="0D549639">
              <w:rPr>
                <w:rStyle w:val="normaltextrun"/>
                <w:rFonts w:ascii="Calibri" w:eastAsia="Calibri" w:hAnsi="Calibri" w:cs="Calibri"/>
                <w:sz w:val="22"/>
                <w:szCs w:val="22"/>
                <w:lang w:val="en-GB"/>
              </w:rPr>
              <w:t>Works With:16" Laptops and Under </w:t>
            </w:r>
          </w:p>
          <w:p w14:paraId="2C56893F" w14:textId="77777777" w:rsidR="00145FD1" w:rsidRDefault="00145FD1" w:rsidP="00145FD1">
            <w:pPr>
              <w:rPr>
                <w:rFonts w:ascii="Calibri" w:eastAsia="Calibri" w:hAnsi="Calibri" w:cs="Calibri"/>
                <w:sz w:val="22"/>
                <w:szCs w:val="22"/>
                <w:lang w:val="en-GB"/>
              </w:rPr>
            </w:pPr>
            <w:proofErr w:type="spellStart"/>
            <w:r w:rsidRPr="0D549639">
              <w:rPr>
                <w:rStyle w:val="normaltextrun"/>
                <w:rFonts w:ascii="Calibri" w:eastAsia="Calibri" w:hAnsi="Calibri" w:cs="Calibri"/>
                <w:sz w:val="22"/>
                <w:szCs w:val="22"/>
                <w:lang w:val="en-GB"/>
              </w:rPr>
              <w:t>Color</w:t>
            </w:r>
            <w:proofErr w:type="spellEnd"/>
            <w:r w:rsidRPr="0D549639">
              <w:rPr>
                <w:rStyle w:val="normaltextrun"/>
                <w:rFonts w:ascii="Calibri" w:eastAsia="Calibri" w:hAnsi="Calibri" w:cs="Calibri"/>
                <w:sz w:val="22"/>
                <w:szCs w:val="22"/>
                <w:lang w:val="en-GB"/>
              </w:rPr>
              <w:t>: Black </w:t>
            </w:r>
          </w:p>
          <w:p w14:paraId="0EDC05B0" w14:textId="77777777" w:rsidR="00145FD1" w:rsidRDefault="00145FD1" w:rsidP="00145FD1">
            <w:pPr>
              <w:rPr>
                <w:rFonts w:ascii="Calibri" w:eastAsia="Calibri" w:hAnsi="Calibri" w:cs="Calibri"/>
                <w:sz w:val="22"/>
                <w:szCs w:val="22"/>
                <w:lang w:val="en-GB"/>
              </w:rPr>
            </w:pPr>
            <w:r w:rsidRPr="0D549639">
              <w:rPr>
                <w:rStyle w:val="normaltextrun"/>
                <w:rFonts w:ascii="Calibri" w:eastAsia="Calibri" w:hAnsi="Calibri" w:cs="Calibri"/>
                <w:sz w:val="22"/>
                <w:szCs w:val="22"/>
                <w:lang w:val="en-GB"/>
              </w:rPr>
              <w:t>Style: Backpack </w:t>
            </w:r>
          </w:p>
          <w:p w14:paraId="29D2F593" w14:textId="77777777" w:rsidR="00145FD1" w:rsidRDefault="00145FD1" w:rsidP="00145FD1">
            <w:pPr>
              <w:rPr>
                <w:rFonts w:ascii="Calibri" w:eastAsia="Calibri" w:hAnsi="Calibri" w:cs="Calibri"/>
                <w:sz w:val="22"/>
                <w:szCs w:val="22"/>
                <w:lang w:val="en-GB"/>
              </w:rPr>
            </w:pPr>
            <w:r w:rsidRPr="0D549639">
              <w:rPr>
                <w:rStyle w:val="normaltextrun"/>
                <w:rFonts w:ascii="Calibri" w:eastAsia="Calibri" w:hAnsi="Calibri" w:cs="Calibri"/>
                <w:sz w:val="22"/>
                <w:szCs w:val="22"/>
                <w:lang w:val="en-GB"/>
              </w:rPr>
              <w:t>Protection Level: Good </w:t>
            </w:r>
          </w:p>
          <w:p w14:paraId="1D23CA91" w14:textId="77777777" w:rsidR="00145FD1" w:rsidRDefault="00145FD1" w:rsidP="00145FD1">
            <w:pPr>
              <w:rPr>
                <w:rFonts w:ascii="Calibri" w:eastAsia="Calibri" w:hAnsi="Calibri" w:cs="Calibri"/>
                <w:sz w:val="22"/>
                <w:szCs w:val="22"/>
                <w:lang w:val="en-GB"/>
              </w:rPr>
            </w:pPr>
            <w:r w:rsidRPr="0D549639">
              <w:rPr>
                <w:rStyle w:val="normaltextrun"/>
                <w:rFonts w:ascii="Calibri" w:eastAsia="Calibri" w:hAnsi="Calibri" w:cs="Calibri"/>
                <w:sz w:val="22"/>
                <w:szCs w:val="22"/>
                <w:lang w:val="en-GB"/>
              </w:rPr>
              <w:t>Capacity:20L </w:t>
            </w:r>
          </w:p>
          <w:p w14:paraId="011EDF11" w14:textId="77777777" w:rsidR="00145FD1" w:rsidRDefault="00145FD1" w:rsidP="00145FD1">
            <w:pPr>
              <w:rPr>
                <w:rFonts w:ascii="Calibri" w:eastAsia="Calibri" w:hAnsi="Calibri" w:cs="Calibri"/>
                <w:sz w:val="22"/>
                <w:szCs w:val="22"/>
                <w:lang w:val="en-GB"/>
              </w:rPr>
            </w:pPr>
            <w:r w:rsidRPr="0D549639">
              <w:rPr>
                <w:rStyle w:val="normaltextrun"/>
                <w:rFonts w:ascii="Calibri" w:eastAsia="Calibri" w:hAnsi="Calibri" w:cs="Calibri"/>
                <w:sz w:val="22"/>
                <w:szCs w:val="22"/>
                <w:lang w:val="en-GB"/>
              </w:rPr>
              <w:t>Dimensions: 14.17 x 2.75 x 18.5 in. </w:t>
            </w:r>
          </w:p>
          <w:p w14:paraId="1860401B" w14:textId="77777777" w:rsidR="00145FD1" w:rsidRDefault="00145FD1" w:rsidP="00145FD1">
            <w:pPr>
              <w:rPr>
                <w:rFonts w:ascii="Calibri" w:eastAsia="Calibri" w:hAnsi="Calibri" w:cs="Calibri"/>
                <w:sz w:val="22"/>
                <w:szCs w:val="22"/>
                <w:lang w:val="en-GB"/>
              </w:rPr>
            </w:pPr>
            <w:r w:rsidRPr="0D549639">
              <w:rPr>
                <w:rStyle w:val="normaltextrun"/>
                <w:rFonts w:ascii="Calibri" w:eastAsia="Calibri" w:hAnsi="Calibri" w:cs="Calibri"/>
                <w:sz w:val="22"/>
                <w:szCs w:val="22"/>
                <w:lang w:val="en-GB"/>
              </w:rPr>
              <w:t>Weight: 590gm </w:t>
            </w:r>
          </w:p>
          <w:p w14:paraId="3F8816BD" w14:textId="77777777" w:rsidR="00145FD1" w:rsidRDefault="00145FD1" w:rsidP="00145FD1">
            <w:pPr>
              <w:rPr>
                <w:rFonts w:ascii="Calibri" w:eastAsia="Calibri" w:hAnsi="Calibri" w:cs="Calibri"/>
                <w:sz w:val="22"/>
                <w:szCs w:val="22"/>
                <w:lang w:val="en-GB"/>
              </w:rPr>
            </w:pPr>
            <w:r w:rsidRPr="0D549639">
              <w:rPr>
                <w:rStyle w:val="normaltextrun"/>
                <w:rFonts w:ascii="Calibri" w:eastAsia="Calibri" w:hAnsi="Calibri" w:cs="Calibri"/>
                <w:sz w:val="22"/>
                <w:szCs w:val="22"/>
                <w:lang w:val="en-GB"/>
              </w:rPr>
              <w:t>Laptop Compartment (W x H):15.2" x 10.25" x 0.8" </w:t>
            </w:r>
          </w:p>
          <w:p w14:paraId="62DD2836" w14:textId="77777777" w:rsidR="00145FD1" w:rsidRDefault="00145FD1" w:rsidP="00145FD1">
            <w:pPr>
              <w:rPr>
                <w:rFonts w:ascii="Calibri" w:eastAsia="Calibri" w:hAnsi="Calibri" w:cs="Calibri"/>
                <w:sz w:val="22"/>
                <w:szCs w:val="22"/>
                <w:lang w:val="en-GB"/>
              </w:rPr>
            </w:pPr>
            <w:r w:rsidRPr="0D549639">
              <w:rPr>
                <w:rStyle w:val="normaltextrun"/>
                <w:rFonts w:ascii="Calibri" w:eastAsia="Calibri" w:hAnsi="Calibri" w:cs="Calibri"/>
                <w:sz w:val="22"/>
                <w:szCs w:val="22"/>
                <w:lang w:val="en-GB"/>
              </w:rPr>
              <w:t>Warranty:</w:t>
            </w:r>
            <w:r w:rsidRPr="0D549639">
              <w:rPr>
                <w:rStyle w:val="normaltextrun"/>
                <w:rFonts w:ascii="Calibri" w:eastAsia="Calibri" w:hAnsi="Calibri" w:cs="Calibri"/>
              </w:rPr>
              <w:t xml:space="preserve"> </w:t>
            </w:r>
            <w:r w:rsidRPr="0D549639">
              <w:rPr>
                <w:rStyle w:val="normaltextrun"/>
                <w:rFonts w:ascii="Calibri" w:eastAsia="Calibri" w:hAnsi="Calibri" w:cs="Calibri"/>
                <w:sz w:val="22"/>
                <w:szCs w:val="22"/>
                <w:lang w:val="en-GB"/>
              </w:rPr>
              <w:t>Limited Lifetime Warranty </w:t>
            </w:r>
          </w:p>
          <w:p w14:paraId="1712BD6C" w14:textId="77777777" w:rsidR="00145FD1" w:rsidRPr="0D549639" w:rsidRDefault="00145FD1" w:rsidP="00145FD1">
            <w:pPr>
              <w:rPr>
                <w:rFonts w:eastAsia="Aktiv Grotesk"/>
                <w:b/>
                <w:bCs/>
                <w:color w:val="002060"/>
                <w:lang w:val="en-GB"/>
              </w:rPr>
            </w:pPr>
          </w:p>
        </w:tc>
        <w:tc>
          <w:tcPr>
            <w:tcW w:w="900" w:type="dxa"/>
            <w:tcBorders>
              <w:top w:val="single" w:sz="8" w:space="0" w:color="auto"/>
              <w:left w:val="nil"/>
              <w:bottom w:val="single" w:sz="8" w:space="0" w:color="auto"/>
              <w:right w:val="single" w:sz="8" w:space="0" w:color="auto"/>
            </w:tcBorders>
            <w:shd w:val="clear" w:color="000000" w:fill="FFFFFF"/>
            <w:noWrap/>
          </w:tcPr>
          <w:p w14:paraId="44F9839E" w14:textId="74603A9E" w:rsidR="00145FD1" w:rsidRDefault="00145FD1" w:rsidP="00145FD1">
            <w:pPr>
              <w:spacing w:after="0"/>
              <w:jc w:val="left"/>
            </w:pPr>
            <w:r>
              <w:t>Pcs</w:t>
            </w:r>
          </w:p>
        </w:tc>
        <w:tc>
          <w:tcPr>
            <w:tcW w:w="1170" w:type="dxa"/>
            <w:tcBorders>
              <w:top w:val="single" w:sz="8" w:space="0" w:color="auto"/>
              <w:left w:val="nil"/>
              <w:bottom w:val="single" w:sz="8" w:space="0" w:color="auto"/>
              <w:right w:val="single" w:sz="8" w:space="0" w:color="auto"/>
            </w:tcBorders>
            <w:shd w:val="clear" w:color="000000" w:fill="FFFFFF"/>
            <w:noWrap/>
          </w:tcPr>
          <w:p w14:paraId="333B24C2" w14:textId="2AB5C7FF" w:rsidR="00145FD1" w:rsidRDefault="00145FD1" w:rsidP="00145FD1">
            <w:pPr>
              <w:spacing w:after="0"/>
              <w:jc w:val="center"/>
            </w:pPr>
            <w:r>
              <w:t>5</w:t>
            </w:r>
          </w:p>
        </w:tc>
        <w:tc>
          <w:tcPr>
            <w:tcW w:w="2013" w:type="dxa"/>
            <w:tcBorders>
              <w:top w:val="single" w:sz="8" w:space="0" w:color="auto"/>
              <w:left w:val="nil"/>
              <w:bottom w:val="single" w:sz="8" w:space="0" w:color="auto"/>
              <w:right w:val="single" w:sz="8" w:space="0" w:color="auto"/>
            </w:tcBorders>
            <w:shd w:val="clear" w:color="000000" w:fill="FFFFFF"/>
            <w:vAlign w:val="center"/>
          </w:tcPr>
          <w:p w14:paraId="7EFDF094" w14:textId="77777777" w:rsidR="00145FD1" w:rsidRPr="009B5D61" w:rsidRDefault="00145FD1" w:rsidP="00145FD1">
            <w:pPr>
              <w:spacing w:after="0"/>
              <w:jc w:val="left"/>
              <w:rPr>
                <w:rFonts w:ascii="Arial" w:hAnsi="Arial" w:cs="Arial"/>
                <w:bCs/>
                <w:color w:val="002060"/>
                <w:sz w:val="18"/>
                <w:szCs w:val="18"/>
                <w:lang w:eastAsia="en-GB"/>
              </w:rPr>
            </w:pPr>
          </w:p>
        </w:tc>
      </w:tr>
      <w:tr w:rsidR="00145FD1" w:rsidRPr="009E7ED8" w14:paraId="2A353F4D" w14:textId="77777777" w:rsidTr="0082664E">
        <w:trPr>
          <w:trHeight w:val="300"/>
        </w:trPr>
        <w:tc>
          <w:tcPr>
            <w:tcW w:w="517" w:type="dxa"/>
            <w:tcBorders>
              <w:top w:val="single" w:sz="8" w:space="0" w:color="auto"/>
              <w:left w:val="single" w:sz="8" w:space="0" w:color="auto"/>
              <w:bottom w:val="single" w:sz="8" w:space="0" w:color="auto"/>
              <w:right w:val="single" w:sz="8" w:space="0" w:color="auto"/>
            </w:tcBorders>
            <w:shd w:val="clear" w:color="000000" w:fill="FFFFFF"/>
          </w:tcPr>
          <w:p w14:paraId="67BC327D" w14:textId="27E4B15F" w:rsidR="00145FD1" w:rsidRDefault="00145FD1" w:rsidP="00145FD1">
            <w:pPr>
              <w:spacing w:after="0"/>
              <w:jc w:val="left"/>
            </w:pPr>
            <w:r>
              <w:t>9</w:t>
            </w:r>
          </w:p>
        </w:tc>
        <w:tc>
          <w:tcPr>
            <w:tcW w:w="5243" w:type="dxa"/>
            <w:tcBorders>
              <w:top w:val="single" w:sz="8" w:space="0" w:color="auto"/>
              <w:left w:val="nil"/>
              <w:bottom w:val="single" w:sz="8" w:space="0" w:color="auto"/>
              <w:right w:val="single" w:sz="8" w:space="0" w:color="auto"/>
            </w:tcBorders>
            <w:shd w:val="clear" w:color="000000" w:fill="FFFFFF"/>
            <w:noWrap/>
          </w:tcPr>
          <w:p w14:paraId="39771E1E" w14:textId="77777777" w:rsidR="00145FD1" w:rsidRDefault="00145FD1" w:rsidP="00145FD1">
            <w:pPr>
              <w:rPr>
                <w:rFonts w:eastAsia="Aktiv Grotesk"/>
                <w:b/>
                <w:bCs/>
                <w:color w:val="002060"/>
                <w:lang w:val="en-GB"/>
              </w:rPr>
            </w:pPr>
            <w:r>
              <w:rPr>
                <w:rFonts w:eastAsia="Aktiv Grotesk"/>
                <w:b/>
                <w:bCs/>
                <w:color w:val="002060"/>
                <w:lang w:val="en-GB"/>
              </w:rPr>
              <w:t>USB Mouse</w:t>
            </w:r>
          </w:p>
          <w:p w14:paraId="5760DD68" w14:textId="77777777" w:rsidR="00D35185" w:rsidRPr="00D35185" w:rsidRDefault="00D35185" w:rsidP="00D35185">
            <w:pPr>
              <w:rPr>
                <w:rFonts w:eastAsia="Aktiv Grotesk"/>
                <w:b/>
                <w:bCs/>
                <w:color w:val="002060"/>
              </w:rPr>
            </w:pPr>
            <w:r w:rsidRPr="00D35185">
              <w:rPr>
                <w:rFonts w:eastAsia="Aktiv Grotesk"/>
                <w:b/>
                <w:bCs/>
                <w:color w:val="002060"/>
              </w:rPr>
              <w:t>LOGITECH ZONE WIRED(981-000871) </w:t>
            </w:r>
          </w:p>
          <w:p w14:paraId="3A1AB3D3" w14:textId="77777777" w:rsidR="00D35185" w:rsidRPr="00D35185" w:rsidRDefault="00D35185" w:rsidP="00D35185">
            <w:pPr>
              <w:rPr>
                <w:rFonts w:eastAsia="Aktiv Grotesk"/>
                <w:b/>
                <w:bCs/>
                <w:color w:val="002060"/>
              </w:rPr>
            </w:pPr>
            <w:r w:rsidRPr="00D35185">
              <w:rPr>
                <w:rFonts w:eastAsia="Aktiv Grotesk"/>
                <w:b/>
                <w:bCs/>
                <w:color w:val="002060"/>
              </w:rPr>
              <w:t>Dimensions </w:t>
            </w:r>
          </w:p>
          <w:p w14:paraId="2D7185B6" w14:textId="77777777" w:rsidR="00D35185" w:rsidRPr="00D35185" w:rsidRDefault="00D35185" w:rsidP="00D35185">
            <w:pPr>
              <w:rPr>
                <w:rFonts w:eastAsia="Aktiv Grotesk"/>
                <w:b/>
                <w:bCs/>
                <w:color w:val="002060"/>
              </w:rPr>
            </w:pPr>
            <w:r w:rsidRPr="00D35185">
              <w:rPr>
                <w:rFonts w:eastAsia="Aktiv Grotesk"/>
                <w:b/>
                <w:bCs/>
                <w:color w:val="002060"/>
              </w:rPr>
              <w:t>Headset </w:t>
            </w:r>
          </w:p>
          <w:p w14:paraId="77236BB5" w14:textId="77777777" w:rsidR="00D35185" w:rsidRPr="00D35185" w:rsidRDefault="00D35185" w:rsidP="00D35185">
            <w:pPr>
              <w:rPr>
                <w:rFonts w:eastAsia="Aktiv Grotesk"/>
                <w:b/>
                <w:bCs/>
                <w:color w:val="002060"/>
              </w:rPr>
            </w:pPr>
            <w:r w:rsidRPr="00D35185">
              <w:rPr>
                <w:rFonts w:eastAsia="Aktiv Grotesk"/>
                <w:b/>
                <w:bCs/>
                <w:color w:val="002060"/>
              </w:rPr>
              <w:t>Height x Width x Depth: </w:t>
            </w:r>
          </w:p>
          <w:p w14:paraId="24E801BB" w14:textId="77777777" w:rsidR="00D35185" w:rsidRPr="00D35185" w:rsidRDefault="00D35185" w:rsidP="00D35185">
            <w:pPr>
              <w:rPr>
                <w:rFonts w:eastAsia="Aktiv Grotesk"/>
                <w:b/>
                <w:bCs/>
                <w:color w:val="002060"/>
              </w:rPr>
            </w:pPr>
            <w:r w:rsidRPr="00D35185">
              <w:rPr>
                <w:rFonts w:eastAsia="Aktiv Grotesk"/>
                <w:b/>
                <w:bCs/>
                <w:color w:val="002060"/>
              </w:rPr>
              <w:t>6.53 in (165.93 mm) x 7.08 in (179.73 mm) x 2.63 in (66.77 mm) </w:t>
            </w:r>
          </w:p>
          <w:p w14:paraId="739729E3" w14:textId="77777777" w:rsidR="00D35185" w:rsidRPr="00D35185" w:rsidRDefault="00D35185" w:rsidP="00D35185">
            <w:pPr>
              <w:rPr>
                <w:rFonts w:eastAsia="Aktiv Grotesk"/>
                <w:b/>
                <w:bCs/>
                <w:color w:val="002060"/>
              </w:rPr>
            </w:pPr>
            <w:r w:rsidRPr="00D35185">
              <w:rPr>
                <w:rFonts w:eastAsia="Aktiv Grotesk"/>
                <w:b/>
                <w:bCs/>
                <w:color w:val="002060"/>
              </w:rPr>
              <w:lastRenderedPageBreak/>
              <w:t>Weight: 7.44 oz (211g) </w:t>
            </w:r>
          </w:p>
          <w:p w14:paraId="092EEA32" w14:textId="77777777" w:rsidR="00D35185" w:rsidRPr="00D35185" w:rsidRDefault="00D35185" w:rsidP="00D35185">
            <w:pPr>
              <w:rPr>
                <w:rFonts w:eastAsia="Aktiv Grotesk"/>
                <w:b/>
                <w:bCs/>
                <w:color w:val="002060"/>
              </w:rPr>
            </w:pPr>
            <w:r w:rsidRPr="00D35185">
              <w:rPr>
                <w:rFonts w:eastAsia="Aktiv Grotesk"/>
                <w:b/>
                <w:bCs/>
                <w:color w:val="002060"/>
              </w:rPr>
              <w:t>Earpads </w:t>
            </w:r>
          </w:p>
          <w:p w14:paraId="67DB3609" w14:textId="77777777" w:rsidR="00D35185" w:rsidRPr="00D35185" w:rsidRDefault="00D35185" w:rsidP="00D35185">
            <w:pPr>
              <w:rPr>
                <w:rFonts w:eastAsia="Aktiv Grotesk"/>
                <w:b/>
                <w:bCs/>
                <w:color w:val="002060"/>
              </w:rPr>
            </w:pPr>
            <w:r w:rsidRPr="00D35185">
              <w:rPr>
                <w:rFonts w:eastAsia="Aktiv Grotesk"/>
                <w:b/>
                <w:bCs/>
                <w:color w:val="002060"/>
              </w:rPr>
              <w:t>Height x Width x Depth: </w:t>
            </w:r>
          </w:p>
          <w:p w14:paraId="5FB4E81C" w14:textId="77777777" w:rsidR="00D35185" w:rsidRPr="00D35185" w:rsidRDefault="00D35185" w:rsidP="00D35185">
            <w:pPr>
              <w:rPr>
                <w:rFonts w:eastAsia="Aktiv Grotesk"/>
                <w:b/>
                <w:bCs/>
                <w:color w:val="002060"/>
              </w:rPr>
            </w:pPr>
            <w:r w:rsidRPr="00D35185">
              <w:rPr>
                <w:rFonts w:eastAsia="Aktiv Grotesk"/>
                <w:b/>
                <w:bCs/>
                <w:color w:val="002060"/>
              </w:rPr>
              <w:t>2.59 in (65.84 mm) x 2.59 in (65.84 mm) x .74 in (18.75 mm) </w:t>
            </w:r>
          </w:p>
          <w:p w14:paraId="3A396924" w14:textId="77777777" w:rsidR="00D35185" w:rsidRPr="00D35185" w:rsidRDefault="00D35185" w:rsidP="00D35185">
            <w:pPr>
              <w:rPr>
                <w:rFonts w:eastAsia="Aktiv Grotesk"/>
                <w:b/>
                <w:bCs/>
                <w:color w:val="002060"/>
              </w:rPr>
            </w:pPr>
            <w:r w:rsidRPr="00D35185">
              <w:rPr>
                <w:rFonts w:eastAsia="Aktiv Grotesk"/>
                <w:b/>
                <w:bCs/>
                <w:color w:val="002060"/>
              </w:rPr>
              <w:t>USB-A adapter </w:t>
            </w:r>
          </w:p>
          <w:p w14:paraId="4783644B" w14:textId="77777777" w:rsidR="00D35185" w:rsidRPr="00D35185" w:rsidRDefault="00D35185" w:rsidP="00D35185">
            <w:pPr>
              <w:rPr>
                <w:rFonts w:eastAsia="Aktiv Grotesk"/>
                <w:b/>
                <w:bCs/>
                <w:color w:val="002060"/>
              </w:rPr>
            </w:pPr>
            <w:r w:rsidRPr="00D35185">
              <w:rPr>
                <w:rFonts w:eastAsia="Aktiv Grotesk"/>
                <w:b/>
                <w:bCs/>
                <w:color w:val="002060"/>
              </w:rPr>
              <w:t>Height x Width x Depth:.85 in (21.5mm) x .61 in (15.4) x .31 (7.9 mm) </w:t>
            </w:r>
          </w:p>
          <w:p w14:paraId="16AB5F66" w14:textId="77777777" w:rsidR="00D35185" w:rsidRPr="00D35185" w:rsidRDefault="00D35185" w:rsidP="00D35185">
            <w:pPr>
              <w:rPr>
                <w:rFonts w:eastAsia="Aktiv Grotesk"/>
                <w:b/>
                <w:bCs/>
                <w:color w:val="002060"/>
              </w:rPr>
            </w:pPr>
            <w:r w:rsidRPr="00D35185">
              <w:rPr>
                <w:rFonts w:eastAsia="Aktiv Grotesk"/>
                <w:b/>
                <w:bCs/>
                <w:color w:val="002060"/>
              </w:rPr>
              <w:t>Attached Cable </w:t>
            </w:r>
          </w:p>
          <w:p w14:paraId="477790D7" w14:textId="77777777" w:rsidR="00D35185" w:rsidRPr="00D35185" w:rsidRDefault="00D35185" w:rsidP="00D35185">
            <w:pPr>
              <w:rPr>
                <w:rFonts w:eastAsia="Aktiv Grotesk"/>
                <w:b/>
                <w:bCs/>
                <w:color w:val="002060"/>
              </w:rPr>
            </w:pPr>
            <w:r w:rsidRPr="00D35185">
              <w:rPr>
                <w:rFonts w:eastAsia="Aktiv Grotesk"/>
                <w:b/>
                <w:bCs/>
                <w:color w:val="002060"/>
              </w:rPr>
              <w:t>Cable Length: </w:t>
            </w:r>
          </w:p>
          <w:p w14:paraId="50FC5834" w14:textId="77777777" w:rsidR="00D35185" w:rsidRPr="00D35185" w:rsidRDefault="00D35185" w:rsidP="00D35185">
            <w:pPr>
              <w:rPr>
                <w:rFonts w:eastAsia="Aktiv Grotesk"/>
                <w:b/>
                <w:bCs/>
                <w:color w:val="002060"/>
              </w:rPr>
            </w:pPr>
            <w:r w:rsidRPr="00D35185">
              <w:rPr>
                <w:rFonts w:eastAsia="Aktiv Grotesk"/>
                <w:b/>
                <w:bCs/>
                <w:color w:val="002060"/>
              </w:rPr>
              <w:t>6.23 ft (190 cm) </w:t>
            </w:r>
          </w:p>
          <w:p w14:paraId="7BD0A365" w14:textId="77777777" w:rsidR="00D35185" w:rsidRPr="00D35185" w:rsidRDefault="00D35185" w:rsidP="00D35185">
            <w:pPr>
              <w:rPr>
                <w:rFonts w:eastAsia="Aktiv Grotesk"/>
                <w:b/>
                <w:bCs/>
                <w:color w:val="002060"/>
              </w:rPr>
            </w:pPr>
            <w:r w:rsidRPr="00D35185">
              <w:rPr>
                <w:rFonts w:eastAsia="Aktiv Grotesk"/>
                <w:b/>
                <w:bCs/>
                <w:color w:val="002060"/>
              </w:rPr>
              <w:t>System Requirements </w:t>
            </w:r>
          </w:p>
          <w:p w14:paraId="0E195819" w14:textId="77777777" w:rsidR="00D35185" w:rsidRPr="00D35185" w:rsidRDefault="00D35185" w:rsidP="00D35185">
            <w:pPr>
              <w:rPr>
                <w:rFonts w:eastAsia="Aktiv Grotesk"/>
                <w:b/>
                <w:bCs/>
                <w:color w:val="002060"/>
              </w:rPr>
            </w:pPr>
            <w:r w:rsidRPr="00D35185">
              <w:rPr>
                <w:rFonts w:eastAsia="Aktiv Grotesk"/>
                <w:b/>
                <w:bCs/>
                <w:color w:val="002060"/>
              </w:rPr>
              <w:t>Compatible with: </w:t>
            </w:r>
          </w:p>
          <w:p w14:paraId="7D557B0A" w14:textId="77777777" w:rsidR="00D35185" w:rsidRPr="00D35185" w:rsidRDefault="00D35185" w:rsidP="00D35185">
            <w:pPr>
              <w:rPr>
                <w:rFonts w:eastAsia="Aktiv Grotesk"/>
                <w:b/>
                <w:bCs/>
                <w:color w:val="002060"/>
              </w:rPr>
            </w:pPr>
            <w:r w:rsidRPr="00D35185">
              <w:rPr>
                <w:rFonts w:eastAsia="Aktiv Grotesk"/>
                <w:b/>
                <w:bCs/>
                <w:color w:val="002060"/>
              </w:rPr>
              <w:t xml:space="preserve">Windows® or Mac® based </w:t>
            </w:r>
            <w:proofErr w:type="gramStart"/>
            <w:r w:rsidRPr="00D35185">
              <w:rPr>
                <w:rFonts w:eastAsia="Aktiv Grotesk"/>
                <w:b/>
                <w:bCs/>
                <w:color w:val="002060"/>
              </w:rPr>
              <w:t>computer</w:t>
            </w:r>
            <w:proofErr w:type="gramEnd"/>
            <w:r w:rsidRPr="00D35185">
              <w:rPr>
                <w:rFonts w:eastAsia="Aktiv Grotesk"/>
                <w:b/>
                <w:bCs/>
                <w:color w:val="002060"/>
              </w:rPr>
              <w:t xml:space="preserve"> with available USB-C or USB-A port.  </w:t>
            </w:r>
          </w:p>
          <w:p w14:paraId="535E252B" w14:textId="77777777" w:rsidR="00D35185" w:rsidRPr="00D35185" w:rsidRDefault="00D35185" w:rsidP="00D35185">
            <w:pPr>
              <w:rPr>
                <w:rFonts w:eastAsia="Aktiv Grotesk"/>
                <w:b/>
                <w:bCs/>
                <w:color w:val="002060"/>
              </w:rPr>
            </w:pPr>
            <w:r w:rsidRPr="00D35185">
              <w:rPr>
                <w:rFonts w:eastAsia="Aktiv Grotesk"/>
                <w:b/>
                <w:bCs/>
                <w:color w:val="002060"/>
              </w:rPr>
              <w:t>Technical Specifications </w:t>
            </w:r>
          </w:p>
          <w:p w14:paraId="5DC4CA3F" w14:textId="77777777" w:rsidR="00D35185" w:rsidRPr="00D35185" w:rsidRDefault="00D35185" w:rsidP="00D35185">
            <w:pPr>
              <w:rPr>
                <w:rFonts w:eastAsia="Aktiv Grotesk"/>
                <w:b/>
                <w:bCs/>
                <w:color w:val="002060"/>
              </w:rPr>
            </w:pPr>
            <w:r w:rsidRPr="00D35185">
              <w:rPr>
                <w:rFonts w:eastAsia="Aktiv Grotesk"/>
                <w:b/>
                <w:bCs/>
                <w:color w:val="002060"/>
              </w:rPr>
              <w:t>Microphone </w:t>
            </w:r>
          </w:p>
          <w:p w14:paraId="618FB4BE" w14:textId="77777777" w:rsidR="00D35185" w:rsidRPr="00D35185" w:rsidRDefault="00D35185" w:rsidP="00D35185">
            <w:pPr>
              <w:rPr>
                <w:rFonts w:eastAsia="Aktiv Grotesk"/>
                <w:b/>
                <w:bCs/>
                <w:color w:val="002060"/>
              </w:rPr>
            </w:pPr>
            <w:r w:rsidRPr="00D35185">
              <w:rPr>
                <w:rFonts w:eastAsia="Aktiv Grotesk"/>
                <w:b/>
                <w:bCs/>
                <w:color w:val="002060"/>
              </w:rPr>
              <w:t>Type: </w:t>
            </w:r>
          </w:p>
          <w:p w14:paraId="6115BF67" w14:textId="77777777" w:rsidR="00D35185" w:rsidRPr="00D35185" w:rsidRDefault="00D35185" w:rsidP="00D35185">
            <w:pPr>
              <w:rPr>
                <w:rFonts w:eastAsia="Aktiv Grotesk"/>
                <w:b/>
                <w:bCs/>
                <w:color w:val="002060"/>
              </w:rPr>
            </w:pPr>
            <w:r w:rsidRPr="00D35185">
              <w:rPr>
                <w:rFonts w:eastAsia="Aktiv Grotesk"/>
                <w:b/>
                <w:bCs/>
                <w:color w:val="002060"/>
              </w:rPr>
              <w:t>Main Mic: Uni-directional </w:t>
            </w:r>
          </w:p>
          <w:p w14:paraId="1A5CBF37" w14:textId="77777777" w:rsidR="00D35185" w:rsidRPr="00D35185" w:rsidRDefault="00D35185" w:rsidP="00D35185">
            <w:pPr>
              <w:rPr>
                <w:rFonts w:eastAsia="Aktiv Grotesk"/>
                <w:b/>
                <w:bCs/>
                <w:color w:val="002060"/>
              </w:rPr>
            </w:pPr>
            <w:r w:rsidRPr="00D35185">
              <w:rPr>
                <w:rFonts w:eastAsia="Aktiv Grotesk"/>
                <w:b/>
                <w:bCs/>
                <w:color w:val="002060"/>
              </w:rPr>
              <w:t>Secondary Mic: Omni-directional </w:t>
            </w:r>
          </w:p>
          <w:p w14:paraId="732070ED" w14:textId="77777777" w:rsidR="00D35185" w:rsidRPr="00D35185" w:rsidRDefault="00D35185" w:rsidP="00D35185">
            <w:pPr>
              <w:rPr>
                <w:rFonts w:eastAsia="Aktiv Grotesk"/>
                <w:b/>
                <w:bCs/>
                <w:color w:val="002060"/>
              </w:rPr>
            </w:pPr>
            <w:r w:rsidRPr="00D35185">
              <w:rPr>
                <w:rFonts w:eastAsia="Aktiv Grotesk"/>
                <w:b/>
                <w:bCs/>
                <w:color w:val="002060"/>
              </w:rPr>
              <w:t>Frequency response: 100-16kHz  </w:t>
            </w:r>
          </w:p>
          <w:p w14:paraId="3E992D08" w14:textId="77777777" w:rsidR="00D35185" w:rsidRPr="00D35185" w:rsidRDefault="00D35185" w:rsidP="00D35185">
            <w:pPr>
              <w:rPr>
                <w:rFonts w:eastAsia="Aktiv Grotesk"/>
                <w:b/>
                <w:bCs/>
                <w:color w:val="002060"/>
              </w:rPr>
            </w:pPr>
            <w:r w:rsidRPr="00D35185">
              <w:rPr>
                <w:rFonts w:eastAsia="Aktiv Grotesk"/>
                <w:b/>
                <w:bCs/>
                <w:color w:val="002060"/>
              </w:rPr>
              <w:t>Sensitivity: </w:t>
            </w:r>
          </w:p>
          <w:p w14:paraId="15616C58" w14:textId="77777777" w:rsidR="00D35185" w:rsidRPr="00D35185" w:rsidRDefault="00D35185" w:rsidP="00D35185">
            <w:pPr>
              <w:rPr>
                <w:rFonts w:eastAsia="Aktiv Grotesk"/>
                <w:b/>
                <w:bCs/>
                <w:color w:val="002060"/>
              </w:rPr>
            </w:pPr>
            <w:r w:rsidRPr="00D35185">
              <w:rPr>
                <w:rFonts w:eastAsia="Aktiv Grotesk"/>
                <w:b/>
                <w:bCs/>
                <w:color w:val="002060"/>
              </w:rPr>
              <w:t>Main Mic: -48dBV/Pa </w:t>
            </w:r>
          </w:p>
          <w:p w14:paraId="558616AD" w14:textId="77777777" w:rsidR="00D35185" w:rsidRPr="00D35185" w:rsidRDefault="00D35185" w:rsidP="00D35185">
            <w:pPr>
              <w:rPr>
                <w:rFonts w:eastAsia="Aktiv Grotesk"/>
                <w:b/>
                <w:bCs/>
                <w:color w:val="002060"/>
              </w:rPr>
            </w:pPr>
            <w:r w:rsidRPr="00D35185">
              <w:rPr>
                <w:rFonts w:eastAsia="Aktiv Grotesk"/>
                <w:b/>
                <w:bCs/>
                <w:color w:val="002060"/>
              </w:rPr>
              <w:t>Secondary Mic: -40dBV/Pa  </w:t>
            </w:r>
          </w:p>
          <w:p w14:paraId="1420D938" w14:textId="77777777" w:rsidR="00D35185" w:rsidRPr="00D35185" w:rsidRDefault="00D35185" w:rsidP="00D35185">
            <w:pPr>
              <w:rPr>
                <w:rFonts w:eastAsia="Aktiv Grotesk"/>
                <w:b/>
                <w:bCs/>
                <w:color w:val="002060"/>
              </w:rPr>
            </w:pPr>
            <w:r w:rsidRPr="00D35185">
              <w:rPr>
                <w:rFonts w:eastAsia="Aktiv Grotesk"/>
                <w:b/>
                <w:bCs/>
                <w:color w:val="002060"/>
              </w:rPr>
              <w:t>Speakers </w:t>
            </w:r>
          </w:p>
          <w:p w14:paraId="4B3A022C" w14:textId="77777777" w:rsidR="00D35185" w:rsidRPr="00D35185" w:rsidRDefault="00D35185" w:rsidP="00D35185">
            <w:pPr>
              <w:rPr>
                <w:rFonts w:eastAsia="Aktiv Grotesk"/>
                <w:b/>
                <w:bCs/>
                <w:color w:val="002060"/>
              </w:rPr>
            </w:pPr>
            <w:r w:rsidRPr="00D35185">
              <w:rPr>
                <w:rFonts w:eastAsia="Aktiv Grotesk"/>
                <w:b/>
                <w:bCs/>
                <w:color w:val="002060"/>
              </w:rPr>
              <w:t>Frequency response (music mode): 20-16kHz </w:t>
            </w:r>
          </w:p>
          <w:p w14:paraId="0B72411B" w14:textId="77777777" w:rsidR="00D35185" w:rsidRPr="00D35185" w:rsidRDefault="00D35185" w:rsidP="00D35185">
            <w:pPr>
              <w:rPr>
                <w:rFonts w:eastAsia="Aktiv Grotesk"/>
                <w:b/>
                <w:bCs/>
                <w:color w:val="002060"/>
              </w:rPr>
            </w:pPr>
            <w:r w:rsidRPr="00D35185">
              <w:rPr>
                <w:rFonts w:eastAsia="Aktiv Grotesk"/>
                <w:b/>
                <w:bCs/>
                <w:color w:val="002060"/>
              </w:rPr>
              <w:t>Sensitivity: 99dB±3dB at 1000Hz @30mW,1cm </w:t>
            </w:r>
          </w:p>
          <w:p w14:paraId="39386A99" w14:textId="77777777" w:rsidR="00D35185" w:rsidRPr="00D35185" w:rsidRDefault="00D35185" w:rsidP="00D35185">
            <w:pPr>
              <w:rPr>
                <w:rFonts w:eastAsia="Aktiv Grotesk"/>
                <w:b/>
                <w:bCs/>
                <w:color w:val="002060"/>
              </w:rPr>
            </w:pPr>
            <w:r w:rsidRPr="00D35185">
              <w:rPr>
                <w:rFonts w:eastAsia="Aktiv Grotesk"/>
                <w:b/>
                <w:bCs/>
                <w:color w:val="002060"/>
              </w:rPr>
              <w:t>Driver size: 40 (mm) </w:t>
            </w:r>
          </w:p>
          <w:p w14:paraId="445E357D" w14:textId="77777777" w:rsidR="00D35185" w:rsidRPr="00D35185" w:rsidRDefault="00D35185" w:rsidP="00D35185">
            <w:pPr>
              <w:rPr>
                <w:rFonts w:eastAsia="Aktiv Grotesk"/>
                <w:b/>
                <w:bCs/>
                <w:color w:val="002060"/>
              </w:rPr>
            </w:pPr>
            <w:r w:rsidRPr="00D35185">
              <w:rPr>
                <w:rFonts w:eastAsia="Aktiv Grotesk"/>
                <w:b/>
                <w:bCs/>
                <w:color w:val="002060"/>
              </w:rPr>
              <w:t xml:space="preserve">Driver impedance: 32 </w:t>
            </w:r>
            <w:proofErr w:type="gramStart"/>
            <w:r w:rsidRPr="00D35185">
              <w:rPr>
                <w:rFonts w:eastAsia="Aktiv Grotesk"/>
                <w:b/>
                <w:bCs/>
                <w:color w:val="002060"/>
              </w:rPr>
              <w:t>ohm</w:t>
            </w:r>
            <w:proofErr w:type="gramEnd"/>
            <w:r w:rsidRPr="00D35185">
              <w:rPr>
                <w:rFonts w:eastAsia="Aktiv Grotesk"/>
                <w:b/>
                <w:bCs/>
                <w:color w:val="002060"/>
              </w:rPr>
              <w:t> </w:t>
            </w:r>
          </w:p>
          <w:p w14:paraId="6D36E84E" w14:textId="77777777" w:rsidR="00D35185" w:rsidRPr="00D35185" w:rsidRDefault="00D35185" w:rsidP="00D35185">
            <w:pPr>
              <w:rPr>
                <w:rFonts w:eastAsia="Aktiv Grotesk"/>
                <w:b/>
                <w:bCs/>
                <w:color w:val="002060"/>
              </w:rPr>
            </w:pPr>
            <w:r w:rsidRPr="00D35185">
              <w:rPr>
                <w:rFonts w:eastAsia="Aktiv Grotesk"/>
                <w:b/>
                <w:bCs/>
                <w:color w:val="002060"/>
              </w:rPr>
              <w:t>Package Contents </w:t>
            </w:r>
          </w:p>
          <w:p w14:paraId="6E7AE7C0" w14:textId="77777777" w:rsidR="00D35185" w:rsidRPr="00D35185" w:rsidRDefault="00D35185" w:rsidP="00D35185">
            <w:pPr>
              <w:rPr>
                <w:rFonts w:eastAsia="Aktiv Grotesk"/>
                <w:b/>
                <w:bCs/>
                <w:color w:val="002060"/>
              </w:rPr>
            </w:pPr>
            <w:r w:rsidRPr="00D35185">
              <w:rPr>
                <w:rFonts w:eastAsia="Aktiv Grotesk"/>
                <w:b/>
                <w:bCs/>
                <w:color w:val="002060"/>
              </w:rPr>
              <w:t>Headset with inline controller and USB-C connector  </w:t>
            </w:r>
          </w:p>
          <w:p w14:paraId="7C19B4D8" w14:textId="77777777" w:rsidR="00D35185" w:rsidRPr="00D35185" w:rsidRDefault="00D35185" w:rsidP="00D35185">
            <w:pPr>
              <w:rPr>
                <w:rFonts w:eastAsia="Aktiv Grotesk"/>
                <w:b/>
                <w:bCs/>
                <w:color w:val="002060"/>
              </w:rPr>
            </w:pPr>
            <w:r w:rsidRPr="00D35185">
              <w:rPr>
                <w:rFonts w:eastAsia="Aktiv Grotesk"/>
                <w:b/>
                <w:bCs/>
                <w:color w:val="002060"/>
              </w:rPr>
              <w:t>USB-A adapter(only use the USB-A adapter with the provided headset)  </w:t>
            </w:r>
          </w:p>
          <w:p w14:paraId="013BCBAB" w14:textId="77777777" w:rsidR="00D35185" w:rsidRPr="00D35185" w:rsidRDefault="00D35185" w:rsidP="00D35185">
            <w:pPr>
              <w:rPr>
                <w:rFonts w:eastAsia="Aktiv Grotesk"/>
                <w:b/>
                <w:bCs/>
                <w:color w:val="002060"/>
              </w:rPr>
            </w:pPr>
            <w:r w:rsidRPr="00D35185">
              <w:rPr>
                <w:rFonts w:eastAsia="Aktiv Grotesk"/>
                <w:b/>
                <w:bCs/>
                <w:color w:val="002060"/>
              </w:rPr>
              <w:t>Travel bag  </w:t>
            </w:r>
          </w:p>
          <w:p w14:paraId="6E0102B6" w14:textId="77777777" w:rsidR="00D35185" w:rsidRPr="00D35185" w:rsidRDefault="00D35185" w:rsidP="00D35185">
            <w:pPr>
              <w:rPr>
                <w:rFonts w:eastAsia="Aktiv Grotesk"/>
                <w:b/>
                <w:bCs/>
                <w:color w:val="002060"/>
              </w:rPr>
            </w:pPr>
            <w:r w:rsidRPr="00D35185">
              <w:rPr>
                <w:rFonts w:eastAsia="Aktiv Grotesk"/>
                <w:b/>
                <w:bCs/>
                <w:color w:val="002060"/>
              </w:rPr>
              <w:t>User documentation  </w:t>
            </w:r>
          </w:p>
          <w:p w14:paraId="37D1E4AC" w14:textId="77777777" w:rsidR="00D35185" w:rsidRPr="00D35185" w:rsidRDefault="00D35185" w:rsidP="00D35185">
            <w:pPr>
              <w:rPr>
                <w:rFonts w:eastAsia="Aktiv Grotesk"/>
                <w:b/>
                <w:bCs/>
                <w:color w:val="002060"/>
              </w:rPr>
            </w:pPr>
            <w:r w:rsidRPr="00D35185">
              <w:rPr>
                <w:rFonts w:eastAsia="Aktiv Grotesk"/>
                <w:b/>
                <w:bCs/>
                <w:color w:val="002060"/>
              </w:rPr>
              <w:t>Warranty Information </w:t>
            </w:r>
          </w:p>
          <w:p w14:paraId="0A3E76BA" w14:textId="77777777" w:rsidR="00D35185" w:rsidRPr="00D35185" w:rsidRDefault="00D35185" w:rsidP="00D35185">
            <w:pPr>
              <w:rPr>
                <w:rFonts w:eastAsia="Aktiv Grotesk"/>
                <w:b/>
                <w:bCs/>
                <w:color w:val="002060"/>
              </w:rPr>
            </w:pPr>
            <w:r w:rsidRPr="00D35185">
              <w:rPr>
                <w:rFonts w:eastAsia="Aktiv Grotesk"/>
                <w:b/>
                <w:bCs/>
                <w:color w:val="002060"/>
              </w:rPr>
              <w:t>2-Year Limited Hardware Warranty </w:t>
            </w:r>
          </w:p>
          <w:p w14:paraId="195D61B0" w14:textId="77777777" w:rsidR="00D35185" w:rsidRPr="00D35185" w:rsidRDefault="00D35185" w:rsidP="00D35185">
            <w:pPr>
              <w:rPr>
                <w:rFonts w:eastAsia="Aktiv Grotesk"/>
                <w:b/>
                <w:bCs/>
                <w:color w:val="002060"/>
              </w:rPr>
            </w:pPr>
            <w:r w:rsidRPr="00D35185">
              <w:rPr>
                <w:rFonts w:eastAsia="Aktiv Grotesk"/>
                <w:b/>
                <w:bCs/>
                <w:color w:val="002060"/>
              </w:rPr>
              <w:t>Part Number </w:t>
            </w:r>
          </w:p>
          <w:p w14:paraId="2E79658B" w14:textId="77777777" w:rsidR="00D35185" w:rsidRPr="00D35185" w:rsidRDefault="00D35185" w:rsidP="00D35185">
            <w:pPr>
              <w:rPr>
                <w:rFonts w:eastAsia="Aktiv Grotesk"/>
                <w:b/>
                <w:bCs/>
                <w:color w:val="002060"/>
              </w:rPr>
            </w:pPr>
            <w:r w:rsidRPr="00D35185">
              <w:rPr>
                <w:rFonts w:eastAsia="Aktiv Grotesk"/>
                <w:b/>
                <w:bCs/>
                <w:color w:val="002060"/>
              </w:rPr>
              <w:lastRenderedPageBreak/>
              <w:t>MSFT Teams Zone Wired </w:t>
            </w:r>
          </w:p>
          <w:p w14:paraId="02395FB7" w14:textId="77777777" w:rsidR="00D35185" w:rsidRPr="00D35185" w:rsidRDefault="00D35185" w:rsidP="00D35185">
            <w:pPr>
              <w:rPr>
                <w:rFonts w:eastAsia="Aktiv Grotesk"/>
                <w:b/>
                <w:bCs/>
                <w:color w:val="002060"/>
              </w:rPr>
            </w:pPr>
            <w:r w:rsidRPr="00D35185">
              <w:rPr>
                <w:rFonts w:eastAsia="Aktiv Grotesk"/>
                <w:b/>
                <w:bCs/>
                <w:color w:val="002060"/>
              </w:rPr>
              <w:t>PN: 981-000871 </w:t>
            </w:r>
          </w:p>
          <w:p w14:paraId="39E9D295" w14:textId="234811F9" w:rsidR="00D35185" w:rsidRDefault="00D35185" w:rsidP="00145FD1">
            <w:pPr>
              <w:rPr>
                <w:rFonts w:eastAsia="Aktiv Grotesk"/>
                <w:b/>
                <w:bCs/>
                <w:color w:val="002060"/>
                <w:lang w:val="en-GB"/>
              </w:rPr>
            </w:pPr>
          </w:p>
        </w:tc>
        <w:tc>
          <w:tcPr>
            <w:tcW w:w="900" w:type="dxa"/>
            <w:tcBorders>
              <w:top w:val="single" w:sz="8" w:space="0" w:color="auto"/>
              <w:left w:val="nil"/>
              <w:bottom w:val="single" w:sz="8" w:space="0" w:color="auto"/>
              <w:right w:val="single" w:sz="8" w:space="0" w:color="auto"/>
            </w:tcBorders>
            <w:shd w:val="clear" w:color="000000" w:fill="FFFFFF"/>
            <w:noWrap/>
          </w:tcPr>
          <w:p w14:paraId="5A406A8E" w14:textId="4E434E9B" w:rsidR="00145FD1" w:rsidRDefault="00145FD1" w:rsidP="00145FD1">
            <w:pPr>
              <w:spacing w:after="0"/>
              <w:jc w:val="left"/>
            </w:pPr>
            <w:r>
              <w:lastRenderedPageBreak/>
              <w:t>Pcs</w:t>
            </w:r>
          </w:p>
        </w:tc>
        <w:tc>
          <w:tcPr>
            <w:tcW w:w="1170" w:type="dxa"/>
            <w:tcBorders>
              <w:top w:val="single" w:sz="8" w:space="0" w:color="auto"/>
              <w:left w:val="nil"/>
              <w:bottom w:val="single" w:sz="8" w:space="0" w:color="auto"/>
              <w:right w:val="single" w:sz="8" w:space="0" w:color="auto"/>
            </w:tcBorders>
            <w:shd w:val="clear" w:color="000000" w:fill="FFFFFF"/>
            <w:noWrap/>
          </w:tcPr>
          <w:p w14:paraId="7444ADE9" w14:textId="072B7BE9" w:rsidR="00145FD1" w:rsidRDefault="00145FD1" w:rsidP="00145FD1">
            <w:pPr>
              <w:spacing w:after="0"/>
              <w:jc w:val="center"/>
            </w:pPr>
            <w:r>
              <w:t>5</w:t>
            </w:r>
          </w:p>
        </w:tc>
        <w:tc>
          <w:tcPr>
            <w:tcW w:w="2013" w:type="dxa"/>
            <w:tcBorders>
              <w:top w:val="single" w:sz="8" w:space="0" w:color="auto"/>
              <w:left w:val="nil"/>
              <w:bottom w:val="single" w:sz="8" w:space="0" w:color="auto"/>
              <w:right w:val="single" w:sz="8" w:space="0" w:color="auto"/>
            </w:tcBorders>
            <w:shd w:val="clear" w:color="000000" w:fill="FFFFFF"/>
            <w:vAlign w:val="center"/>
          </w:tcPr>
          <w:p w14:paraId="09D0CC2B" w14:textId="77777777" w:rsidR="00145FD1" w:rsidRPr="009B5D61" w:rsidRDefault="00145FD1" w:rsidP="00145FD1">
            <w:pPr>
              <w:spacing w:after="0"/>
              <w:jc w:val="left"/>
              <w:rPr>
                <w:rFonts w:ascii="Arial" w:hAnsi="Arial" w:cs="Arial"/>
                <w:bCs/>
                <w:color w:val="002060"/>
                <w:sz w:val="18"/>
                <w:szCs w:val="18"/>
                <w:lang w:eastAsia="en-GB"/>
              </w:rPr>
            </w:pPr>
          </w:p>
        </w:tc>
      </w:tr>
      <w:tr w:rsidR="00145FD1" w:rsidRPr="009E7ED8" w14:paraId="45609474" w14:textId="77777777" w:rsidTr="0082664E">
        <w:trPr>
          <w:trHeight w:val="300"/>
        </w:trPr>
        <w:tc>
          <w:tcPr>
            <w:tcW w:w="517" w:type="dxa"/>
            <w:tcBorders>
              <w:top w:val="single" w:sz="8" w:space="0" w:color="auto"/>
              <w:left w:val="single" w:sz="8" w:space="0" w:color="auto"/>
              <w:bottom w:val="single" w:sz="8" w:space="0" w:color="auto"/>
              <w:right w:val="single" w:sz="8" w:space="0" w:color="auto"/>
            </w:tcBorders>
            <w:shd w:val="clear" w:color="000000" w:fill="FFFFFF"/>
          </w:tcPr>
          <w:p w14:paraId="0205A42B" w14:textId="4AAC4FC5" w:rsidR="00145FD1" w:rsidRDefault="00145FD1" w:rsidP="00145FD1">
            <w:pPr>
              <w:spacing w:after="0"/>
              <w:jc w:val="left"/>
            </w:pPr>
            <w:r>
              <w:lastRenderedPageBreak/>
              <w:t>10</w:t>
            </w:r>
          </w:p>
        </w:tc>
        <w:tc>
          <w:tcPr>
            <w:tcW w:w="5243" w:type="dxa"/>
            <w:tcBorders>
              <w:top w:val="single" w:sz="8" w:space="0" w:color="auto"/>
              <w:left w:val="nil"/>
              <w:bottom w:val="single" w:sz="8" w:space="0" w:color="auto"/>
              <w:right w:val="single" w:sz="8" w:space="0" w:color="auto"/>
            </w:tcBorders>
            <w:shd w:val="clear" w:color="000000" w:fill="FFFFFF"/>
            <w:noWrap/>
          </w:tcPr>
          <w:p w14:paraId="75F4B4E7" w14:textId="77777777" w:rsidR="00145FD1" w:rsidRDefault="00145FD1" w:rsidP="00145FD1">
            <w:pPr>
              <w:spacing w:after="0"/>
              <w:jc w:val="left"/>
              <w:rPr>
                <w:bCs/>
              </w:rPr>
            </w:pPr>
            <w:r>
              <w:rPr>
                <w:bCs/>
              </w:rPr>
              <w:t>Projector</w:t>
            </w:r>
          </w:p>
          <w:p w14:paraId="25CDB6A6" w14:textId="77777777" w:rsidR="00F45058" w:rsidRPr="00F45058" w:rsidRDefault="00F45058" w:rsidP="00F45058">
            <w:pPr>
              <w:spacing w:after="0"/>
              <w:jc w:val="left"/>
              <w:rPr>
                <w:bCs/>
              </w:rPr>
            </w:pPr>
            <w:r w:rsidRPr="00F45058">
              <w:rPr>
                <w:b/>
                <w:bCs/>
              </w:rPr>
              <w:t>EPSON EB-FH52</w:t>
            </w:r>
            <w:r w:rsidRPr="00F45058">
              <w:rPr>
                <w:bCs/>
              </w:rPr>
              <w:t> </w:t>
            </w:r>
          </w:p>
          <w:p w14:paraId="5FE4BB98" w14:textId="77777777" w:rsidR="00F45058" w:rsidRPr="00F45058" w:rsidRDefault="00F45058" w:rsidP="00F45058">
            <w:pPr>
              <w:spacing w:after="0"/>
              <w:jc w:val="left"/>
              <w:rPr>
                <w:b/>
                <w:bCs/>
              </w:rPr>
            </w:pPr>
            <w:hyperlink r:id="rId12" w:tgtFrame="_blank" w:history="1">
              <w:r w:rsidRPr="00F45058">
                <w:rPr>
                  <w:b/>
                </w:rPr>
                <w:t>4,000 lumens</w:t>
              </w:r>
            </w:hyperlink>
            <w:r w:rsidRPr="00F45058">
              <w:rPr>
                <w:b/>
                <w:bCs/>
              </w:rPr>
              <w:t> </w:t>
            </w:r>
            <w:r w:rsidRPr="00F45058">
              <w:rPr>
                <w:b/>
                <w:bCs/>
              </w:rPr>
              <w:br/>
            </w:r>
            <w:hyperlink w:tgtFrame="_blank" w:history="1">
              <w:r w:rsidRPr="00F45058">
                <w:rPr>
                  <w:b/>
                </w:rPr>
                <w:t>Full HD 1080p, 240Hz refresh rate</w:t>
              </w:r>
            </w:hyperlink>
            <w:r w:rsidRPr="00F45058">
              <w:rPr>
                <w:b/>
                <w:bCs/>
              </w:rPr>
              <w:t> </w:t>
            </w:r>
            <w:r w:rsidRPr="00F45058">
              <w:rPr>
                <w:b/>
                <w:bCs/>
              </w:rPr>
              <w:br/>
            </w:r>
            <w:hyperlink w:tgtFrame="_blank" w:history="1">
              <w:r w:rsidRPr="00F45058">
                <w:rPr>
                  <w:b/>
                </w:rPr>
                <w:t>3LCD technology</w:t>
              </w:r>
            </w:hyperlink>
            <w:r w:rsidRPr="00F45058">
              <w:rPr>
                <w:b/>
                <w:bCs/>
              </w:rPr>
              <w:t> </w:t>
            </w:r>
            <w:r w:rsidRPr="00F45058">
              <w:rPr>
                <w:b/>
                <w:bCs/>
              </w:rPr>
              <w:br/>
            </w:r>
            <w:hyperlink w:tgtFrame="_blank" w:history="1">
              <w:r w:rsidRPr="00F45058">
                <w:rPr>
                  <w:b/>
                </w:rPr>
                <w:t>Scalable display up to 300 inches</w:t>
              </w:r>
            </w:hyperlink>
            <w:r w:rsidRPr="00F45058">
              <w:rPr>
                <w:b/>
                <w:bCs/>
              </w:rPr>
              <w:t> </w:t>
            </w:r>
          </w:p>
          <w:p w14:paraId="2D77C204" w14:textId="136D9712" w:rsidR="00F45058" w:rsidRDefault="00F45058" w:rsidP="00145FD1">
            <w:pPr>
              <w:spacing w:after="0"/>
              <w:jc w:val="left"/>
              <w:rPr>
                <w:bCs/>
              </w:rPr>
            </w:pPr>
          </w:p>
        </w:tc>
        <w:tc>
          <w:tcPr>
            <w:tcW w:w="900" w:type="dxa"/>
            <w:tcBorders>
              <w:top w:val="single" w:sz="8" w:space="0" w:color="auto"/>
              <w:left w:val="nil"/>
              <w:bottom w:val="single" w:sz="8" w:space="0" w:color="auto"/>
              <w:right w:val="single" w:sz="8" w:space="0" w:color="auto"/>
            </w:tcBorders>
            <w:shd w:val="clear" w:color="000000" w:fill="FFFFFF"/>
            <w:noWrap/>
          </w:tcPr>
          <w:p w14:paraId="665AD65D" w14:textId="26213E0A" w:rsidR="00145FD1" w:rsidRDefault="00145FD1" w:rsidP="00145FD1">
            <w:pPr>
              <w:spacing w:after="0"/>
              <w:jc w:val="left"/>
            </w:pPr>
            <w:r>
              <w:t>Pcs</w:t>
            </w:r>
          </w:p>
        </w:tc>
        <w:tc>
          <w:tcPr>
            <w:tcW w:w="1170" w:type="dxa"/>
            <w:tcBorders>
              <w:top w:val="single" w:sz="8" w:space="0" w:color="auto"/>
              <w:left w:val="nil"/>
              <w:bottom w:val="single" w:sz="8" w:space="0" w:color="auto"/>
              <w:right w:val="single" w:sz="8" w:space="0" w:color="auto"/>
            </w:tcBorders>
            <w:shd w:val="clear" w:color="000000" w:fill="FFFFFF"/>
            <w:noWrap/>
          </w:tcPr>
          <w:p w14:paraId="45DEA67F" w14:textId="6455DECC" w:rsidR="00145FD1" w:rsidRDefault="00145FD1" w:rsidP="00145FD1">
            <w:pPr>
              <w:spacing w:after="0"/>
              <w:jc w:val="center"/>
            </w:pPr>
            <w:r>
              <w:t>2</w:t>
            </w:r>
          </w:p>
        </w:tc>
        <w:tc>
          <w:tcPr>
            <w:tcW w:w="2013" w:type="dxa"/>
            <w:tcBorders>
              <w:top w:val="single" w:sz="8" w:space="0" w:color="auto"/>
              <w:left w:val="nil"/>
              <w:bottom w:val="single" w:sz="8" w:space="0" w:color="auto"/>
              <w:right w:val="single" w:sz="8" w:space="0" w:color="auto"/>
            </w:tcBorders>
            <w:shd w:val="clear" w:color="000000" w:fill="FFFFFF"/>
            <w:vAlign w:val="center"/>
          </w:tcPr>
          <w:p w14:paraId="09A62185" w14:textId="77777777" w:rsidR="00145FD1" w:rsidRPr="009B5D61" w:rsidRDefault="00145FD1" w:rsidP="00145FD1">
            <w:pPr>
              <w:spacing w:after="0"/>
              <w:jc w:val="left"/>
              <w:rPr>
                <w:rFonts w:ascii="Arial" w:hAnsi="Arial" w:cs="Arial"/>
                <w:bCs/>
                <w:color w:val="002060"/>
                <w:sz w:val="18"/>
                <w:szCs w:val="18"/>
                <w:lang w:eastAsia="en-GB"/>
              </w:rPr>
            </w:pPr>
          </w:p>
        </w:tc>
      </w:tr>
      <w:tr w:rsidR="00145FD1" w:rsidRPr="009E7ED8" w14:paraId="6AA4A946" w14:textId="77777777" w:rsidTr="0082664E">
        <w:trPr>
          <w:trHeight w:val="300"/>
        </w:trPr>
        <w:tc>
          <w:tcPr>
            <w:tcW w:w="517" w:type="dxa"/>
            <w:tcBorders>
              <w:top w:val="single" w:sz="8" w:space="0" w:color="auto"/>
              <w:left w:val="single" w:sz="8" w:space="0" w:color="auto"/>
              <w:bottom w:val="single" w:sz="8" w:space="0" w:color="auto"/>
              <w:right w:val="single" w:sz="8" w:space="0" w:color="auto"/>
            </w:tcBorders>
            <w:shd w:val="clear" w:color="000000" w:fill="FFFFFF"/>
          </w:tcPr>
          <w:p w14:paraId="5D8EE4C1" w14:textId="629A1FBE" w:rsidR="00145FD1" w:rsidRDefault="00145FD1" w:rsidP="00145FD1">
            <w:pPr>
              <w:spacing w:after="0"/>
              <w:jc w:val="left"/>
            </w:pPr>
            <w:r>
              <w:t>11</w:t>
            </w:r>
          </w:p>
        </w:tc>
        <w:tc>
          <w:tcPr>
            <w:tcW w:w="5243" w:type="dxa"/>
            <w:tcBorders>
              <w:top w:val="single" w:sz="8" w:space="0" w:color="auto"/>
              <w:left w:val="nil"/>
              <w:bottom w:val="single" w:sz="8" w:space="0" w:color="auto"/>
              <w:right w:val="single" w:sz="8" w:space="0" w:color="auto"/>
            </w:tcBorders>
            <w:shd w:val="clear" w:color="000000" w:fill="FFFFFF"/>
            <w:noWrap/>
          </w:tcPr>
          <w:p w14:paraId="34E102FD" w14:textId="77777777" w:rsidR="00145FD1" w:rsidRPr="00F45058" w:rsidRDefault="00145FD1" w:rsidP="00145FD1">
            <w:pPr>
              <w:spacing w:after="0"/>
              <w:jc w:val="left"/>
              <w:rPr>
                <w:b/>
              </w:rPr>
            </w:pPr>
            <w:r w:rsidRPr="00F45058">
              <w:rPr>
                <w:b/>
              </w:rPr>
              <w:t xml:space="preserve">Multi-functional printer </w:t>
            </w:r>
            <w:proofErr w:type="spellStart"/>
            <w:r w:rsidRPr="00F45058">
              <w:rPr>
                <w:b/>
              </w:rPr>
              <w:t>TASKAlfa</w:t>
            </w:r>
            <w:proofErr w:type="spellEnd"/>
            <w:r w:rsidRPr="00F45058">
              <w:rPr>
                <w:b/>
              </w:rPr>
              <w:t xml:space="preserve"> 308ci</w:t>
            </w:r>
          </w:p>
          <w:p w14:paraId="6404300A" w14:textId="77777777" w:rsidR="00F45058" w:rsidRPr="00F45058" w:rsidRDefault="00F45058" w:rsidP="00F45058">
            <w:pPr>
              <w:spacing w:after="0"/>
              <w:jc w:val="left"/>
              <w:rPr>
                <w:bCs/>
              </w:rPr>
            </w:pPr>
          </w:p>
          <w:p w14:paraId="0FB3E067" w14:textId="77777777" w:rsidR="00F45058" w:rsidRPr="00F45058" w:rsidRDefault="00F45058" w:rsidP="00F45058">
            <w:pPr>
              <w:spacing w:after="0"/>
              <w:jc w:val="left"/>
              <w:rPr>
                <w:bCs/>
              </w:rPr>
            </w:pPr>
            <w:proofErr w:type="spellStart"/>
            <w:r w:rsidRPr="00F45058">
              <w:rPr>
                <w:bCs/>
              </w:rPr>
              <w:t>TASKalfa</w:t>
            </w:r>
            <w:proofErr w:type="spellEnd"/>
            <w:r w:rsidRPr="00F45058">
              <w:rPr>
                <w:bCs/>
              </w:rPr>
              <w:t xml:space="preserve"> 308ci including Metal cabinet </w:t>
            </w:r>
          </w:p>
          <w:p w14:paraId="02B4910F" w14:textId="77777777" w:rsidR="00F45058" w:rsidRPr="00F45058" w:rsidRDefault="00F45058" w:rsidP="00F45058">
            <w:pPr>
              <w:spacing w:after="0"/>
              <w:jc w:val="left"/>
              <w:rPr>
                <w:bCs/>
              </w:rPr>
            </w:pPr>
          </w:p>
          <w:p w14:paraId="642DA46B" w14:textId="77777777" w:rsidR="00F45058" w:rsidRPr="00F45058" w:rsidRDefault="00F45058" w:rsidP="00F45058">
            <w:pPr>
              <w:spacing w:after="0"/>
              <w:jc w:val="left"/>
              <w:rPr>
                <w:bCs/>
              </w:rPr>
            </w:pPr>
            <w:r w:rsidRPr="00F45058">
              <w:rPr>
                <w:bCs/>
              </w:rPr>
              <w:t xml:space="preserve">GENERAL  </w:t>
            </w:r>
          </w:p>
          <w:p w14:paraId="46099103" w14:textId="77777777" w:rsidR="00F45058" w:rsidRPr="00F45058" w:rsidRDefault="00F45058" w:rsidP="00F45058">
            <w:pPr>
              <w:spacing w:after="0"/>
              <w:jc w:val="left"/>
              <w:rPr>
                <w:bCs/>
              </w:rPr>
            </w:pPr>
            <w:proofErr w:type="spellStart"/>
            <w:r w:rsidRPr="00F45058">
              <w:rPr>
                <w:bCs/>
              </w:rPr>
              <w:t>Colour</w:t>
            </w:r>
            <w:proofErr w:type="spellEnd"/>
            <w:r w:rsidRPr="00F45058">
              <w:rPr>
                <w:bCs/>
              </w:rPr>
              <w:t xml:space="preserve"> Multifunctional for A4 format  </w:t>
            </w:r>
          </w:p>
          <w:p w14:paraId="780CFF65" w14:textId="77777777" w:rsidR="00F45058" w:rsidRPr="00F45058" w:rsidRDefault="00F45058" w:rsidP="00F45058">
            <w:pPr>
              <w:spacing w:after="0"/>
              <w:jc w:val="left"/>
              <w:rPr>
                <w:bCs/>
              </w:rPr>
            </w:pPr>
            <w:r w:rsidRPr="00F45058">
              <w:rPr>
                <w:bCs/>
              </w:rPr>
              <w:t xml:space="preserve">Engine speed  </w:t>
            </w:r>
          </w:p>
          <w:p w14:paraId="25AEC7B2" w14:textId="77777777" w:rsidR="00F45058" w:rsidRPr="00F45058" w:rsidRDefault="00F45058" w:rsidP="00F45058">
            <w:pPr>
              <w:spacing w:after="0"/>
              <w:jc w:val="left"/>
              <w:rPr>
                <w:bCs/>
              </w:rPr>
            </w:pPr>
            <w:r w:rsidRPr="00F45058">
              <w:rPr>
                <w:bCs/>
              </w:rPr>
              <w:t xml:space="preserve">Up to 30 pages A4 per minute Duplex print speed: 30 page per minute, A4 Duplex copy speed: 30 page per minute, A4  </w:t>
            </w:r>
          </w:p>
          <w:p w14:paraId="3D2FB0D6" w14:textId="77777777" w:rsidR="00F45058" w:rsidRPr="00F45058" w:rsidRDefault="00F45058" w:rsidP="00F45058">
            <w:pPr>
              <w:spacing w:after="0"/>
              <w:jc w:val="left"/>
              <w:rPr>
                <w:bCs/>
              </w:rPr>
            </w:pPr>
            <w:r w:rsidRPr="00F45058">
              <w:rPr>
                <w:bCs/>
              </w:rPr>
              <w:t xml:space="preserve">Warm-up time  </w:t>
            </w:r>
          </w:p>
          <w:p w14:paraId="699FCBEB" w14:textId="77777777" w:rsidR="00F45058" w:rsidRPr="00F45058" w:rsidRDefault="00F45058" w:rsidP="00F45058">
            <w:pPr>
              <w:spacing w:after="0"/>
              <w:jc w:val="left"/>
              <w:rPr>
                <w:bCs/>
              </w:rPr>
            </w:pPr>
            <w:r w:rsidRPr="00F45058">
              <w:rPr>
                <w:bCs/>
              </w:rPr>
              <w:t xml:space="preserve">Approx. 17.6 seconds or less  </w:t>
            </w:r>
          </w:p>
          <w:p w14:paraId="325EEFD5" w14:textId="77777777" w:rsidR="00F45058" w:rsidRPr="00F45058" w:rsidRDefault="00F45058" w:rsidP="00F45058">
            <w:pPr>
              <w:spacing w:after="0"/>
              <w:jc w:val="left"/>
              <w:rPr>
                <w:bCs/>
              </w:rPr>
            </w:pPr>
            <w:r w:rsidRPr="00F45058">
              <w:rPr>
                <w:bCs/>
              </w:rPr>
              <w:t xml:space="preserve">Power consumption  </w:t>
            </w:r>
          </w:p>
          <w:p w14:paraId="7F2382B6" w14:textId="77777777" w:rsidR="00F45058" w:rsidRPr="00F45058" w:rsidRDefault="00F45058" w:rsidP="00F45058">
            <w:pPr>
              <w:spacing w:after="0"/>
              <w:jc w:val="left"/>
              <w:rPr>
                <w:bCs/>
              </w:rPr>
            </w:pPr>
            <w:r w:rsidRPr="00F45058">
              <w:rPr>
                <w:bCs/>
              </w:rPr>
              <w:t xml:space="preserve">Printing: 510 W Copying: 510 W Low power mode: 50 W Ready mode: 80 W Sleep-mode: 0.6 W </w:t>
            </w:r>
          </w:p>
          <w:p w14:paraId="105A7323" w14:textId="77777777" w:rsidR="00F45058" w:rsidRPr="00F45058" w:rsidRDefault="00F45058" w:rsidP="00F45058">
            <w:pPr>
              <w:spacing w:after="0"/>
              <w:jc w:val="left"/>
              <w:rPr>
                <w:bCs/>
              </w:rPr>
            </w:pPr>
            <w:r w:rsidRPr="00F45058">
              <w:rPr>
                <w:bCs/>
              </w:rPr>
              <w:t xml:space="preserve">PAPER </w:t>
            </w:r>
            <w:proofErr w:type="spellStart"/>
            <w:r w:rsidRPr="00F45058">
              <w:rPr>
                <w:bCs/>
              </w:rPr>
              <w:t>HANDLENINg</w:t>
            </w:r>
            <w:proofErr w:type="spellEnd"/>
            <w:r w:rsidRPr="00F45058">
              <w:rPr>
                <w:bCs/>
              </w:rPr>
              <w:t xml:space="preserve">  </w:t>
            </w:r>
          </w:p>
          <w:p w14:paraId="78FFB24B" w14:textId="77777777" w:rsidR="00F45058" w:rsidRPr="00F45058" w:rsidRDefault="00F45058" w:rsidP="00F45058">
            <w:pPr>
              <w:spacing w:after="0"/>
              <w:jc w:val="left"/>
              <w:rPr>
                <w:bCs/>
              </w:rPr>
            </w:pPr>
            <w:r w:rsidRPr="00F45058">
              <w:rPr>
                <w:bCs/>
              </w:rPr>
              <w:t xml:space="preserve">Input capacity  </w:t>
            </w:r>
          </w:p>
          <w:p w14:paraId="0467EA60" w14:textId="77777777" w:rsidR="00F45058" w:rsidRPr="00F45058" w:rsidRDefault="00F45058" w:rsidP="00F45058">
            <w:pPr>
              <w:spacing w:after="0"/>
              <w:jc w:val="left"/>
              <w:rPr>
                <w:bCs/>
              </w:rPr>
            </w:pPr>
            <w:r w:rsidRPr="00F45058">
              <w:rPr>
                <w:bCs/>
              </w:rPr>
              <w:t xml:space="preserve">Multi-purpose tray: 150 sheets 60-300g/m2 (banner 136 – 165 g/m2) A3+, A3, A4, A5, A6, B5, Ledger, Letter, Legal, Folio,  </w:t>
            </w:r>
          </w:p>
          <w:p w14:paraId="2197138F" w14:textId="77777777" w:rsidR="00F45058" w:rsidRPr="00F45058" w:rsidRDefault="00F45058" w:rsidP="00F45058">
            <w:pPr>
              <w:spacing w:after="0"/>
              <w:jc w:val="left"/>
              <w:rPr>
                <w:bCs/>
              </w:rPr>
            </w:pPr>
          </w:p>
          <w:p w14:paraId="3BD60EA5" w14:textId="77777777" w:rsidR="00F45058" w:rsidRPr="00F45058" w:rsidRDefault="00F45058" w:rsidP="00F45058">
            <w:pPr>
              <w:spacing w:after="0"/>
              <w:jc w:val="left"/>
              <w:rPr>
                <w:bCs/>
              </w:rPr>
            </w:pPr>
            <w:r w:rsidRPr="00F45058">
              <w:rPr>
                <w:bCs/>
              </w:rPr>
              <w:t xml:space="preserve">Custom (98 x 148 to 297 x 432 mm), banner max. 305 x 1,220 mm Standard universal paper cassette: 2 x 500 sheets 60–256 </w:t>
            </w:r>
          </w:p>
          <w:p w14:paraId="1DFCA48A" w14:textId="77777777" w:rsidR="00F45058" w:rsidRPr="00F45058" w:rsidRDefault="00F45058" w:rsidP="00F45058">
            <w:pPr>
              <w:spacing w:after="0"/>
              <w:jc w:val="left"/>
              <w:rPr>
                <w:bCs/>
              </w:rPr>
            </w:pPr>
          </w:p>
          <w:p w14:paraId="0040F863" w14:textId="77777777" w:rsidR="00F45058" w:rsidRPr="00F45058" w:rsidRDefault="00F45058" w:rsidP="00F45058">
            <w:pPr>
              <w:spacing w:after="0"/>
              <w:jc w:val="left"/>
              <w:rPr>
                <w:bCs/>
              </w:rPr>
            </w:pPr>
            <w:r w:rsidRPr="00F45058">
              <w:rPr>
                <w:bCs/>
              </w:rPr>
              <w:t xml:space="preserve"> g/m2 A3+, A3, A4, A5, B5, Ledger, Letter, Legal, Folio, High-capacity paper deck: 2 x 1,500 sheets 60–256 g/m2 A4, B5  </w:t>
            </w:r>
          </w:p>
          <w:p w14:paraId="57858E8F" w14:textId="77777777" w:rsidR="00F45058" w:rsidRPr="00F45058" w:rsidRDefault="00F45058" w:rsidP="00F45058">
            <w:pPr>
              <w:spacing w:after="0"/>
              <w:jc w:val="left"/>
              <w:rPr>
                <w:bCs/>
              </w:rPr>
            </w:pPr>
            <w:r w:rsidRPr="00F45058">
              <w:rPr>
                <w:bCs/>
              </w:rPr>
              <w:t xml:space="preserve">Max. input capacity with options  </w:t>
            </w:r>
          </w:p>
          <w:p w14:paraId="39BADE51" w14:textId="77777777" w:rsidR="00F45058" w:rsidRPr="00F45058" w:rsidRDefault="00F45058" w:rsidP="00F45058">
            <w:pPr>
              <w:spacing w:after="0"/>
              <w:jc w:val="left"/>
              <w:rPr>
                <w:bCs/>
              </w:rPr>
            </w:pPr>
            <w:r w:rsidRPr="00F45058">
              <w:rPr>
                <w:bCs/>
              </w:rPr>
              <w:t xml:space="preserve">Max. input capacity with options: 7,650 sheets A4  </w:t>
            </w:r>
          </w:p>
          <w:p w14:paraId="50EF8D89" w14:textId="77777777" w:rsidR="00F45058" w:rsidRPr="00F45058" w:rsidRDefault="00F45058" w:rsidP="00F45058">
            <w:pPr>
              <w:spacing w:after="0"/>
              <w:jc w:val="left"/>
              <w:rPr>
                <w:bCs/>
              </w:rPr>
            </w:pPr>
            <w:r w:rsidRPr="00F45058">
              <w:rPr>
                <w:bCs/>
              </w:rPr>
              <w:t xml:space="preserve">Duplex unit  </w:t>
            </w:r>
          </w:p>
          <w:p w14:paraId="11159EE2" w14:textId="77777777" w:rsidR="00F45058" w:rsidRPr="00F45058" w:rsidRDefault="00F45058" w:rsidP="00F45058">
            <w:pPr>
              <w:spacing w:after="0"/>
              <w:jc w:val="left"/>
              <w:rPr>
                <w:bCs/>
              </w:rPr>
            </w:pPr>
            <w:r w:rsidRPr="00F45058">
              <w:rPr>
                <w:bCs/>
              </w:rPr>
              <w:t xml:space="preserve">Standard duplex unit 60–256 g/m2 A5R – 305 x 457 mm  </w:t>
            </w:r>
          </w:p>
          <w:p w14:paraId="057CFCFA" w14:textId="77777777" w:rsidR="00F45058" w:rsidRPr="00F45058" w:rsidRDefault="00F45058" w:rsidP="00F45058">
            <w:pPr>
              <w:spacing w:after="0"/>
              <w:jc w:val="left"/>
              <w:rPr>
                <w:bCs/>
              </w:rPr>
            </w:pPr>
            <w:r w:rsidRPr="00F45058">
              <w:rPr>
                <w:bCs/>
              </w:rPr>
              <w:t xml:space="preserve">Max. output capacity  </w:t>
            </w:r>
          </w:p>
          <w:p w14:paraId="2701B121" w14:textId="77777777" w:rsidR="00F45058" w:rsidRPr="00F45058" w:rsidRDefault="00F45058" w:rsidP="00F45058">
            <w:pPr>
              <w:spacing w:after="0"/>
              <w:jc w:val="left"/>
              <w:rPr>
                <w:bCs/>
              </w:rPr>
            </w:pPr>
            <w:r w:rsidRPr="00F45058">
              <w:rPr>
                <w:bCs/>
              </w:rPr>
              <w:t xml:space="preserve">Standard job separator tray 70 sheets, optional copy tray (D): upper 100 sheets, lower 250 sheets; max. optional output  </w:t>
            </w:r>
          </w:p>
          <w:p w14:paraId="06F4FC35" w14:textId="77777777" w:rsidR="00F45058" w:rsidRPr="00F45058" w:rsidRDefault="00F45058" w:rsidP="00F45058">
            <w:pPr>
              <w:spacing w:after="0"/>
              <w:jc w:val="left"/>
              <w:rPr>
                <w:bCs/>
              </w:rPr>
            </w:pPr>
          </w:p>
          <w:p w14:paraId="7F7C4016" w14:textId="77777777" w:rsidR="00F45058" w:rsidRPr="00F45058" w:rsidRDefault="00F45058" w:rsidP="00F45058">
            <w:pPr>
              <w:spacing w:after="0"/>
              <w:jc w:val="left"/>
              <w:rPr>
                <w:bCs/>
              </w:rPr>
            </w:pPr>
            <w:r w:rsidRPr="00F45058">
              <w:rPr>
                <w:bCs/>
              </w:rPr>
              <w:t xml:space="preserve">capacity 4,300 sheets  </w:t>
            </w:r>
          </w:p>
          <w:p w14:paraId="5CB38D18" w14:textId="77777777" w:rsidR="00F45058" w:rsidRPr="00F45058" w:rsidRDefault="00F45058" w:rsidP="00F45058">
            <w:pPr>
              <w:spacing w:after="0"/>
              <w:jc w:val="left"/>
              <w:rPr>
                <w:bCs/>
              </w:rPr>
            </w:pPr>
            <w:r w:rsidRPr="00F45058">
              <w:rPr>
                <w:bCs/>
              </w:rPr>
              <w:t xml:space="preserve">Document processor  </w:t>
            </w:r>
          </w:p>
          <w:p w14:paraId="6F38AA5B" w14:textId="77777777" w:rsidR="00F45058" w:rsidRPr="00F45058" w:rsidRDefault="00F45058" w:rsidP="00F45058">
            <w:pPr>
              <w:spacing w:after="0"/>
              <w:jc w:val="left"/>
              <w:rPr>
                <w:bCs/>
              </w:rPr>
            </w:pPr>
            <w:r w:rsidRPr="00F45058">
              <w:rPr>
                <w:bCs/>
              </w:rPr>
              <w:t xml:space="preserve">Reversing document processor: standard 75 sheets 50 - 120 g/m2 A4, A5, A6, B5, Letter, Legal, Custom (105 x 148 to 216 x  </w:t>
            </w:r>
          </w:p>
          <w:p w14:paraId="6BEC60B0" w14:textId="77777777" w:rsidR="00F45058" w:rsidRPr="00F45058" w:rsidRDefault="00F45058" w:rsidP="00F45058">
            <w:pPr>
              <w:spacing w:after="0"/>
              <w:jc w:val="left"/>
              <w:rPr>
                <w:bCs/>
              </w:rPr>
            </w:pPr>
          </w:p>
          <w:p w14:paraId="6646350C" w14:textId="77777777" w:rsidR="00F45058" w:rsidRPr="00F45058" w:rsidRDefault="00F45058" w:rsidP="00F45058">
            <w:pPr>
              <w:spacing w:after="0"/>
              <w:jc w:val="left"/>
              <w:rPr>
                <w:bCs/>
              </w:rPr>
            </w:pPr>
            <w:r w:rsidRPr="00F45058">
              <w:rPr>
                <w:bCs/>
              </w:rPr>
              <w:t xml:space="preserve">356 mm)  </w:t>
            </w:r>
          </w:p>
          <w:p w14:paraId="2E6E09F7" w14:textId="77777777" w:rsidR="00F45058" w:rsidRPr="00F45058" w:rsidRDefault="00F45058" w:rsidP="00F45058">
            <w:pPr>
              <w:spacing w:after="0"/>
              <w:jc w:val="left"/>
              <w:rPr>
                <w:bCs/>
              </w:rPr>
            </w:pPr>
            <w:r w:rsidRPr="00F45058">
              <w:rPr>
                <w:bCs/>
              </w:rPr>
              <w:t xml:space="preserve">PRINT </w:t>
            </w:r>
          </w:p>
          <w:p w14:paraId="4E812531" w14:textId="77777777" w:rsidR="00F45058" w:rsidRPr="00F45058" w:rsidRDefault="00F45058" w:rsidP="00F45058">
            <w:pPr>
              <w:spacing w:after="0"/>
              <w:jc w:val="left"/>
              <w:rPr>
                <w:bCs/>
              </w:rPr>
            </w:pPr>
            <w:r w:rsidRPr="00F45058">
              <w:rPr>
                <w:bCs/>
              </w:rPr>
              <w:t xml:space="preserve">Fonts  </w:t>
            </w:r>
          </w:p>
          <w:p w14:paraId="4B7CA82F" w14:textId="77777777" w:rsidR="00F45058" w:rsidRPr="00F45058" w:rsidRDefault="00F45058" w:rsidP="00F45058">
            <w:pPr>
              <w:spacing w:after="0"/>
              <w:jc w:val="left"/>
              <w:rPr>
                <w:bCs/>
              </w:rPr>
            </w:pPr>
            <w:r w:rsidRPr="00F45058">
              <w:rPr>
                <w:bCs/>
              </w:rPr>
              <w:t xml:space="preserve">93 outline fonts (PCL), 136 fonts (KPDL 3), 4 fonts( Calibri), 4 Fonts (Cambria), 1 Bitmap Font,79 Outline Fonts 45 types of  </w:t>
            </w:r>
          </w:p>
          <w:p w14:paraId="084CF5AF" w14:textId="77777777" w:rsidR="00F45058" w:rsidRPr="00F45058" w:rsidRDefault="00F45058" w:rsidP="00F45058">
            <w:pPr>
              <w:spacing w:after="0"/>
              <w:jc w:val="left"/>
              <w:rPr>
                <w:bCs/>
              </w:rPr>
            </w:pPr>
          </w:p>
          <w:p w14:paraId="0B79EF8D" w14:textId="77777777" w:rsidR="00F45058" w:rsidRPr="00F45058" w:rsidRDefault="00F45058" w:rsidP="00F45058">
            <w:pPr>
              <w:spacing w:after="0"/>
              <w:jc w:val="left"/>
              <w:rPr>
                <w:bCs/>
              </w:rPr>
            </w:pPr>
            <w:r w:rsidRPr="00F45058">
              <w:rPr>
                <w:bCs/>
              </w:rPr>
              <w:lastRenderedPageBreak/>
              <w:t xml:space="preserve">one-dimensional barcodes, 1 type of two-dimensional barcode (PDF417)  </w:t>
            </w:r>
          </w:p>
          <w:p w14:paraId="5FE7B7CE" w14:textId="77777777" w:rsidR="00F45058" w:rsidRPr="00F45058" w:rsidRDefault="00F45058" w:rsidP="00F45058">
            <w:pPr>
              <w:spacing w:after="0"/>
              <w:jc w:val="left"/>
              <w:rPr>
                <w:bCs/>
              </w:rPr>
            </w:pPr>
            <w:r w:rsidRPr="00F45058">
              <w:rPr>
                <w:bCs/>
              </w:rPr>
              <w:t xml:space="preserve">Features  </w:t>
            </w:r>
          </w:p>
          <w:p w14:paraId="578353E5" w14:textId="77777777" w:rsidR="00F45058" w:rsidRPr="00F45058" w:rsidRDefault="00F45058" w:rsidP="00F45058">
            <w:pPr>
              <w:spacing w:after="0"/>
              <w:jc w:val="left"/>
              <w:rPr>
                <w:bCs/>
              </w:rPr>
            </w:pPr>
            <w:r w:rsidRPr="00F45058">
              <w:rPr>
                <w:bCs/>
              </w:rPr>
              <w:t xml:space="preserve">Encrypted PDF Direct Print, IPP printing, e-mail printing, WSD print, secure printing via SSL, IPsec,SNMPv3, quick copy, proof and hold, private print, job storage and job management functionality  </w:t>
            </w:r>
          </w:p>
          <w:p w14:paraId="64364DE8" w14:textId="77777777" w:rsidR="00F45058" w:rsidRPr="00F45058" w:rsidRDefault="00F45058" w:rsidP="00F45058">
            <w:pPr>
              <w:spacing w:after="0"/>
              <w:jc w:val="left"/>
              <w:rPr>
                <w:bCs/>
              </w:rPr>
            </w:pPr>
            <w:r w:rsidRPr="00F45058">
              <w:rPr>
                <w:bCs/>
              </w:rPr>
              <w:t xml:space="preserve">Applicable OS  </w:t>
            </w:r>
          </w:p>
          <w:p w14:paraId="1257B5B2" w14:textId="77777777" w:rsidR="00F45058" w:rsidRPr="00F45058" w:rsidRDefault="00F45058" w:rsidP="00F45058">
            <w:pPr>
              <w:spacing w:after="0"/>
              <w:jc w:val="left"/>
              <w:rPr>
                <w:bCs/>
              </w:rPr>
            </w:pPr>
            <w:r w:rsidRPr="00F45058">
              <w:rPr>
                <w:bCs/>
              </w:rPr>
              <w:t xml:space="preserve">All current Windows operating systems MAC OS X Version 10.9 or higher Unix, Linux as well as other operating systems on </w:t>
            </w:r>
          </w:p>
          <w:p w14:paraId="49E21D2B" w14:textId="77777777" w:rsidR="00F45058" w:rsidRPr="00F45058" w:rsidRDefault="00F45058" w:rsidP="00F45058">
            <w:pPr>
              <w:spacing w:after="0"/>
              <w:jc w:val="left"/>
              <w:rPr>
                <w:bCs/>
              </w:rPr>
            </w:pPr>
          </w:p>
          <w:p w14:paraId="0285DA9C" w14:textId="77777777" w:rsidR="00F45058" w:rsidRPr="00F45058" w:rsidRDefault="00F45058" w:rsidP="00F45058">
            <w:pPr>
              <w:spacing w:after="0"/>
              <w:jc w:val="left"/>
              <w:rPr>
                <w:bCs/>
              </w:rPr>
            </w:pPr>
            <w:r w:rsidRPr="00F45058">
              <w:rPr>
                <w:bCs/>
              </w:rPr>
              <w:t xml:space="preserve"> request  </w:t>
            </w:r>
          </w:p>
          <w:p w14:paraId="642039EF" w14:textId="77777777" w:rsidR="00F45058" w:rsidRPr="00F45058" w:rsidRDefault="00F45058" w:rsidP="00F45058">
            <w:pPr>
              <w:spacing w:after="0"/>
              <w:jc w:val="left"/>
              <w:rPr>
                <w:bCs/>
              </w:rPr>
            </w:pPr>
            <w:r w:rsidRPr="00F45058">
              <w:rPr>
                <w:bCs/>
              </w:rPr>
              <w:t xml:space="preserve">COPY </w:t>
            </w:r>
          </w:p>
          <w:p w14:paraId="435B668F" w14:textId="77777777" w:rsidR="00F45058" w:rsidRPr="00F45058" w:rsidRDefault="00F45058" w:rsidP="00F45058">
            <w:pPr>
              <w:spacing w:after="0"/>
              <w:jc w:val="left"/>
              <w:rPr>
                <w:bCs/>
              </w:rPr>
            </w:pPr>
            <w:r w:rsidRPr="00F45058">
              <w:rPr>
                <w:bCs/>
              </w:rPr>
              <w:t xml:space="preserve">Max. original size  </w:t>
            </w:r>
          </w:p>
          <w:p w14:paraId="247A5989" w14:textId="77777777" w:rsidR="00F45058" w:rsidRPr="00F45058" w:rsidRDefault="00F45058" w:rsidP="00F45058">
            <w:pPr>
              <w:spacing w:after="0"/>
              <w:jc w:val="left"/>
              <w:rPr>
                <w:bCs/>
              </w:rPr>
            </w:pPr>
            <w:r w:rsidRPr="00F45058">
              <w:rPr>
                <w:bCs/>
              </w:rPr>
              <w:t xml:space="preserve">A4/Legal  </w:t>
            </w:r>
          </w:p>
          <w:p w14:paraId="04C9B198" w14:textId="77777777" w:rsidR="00F45058" w:rsidRPr="00F45058" w:rsidRDefault="00F45058" w:rsidP="00F45058">
            <w:pPr>
              <w:spacing w:after="0"/>
              <w:jc w:val="left"/>
              <w:rPr>
                <w:bCs/>
              </w:rPr>
            </w:pPr>
            <w:r w:rsidRPr="00F45058">
              <w:rPr>
                <w:bCs/>
              </w:rPr>
              <w:t xml:space="preserve">Continuous copy  </w:t>
            </w:r>
          </w:p>
          <w:p w14:paraId="48AEB902" w14:textId="77777777" w:rsidR="00F45058" w:rsidRPr="00F45058" w:rsidRDefault="00F45058" w:rsidP="00F45058">
            <w:pPr>
              <w:spacing w:after="0"/>
              <w:jc w:val="left"/>
              <w:rPr>
                <w:bCs/>
              </w:rPr>
            </w:pPr>
            <w:r w:rsidRPr="00F45058">
              <w:rPr>
                <w:bCs/>
              </w:rPr>
              <w:t xml:space="preserve">1 - 999  </w:t>
            </w:r>
          </w:p>
          <w:p w14:paraId="71FC62AE" w14:textId="77777777" w:rsidR="00F45058" w:rsidRPr="00F45058" w:rsidRDefault="00F45058" w:rsidP="00F45058">
            <w:pPr>
              <w:spacing w:after="0"/>
              <w:jc w:val="left"/>
              <w:rPr>
                <w:bCs/>
              </w:rPr>
            </w:pPr>
            <w:r w:rsidRPr="00F45058">
              <w:rPr>
                <w:bCs/>
              </w:rPr>
              <w:t xml:space="preserve">Zoom range  </w:t>
            </w:r>
          </w:p>
          <w:p w14:paraId="7A62AF0F" w14:textId="77777777" w:rsidR="00F45058" w:rsidRPr="00F45058" w:rsidRDefault="00F45058" w:rsidP="00F45058">
            <w:pPr>
              <w:spacing w:after="0"/>
              <w:jc w:val="left"/>
              <w:rPr>
                <w:bCs/>
              </w:rPr>
            </w:pPr>
            <w:r w:rsidRPr="00F45058">
              <w:rPr>
                <w:bCs/>
              </w:rPr>
              <w:t xml:space="preserve">25 - 400 % in 1% steps  </w:t>
            </w:r>
          </w:p>
          <w:p w14:paraId="36E2CA69" w14:textId="77777777" w:rsidR="00F45058" w:rsidRPr="00F45058" w:rsidRDefault="00F45058" w:rsidP="00F45058">
            <w:pPr>
              <w:spacing w:after="0"/>
              <w:jc w:val="left"/>
              <w:rPr>
                <w:bCs/>
              </w:rPr>
            </w:pPr>
            <w:r w:rsidRPr="00F45058">
              <w:rPr>
                <w:bCs/>
              </w:rPr>
              <w:t xml:space="preserve">Preset magnification ratios  </w:t>
            </w:r>
          </w:p>
          <w:p w14:paraId="357BF0A4" w14:textId="77777777" w:rsidR="00F45058" w:rsidRPr="00F45058" w:rsidRDefault="00F45058" w:rsidP="00F45058">
            <w:pPr>
              <w:spacing w:after="0"/>
              <w:jc w:val="left"/>
              <w:rPr>
                <w:bCs/>
              </w:rPr>
            </w:pPr>
            <w:r w:rsidRPr="00F45058">
              <w:rPr>
                <w:bCs/>
              </w:rPr>
              <w:t xml:space="preserve">7 Reductions/5 Enlargements  </w:t>
            </w:r>
          </w:p>
          <w:p w14:paraId="6ECB9CE4" w14:textId="77777777" w:rsidR="00F45058" w:rsidRPr="00F45058" w:rsidRDefault="00F45058" w:rsidP="00F45058">
            <w:pPr>
              <w:spacing w:after="0"/>
              <w:jc w:val="left"/>
              <w:rPr>
                <w:bCs/>
              </w:rPr>
            </w:pPr>
            <w:r w:rsidRPr="00F45058">
              <w:rPr>
                <w:bCs/>
              </w:rPr>
              <w:t xml:space="preserve">Image adjustments  </w:t>
            </w:r>
          </w:p>
          <w:p w14:paraId="144EC474" w14:textId="77777777" w:rsidR="00F45058" w:rsidRPr="00F45058" w:rsidRDefault="00F45058" w:rsidP="00F45058">
            <w:pPr>
              <w:spacing w:after="0"/>
              <w:jc w:val="left"/>
              <w:rPr>
                <w:bCs/>
              </w:rPr>
            </w:pPr>
            <w:r w:rsidRPr="00F45058">
              <w:rPr>
                <w:bCs/>
              </w:rPr>
              <w:t xml:space="preserve">"Text + Photo, Photo, Text, Map, Printed document"  </w:t>
            </w:r>
          </w:p>
          <w:p w14:paraId="2CD33FBA" w14:textId="77777777" w:rsidR="00F45058" w:rsidRPr="00F45058" w:rsidRDefault="00F45058" w:rsidP="00F45058">
            <w:pPr>
              <w:spacing w:after="0"/>
              <w:jc w:val="left"/>
              <w:rPr>
                <w:bCs/>
              </w:rPr>
            </w:pPr>
            <w:r w:rsidRPr="00F45058">
              <w:rPr>
                <w:bCs/>
              </w:rPr>
              <w:t xml:space="preserve">Digital copy features  </w:t>
            </w:r>
          </w:p>
          <w:p w14:paraId="3F409524" w14:textId="77777777" w:rsidR="00F45058" w:rsidRPr="00F45058" w:rsidRDefault="00F45058" w:rsidP="00F45058">
            <w:pPr>
              <w:spacing w:after="0"/>
              <w:jc w:val="left"/>
              <w:rPr>
                <w:bCs/>
              </w:rPr>
            </w:pPr>
            <w:r w:rsidRPr="00F45058">
              <w:rPr>
                <w:bCs/>
              </w:rPr>
              <w:t xml:space="preserve">Scan-once-copy-many, electronic sort (collate), ID card copy, 2in1, 4in1, auto cassette change, Skip blank page  </w:t>
            </w:r>
          </w:p>
          <w:p w14:paraId="2BA6665D" w14:textId="77777777" w:rsidR="00F45058" w:rsidRPr="00F45058" w:rsidRDefault="00F45058" w:rsidP="00F45058">
            <w:pPr>
              <w:spacing w:after="0"/>
              <w:jc w:val="left"/>
              <w:rPr>
                <w:bCs/>
              </w:rPr>
            </w:pPr>
            <w:r w:rsidRPr="00F45058">
              <w:rPr>
                <w:bCs/>
              </w:rPr>
              <w:t xml:space="preserve">SCAN </w:t>
            </w:r>
          </w:p>
          <w:p w14:paraId="29B1C0EC" w14:textId="77777777" w:rsidR="00F45058" w:rsidRPr="00F45058" w:rsidRDefault="00F45058" w:rsidP="00F45058">
            <w:pPr>
              <w:spacing w:after="0"/>
              <w:jc w:val="left"/>
              <w:rPr>
                <w:bCs/>
              </w:rPr>
            </w:pPr>
            <w:r w:rsidRPr="00F45058">
              <w:rPr>
                <w:bCs/>
              </w:rPr>
              <w:t xml:space="preserve">Scan functionalities  </w:t>
            </w:r>
          </w:p>
          <w:p w14:paraId="2342EDFC" w14:textId="77777777" w:rsidR="00F45058" w:rsidRPr="00F45058" w:rsidRDefault="00F45058" w:rsidP="00F45058">
            <w:pPr>
              <w:spacing w:after="0"/>
              <w:jc w:val="left"/>
              <w:rPr>
                <w:bCs/>
              </w:rPr>
            </w:pPr>
            <w:r w:rsidRPr="00F45058">
              <w:rPr>
                <w:bCs/>
              </w:rPr>
              <w:t xml:space="preserve">Scan-to-Email, Scan-to-FTP, Scan-to-SMB, Scan to USB Host, Network TWAIN , WIA , WSD scan  </w:t>
            </w:r>
          </w:p>
          <w:p w14:paraId="59B0A4A0" w14:textId="77777777" w:rsidR="00F45058" w:rsidRPr="00F45058" w:rsidRDefault="00F45058" w:rsidP="00F45058">
            <w:pPr>
              <w:spacing w:after="0"/>
              <w:jc w:val="left"/>
              <w:rPr>
                <w:bCs/>
              </w:rPr>
            </w:pPr>
            <w:r w:rsidRPr="00F45058">
              <w:rPr>
                <w:bCs/>
              </w:rPr>
              <w:t xml:space="preserve">Scan speed  </w:t>
            </w:r>
          </w:p>
          <w:p w14:paraId="68A88449" w14:textId="77777777" w:rsidR="00F45058" w:rsidRPr="00F45058" w:rsidRDefault="00F45058" w:rsidP="00F45058">
            <w:pPr>
              <w:spacing w:after="0"/>
              <w:jc w:val="left"/>
              <w:rPr>
                <w:bCs/>
              </w:rPr>
            </w:pPr>
            <w:r w:rsidRPr="00F45058">
              <w:rPr>
                <w:bCs/>
              </w:rPr>
              <w:t xml:space="preserve">40 </w:t>
            </w:r>
            <w:proofErr w:type="spellStart"/>
            <w:r w:rsidRPr="00F45058">
              <w:rPr>
                <w:bCs/>
              </w:rPr>
              <w:t>ipm</w:t>
            </w:r>
            <w:proofErr w:type="spellEnd"/>
            <w:r w:rsidRPr="00F45058">
              <w:rPr>
                <w:bCs/>
              </w:rPr>
              <w:t xml:space="preserve"> (300 dpi, A4, b/w) 30 </w:t>
            </w:r>
            <w:proofErr w:type="spellStart"/>
            <w:r w:rsidRPr="00F45058">
              <w:rPr>
                <w:bCs/>
              </w:rPr>
              <w:t>ipm</w:t>
            </w:r>
            <w:proofErr w:type="spellEnd"/>
            <w:r w:rsidRPr="00F45058">
              <w:rPr>
                <w:bCs/>
              </w:rPr>
              <w:t xml:space="preserve"> (300 dpi, A4 </w:t>
            </w:r>
            <w:proofErr w:type="spellStart"/>
            <w:r w:rsidRPr="00F45058">
              <w:rPr>
                <w:bCs/>
              </w:rPr>
              <w:t>colour</w:t>
            </w:r>
            <w:proofErr w:type="spellEnd"/>
            <w:r w:rsidRPr="00F45058">
              <w:rPr>
                <w:bCs/>
              </w:rPr>
              <w:t xml:space="preserve">) 17 </w:t>
            </w:r>
            <w:proofErr w:type="spellStart"/>
            <w:r w:rsidRPr="00F45058">
              <w:rPr>
                <w:bCs/>
              </w:rPr>
              <w:t>ipm</w:t>
            </w:r>
            <w:proofErr w:type="spellEnd"/>
            <w:r w:rsidRPr="00F45058">
              <w:rPr>
                <w:bCs/>
              </w:rPr>
              <w:t xml:space="preserve"> (300 dpi, A4, b/w, duplex) 13 </w:t>
            </w:r>
            <w:proofErr w:type="spellStart"/>
            <w:r w:rsidRPr="00F45058">
              <w:rPr>
                <w:bCs/>
              </w:rPr>
              <w:t>ipm</w:t>
            </w:r>
            <w:proofErr w:type="spellEnd"/>
            <w:r w:rsidRPr="00F45058">
              <w:rPr>
                <w:bCs/>
              </w:rPr>
              <w:t xml:space="preserve"> (300 dpi, A4 </w:t>
            </w:r>
            <w:proofErr w:type="spellStart"/>
            <w:r w:rsidRPr="00F45058">
              <w:rPr>
                <w:bCs/>
              </w:rPr>
              <w:t>colour</w:t>
            </w:r>
            <w:proofErr w:type="spellEnd"/>
            <w:r w:rsidRPr="00F45058">
              <w:rPr>
                <w:bCs/>
              </w:rPr>
              <w:t xml:space="preserve">, duplex)  </w:t>
            </w:r>
          </w:p>
          <w:p w14:paraId="23E7CF85" w14:textId="77777777" w:rsidR="00F45058" w:rsidRPr="00F45058" w:rsidRDefault="00F45058" w:rsidP="00F45058">
            <w:pPr>
              <w:spacing w:after="0"/>
              <w:jc w:val="left"/>
              <w:rPr>
                <w:bCs/>
              </w:rPr>
            </w:pPr>
            <w:r w:rsidRPr="00F45058">
              <w:rPr>
                <w:bCs/>
              </w:rPr>
              <w:t xml:space="preserve">Scan features  </w:t>
            </w:r>
          </w:p>
          <w:p w14:paraId="0F10E37B" w14:textId="77777777" w:rsidR="00F45058" w:rsidRPr="00F45058" w:rsidRDefault="00F45058" w:rsidP="00F45058">
            <w:pPr>
              <w:spacing w:after="0"/>
              <w:jc w:val="left"/>
              <w:rPr>
                <w:bCs/>
              </w:rPr>
            </w:pPr>
            <w:proofErr w:type="spellStart"/>
            <w:r w:rsidRPr="00F45058">
              <w:rPr>
                <w:bCs/>
              </w:rPr>
              <w:t>Colour</w:t>
            </w:r>
            <w:proofErr w:type="spellEnd"/>
            <w:r w:rsidRPr="00F45058">
              <w:rPr>
                <w:bCs/>
              </w:rPr>
              <w:t xml:space="preserve"> scan, integrated address book, Active Directory support, encrypted data transfer, multi send (e-mail, fax, SMB/FTP  </w:t>
            </w:r>
          </w:p>
          <w:p w14:paraId="15F3A813" w14:textId="77777777" w:rsidR="00F45058" w:rsidRPr="00F45058" w:rsidRDefault="00F45058" w:rsidP="00F45058">
            <w:pPr>
              <w:spacing w:after="0"/>
              <w:jc w:val="left"/>
              <w:rPr>
                <w:bCs/>
              </w:rPr>
            </w:pPr>
          </w:p>
          <w:p w14:paraId="3F8391D5" w14:textId="77777777" w:rsidR="00F45058" w:rsidRPr="00F45058" w:rsidRDefault="00F45058" w:rsidP="00F45058">
            <w:pPr>
              <w:spacing w:after="0"/>
              <w:jc w:val="left"/>
              <w:rPr>
                <w:bCs/>
              </w:rPr>
            </w:pPr>
            <w:r w:rsidRPr="00F45058">
              <w:rPr>
                <w:bCs/>
              </w:rPr>
              <w:t xml:space="preserve">folder, print) at once, Blank page skip  </w:t>
            </w:r>
          </w:p>
          <w:p w14:paraId="357E634F" w14:textId="77777777" w:rsidR="00F45058" w:rsidRPr="00F45058" w:rsidRDefault="00F45058" w:rsidP="00F45058">
            <w:pPr>
              <w:spacing w:after="0"/>
              <w:jc w:val="left"/>
              <w:rPr>
                <w:bCs/>
              </w:rPr>
            </w:pPr>
            <w:r w:rsidRPr="00F45058">
              <w:rPr>
                <w:bCs/>
              </w:rPr>
              <w:t xml:space="preserve">Scan resolution  </w:t>
            </w:r>
          </w:p>
          <w:p w14:paraId="4CB499C0" w14:textId="77777777" w:rsidR="00F45058" w:rsidRPr="00F45058" w:rsidRDefault="00F45058" w:rsidP="00F45058">
            <w:pPr>
              <w:spacing w:after="0"/>
              <w:jc w:val="left"/>
              <w:rPr>
                <w:bCs/>
              </w:rPr>
            </w:pPr>
            <w:r w:rsidRPr="00F45058">
              <w:rPr>
                <w:bCs/>
              </w:rPr>
              <w:t xml:space="preserve">600, 400, 300, 200 dpi 256 greyscales per </w:t>
            </w:r>
            <w:proofErr w:type="spellStart"/>
            <w:r w:rsidRPr="00F45058">
              <w:rPr>
                <w:bCs/>
              </w:rPr>
              <w:t>colour</w:t>
            </w:r>
            <w:proofErr w:type="spellEnd"/>
            <w:r w:rsidRPr="00F45058">
              <w:rPr>
                <w:bCs/>
              </w:rPr>
              <w:t xml:space="preserve">  </w:t>
            </w:r>
          </w:p>
          <w:p w14:paraId="477B429A" w14:textId="77777777" w:rsidR="00F45058" w:rsidRPr="00F45058" w:rsidRDefault="00F45058" w:rsidP="00F45058">
            <w:pPr>
              <w:spacing w:after="0"/>
              <w:jc w:val="left"/>
              <w:rPr>
                <w:bCs/>
              </w:rPr>
            </w:pPr>
            <w:r w:rsidRPr="00F45058">
              <w:rPr>
                <w:bCs/>
              </w:rPr>
              <w:t xml:space="preserve">Max. scan size  </w:t>
            </w:r>
          </w:p>
          <w:p w14:paraId="5EB6DE58" w14:textId="77777777" w:rsidR="00F45058" w:rsidRPr="00F45058" w:rsidRDefault="00F45058" w:rsidP="00F45058">
            <w:pPr>
              <w:spacing w:after="0"/>
              <w:jc w:val="left"/>
              <w:rPr>
                <w:bCs/>
              </w:rPr>
            </w:pPr>
            <w:r w:rsidRPr="00F45058">
              <w:rPr>
                <w:bCs/>
              </w:rPr>
              <w:t xml:space="preserve">A4 / Legal  </w:t>
            </w:r>
          </w:p>
          <w:p w14:paraId="287CABFD" w14:textId="77777777" w:rsidR="00F45058" w:rsidRPr="00F45058" w:rsidRDefault="00F45058" w:rsidP="00F45058">
            <w:pPr>
              <w:spacing w:after="0"/>
              <w:jc w:val="left"/>
              <w:rPr>
                <w:bCs/>
              </w:rPr>
            </w:pPr>
            <w:r w:rsidRPr="00F45058">
              <w:rPr>
                <w:bCs/>
              </w:rPr>
              <w:t xml:space="preserve">File type  </w:t>
            </w:r>
          </w:p>
          <w:p w14:paraId="51DED077" w14:textId="77777777" w:rsidR="00F45058" w:rsidRPr="00F45058" w:rsidRDefault="00F45058" w:rsidP="00F45058">
            <w:pPr>
              <w:spacing w:after="0"/>
              <w:jc w:val="left"/>
              <w:rPr>
                <w:bCs/>
              </w:rPr>
            </w:pPr>
            <w:r w:rsidRPr="00F45058">
              <w:rPr>
                <w:bCs/>
              </w:rPr>
              <w:t xml:space="preserve">TIFF, PDF, PDF/A, JPEG, XPS, Open XPS, Encrypted PDF, High compression PDF, PDF/A-1a/b  </w:t>
            </w:r>
          </w:p>
          <w:p w14:paraId="6BF050FA" w14:textId="77777777" w:rsidR="00F45058" w:rsidRPr="00F45058" w:rsidRDefault="00F45058" w:rsidP="00F45058">
            <w:pPr>
              <w:spacing w:after="0"/>
              <w:jc w:val="left"/>
              <w:rPr>
                <w:bCs/>
              </w:rPr>
            </w:pPr>
            <w:r w:rsidRPr="00F45058">
              <w:rPr>
                <w:bCs/>
              </w:rPr>
              <w:t xml:space="preserve">Original recognition  </w:t>
            </w:r>
          </w:p>
          <w:p w14:paraId="7D5F684C" w14:textId="77777777" w:rsidR="00F45058" w:rsidRPr="00F45058" w:rsidRDefault="00F45058" w:rsidP="00F45058">
            <w:pPr>
              <w:spacing w:after="0"/>
              <w:jc w:val="left"/>
              <w:rPr>
                <w:bCs/>
              </w:rPr>
            </w:pPr>
            <w:r w:rsidRPr="00F45058">
              <w:rPr>
                <w:bCs/>
              </w:rPr>
              <w:t xml:space="preserve">Text, photo, text + photo, light text, Searchable PDF with OCR Option  </w:t>
            </w:r>
          </w:p>
          <w:p w14:paraId="503137F3" w14:textId="77777777" w:rsidR="00F45058" w:rsidRPr="00F45058" w:rsidRDefault="00F45058" w:rsidP="00F45058">
            <w:pPr>
              <w:spacing w:after="0"/>
              <w:jc w:val="left"/>
              <w:rPr>
                <w:bCs/>
              </w:rPr>
            </w:pPr>
            <w:r w:rsidRPr="00F45058">
              <w:rPr>
                <w:bCs/>
              </w:rPr>
              <w:t xml:space="preserve">OPTIONS </w:t>
            </w:r>
          </w:p>
          <w:p w14:paraId="0B3C475D" w14:textId="77777777" w:rsidR="00F45058" w:rsidRPr="00F45058" w:rsidRDefault="00F45058" w:rsidP="00F45058">
            <w:pPr>
              <w:spacing w:after="0"/>
              <w:jc w:val="left"/>
              <w:rPr>
                <w:bCs/>
              </w:rPr>
            </w:pPr>
            <w:r w:rsidRPr="00F45058">
              <w:rPr>
                <w:bCs/>
              </w:rPr>
              <w:t xml:space="preserve">HD-7 </w:t>
            </w:r>
          </w:p>
          <w:p w14:paraId="228A6559" w14:textId="77777777" w:rsidR="00F45058" w:rsidRPr="00F45058" w:rsidRDefault="00F45058" w:rsidP="00F45058">
            <w:pPr>
              <w:spacing w:after="0"/>
              <w:jc w:val="left"/>
              <w:rPr>
                <w:bCs/>
              </w:rPr>
            </w:pPr>
            <w:r w:rsidRPr="00F45058">
              <w:rPr>
                <w:bCs/>
              </w:rPr>
              <w:t xml:space="preserve">128 GB SSD hard disc for easy document management </w:t>
            </w:r>
          </w:p>
          <w:p w14:paraId="325EC167" w14:textId="77777777" w:rsidR="00F45058" w:rsidRPr="00F45058" w:rsidRDefault="00F45058" w:rsidP="00F45058">
            <w:pPr>
              <w:spacing w:after="0"/>
              <w:jc w:val="left"/>
              <w:rPr>
                <w:bCs/>
              </w:rPr>
            </w:pPr>
            <w:r w:rsidRPr="00F45058">
              <w:rPr>
                <w:bCs/>
              </w:rPr>
              <w:t xml:space="preserve">IB-51 </w:t>
            </w:r>
          </w:p>
          <w:p w14:paraId="782E5D7D" w14:textId="77777777" w:rsidR="00F45058" w:rsidRPr="00F45058" w:rsidRDefault="00F45058" w:rsidP="00F45058">
            <w:pPr>
              <w:spacing w:after="0"/>
              <w:jc w:val="left"/>
              <w:rPr>
                <w:bCs/>
              </w:rPr>
            </w:pPr>
            <w:r w:rsidRPr="00F45058">
              <w:rPr>
                <w:bCs/>
              </w:rPr>
              <w:t xml:space="preserve">Wireless LAN Interface (802.11b/g/n)  </w:t>
            </w:r>
          </w:p>
          <w:p w14:paraId="25C572C8" w14:textId="77777777" w:rsidR="00F45058" w:rsidRPr="00F45058" w:rsidRDefault="00F45058" w:rsidP="00F45058">
            <w:pPr>
              <w:spacing w:after="0"/>
              <w:jc w:val="left"/>
              <w:rPr>
                <w:bCs/>
              </w:rPr>
            </w:pPr>
            <w:r w:rsidRPr="00F45058">
              <w:rPr>
                <w:bCs/>
              </w:rPr>
              <w:t xml:space="preserve">CB-5120H </w:t>
            </w:r>
          </w:p>
          <w:p w14:paraId="22D12B90" w14:textId="77777777" w:rsidR="00F45058" w:rsidRPr="00F45058" w:rsidRDefault="00F45058" w:rsidP="00F45058">
            <w:pPr>
              <w:spacing w:after="0"/>
              <w:jc w:val="left"/>
              <w:rPr>
                <w:bCs/>
              </w:rPr>
            </w:pPr>
            <w:r w:rsidRPr="00F45058">
              <w:rPr>
                <w:bCs/>
              </w:rPr>
              <w:t xml:space="preserve">Metal desk (high)  </w:t>
            </w:r>
          </w:p>
          <w:p w14:paraId="4D810309" w14:textId="77777777" w:rsidR="00F45058" w:rsidRPr="00F45058" w:rsidRDefault="00F45058" w:rsidP="00F45058">
            <w:pPr>
              <w:spacing w:after="0"/>
              <w:jc w:val="left"/>
              <w:rPr>
                <w:bCs/>
              </w:rPr>
            </w:pPr>
          </w:p>
          <w:p w14:paraId="695E544C" w14:textId="77777777" w:rsidR="00F45058" w:rsidRPr="00F45058" w:rsidRDefault="00F45058" w:rsidP="00F45058">
            <w:pPr>
              <w:spacing w:after="0"/>
              <w:jc w:val="left"/>
              <w:rPr>
                <w:bCs/>
              </w:rPr>
            </w:pPr>
            <w:r w:rsidRPr="00F45058">
              <w:rPr>
                <w:bCs/>
              </w:rPr>
              <w:t xml:space="preserve"> </w:t>
            </w:r>
          </w:p>
          <w:p w14:paraId="62D4D441" w14:textId="77777777" w:rsidR="00F45058" w:rsidRPr="00F45058" w:rsidRDefault="00F45058" w:rsidP="00F45058">
            <w:pPr>
              <w:spacing w:after="0"/>
              <w:jc w:val="left"/>
              <w:rPr>
                <w:bCs/>
              </w:rPr>
            </w:pPr>
          </w:p>
          <w:p w14:paraId="19DFA9FE" w14:textId="77777777" w:rsidR="00F45058" w:rsidRPr="00F45058" w:rsidRDefault="00F45058" w:rsidP="00F45058">
            <w:pPr>
              <w:spacing w:after="0"/>
              <w:jc w:val="left"/>
              <w:rPr>
                <w:bCs/>
              </w:rPr>
            </w:pPr>
            <w:r w:rsidRPr="00F45058">
              <w:rPr>
                <w:bCs/>
              </w:rPr>
              <w:lastRenderedPageBreak/>
              <w:t xml:space="preserve">Kyocera </w:t>
            </w:r>
            <w:proofErr w:type="spellStart"/>
            <w:r w:rsidRPr="00F45058">
              <w:rPr>
                <w:bCs/>
              </w:rPr>
              <w:t>TASKalfa</w:t>
            </w:r>
            <w:proofErr w:type="spellEnd"/>
            <w:r w:rsidRPr="00F45058">
              <w:rPr>
                <w:bCs/>
              </w:rPr>
              <w:t xml:space="preserve"> 2554ci including Metal cabinet and Automatic Document feeder(ADF) </w:t>
            </w:r>
          </w:p>
          <w:p w14:paraId="348929B9" w14:textId="77777777" w:rsidR="00F45058" w:rsidRPr="00F45058" w:rsidRDefault="00F45058" w:rsidP="00F45058">
            <w:pPr>
              <w:spacing w:after="0"/>
              <w:jc w:val="left"/>
              <w:rPr>
                <w:bCs/>
              </w:rPr>
            </w:pPr>
          </w:p>
          <w:p w14:paraId="0D127DBE" w14:textId="77777777" w:rsidR="00F45058" w:rsidRPr="00F45058" w:rsidRDefault="00F45058" w:rsidP="00F45058">
            <w:pPr>
              <w:spacing w:after="0"/>
              <w:jc w:val="left"/>
              <w:rPr>
                <w:bCs/>
              </w:rPr>
            </w:pPr>
            <w:r w:rsidRPr="00F45058">
              <w:rPr>
                <w:bCs/>
              </w:rPr>
              <w:t xml:space="preserve">Print speed: Up to 24 ppm </w:t>
            </w:r>
          </w:p>
          <w:p w14:paraId="196EAC35" w14:textId="77777777" w:rsidR="00F45058" w:rsidRPr="00F45058" w:rsidRDefault="00F45058" w:rsidP="00F45058">
            <w:pPr>
              <w:spacing w:after="0"/>
              <w:jc w:val="left"/>
              <w:rPr>
                <w:bCs/>
              </w:rPr>
            </w:pPr>
          </w:p>
          <w:p w14:paraId="45D119FC" w14:textId="77777777" w:rsidR="00F45058" w:rsidRPr="00F45058" w:rsidRDefault="00F45058" w:rsidP="00F45058">
            <w:pPr>
              <w:spacing w:after="0"/>
              <w:jc w:val="left"/>
              <w:rPr>
                <w:bCs/>
              </w:rPr>
            </w:pPr>
            <w:r w:rsidRPr="00F45058">
              <w:rPr>
                <w:bCs/>
              </w:rPr>
              <w:t xml:space="preserve">Memory: 4 GB RAM </w:t>
            </w:r>
          </w:p>
          <w:p w14:paraId="01DEC340" w14:textId="77777777" w:rsidR="00F45058" w:rsidRPr="00F45058" w:rsidRDefault="00F45058" w:rsidP="00F45058">
            <w:pPr>
              <w:spacing w:after="0"/>
              <w:jc w:val="left"/>
              <w:rPr>
                <w:bCs/>
              </w:rPr>
            </w:pPr>
          </w:p>
          <w:p w14:paraId="59F51489" w14:textId="77777777" w:rsidR="00F45058" w:rsidRPr="00F45058" w:rsidRDefault="00F45058" w:rsidP="00F45058">
            <w:pPr>
              <w:spacing w:after="0"/>
              <w:jc w:val="left"/>
              <w:rPr>
                <w:bCs/>
              </w:rPr>
            </w:pPr>
            <w:r w:rsidRPr="00F45058">
              <w:rPr>
                <w:bCs/>
              </w:rPr>
              <w:t xml:space="preserve">Hard Disk Drive: 32 GB SSD </w:t>
            </w:r>
          </w:p>
          <w:p w14:paraId="2A21C502" w14:textId="77777777" w:rsidR="00F45058" w:rsidRPr="00F45058" w:rsidRDefault="00F45058" w:rsidP="00F45058">
            <w:pPr>
              <w:spacing w:after="0"/>
              <w:jc w:val="left"/>
              <w:rPr>
                <w:bCs/>
              </w:rPr>
            </w:pPr>
          </w:p>
          <w:p w14:paraId="6C8FA428" w14:textId="77777777" w:rsidR="00F45058" w:rsidRPr="00F45058" w:rsidRDefault="00F45058" w:rsidP="00F45058">
            <w:pPr>
              <w:spacing w:after="0"/>
              <w:jc w:val="left"/>
              <w:rPr>
                <w:bCs/>
              </w:rPr>
            </w:pPr>
            <w:r w:rsidRPr="00F45058">
              <w:rPr>
                <w:bCs/>
              </w:rPr>
              <w:t xml:space="preserve">Print Resolution: Up to 4800 x 1200 dpi </w:t>
            </w:r>
          </w:p>
          <w:p w14:paraId="5D9988D7" w14:textId="77777777" w:rsidR="00F45058" w:rsidRPr="00F45058" w:rsidRDefault="00F45058" w:rsidP="00F45058">
            <w:pPr>
              <w:spacing w:after="0"/>
              <w:jc w:val="left"/>
              <w:rPr>
                <w:bCs/>
              </w:rPr>
            </w:pPr>
          </w:p>
          <w:p w14:paraId="6623991D" w14:textId="77777777" w:rsidR="00F45058" w:rsidRPr="00F45058" w:rsidRDefault="00F45058" w:rsidP="00F45058">
            <w:pPr>
              <w:spacing w:after="0"/>
              <w:jc w:val="left"/>
              <w:rPr>
                <w:bCs/>
              </w:rPr>
            </w:pPr>
            <w:r w:rsidRPr="00F45058">
              <w:rPr>
                <w:bCs/>
              </w:rPr>
              <w:t xml:space="preserve">Duplex: Automatic </w:t>
            </w:r>
          </w:p>
          <w:p w14:paraId="7EB5D4C8" w14:textId="77777777" w:rsidR="00F45058" w:rsidRPr="00F45058" w:rsidRDefault="00F45058" w:rsidP="00F45058">
            <w:pPr>
              <w:spacing w:after="0"/>
              <w:jc w:val="left"/>
              <w:rPr>
                <w:bCs/>
              </w:rPr>
            </w:pPr>
          </w:p>
          <w:p w14:paraId="20B10866" w14:textId="77777777" w:rsidR="00F45058" w:rsidRPr="00F45058" w:rsidRDefault="00F45058" w:rsidP="00F45058">
            <w:pPr>
              <w:spacing w:after="0"/>
              <w:jc w:val="left"/>
              <w:rPr>
                <w:bCs/>
              </w:rPr>
            </w:pPr>
            <w:r w:rsidRPr="00F45058">
              <w:rPr>
                <w:bCs/>
              </w:rPr>
              <w:t xml:space="preserve">Paper Trays: 1x150 + 2x500 </w:t>
            </w:r>
          </w:p>
          <w:p w14:paraId="429C01C1" w14:textId="77777777" w:rsidR="00F45058" w:rsidRPr="00F45058" w:rsidRDefault="00F45058" w:rsidP="00F45058">
            <w:pPr>
              <w:spacing w:after="0"/>
              <w:jc w:val="left"/>
              <w:rPr>
                <w:bCs/>
              </w:rPr>
            </w:pPr>
          </w:p>
          <w:p w14:paraId="75FC14A3" w14:textId="77777777" w:rsidR="00F45058" w:rsidRPr="00F45058" w:rsidRDefault="00F45058" w:rsidP="00F45058">
            <w:pPr>
              <w:spacing w:after="0"/>
              <w:jc w:val="left"/>
              <w:rPr>
                <w:bCs/>
              </w:rPr>
            </w:pPr>
            <w:r w:rsidRPr="00F45058">
              <w:rPr>
                <w:bCs/>
              </w:rPr>
              <w:t xml:space="preserve">USB 3.0 + 4 x USB-Host </w:t>
            </w:r>
          </w:p>
          <w:p w14:paraId="62B0B503" w14:textId="77777777" w:rsidR="00F45058" w:rsidRPr="00F45058" w:rsidRDefault="00F45058" w:rsidP="00F45058">
            <w:pPr>
              <w:spacing w:after="0"/>
              <w:jc w:val="left"/>
              <w:rPr>
                <w:bCs/>
              </w:rPr>
            </w:pPr>
          </w:p>
          <w:p w14:paraId="301D2169" w14:textId="77777777" w:rsidR="00F45058" w:rsidRPr="00F45058" w:rsidRDefault="00F45058" w:rsidP="00F45058">
            <w:pPr>
              <w:spacing w:after="0"/>
              <w:jc w:val="left"/>
              <w:rPr>
                <w:bCs/>
              </w:rPr>
            </w:pPr>
            <w:r w:rsidRPr="00F45058">
              <w:rPr>
                <w:bCs/>
              </w:rPr>
              <w:t xml:space="preserve">Fast Ethernet 10 </w:t>
            </w:r>
            <w:proofErr w:type="spellStart"/>
            <w:r w:rsidRPr="00F45058">
              <w:rPr>
                <w:bCs/>
              </w:rPr>
              <w:t>BaseT</w:t>
            </w:r>
            <w:proofErr w:type="spellEnd"/>
            <w:r w:rsidRPr="00F45058">
              <w:rPr>
                <w:bCs/>
              </w:rPr>
              <w:t xml:space="preserve">/100 </w:t>
            </w:r>
            <w:proofErr w:type="spellStart"/>
            <w:r w:rsidRPr="00F45058">
              <w:rPr>
                <w:bCs/>
              </w:rPr>
              <w:t>BaseTX</w:t>
            </w:r>
            <w:proofErr w:type="spellEnd"/>
            <w:r w:rsidRPr="00F45058">
              <w:rPr>
                <w:bCs/>
              </w:rPr>
              <w:t xml:space="preserve">/1,000 </w:t>
            </w:r>
            <w:proofErr w:type="spellStart"/>
            <w:r w:rsidRPr="00F45058">
              <w:rPr>
                <w:bCs/>
              </w:rPr>
              <w:t>BaseT</w:t>
            </w:r>
            <w:proofErr w:type="spellEnd"/>
            <w:r w:rsidRPr="00F45058">
              <w:rPr>
                <w:bCs/>
              </w:rPr>
              <w:t xml:space="preserve"> </w:t>
            </w:r>
          </w:p>
          <w:p w14:paraId="68979382" w14:textId="77777777" w:rsidR="00F45058" w:rsidRPr="00F45058" w:rsidRDefault="00F45058" w:rsidP="00F45058">
            <w:pPr>
              <w:spacing w:after="0"/>
              <w:jc w:val="left"/>
              <w:rPr>
                <w:bCs/>
              </w:rPr>
            </w:pPr>
          </w:p>
          <w:p w14:paraId="1A02BE51" w14:textId="77777777" w:rsidR="00F45058" w:rsidRPr="00F45058" w:rsidRDefault="00F45058" w:rsidP="00F45058">
            <w:pPr>
              <w:spacing w:after="0"/>
              <w:jc w:val="left"/>
              <w:rPr>
                <w:bCs/>
              </w:rPr>
            </w:pPr>
            <w:r w:rsidRPr="00F45058">
              <w:rPr>
                <w:bCs/>
              </w:rPr>
              <w:t xml:space="preserve">No WLAN </w:t>
            </w:r>
          </w:p>
          <w:p w14:paraId="764BE5F7" w14:textId="77777777" w:rsidR="00F45058" w:rsidRPr="00F45058" w:rsidRDefault="00F45058" w:rsidP="00F45058">
            <w:pPr>
              <w:spacing w:after="0"/>
              <w:jc w:val="left"/>
              <w:rPr>
                <w:bCs/>
              </w:rPr>
            </w:pPr>
          </w:p>
          <w:p w14:paraId="58C22BF1" w14:textId="77777777" w:rsidR="00F45058" w:rsidRPr="00F45058" w:rsidRDefault="00F45058" w:rsidP="00F45058">
            <w:pPr>
              <w:spacing w:after="0"/>
              <w:jc w:val="left"/>
              <w:rPr>
                <w:bCs/>
              </w:rPr>
            </w:pPr>
            <w:r w:rsidRPr="00F45058">
              <w:rPr>
                <w:bCs/>
              </w:rPr>
              <w:t xml:space="preserve">MFP Function: Print, Copy, Scan </w:t>
            </w:r>
          </w:p>
          <w:p w14:paraId="2C1C9617" w14:textId="77777777" w:rsidR="00F45058" w:rsidRPr="00F45058" w:rsidRDefault="00F45058" w:rsidP="00F45058">
            <w:pPr>
              <w:spacing w:after="0"/>
              <w:jc w:val="left"/>
              <w:rPr>
                <w:bCs/>
              </w:rPr>
            </w:pPr>
          </w:p>
          <w:p w14:paraId="5FB6CC84" w14:textId="77777777" w:rsidR="00F45058" w:rsidRPr="00F45058" w:rsidRDefault="00F45058" w:rsidP="00F45058">
            <w:pPr>
              <w:spacing w:after="0"/>
              <w:jc w:val="left"/>
              <w:rPr>
                <w:bCs/>
              </w:rPr>
            </w:pPr>
            <w:r w:rsidRPr="00F45058">
              <w:rPr>
                <w:bCs/>
              </w:rPr>
              <w:t xml:space="preserve">Max. Media Size: A3 / 320 x 470 mm </w:t>
            </w:r>
          </w:p>
          <w:p w14:paraId="02D0CDD5" w14:textId="77777777" w:rsidR="00F45058" w:rsidRPr="00F45058" w:rsidRDefault="00F45058" w:rsidP="00F45058">
            <w:pPr>
              <w:spacing w:after="0"/>
              <w:jc w:val="left"/>
              <w:rPr>
                <w:bCs/>
              </w:rPr>
            </w:pPr>
          </w:p>
          <w:p w14:paraId="1F750ABF" w14:textId="77777777" w:rsidR="00F45058" w:rsidRPr="00F45058" w:rsidRDefault="00F45058" w:rsidP="00F45058">
            <w:pPr>
              <w:spacing w:after="0"/>
              <w:jc w:val="left"/>
              <w:rPr>
                <w:bCs/>
              </w:rPr>
            </w:pPr>
            <w:r w:rsidRPr="00F45058">
              <w:rPr>
                <w:bCs/>
              </w:rPr>
              <w:t xml:space="preserve">DP-7150/Document Processor </w:t>
            </w:r>
          </w:p>
          <w:p w14:paraId="6829F4DD" w14:textId="77777777" w:rsidR="00F45058" w:rsidRPr="00F45058" w:rsidRDefault="00F45058" w:rsidP="00F45058">
            <w:pPr>
              <w:spacing w:after="0"/>
              <w:jc w:val="left"/>
              <w:rPr>
                <w:bCs/>
              </w:rPr>
            </w:pPr>
          </w:p>
          <w:p w14:paraId="2CA3AAF6" w14:textId="77777777" w:rsidR="00F45058" w:rsidRPr="00F45058" w:rsidRDefault="00F45058" w:rsidP="00F45058">
            <w:pPr>
              <w:spacing w:after="0"/>
              <w:jc w:val="left"/>
              <w:rPr>
                <w:bCs/>
              </w:rPr>
            </w:pPr>
            <w:r w:rsidRPr="00F45058">
              <w:rPr>
                <w:bCs/>
              </w:rPr>
              <w:t xml:space="preserve">CB-7210M Metal plate </w:t>
            </w:r>
          </w:p>
          <w:p w14:paraId="1DE26FB1" w14:textId="77777777" w:rsidR="00F45058" w:rsidRPr="00F45058" w:rsidRDefault="00F45058" w:rsidP="00F45058">
            <w:pPr>
              <w:spacing w:after="0"/>
              <w:jc w:val="left"/>
              <w:rPr>
                <w:bCs/>
              </w:rPr>
            </w:pPr>
          </w:p>
          <w:p w14:paraId="12E3A85A" w14:textId="77777777" w:rsidR="00F45058" w:rsidRPr="00F45058" w:rsidRDefault="00F45058" w:rsidP="00F45058">
            <w:pPr>
              <w:spacing w:after="0"/>
              <w:jc w:val="left"/>
              <w:rPr>
                <w:bCs/>
              </w:rPr>
            </w:pPr>
            <w:r w:rsidRPr="00F45058">
              <w:rPr>
                <w:bCs/>
              </w:rPr>
              <w:t xml:space="preserve">6 months manufacturer’s warranty </w:t>
            </w:r>
          </w:p>
          <w:p w14:paraId="42BE5060" w14:textId="77777777" w:rsidR="00F45058" w:rsidRPr="00F45058" w:rsidRDefault="00F45058" w:rsidP="00F45058">
            <w:pPr>
              <w:spacing w:after="0"/>
              <w:jc w:val="left"/>
              <w:rPr>
                <w:bCs/>
              </w:rPr>
            </w:pPr>
          </w:p>
          <w:p w14:paraId="1A1E37E3" w14:textId="77777777" w:rsidR="00F45058" w:rsidRPr="00F45058" w:rsidRDefault="00F45058" w:rsidP="00F45058">
            <w:pPr>
              <w:spacing w:after="0"/>
              <w:jc w:val="left"/>
              <w:rPr>
                <w:bCs/>
              </w:rPr>
            </w:pPr>
            <w:r w:rsidRPr="00F45058">
              <w:rPr>
                <w:bCs/>
              </w:rPr>
              <w:t xml:space="preserve">GENERAL  </w:t>
            </w:r>
          </w:p>
          <w:p w14:paraId="1452BE1C" w14:textId="77777777" w:rsidR="00F45058" w:rsidRPr="00F45058" w:rsidRDefault="00F45058" w:rsidP="00F45058">
            <w:pPr>
              <w:spacing w:after="0"/>
              <w:jc w:val="left"/>
              <w:rPr>
                <w:bCs/>
              </w:rPr>
            </w:pPr>
            <w:proofErr w:type="spellStart"/>
            <w:r w:rsidRPr="00F45058">
              <w:rPr>
                <w:bCs/>
              </w:rPr>
              <w:t>Colour</w:t>
            </w:r>
            <w:proofErr w:type="spellEnd"/>
            <w:r w:rsidRPr="00F45058">
              <w:rPr>
                <w:bCs/>
              </w:rPr>
              <w:t xml:space="preserve"> Multifunctional for A4 format  </w:t>
            </w:r>
          </w:p>
          <w:p w14:paraId="4553E5F4" w14:textId="77777777" w:rsidR="00F45058" w:rsidRPr="00F45058" w:rsidRDefault="00F45058" w:rsidP="00F45058">
            <w:pPr>
              <w:spacing w:after="0"/>
              <w:jc w:val="left"/>
              <w:rPr>
                <w:bCs/>
              </w:rPr>
            </w:pPr>
            <w:r w:rsidRPr="00F45058">
              <w:rPr>
                <w:bCs/>
              </w:rPr>
              <w:t xml:space="preserve">Engine speed  </w:t>
            </w:r>
          </w:p>
          <w:p w14:paraId="3EA99ACE" w14:textId="77777777" w:rsidR="00F45058" w:rsidRPr="00F45058" w:rsidRDefault="00F45058" w:rsidP="00F45058">
            <w:pPr>
              <w:spacing w:after="0"/>
              <w:jc w:val="left"/>
              <w:rPr>
                <w:bCs/>
              </w:rPr>
            </w:pPr>
            <w:r w:rsidRPr="00F45058">
              <w:rPr>
                <w:bCs/>
              </w:rPr>
              <w:t xml:space="preserve">Up to 30 pages A4 per minute Duplex print speed: 30 page per minute, A4 Duplex copy speed: 30 page per minute, A4  </w:t>
            </w:r>
          </w:p>
          <w:p w14:paraId="0BA4B086" w14:textId="77777777" w:rsidR="00F45058" w:rsidRPr="00F45058" w:rsidRDefault="00F45058" w:rsidP="00F45058">
            <w:pPr>
              <w:spacing w:after="0"/>
              <w:jc w:val="left"/>
              <w:rPr>
                <w:bCs/>
              </w:rPr>
            </w:pPr>
            <w:r w:rsidRPr="00F45058">
              <w:rPr>
                <w:bCs/>
              </w:rPr>
              <w:t xml:space="preserve">Warm-up time  </w:t>
            </w:r>
          </w:p>
          <w:p w14:paraId="4814B66F" w14:textId="77777777" w:rsidR="00F45058" w:rsidRPr="00F45058" w:rsidRDefault="00F45058" w:rsidP="00F45058">
            <w:pPr>
              <w:spacing w:after="0"/>
              <w:jc w:val="left"/>
              <w:rPr>
                <w:bCs/>
              </w:rPr>
            </w:pPr>
            <w:r w:rsidRPr="00F45058">
              <w:rPr>
                <w:bCs/>
              </w:rPr>
              <w:t xml:space="preserve">Approx. 17.6 seconds or less  </w:t>
            </w:r>
          </w:p>
          <w:p w14:paraId="5DA78B2D" w14:textId="77777777" w:rsidR="00F45058" w:rsidRPr="00F45058" w:rsidRDefault="00F45058" w:rsidP="00F45058">
            <w:pPr>
              <w:spacing w:after="0"/>
              <w:jc w:val="left"/>
              <w:rPr>
                <w:bCs/>
              </w:rPr>
            </w:pPr>
            <w:r w:rsidRPr="00F45058">
              <w:rPr>
                <w:bCs/>
              </w:rPr>
              <w:t xml:space="preserve">Power consumption  </w:t>
            </w:r>
          </w:p>
          <w:p w14:paraId="7F9328CB" w14:textId="77777777" w:rsidR="00F45058" w:rsidRPr="00F45058" w:rsidRDefault="00F45058" w:rsidP="00F45058">
            <w:pPr>
              <w:spacing w:after="0"/>
              <w:jc w:val="left"/>
              <w:rPr>
                <w:bCs/>
              </w:rPr>
            </w:pPr>
            <w:r w:rsidRPr="00F45058">
              <w:rPr>
                <w:bCs/>
              </w:rPr>
              <w:t xml:space="preserve">Printing: 510 W Copying: 510 W Low power mode: 50 W Ready mode: 80 W Sleep-mode: 0.6 W </w:t>
            </w:r>
          </w:p>
          <w:p w14:paraId="4B90DFB8" w14:textId="77777777" w:rsidR="00F45058" w:rsidRPr="00F45058" w:rsidRDefault="00F45058" w:rsidP="00F45058">
            <w:pPr>
              <w:spacing w:after="0"/>
              <w:jc w:val="left"/>
              <w:rPr>
                <w:bCs/>
              </w:rPr>
            </w:pPr>
            <w:r w:rsidRPr="00F45058">
              <w:rPr>
                <w:bCs/>
              </w:rPr>
              <w:t xml:space="preserve">PAPER </w:t>
            </w:r>
            <w:proofErr w:type="spellStart"/>
            <w:r w:rsidRPr="00F45058">
              <w:rPr>
                <w:bCs/>
              </w:rPr>
              <w:t>HANDLENINg</w:t>
            </w:r>
            <w:proofErr w:type="spellEnd"/>
            <w:r w:rsidRPr="00F45058">
              <w:rPr>
                <w:bCs/>
              </w:rPr>
              <w:t xml:space="preserve">  </w:t>
            </w:r>
          </w:p>
          <w:p w14:paraId="0FE365F2" w14:textId="77777777" w:rsidR="00F45058" w:rsidRPr="00F45058" w:rsidRDefault="00F45058" w:rsidP="00F45058">
            <w:pPr>
              <w:spacing w:after="0"/>
              <w:jc w:val="left"/>
              <w:rPr>
                <w:bCs/>
              </w:rPr>
            </w:pPr>
            <w:r w:rsidRPr="00F45058">
              <w:rPr>
                <w:bCs/>
              </w:rPr>
              <w:t xml:space="preserve">Input capacity  </w:t>
            </w:r>
          </w:p>
          <w:p w14:paraId="21CAAF10" w14:textId="77777777" w:rsidR="00F45058" w:rsidRPr="00F45058" w:rsidRDefault="00F45058" w:rsidP="00F45058">
            <w:pPr>
              <w:spacing w:after="0"/>
              <w:jc w:val="left"/>
              <w:rPr>
                <w:bCs/>
              </w:rPr>
            </w:pPr>
            <w:r w:rsidRPr="00F45058">
              <w:rPr>
                <w:bCs/>
              </w:rPr>
              <w:t xml:space="preserve">Multi-purpose tray: 150 sheets 60-300g/m2 (banner 136 – 165 g/m2) A3+, A3, A4, A5, A6, B5, Ledger, Letter, Legal, Folio, </w:t>
            </w:r>
          </w:p>
          <w:p w14:paraId="77AAAA7D" w14:textId="77777777" w:rsidR="00F45058" w:rsidRPr="00F45058" w:rsidRDefault="00F45058" w:rsidP="00F45058">
            <w:pPr>
              <w:spacing w:after="0"/>
              <w:jc w:val="left"/>
              <w:rPr>
                <w:bCs/>
              </w:rPr>
            </w:pPr>
          </w:p>
          <w:p w14:paraId="695B67A8" w14:textId="77777777" w:rsidR="00F45058" w:rsidRPr="00F45058" w:rsidRDefault="00F45058" w:rsidP="00F45058">
            <w:pPr>
              <w:spacing w:after="0"/>
              <w:jc w:val="left"/>
              <w:rPr>
                <w:bCs/>
              </w:rPr>
            </w:pPr>
            <w:r w:rsidRPr="00F45058">
              <w:rPr>
                <w:bCs/>
              </w:rPr>
              <w:t xml:space="preserve"> Custom (98 x 148 to 297 x 432 mm), banner max. 305 x 1,220 mm Standard universal paper cassette: 2 x 500 sheets  </w:t>
            </w:r>
          </w:p>
          <w:p w14:paraId="72A487BF" w14:textId="77777777" w:rsidR="00F45058" w:rsidRPr="00F45058" w:rsidRDefault="00F45058" w:rsidP="00F45058">
            <w:pPr>
              <w:spacing w:after="0"/>
              <w:jc w:val="left"/>
              <w:rPr>
                <w:bCs/>
              </w:rPr>
            </w:pPr>
          </w:p>
          <w:p w14:paraId="2CF8A3EC" w14:textId="77777777" w:rsidR="00F45058" w:rsidRPr="00F45058" w:rsidRDefault="00F45058" w:rsidP="00F45058">
            <w:pPr>
              <w:spacing w:after="0"/>
              <w:jc w:val="left"/>
              <w:rPr>
                <w:bCs/>
              </w:rPr>
            </w:pPr>
            <w:r w:rsidRPr="00F45058">
              <w:rPr>
                <w:bCs/>
              </w:rPr>
              <w:t xml:space="preserve">60–256 g/m2 A3+, A3, A4, A5, B5, Ledger, Letter, Legal, Folio, High-capacity paper deck: 2 x 1,500 sheets 60–256 g/m2 A4, </w:t>
            </w:r>
          </w:p>
          <w:p w14:paraId="59B56030" w14:textId="77777777" w:rsidR="00F45058" w:rsidRPr="00F45058" w:rsidRDefault="00F45058" w:rsidP="00F45058">
            <w:pPr>
              <w:spacing w:after="0"/>
              <w:jc w:val="left"/>
              <w:rPr>
                <w:bCs/>
              </w:rPr>
            </w:pPr>
          </w:p>
          <w:p w14:paraId="1E37E7E8" w14:textId="77777777" w:rsidR="00F45058" w:rsidRPr="00F45058" w:rsidRDefault="00F45058" w:rsidP="00F45058">
            <w:pPr>
              <w:spacing w:after="0"/>
              <w:jc w:val="left"/>
              <w:rPr>
                <w:bCs/>
              </w:rPr>
            </w:pPr>
            <w:r w:rsidRPr="00F45058">
              <w:rPr>
                <w:bCs/>
              </w:rPr>
              <w:t xml:space="preserve"> B5  </w:t>
            </w:r>
          </w:p>
          <w:p w14:paraId="61C87A48" w14:textId="77777777" w:rsidR="00F45058" w:rsidRPr="00F45058" w:rsidRDefault="00F45058" w:rsidP="00F45058">
            <w:pPr>
              <w:spacing w:after="0"/>
              <w:jc w:val="left"/>
              <w:rPr>
                <w:bCs/>
              </w:rPr>
            </w:pPr>
            <w:r w:rsidRPr="00F45058">
              <w:rPr>
                <w:bCs/>
              </w:rPr>
              <w:t xml:space="preserve">Max. input capacity with options  </w:t>
            </w:r>
          </w:p>
          <w:p w14:paraId="6308158A" w14:textId="77777777" w:rsidR="00F45058" w:rsidRPr="00F45058" w:rsidRDefault="00F45058" w:rsidP="00F45058">
            <w:pPr>
              <w:spacing w:after="0"/>
              <w:jc w:val="left"/>
              <w:rPr>
                <w:bCs/>
              </w:rPr>
            </w:pPr>
            <w:r w:rsidRPr="00F45058">
              <w:rPr>
                <w:bCs/>
              </w:rPr>
              <w:t xml:space="preserve">Max. input capacity with options: 7,650 sheets A4  </w:t>
            </w:r>
          </w:p>
          <w:p w14:paraId="482F32DD" w14:textId="77777777" w:rsidR="00F45058" w:rsidRPr="00F45058" w:rsidRDefault="00F45058" w:rsidP="00F45058">
            <w:pPr>
              <w:spacing w:after="0"/>
              <w:jc w:val="left"/>
              <w:rPr>
                <w:bCs/>
              </w:rPr>
            </w:pPr>
            <w:r w:rsidRPr="00F45058">
              <w:rPr>
                <w:bCs/>
              </w:rPr>
              <w:t xml:space="preserve">Duplex unit  </w:t>
            </w:r>
          </w:p>
          <w:p w14:paraId="55BF190F" w14:textId="77777777" w:rsidR="00F45058" w:rsidRPr="00F45058" w:rsidRDefault="00F45058" w:rsidP="00F45058">
            <w:pPr>
              <w:spacing w:after="0"/>
              <w:jc w:val="left"/>
              <w:rPr>
                <w:bCs/>
              </w:rPr>
            </w:pPr>
            <w:r w:rsidRPr="00F45058">
              <w:rPr>
                <w:bCs/>
              </w:rPr>
              <w:t xml:space="preserve">Standard duplex unit 60–256 g/m2 A5R – 305 x 457 mm  </w:t>
            </w:r>
          </w:p>
          <w:p w14:paraId="1F3126F3" w14:textId="77777777" w:rsidR="00F45058" w:rsidRPr="00F45058" w:rsidRDefault="00F45058" w:rsidP="00F45058">
            <w:pPr>
              <w:spacing w:after="0"/>
              <w:jc w:val="left"/>
              <w:rPr>
                <w:bCs/>
              </w:rPr>
            </w:pPr>
            <w:r w:rsidRPr="00F45058">
              <w:rPr>
                <w:bCs/>
              </w:rPr>
              <w:t xml:space="preserve">Max. output capacity  </w:t>
            </w:r>
          </w:p>
          <w:p w14:paraId="3BAFEB3B" w14:textId="77777777" w:rsidR="00F45058" w:rsidRPr="00F45058" w:rsidRDefault="00F45058" w:rsidP="00F45058">
            <w:pPr>
              <w:spacing w:after="0"/>
              <w:jc w:val="left"/>
              <w:rPr>
                <w:bCs/>
              </w:rPr>
            </w:pPr>
            <w:r w:rsidRPr="00F45058">
              <w:rPr>
                <w:bCs/>
              </w:rPr>
              <w:lastRenderedPageBreak/>
              <w:t xml:space="preserve">Standard job separator tray 70 sheets, optional copy tray (D): upper 100 sheets, lower 250 sheets; max. optional output  </w:t>
            </w:r>
          </w:p>
          <w:p w14:paraId="66DFFDB0" w14:textId="77777777" w:rsidR="00F45058" w:rsidRPr="00F45058" w:rsidRDefault="00F45058" w:rsidP="00F45058">
            <w:pPr>
              <w:spacing w:after="0"/>
              <w:jc w:val="left"/>
              <w:rPr>
                <w:bCs/>
              </w:rPr>
            </w:pPr>
          </w:p>
          <w:p w14:paraId="3A143F2D" w14:textId="77777777" w:rsidR="00F45058" w:rsidRPr="00F45058" w:rsidRDefault="00F45058" w:rsidP="00F45058">
            <w:pPr>
              <w:spacing w:after="0"/>
              <w:jc w:val="left"/>
              <w:rPr>
                <w:bCs/>
              </w:rPr>
            </w:pPr>
            <w:r w:rsidRPr="00F45058">
              <w:rPr>
                <w:bCs/>
              </w:rPr>
              <w:t xml:space="preserve">capacity 4,300 sheets  </w:t>
            </w:r>
          </w:p>
          <w:p w14:paraId="35C86CF4" w14:textId="77777777" w:rsidR="00F45058" w:rsidRPr="00F45058" w:rsidRDefault="00F45058" w:rsidP="00F45058">
            <w:pPr>
              <w:spacing w:after="0"/>
              <w:jc w:val="left"/>
              <w:rPr>
                <w:bCs/>
              </w:rPr>
            </w:pPr>
            <w:r w:rsidRPr="00F45058">
              <w:rPr>
                <w:bCs/>
              </w:rPr>
              <w:t xml:space="preserve">Document processor  </w:t>
            </w:r>
          </w:p>
          <w:p w14:paraId="65088AAE" w14:textId="77777777" w:rsidR="00F45058" w:rsidRPr="00F45058" w:rsidRDefault="00F45058" w:rsidP="00F45058">
            <w:pPr>
              <w:spacing w:after="0"/>
              <w:jc w:val="left"/>
              <w:rPr>
                <w:bCs/>
              </w:rPr>
            </w:pPr>
            <w:r w:rsidRPr="00F45058">
              <w:rPr>
                <w:bCs/>
              </w:rPr>
              <w:t xml:space="preserve">Reversing document processor: standard 75 sheets 50 - 120 g/m2 A4, A5, A6, B5, Letter, Legal, Custom (105 x 148 to 216  </w:t>
            </w:r>
          </w:p>
          <w:p w14:paraId="13BD1E57" w14:textId="77777777" w:rsidR="00F45058" w:rsidRPr="00F45058" w:rsidRDefault="00F45058" w:rsidP="00F45058">
            <w:pPr>
              <w:spacing w:after="0"/>
              <w:jc w:val="left"/>
              <w:rPr>
                <w:bCs/>
              </w:rPr>
            </w:pPr>
          </w:p>
          <w:p w14:paraId="59419D03" w14:textId="77777777" w:rsidR="00F45058" w:rsidRPr="00F45058" w:rsidRDefault="00F45058" w:rsidP="00F45058">
            <w:pPr>
              <w:spacing w:after="0"/>
              <w:jc w:val="left"/>
              <w:rPr>
                <w:bCs/>
              </w:rPr>
            </w:pPr>
            <w:r w:rsidRPr="00F45058">
              <w:rPr>
                <w:bCs/>
              </w:rPr>
              <w:t xml:space="preserve">x 356 mm)  </w:t>
            </w:r>
          </w:p>
          <w:p w14:paraId="453158C7" w14:textId="77777777" w:rsidR="00F45058" w:rsidRPr="00F45058" w:rsidRDefault="00F45058" w:rsidP="00F45058">
            <w:pPr>
              <w:spacing w:after="0"/>
              <w:jc w:val="left"/>
              <w:rPr>
                <w:bCs/>
              </w:rPr>
            </w:pPr>
            <w:r w:rsidRPr="00F45058">
              <w:rPr>
                <w:bCs/>
              </w:rPr>
              <w:t xml:space="preserve">PRINT </w:t>
            </w:r>
          </w:p>
          <w:p w14:paraId="11279839" w14:textId="77777777" w:rsidR="00F45058" w:rsidRPr="00F45058" w:rsidRDefault="00F45058" w:rsidP="00F45058">
            <w:pPr>
              <w:spacing w:after="0"/>
              <w:jc w:val="left"/>
              <w:rPr>
                <w:bCs/>
              </w:rPr>
            </w:pPr>
            <w:r w:rsidRPr="00F45058">
              <w:rPr>
                <w:bCs/>
              </w:rPr>
              <w:t xml:space="preserve">Fonts  </w:t>
            </w:r>
          </w:p>
          <w:p w14:paraId="37077296" w14:textId="77777777" w:rsidR="00F45058" w:rsidRPr="00F45058" w:rsidRDefault="00F45058" w:rsidP="00F45058">
            <w:pPr>
              <w:spacing w:after="0"/>
              <w:jc w:val="left"/>
              <w:rPr>
                <w:bCs/>
              </w:rPr>
            </w:pPr>
            <w:r w:rsidRPr="00F45058">
              <w:rPr>
                <w:bCs/>
              </w:rPr>
              <w:t xml:space="preserve">93 outline fonts (PCL), 136 fonts (KPDL 3), 4 fonts( Calibri), 4 Fonts (Cambria), 1 Bitmap Font,79 Outline Fonts 45 types of </w:t>
            </w:r>
          </w:p>
          <w:p w14:paraId="33C3C0F4" w14:textId="77777777" w:rsidR="00F45058" w:rsidRPr="00F45058" w:rsidRDefault="00F45058" w:rsidP="00F45058">
            <w:pPr>
              <w:spacing w:after="0"/>
              <w:jc w:val="left"/>
              <w:rPr>
                <w:bCs/>
              </w:rPr>
            </w:pPr>
          </w:p>
          <w:p w14:paraId="77CE3005" w14:textId="77777777" w:rsidR="00F45058" w:rsidRPr="00F45058" w:rsidRDefault="00F45058" w:rsidP="00F45058">
            <w:pPr>
              <w:spacing w:after="0"/>
              <w:jc w:val="left"/>
              <w:rPr>
                <w:bCs/>
              </w:rPr>
            </w:pPr>
            <w:r w:rsidRPr="00F45058">
              <w:rPr>
                <w:bCs/>
              </w:rPr>
              <w:t xml:space="preserve"> one-dimensional barcodes, 1 type of two-dimensional barcode (PDF417)  </w:t>
            </w:r>
          </w:p>
          <w:p w14:paraId="3C1538C9" w14:textId="77777777" w:rsidR="00F45058" w:rsidRPr="00F45058" w:rsidRDefault="00F45058" w:rsidP="00F45058">
            <w:pPr>
              <w:spacing w:after="0"/>
              <w:jc w:val="left"/>
              <w:rPr>
                <w:bCs/>
              </w:rPr>
            </w:pPr>
            <w:r w:rsidRPr="00F45058">
              <w:rPr>
                <w:bCs/>
              </w:rPr>
              <w:t xml:space="preserve">Features  </w:t>
            </w:r>
          </w:p>
          <w:p w14:paraId="1530525C" w14:textId="77777777" w:rsidR="00F45058" w:rsidRPr="00F45058" w:rsidRDefault="00F45058" w:rsidP="00F45058">
            <w:pPr>
              <w:spacing w:after="0"/>
              <w:jc w:val="left"/>
              <w:rPr>
                <w:bCs/>
              </w:rPr>
            </w:pPr>
            <w:r w:rsidRPr="00F45058">
              <w:rPr>
                <w:bCs/>
              </w:rPr>
              <w:t xml:space="preserve">Encrypted PDF Direct Print, IPP printing, e-mail printing, WSD print, secure printing via SSL, IPsec,SNMPv3, quick copy,  </w:t>
            </w:r>
          </w:p>
          <w:p w14:paraId="79D45701" w14:textId="77777777" w:rsidR="00F45058" w:rsidRPr="00F45058" w:rsidRDefault="00F45058" w:rsidP="00F45058">
            <w:pPr>
              <w:spacing w:after="0"/>
              <w:jc w:val="left"/>
              <w:rPr>
                <w:bCs/>
              </w:rPr>
            </w:pPr>
          </w:p>
          <w:p w14:paraId="621ABB6B" w14:textId="77777777" w:rsidR="00F45058" w:rsidRPr="00F45058" w:rsidRDefault="00F45058" w:rsidP="00F45058">
            <w:pPr>
              <w:spacing w:after="0"/>
              <w:jc w:val="left"/>
              <w:rPr>
                <w:bCs/>
              </w:rPr>
            </w:pPr>
            <w:r w:rsidRPr="00F45058">
              <w:rPr>
                <w:bCs/>
              </w:rPr>
              <w:t xml:space="preserve">proof and hold, private print, job storage and job management functionality  </w:t>
            </w:r>
          </w:p>
          <w:p w14:paraId="3694F407" w14:textId="77777777" w:rsidR="00F45058" w:rsidRPr="00F45058" w:rsidRDefault="00F45058" w:rsidP="00F45058">
            <w:pPr>
              <w:spacing w:after="0"/>
              <w:jc w:val="left"/>
              <w:rPr>
                <w:bCs/>
              </w:rPr>
            </w:pPr>
            <w:r w:rsidRPr="00F45058">
              <w:rPr>
                <w:bCs/>
              </w:rPr>
              <w:t xml:space="preserve">Applicable OS  </w:t>
            </w:r>
          </w:p>
          <w:p w14:paraId="0B628990" w14:textId="77777777" w:rsidR="00F45058" w:rsidRPr="00F45058" w:rsidRDefault="00F45058" w:rsidP="00F45058">
            <w:pPr>
              <w:spacing w:after="0"/>
              <w:jc w:val="left"/>
              <w:rPr>
                <w:bCs/>
              </w:rPr>
            </w:pPr>
            <w:r w:rsidRPr="00F45058">
              <w:rPr>
                <w:bCs/>
              </w:rPr>
              <w:t xml:space="preserve">All current Windows operating systems MAC OS X Version 10.9 or higher Unix, Linux as well as other operating systems  </w:t>
            </w:r>
          </w:p>
          <w:p w14:paraId="5E4404B2" w14:textId="77777777" w:rsidR="00F45058" w:rsidRPr="00F45058" w:rsidRDefault="00F45058" w:rsidP="00F45058">
            <w:pPr>
              <w:spacing w:after="0"/>
              <w:jc w:val="left"/>
              <w:rPr>
                <w:bCs/>
              </w:rPr>
            </w:pPr>
          </w:p>
          <w:p w14:paraId="72750105" w14:textId="77777777" w:rsidR="00F45058" w:rsidRPr="00F45058" w:rsidRDefault="00F45058" w:rsidP="00F45058">
            <w:pPr>
              <w:spacing w:after="0"/>
              <w:jc w:val="left"/>
              <w:rPr>
                <w:bCs/>
              </w:rPr>
            </w:pPr>
            <w:r w:rsidRPr="00F45058">
              <w:rPr>
                <w:bCs/>
              </w:rPr>
              <w:t xml:space="preserve">on request  </w:t>
            </w:r>
          </w:p>
          <w:p w14:paraId="0DB50D4A" w14:textId="77777777" w:rsidR="00F45058" w:rsidRPr="00F45058" w:rsidRDefault="00F45058" w:rsidP="00F45058">
            <w:pPr>
              <w:spacing w:after="0"/>
              <w:jc w:val="left"/>
              <w:rPr>
                <w:bCs/>
              </w:rPr>
            </w:pPr>
            <w:r w:rsidRPr="00F45058">
              <w:rPr>
                <w:bCs/>
              </w:rPr>
              <w:t xml:space="preserve">COPY </w:t>
            </w:r>
          </w:p>
          <w:p w14:paraId="75CB75B8" w14:textId="77777777" w:rsidR="00F45058" w:rsidRPr="00F45058" w:rsidRDefault="00F45058" w:rsidP="00F45058">
            <w:pPr>
              <w:spacing w:after="0"/>
              <w:jc w:val="left"/>
              <w:rPr>
                <w:bCs/>
              </w:rPr>
            </w:pPr>
            <w:r w:rsidRPr="00F45058">
              <w:rPr>
                <w:bCs/>
              </w:rPr>
              <w:t xml:space="preserve">Max. original size  </w:t>
            </w:r>
          </w:p>
          <w:p w14:paraId="197009A2" w14:textId="77777777" w:rsidR="00F45058" w:rsidRPr="00F45058" w:rsidRDefault="00F45058" w:rsidP="00F45058">
            <w:pPr>
              <w:spacing w:after="0"/>
              <w:jc w:val="left"/>
              <w:rPr>
                <w:bCs/>
              </w:rPr>
            </w:pPr>
            <w:r w:rsidRPr="00F45058">
              <w:rPr>
                <w:bCs/>
              </w:rPr>
              <w:t xml:space="preserve">A4/Legal  </w:t>
            </w:r>
          </w:p>
          <w:p w14:paraId="7A2E5401" w14:textId="77777777" w:rsidR="00F45058" w:rsidRPr="00F45058" w:rsidRDefault="00F45058" w:rsidP="00F45058">
            <w:pPr>
              <w:spacing w:after="0"/>
              <w:jc w:val="left"/>
              <w:rPr>
                <w:bCs/>
              </w:rPr>
            </w:pPr>
            <w:r w:rsidRPr="00F45058">
              <w:rPr>
                <w:bCs/>
              </w:rPr>
              <w:t xml:space="preserve">Continuous copy  </w:t>
            </w:r>
          </w:p>
          <w:p w14:paraId="5E59A77E" w14:textId="77777777" w:rsidR="00F45058" w:rsidRPr="00F45058" w:rsidRDefault="00F45058" w:rsidP="00F45058">
            <w:pPr>
              <w:spacing w:after="0"/>
              <w:jc w:val="left"/>
              <w:rPr>
                <w:bCs/>
              </w:rPr>
            </w:pPr>
            <w:r w:rsidRPr="00F45058">
              <w:rPr>
                <w:bCs/>
              </w:rPr>
              <w:t xml:space="preserve">1 - 999  </w:t>
            </w:r>
          </w:p>
          <w:p w14:paraId="307B73CD" w14:textId="77777777" w:rsidR="00F45058" w:rsidRPr="00F45058" w:rsidRDefault="00F45058" w:rsidP="00F45058">
            <w:pPr>
              <w:spacing w:after="0"/>
              <w:jc w:val="left"/>
              <w:rPr>
                <w:bCs/>
              </w:rPr>
            </w:pPr>
            <w:r w:rsidRPr="00F45058">
              <w:rPr>
                <w:bCs/>
              </w:rPr>
              <w:t xml:space="preserve">Zoom range  </w:t>
            </w:r>
          </w:p>
          <w:p w14:paraId="0B164FF3" w14:textId="77777777" w:rsidR="00F45058" w:rsidRPr="00F45058" w:rsidRDefault="00F45058" w:rsidP="00F45058">
            <w:pPr>
              <w:spacing w:after="0"/>
              <w:jc w:val="left"/>
              <w:rPr>
                <w:bCs/>
              </w:rPr>
            </w:pPr>
            <w:r w:rsidRPr="00F45058">
              <w:rPr>
                <w:bCs/>
              </w:rPr>
              <w:t xml:space="preserve">25 - 400 % in 1% steps  </w:t>
            </w:r>
          </w:p>
          <w:p w14:paraId="7205D3E6" w14:textId="77777777" w:rsidR="00F45058" w:rsidRPr="00F45058" w:rsidRDefault="00F45058" w:rsidP="00F45058">
            <w:pPr>
              <w:spacing w:after="0"/>
              <w:jc w:val="left"/>
              <w:rPr>
                <w:bCs/>
              </w:rPr>
            </w:pPr>
            <w:r w:rsidRPr="00F45058">
              <w:rPr>
                <w:bCs/>
              </w:rPr>
              <w:t xml:space="preserve">Preset magnification ratios  </w:t>
            </w:r>
          </w:p>
          <w:p w14:paraId="649F085A" w14:textId="77777777" w:rsidR="00F45058" w:rsidRPr="00F45058" w:rsidRDefault="00F45058" w:rsidP="00F45058">
            <w:pPr>
              <w:spacing w:after="0"/>
              <w:jc w:val="left"/>
              <w:rPr>
                <w:bCs/>
              </w:rPr>
            </w:pPr>
            <w:r w:rsidRPr="00F45058">
              <w:rPr>
                <w:bCs/>
              </w:rPr>
              <w:t xml:space="preserve">7 Reductions/5 Enlargements  </w:t>
            </w:r>
          </w:p>
          <w:p w14:paraId="441050D1" w14:textId="77777777" w:rsidR="00F45058" w:rsidRPr="00F45058" w:rsidRDefault="00F45058" w:rsidP="00F45058">
            <w:pPr>
              <w:spacing w:after="0"/>
              <w:jc w:val="left"/>
              <w:rPr>
                <w:bCs/>
              </w:rPr>
            </w:pPr>
            <w:r w:rsidRPr="00F45058">
              <w:rPr>
                <w:bCs/>
              </w:rPr>
              <w:t xml:space="preserve">Image adjustments  </w:t>
            </w:r>
          </w:p>
          <w:p w14:paraId="40F93FE3" w14:textId="77777777" w:rsidR="00F45058" w:rsidRPr="00F45058" w:rsidRDefault="00F45058" w:rsidP="00F45058">
            <w:pPr>
              <w:spacing w:after="0"/>
              <w:jc w:val="left"/>
              <w:rPr>
                <w:bCs/>
              </w:rPr>
            </w:pPr>
            <w:r w:rsidRPr="00F45058">
              <w:rPr>
                <w:bCs/>
              </w:rPr>
              <w:t xml:space="preserve">"Text + Photo, Photo, Text, Map, Printed document"  </w:t>
            </w:r>
          </w:p>
          <w:p w14:paraId="3514B8C3" w14:textId="77777777" w:rsidR="00F45058" w:rsidRPr="00F45058" w:rsidRDefault="00F45058" w:rsidP="00F45058">
            <w:pPr>
              <w:spacing w:after="0"/>
              <w:jc w:val="left"/>
              <w:rPr>
                <w:bCs/>
              </w:rPr>
            </w:pPr>
            <w:r w:rsidRPr="00F45058">
              <w:rPr>
                <w:bCs/>
              </w:rPr>
              <w:t xml:space="preserve">Digital copy features  </w:t>
            </w:r>
          </w:p>
          <w:p w14:paraId="7700EDBF" w14:textId="77777777" w:rsidR="00F45058" w:rsidRPr="00F45058" w:rsidRDefault="00F45058" w:rsidP="00F45058">
            <w:pPr>
              <w:spacing w:after="0"/>
              <w:jc w:val="left"/>
              <w:rPr>
                <w:bCs/>
              </w:rPr>
            </w:pPr>
            <w:r w:rsidRPr="00F45058">
              <w:rPr>
                <w:bCs/>
              </w:rPr>
              <w:t xml:space="preserve">Scan-once-copy-many, electronic sort (collate), ID card copy, 2in1, 4in1, auto cassette change, Skip blank page  </w:t>
            </w:r>
          </w:p>
          <w:p w14:paraId="79ADC194" w14:textId="77777777" w:rsidR="00F45058" w:rsidRPr="00F45058" w:rsidRDefault="00F45058" w:rsidP="00F45058">
            <w:pPr>
              <w:spacing w:after="0"/>
              <w:jc w:val="left"/>
              <w:rPr>
                <w:bCs/>
              </w:rPr>
            </w:pPr>
            <w:r w:rsidRPr="00F45058">
              <w:rPr>
                <w:bCs/>
              </w:rPr>
              <w:t xml:space="preserve">SCAN </w:t>
            </w:r>
          </w:p>
          <w:p w14:paraId="19E83B16" w14:textId="77777777" w:rsidR="00F45058" w:rsidRPr="00F45058" w:rsidRDefault="00F45058" w:rsidP="00F45058">
            <w:pPr>
              <w:spacing w:after="0"/>
              <w:jc w:val="left"/>
              <w:rPr>
                <w:bCs/>
              </w:rPr>
            </w:pPr>
            <w:r w:rsidRPr="00F45058">
              <w:rPr>
                <w:bCs/>
              </w:rPr>
              <w:t xml:space="preserve">Scan functionalities  </w:t>
            </w:r>
          </w:p>
          <w:p w14:paraId="7D2F7941" w14:textId="77777777" w:rsidR="00F45058" w:rsidRPr="00F45058" w:rsidRDefault="00F45058" w:rsidP="00F45058">
            <w:pPr>
              <w:spacing w:after="0"/>
              <w:jc w:val="left"/>
              <w:rPr>
                <w:bCs/>
              </w:rPr>
            </w:pPr>
            <w:r w:rsidRPr="00F45058">
              <w:rPr>
                <w:bCs/>
              </w:rPr>
              <w:t xml:space="preserve">Scan-to-Email, Scan-to-FTP, Scan-to-SMB, Scan to USB Host, Network TWAIN , WIA , WSD scan  </w:t>
            </w:r>
          </w:p>
          <w:p w14:paraId="214BB0A5" w14:textId="77777777" w:rsidR="00F45058" w:rsidRPr="00F45058" w:rsidRDefault="00F45058" w:rsidP="00F45058">
            <w:pPr>
              <w:spacing w:after="0"/>
              <w:jc w:val="left"/>
              <w:rPr>
                <w:bCs/>
              </w:rPr>
            </w:pPr>
            <w:r w:rsidRPr="00F45058">
              <w:rPr>
                <w:bCs/>
              </w:rPr>
              <w:t xml:space="preserve">Scan speed  </w:t>
            </w:r>
          </w:p>
          <w:p w14:paraId="6FC4717F" w14:textId="77777777" w:rsidR="00F45058" w:rsidRPr="00F45058" w:rsidRDefault="00F45058" w:rsidP="00F45058">
            <w:pPr>
              <w:spacing w:after="0"/>
              <w:jc w:val="left"/>
              <w:rPr>
                <w:bCs/>
              </w:rPr>
            </w:pPr>
            <w:r w:rsidRPr="00F45058">
              <w:rPr>
                <w:bCs/>
              </w:rPr>
              <w:t xml:space="preserve">40 </w:t>
            </w:r>
            <w:proofErr w:type="spellStart"/>
            <w:r w:rsidRPr="00F45058">
              <w:rPr>
                <w:bCs/>
              </w:rPr>
              <w:t>ipm</w:t>
            </w:r>
            <w:proofErr w:type="spellEnd"/>
            <w:r w:rsidRPr="00F45058">
              <w:rPr>
                <w:bCs/>
              </w:rPr>
              <w:t xml:space="preserve"> (300 dpi, A4, b/w) 30 </w:t>
            </w:r>
            <w:proofErr w:type="spellStart"/>
            <w:r w:rsidRPr="00F45058">
              <w:rPr>
                <w:bCs/>
              </w:rPr>
              <w:t>ipm</w:t>
            </w:r>
            <w:proofErr w:type="spellEnd"/>
            <w:r w:rsidRPr="00F45058">
              <w:rPr>
                <w:bCs/>
              </w:rPr>
              <w:t xml:space="preserve"> (300 dpi, A4 </w:t>
            </w:r>
            <w:proofErr w:type="spellStart"/>
            <w:r w:rsidRPr="00F45058">
              <w:rPr>
                <w:bCs/>
              </w:rPr>
              <w:t>colour</w:t>
            </w:r>
            <w:proofErr w:type="spellEnd"/>
            <w:r w:rsidRPr="00F45058">
              <w:rPr>
                <w:bCs/>
              </w:rPr>
              <w:t xml:space="preserve">) 17 </w:t>
            </w:r>
            <w:proofErr w:type="spellStart"/>
            <w:r w:rsidRPr="00F45058">
              <w:rPr>
                <w:bCs/>
              </w:rPr>
              <w:t>ipm</w:t>
            </w:r>
            <w:proofErr w:type="spellEnd"/>
            <w:r w:rsidRPr="00F45058">
              <w:rPr>
                <w:bCs/>
              </w:rPr>
              <w:t xml:space="preserve"> (300 dpi, A4, b/w, duplex) 13 </w:t>
            </w:r>
            <w:proofErr w:type="spellStart"/>
            <w:r w:rsidRPr="00F45058">
              <w:rPr>
                <w:bCs/>
              </w:rPr>
              <w:t>ipm</w:t>
            </w:r>
            <w:proofErr w:type="spellEnd"/>
            <w:r w:rsidRPr="00F45058">
              <w:rPr>
                <w:bCs/>
              </w:rPr>
              <w:t xml:space="preserve"> (300 dpi, A4 </w:t>
            </w:r>
            <w:proofErr w:type="spellStart"/>
            <w:r w:rsidRPr="00F45058">
              <w:rPr>
                <w:bCs/>
              </w:rPr>
              <w:t>colour</w:t>
            </w:r>
            <w:proofErr w:type="spellEnd"/>
            <w:r w:rsidRPr="00F45058">
              <w:rPr>
                <w:bCs/>
              </w:rPr>
              <w:t xml:space="preserve">,  </w:t>
            </w:r>
          </w:p>
          <w:p w14:paraId="5E4300E2" w14:textId="77777777" w:rsidR="00F45058" w:rsidRPr="00F45058" w:rsidRDefault="00F45058" w:rsidP="00F45058">
            <w:pPr>
              <w:spacing w:after="0"/>
              <w:jc w:val="left"/>
              <w:rPr>
                <w:bCs/>
              </w:rPr>
            </w:pPr>
          </w:p>
          <w:p w14:paraId="4B85BFBC" w14:textId="77777777" w:rsidR="00F45058" w:rsidRPr="00F45058" w:rsidRDefault="00F45058" w:rsidP="00F45058">
            <w:pPr>
              <w:spacing w:after="0"/>
              <w:jc w:val="left"/>
              <w:rPr>
                <w:bCs/>
              </w:rPr>
            </w:pPr>
            <w:r w:rsidRPr="00F45058">
              <w:rPr>
                <w:bCs/>
              </w:rPr>
              <w:t xml:space="preserve">duplex)  </w:t>
            </w:r>
          </w:p>
          <w:p w14:paraId="65195CC5" w14:textId="77777777" w:rsidR="00F45058" w:rsidRPr="00F45058" w:rsidRDefault="00F45058" w:rsidP="00F45058">
            <w:pPr>
              <w:spacing w:after="0"/>
              <w:jc w:val="left"/>
              <w:rPr>
                <w:bCs/>
              </w:rPr>
            </w:pPr>
            <w:r w:rsidRPr="00F45058">
              <w:rPr>
                <w:bCs/>
              </w:rPr>
              <w:t xml:space="preserve">Scan features  </w:t>
            </w:r>
          </w:p>
          <w:p w14:paraId="1908EABA" w14:textId="77777777" w:rsidR="00F45058" w:rsidRPr="00F45058" w:rsidRDefault="00F45058" w:rsidP="00F45058">
            <w:pPr>
              <w:spacing w:after="0"/>
              <w:jc w:val="left"/>
              <w:rPr>
                <w:bCs/>
              </w:rPr>
            </w:pPr>
            <w:proofErr w:type="spellStart"/>
            <w:r w:rsidRPr="00F45058">
              <w:rPr>
                <w:bCs/>
              </w:rPr>
              <w:t>Colour</w:t>
            </w:r>
            <w:proofErr w:type="spellEnd"/>
            <w:r w:rsidRPr="00F45058">
              <w:rPr>
                <w:bCs/>
              </w:rPr>
              <w:t xml:space="preserve"> scan, integrated address book, Active Directory support, encrypted data transfer, multi send (e-mail, fax, SMB/FTP </w:t>
            </w:r>
          </w:p>
          <w:p w14:paraId="0621B066" w14:textId="77777777" w:rsidR="00F45058" w:rsidRPr="00F45058" w:rsidRDefault="00F45058" w:rsidP="00F45058">
            <w:pPr>
              <w:spacing w:after="0"/>
              <w:jc w:val="left"/>
              <w:rPr>
                <w:bCs/>
              </w:rPr>
            </w:pPr>
          </w:p>
          <w:p w14:paraId="5578EFD4" w14:textId="77777777" w:rsidR="00F45058" w:rsidRPr="00F45058" w:rsidRDefault="00F45058" w:rsidP="00F45058">
            <w:pPr>
              <w:spacing w:after="0"/>
              <w:jc w:val="left"/>
              <w:rPr>
                <w:bCs/>
              </w:rPr>
            </w:pPr>
            <w:r w:rsidRPr="00F45058">
              <w:rPr>
                <w:bCs/>
              </w:rPr>
              <w:t xml:space="preserve"> folder, print) at once, Blank page skip  </w:t>
            </w:r>
          </w:p>
          <w:p w14:paraId="1B956964" w14:textId="77777777" w:rsidR="00F45058" w:rsidRPr="00F45058" w:rsidRDefault="00F45058" w:rsidP="00F45058">
            <w:pPr>
              <w:spacing w:after="0"/>
              <w:jc w:val="left"/>
              <w:rPr>
                <w:bCs/>
              </w:rPr>
            </w:pPr>
            <w:r w:rsidRPr="00F45058">
              <w:rPr>
                <w:bCs/>
              </w:rPr>
              <w:t xml:space="preserve">Scan resolution  </w:t>
            </w:r>
          </w:p>
          <w:p w14:paraId="4DF8DED8" w14:textId="77777777" w:rsidR="00F45058" w:rsidRPr="00F45058" w:rsidRDefault="00F45058" w:rsidP="00F45058">
            <w:pPr>
              <w:spacing w:after="0"/>
              <w:jc w:val="left"/>
              <w:rPr>
                <w:bCs/>
              </w:rPr>
            </w:pPr>
            <w:r w:rsidRPr="00F45058">
              <w:rPr>
                <w:bCs/>
              </w:rPr>
              <w:lastRenderedPageBreak/>
              <w:t xml:space="preserve">600, 400, 300, 200 dpi 256 greyscales per </w:t>
            </w:r>
            <w:proofErr w:type="spellStart"/>
            <w:r w:rsidRPr="00F45058">
              <w:rPr>
                <w:bCs/>
              </w:rPr>
              <w:t>colour</w:t>
            </w:r>
            <w:proofErr w:type="spellEnd"/>
            <w:r w:rsidRPr="00F45058">
              <w:rPr>
                <w:bCs/>
              </w:rPr>
              <w:t xml:space="preserve">  </w:t>
            </w:r>
          </w:p>
          <w:p w14:paraId="5F89E32D" w14:textId="77777777" w:rsidR="00F45058" w:rsidRPr="00F45058" w:rsidRDefault="00F45058" w:rsidP="00F45058">
            <w:pPr>
              <w:spacing w:after="0"/>
              <w:jc w:val="left"/>
              <w:rPr>
                <w:bCs/>
              </w:rPr>
            </w:pPr>
            <w:r w:rsidRPr="00F45058">
              <w:rPr>
                <w:bCs/>
              </w:rPr>
              <w:t xml:space="preserve">Max. scan size  </w:t>
            </w:r>
          </w:p>
          <w:p w14:paraId="47DD25F7" w14:textId="77777777" w:rsidR="00F45058" w:rsidRPr="00F45058" w:rsidRDefault="00F45058" w:rsidP="00F45058">
            <w:pPr>
              <w:spacing w:after="0"/>
              <w:jc w:val="left"/>
              <w:rPr>
                <w:bCs/>
              </w:rPr>
            </w:pPr>
            <w:r w:rsidRPr="00F45058">
              <w:rPr>
                <w:bCs/>
              </w:rPr>
              <w:t xml:space="preserve">A4 / Legal  </w:t>
            </w:r>
          </w:p>
          <w:p w14:paraId="0A064ECC" w14:textId="77777777" w:rsidR="00F45058" w:rsidRPr="00F45058" w:rsidRDefault="00F45058" w:rsidP="00F45058">
            <w:pPr>
              <w:spacing w:after="0"/>
              <w:jc w:val="left"/>
              <w:rPr>
                <w:bCs/>
              </w:rPr>
            </w:pPr>
            <w:r w:rsidRPr="00F45058">
              <w:rPr>
                <w:bCs/>
              </w:rPr>
              <w:t xml:space="preserve">File type  </w:t>
            </w:r>
          </w:p>
          <w:p w14:paraId="2F09A853" w14:textId="77777777" w:rsidR="00F45058" w:rsidRPr="00F45058" w:rsidRDefault="00F45058" w:rsidP="00F45058">
            <w:pPr>
              <w:spacing w:after="0"/>
              <w:jc w:val="left"/>
              <w:rPr>
                <w:bCs/>
              </w:rPr>
            </w:pPr>
            <w:r w:rsidRPr="00F45058">
              <w:rPr>
                <w:bCs/>
              </w:rPr>
              <w:t xml:space="preserve">TIFF, PDF, PDF/A, JPEG, XPS, Open XPS, Encrypted PDF, High compression PDF, PDF/A-1a/b  </w:t>
            </w:r>
          </w:p>
          <w:p w14:paraId="208B452E" w14:textId="77777777" w:rsidR="00F45058" w:rsidRPr="00F45058" w:rsidRDefault="00F45058" w:rsidP="00F45058">
            <w:pPr>
              <w:spacing w:after="0"/>
              <w:jc w:val="left"/>
              <w:rPr>
                <w:bCs/>
              </w:rPr>
            </w:pPr>
            <w:r w:rsidRPr="00F45058">
              <w:rPr>
                <w:bCs/>
              </w:rPr>
              <w:t xml:space="preserve">Original recognition  </w:t>
            </w:r>
          </w:p>
          <w:p w14:paraId="19E9C510" w14:textId="77777777" w:rsidR="00F45058" w:rsidRPr="00F45058" w:rsidRDefault="00F45058" w:rsidP="00F45058">
            <w:pPr>
              <w:spacing w:after="0"/>
              <w:jc w:val="left"/>
              <w:rPr>
                <w:bCs/>
              </w:rPr>
            </w:pPr>
            <w:r w:rsidRPr="00F45058">
              <w:rPr>
                <w:bCs/>
              </w:rPr>
              <w:t xml:space="preserve">Text, photo, text + photo, light text, Searchable PDF with OCR Option  </w:t>
            </w:r>
          </w:p>
          <w:p w14:paraId="3839B800" w14:textId="77777777" w:rsidR="00F45058" w:rsidRPr="00F45058" w:rsidRDefault="00F45058" w:rsidP="00F45058">
            <w:pPr>
              <w:spacing w:after="0"/>
              <w:jc w:val="left"/>
              <w:rPr>
                <w:bCs/>
              </w:rPr>
            </w:pPr>
            <w:r w:rsidRPr="00F45058">
              <w:rPr>
                <w:bCs/>
              </w:rPr>
              <w:t xml:space="preserve">OPTIONS </w:t>
            </w:r>
          </w:p>
          <w:p w14:paraId="1954B2E4" w14:textId="77777777" w:rsidR="00F45058" w:rsidRPr="00F45058" w:rsidRDefault="00F45058" w:rsidP="00F45058">
            <w:pPr>
              <w:spacing w:after="0"/>
              <w:jc w:val="left"/>
              <w:rPr>
                <w:bCs/>
              </w:rPr>
            </w:pPr>
            <w:r w:rsidRPr="00F45058">
              <w:rPr>
                <w:bCs/>
              </w:rPr>
              <w:t xml:space="preserve">HD-7 </w:t>
            </w:r>
          </w:p>
          <w:p w14:paraId="615F94F7" w14:textId="77777777" w:rsidR="00F45058" w:rsidRPr="00F45058" w:rsidRDefault="00F45058" w:rsidP="00F45058">
            <w:pPr>
              <w:spacing w:after="0"/>
              <w:jc w:val="left"/>
              <w:rPr>
                <w:bCs/>
              </w:rPr>
            </w:pPr>
            <w:r w:rsidRPr="00F45058">
              <w:rPr>
                <w:bCs/>
              </w:rPr>
              <w:t xml:space="preserve">128 GB SSD hard disc for easy document management </w:t>
            </w:r>
          </w:p>
          <w:p w14:paraId="2AE2B427" w14:textId="77777777" w:rsidR="00F45058" w:rsidRPr="00F45058" w:rsidRDefault="00F45058" w:rsidP="00F45058">
            <w:pPr>
              <w:spacing w:after="0"/>
              <w:jc w:val="left"/>
              <w:rPr>
                <w:bCs/>
              </w:rPr>
            </w:pPr>
            <w:r w:rsidRPr="00F45058">
              <w:rPr>
                <w:bCs/>
              </w:rPr>
              <w:t xml:space="preserve">IB-51 </w:t>
            </w:r>
          </w:p>
          <w:p w14:paraId="56260FA3" w14:textId="77777777" w:rsidR="00F45058" w:rsidRPr="00F45058" w:rsidRDefault="00F45058" w:rsidP="00F45058">
            <w:pPr>
              <w:spacing w:after="0"/>
              <w:jc w:val="left"/>
              <w:rPr>
                <w:bCs/>
              </w:rPr>
            </w:pPr>
            <w:r w:rsidRPr="00F45058">
              <w:rPr>
                <w:bCs/>
              </w:rPr>
              <w:t xml:space="preserve">Wireless LAN Interface (802.11b/g/n)  </w:t>
            </w:r>
          </w:p>
          <w:p w14:paraId="0D32C765" w14:textId="77777777" w:rsidR="00F45058" w:rsidRPr="00F45058" w:rsidRDefault="00F45058" w:rsidP="00F45058">
            <w:pPr>
              <w:spacing w:after="0"/>
              <w:jc w:val="left"/>
              <w:rPr>
                <w:bCs/>
              </w:rPr>
            </w:pPr>
            <w:r w:rsidRPr="00F45058">
              <w:rPr>
                <w:bCs/>
              </w:rPr>
              <w:t xml:space="preserve">CB-5120H </w:t>
            </w:r>
          </w:p>
          <w:p w14:paraId="701825BC" w14:textId="77777777" w:rsidR="00F45058" w:rsidRPr="00F45058" w:rsidRDefault="00F45058" w:rsidP="00F45058">
            <w:pPr>
              <w:spacing w:after="0"/>
              <w:jc w:val="left"/>
              <w:rPr>
                <w:bCs/>
              </w:rPr>
            </w:pPr>
            <w:r w:rsidRPr="00F45058">
              <w:rPr>
                <w:bCs/>
              </w:rPr>
              <w:t xml:space="preserve">Metal desk (high)  </w:t>
            </w:r>
          </w:p>
          <w:p w14:paraId="696C9867" w14:textId="77777777" w:rsidR="00F45058" w:rsidRPr="00F45058" w:rsidRDefault="00F45058" w:rsidP="00F45058">
            <w:pPr>
              <w:spacing w:after="0"/>
              <w:jc w:val="left"/>
              <w:rPr>
                <w:bCs/>
              </w:rPr>
            </w:pPr>
          </w:p>
          <w:p w14:paraId="061F920B" w14:textId="77777777" w:rsidR="00F45058" w:rsidRPr="00F45058" w:rsidRDefault="00F45058" w:rsidP="00F45058">
            <w:pPr>
              <w:spacing w:after="0"/>
              <w:jc w:val="left"/>
              <w:rPr>
                <w:bCs/>
              </w:rPr>
            </w:pPr>
            <w:r w:rsidRPr="00F45058">
              <w:rPr>
                <w:bCs/>
              </w:rPr>
              <w:t xml:space="preserve"> </w:t>
            </w:r>
          </w:p>
          <w:p w14:paraId="043275AF" w14:textId="77777777" w:rsidR="00F45058" w:rsidRPr="00F45058" w:rsidRDefault="00F45058" w:rsidP="00F45058">
            <w:pPr>
              <w:spacing w:after="0"/>
              <w:jc w:val="left"/>
              <w:rPr>
                <w:bCs/>
              </w:rPr>
            </w:pPr>
          </w:p>
          <w:p w14:paraId="1ED96B34" w14:textId="77777777" w:rsidR="00F45058" w:rsidRPr="00F45058" w:rsidRDefault="00F45058" w:rsidP="00F45058">
            <w:pPr>
              <w:spacing w:after="0"/>
              <w:jc w:val="left"/>
              <w:rPr>
                <w:bCs/>
              </w:rPr>
            </w:pPr>
            <w:r w:rsidRPr="00F45058">
              <w:rPr>
                <w:bCs/>
              </w:rPr>
              <w:t xml:space="preserve"> </w:t>
            </w:r>
          </w:p>
          <w:p w14:paraId="4DEAA1BF" w14:textId="56783021" w:rsidR="00F45058" w:rsidRDefault="00F45058" w:rsidP="00145FD1">
            <w:pPr>
              <w:spacing w:after="0"/>
              <w:jc w:val="left"/>
              <w:rPr>
                <w:bCs/>
              </w:rPr>
            </w:pPr>
          </w:p>
        </w:tc>
        <w:tc>
          <w:tcPr>
            <w:tcW w:w="900" w:type="dxa"/>
            <w:tcBorders>
              <w:top w:val="single" w:sz="8" w:space="0" w:color="auto"/>
              <w:left w:val="nil"/>
              <w:bottom w:val="single" w:sz="8" w:space="0" w:color="auto"/>
              <w:right w:val="single" w:sz="8" w:space="0" w:color="auto"/>
            </w:tcBorders>
            <w:shd w:val="clear" w:color="000000" w:fill="FFFFFF"/>
            <w:noWrap/>
          </w:tcPr>
          <w:p w14:paraId="3D4BE9DD" w14:textId="7F2C997F" w:rsidR="00145FD1" w:rsidRDefault="00145FD1" w:rsidP="00145FD1">
            <w:pPr>
              <w:spacing w:after="0"/>
              <w:jc w:val="left"/>
            </w:pPr>
            <w:r>
              <w:lastRenderedPageBreak/>
              <w:t>Pcs</w:t>
            </w:r>
          </w:p>
        </w:tc>
        <w:tc>
          <w:tcPr>
            <w:tcW w:w="1170" w:type="dxa"/>
            <w:tcBorders>
              <w:top w:val="single" w:sz="8" w:space="0" w:color="auto"/>
              <w:left w:val="nil"/>
              <w:bottom w:val="single" w:sz="8" w:space="0" w:color="auto"/>
              <w:right w:val="single" w:sz="8" w:space="0" w:color="auto"/>
            </w:tcBorders>
            <w:shd w:val="clear" w:color="000000" w:fill="FFFFFF"/>
            <w:noWrap/>
          </w:tcPr>
          <w:p w14:paraId="24579615" w14:textId="6D09A5A7" w:rsidR="00145FD1" w:rsidRDefault="00145FD1" w:rsidP="00145FD1">
            <w:pPr>
              <w:spacing w:after="0"/>
              <w:jc w:val="center"/>
            </w:pPr>
            <w:r>
              <w:t>2</w:t>
            </w:r>
          </w:p>
        </w:tc>
        <w:tc>
          <w:tcPr>
            <w:tcW w:w="2013" w:type="dxa"/>
            <w:tcBorders>
              <w:top w:val="single" w:sz="8" w:space="0" w:color="auto"/>
              <w:left w:val="nil"/>
              <w:bottom w:val="single" w:sz="8" w:space="0" w:color="auto"/>
              <w:right w:val="single" w:sz="8" w:space="0" w:color="auto"/>
            </w:tcBorders>
            <w:shd w:val="clear" w:color="000000" w:fill="FFFFFF"/>
            <w:vAlign w:val="center"/>
          </w:tcPr>
          <w:p w14:paraId="4F257274" w14:textId="77777777" w:rsidR="00145FD1" w:rsidRPr="009B5D61" w:rsidRDefault="00145FD1" w:rsidP="00145FD1">
            <w:pPr>
              <w:spacing w:after="0"/>
              <w:jc w:val="left"/>
              <w:rPr>
                <w:rFonts w:ascii="Arial" w:hAnsi="Arial" w:cs="Arial"/>
                <w:bCs/>
                <w:color w:val="002060"/>
                <w:sz w:val="18"/>
                <w:szCs w:val="18"/>
                <w:lang w:eastAsia="en-GB"/>
              </w:rPr>
            </w:pPr>
          </w:p>
        </w:tc>
      </w:tr>
      <w:bookmarkEnd w:id="0"/>
    </w:tbl>
    <w:p w14:paraId="2F593D03" w14:textId="77777777" w:rsidR="00E07529" w:rsidRDefault="00E07529" w:rsidP="00C95557">
      <w:pPr>
        <w:spacing w:line="276" w:lineRule="auto"/>
        <w:rPr>
          <w:rFonts w:eastAsia="Gill Sans MT" w:cs="Arial"/>
          <w:color w:val="002060"/>
        </w:rPr>
      </w:pPr>
    </w:p>
    <w:p w14:paraId="7633ED7F" w14:textId="77777777" w:rsidR="00E07529" w:rsidRDefault="00E07529" w:rsidP="00C95557">
      <w:pPr>
        <w:spacing w:line="276" w:lineRule="auto"/>
        <w:rPr>
          <w:rFonts w:eastAsia="Gill Sans MT" w:cs="Arial"/>
          <w:color w:val="002060"/>
        </w:rPr>
      </w:pPr>
    </w:p>
    <w:p w14:paraId="2F9C4D7D" w14:textId="77777777" w:rsidR="00E07529" w:rsidRDefault="00E07529" w:rsidP="00C95557">
      <w:pPr>
        <w:spacing w:line="276" w:lineRule="auto"/>
        <w:rPr>
          <w:rFonts w:eastAsia="Gill Sans MT" w:cs="Arial"/>
          <w:color w:val="002060"/>
        </w:rPr>
      </w:pPr>
    </w:p>
    <w:p w14:paraId="6A33B95A" w14:textId="412B27A2" w:rsidR="00C95557" w:rsidRPr="0098168F" w:rsidRDefault="00C95557" w:rsidP="00C95557">
      <w:pPr>
        <w:spacing w:line="276" w:lineRule="auto"/>
        <w:rPr>
          <w:rFonts w:eastAsia="Gill Sans MT" w:cs="Arial"/>
          <w:color w:val="002060"/>
        </w:rPr>
      </w:pPr>
      <w:r w:rsidRPr="0098168F">
        <w:rPr>
          <w:rFonts w:eastAsia="Gill Sans MT" w:cs="Arial"/>
          <w:color w:val="002060"/>
        </w:rPr>
        <w:t xml:space="preserve">Please ensure that your quotation covers the following terms: </w:t>
      </w:r>
    </w:p>
    <w:p w14:paraId="5D5AB259" w14:textId="77777777" w:rsidR="00C95557" w:rsidRPr="0098168F" w:rsidRDefault="00C95557" w:rsidP="00105306">
      <w:pPr>
        <w:numPr>
          <w:ilvl w:val="0"/>
          <w:numId w:val="1"/>
        </w:numPr>
        <w:rPr>
          <w:rFonts w:eastAsia="Gill Sans MT" w:cs="Arial"/>
          <w:color w:val="002060"/>
        </w:rPr>
      </w:pPr>
      <w:r w:rsidRPr="0098168F">
        <w:rPr>
          <w:rFonts w:eastAsia="Gill Sans MT" w:cs="Arial"/>
          <w:color w:val="002060"/>
        </w:rPr>
        <w:t xml:space="preserve">Payment terms:_______________________________ </w:t>
      </w:r>
    </w:p>
    <w:p w14:paraId="7B78D573" w14:textId="77777777" w:rsidR="00C95557" w:rsidRPr="0098168F" w:rsidRDefault="00C95557" w:rsidP="00105306">
      <w:pPr>
        <w:numPr>
          <w:ilvl w:val="0"/>
          <w:numId w:val="1"/>
        </w:numPr>
        <w:rPr>
          <w:rFonts w:eastAsia="Gill Sans MT" w:cs="Arial"/>
          <w:color w:val="002060"/>
        </w:rPr>
      </w:pPr>
      <w:r w:rsidRPr="0098168F">
        <w:rPr>
          <w:rFonts w:eastAsia="Gill Sans MT" w:cs="Arial"/>
          <w:color w:val="002060"/>
        </w:rPr>
        <w:t xml:space="preserve">Delivery term/place: ___________________________ </w:t>
      </w:r>
    </w:p>
    <w:p w14:paraId="65A183CD" w14:textId="77777777" w:rsidR="00C95557" w:rsidRPr="0098168F" w:rsidRDefault="00C95557" w:rsidP="00105306">
      <w:pPr>
        <w:numPr>
          <w:ilvl w:val="0"/>
          <w:numId w:val="1"/>
        </w:numPr>
        <w:rPr>
          <w:rFonts w:eastAsia="Gill Sans MT" w:cs="Arial"/>
          <w:color w:val="002060"/>
        </w:rPr>
      </w:pPr>
      <w:r w:rsidRPr="0098168F">
        <w:rPr>
          <w:rFonts w:eastAsia="Gill Sans MT" w:cs="Arial"/>
          <w:color w:val="002060"/>
        </w:rPr>
        <w:t xml:space="preserve">Validity of your offer: __________________________ </w:t>
      </w:r>
    </w:p>
    <w:p w14:paraId="004A4663" w14:textId="77777777" w:rsidR="00C95557" w:rsidRDefault="00C95557" w:rsidP="00105306">
      <w:pPr>
        <w:numPr>
          <w:ilvl w:val="0"/>
          <w:numId w:val="1"/>
        </w:numPr>
        <w:rPr>
          <w:rFonts w:eastAsia="Gill Sans MT" w:cs="Arial"/>
          <w:color w:val="002060"/>
          <w:sz w:val="18"/>
        </w:rPr>
      </w:pPr>
      <w:r w:rsidRPr="009C69D8">
        <w:rPr>
          <w:rFonts w:eastAsia="Gill Sans MT" w:cs="Arial"/>
          <w:color w:val="002060"/>
          <w:sz w:val="18"/>
        </w:rPr>
        <w:t xml:space="preserve">Please quote our reference No. in your Performa invoice and acknowledge receipt of this inquiry. </w:t>
      </w:r>
    </w:p>
    <w:p w14:paraId="0DDAFCA9" w14:textId="07B4890B" w:rsidR="00DA5E90" w:rsidRPr="009C69D8" w:rsidRDefault="00DA5E90" w:rsidP="00105306">
      <w:pPr>
        <w:numPr>
          <w:ilvl w:val="0"/>
          <w:numId w:val="1"/>
        </w:numPr>
        <w:rPr>
          <w:rFonts w:eastAsia="Gill Sans MT" w:cs="Arial"/>
          <w:color w:val="002060"/>
          <w:sz w:val="18"/>
        </w:rPr>
      </w:pPr>
      <w:r>
        <w:rPr>
          <w:rFonts w:eastAsia="Gill Sans MT" w:cs="Arial"/>
          <w:color w:val="002060"/>
          <w:sz w:val="18"/>
        </w:rPr>
        <w:t>Tender runs from 28</w:t>
      </w:r>
      <w:r w:rsidRPr="00DA5E90">
        <w:rPr>
          <w:rFonts w:eastAsia="Gill Sans MT" w:cs="Arial"/>
          <w:color w:val="002060"/>
          <w:sz w:val="18"/>
          <w:vertAlign w:val="superscript"/>
        </w:rPr>
        <w:t>th</w:t>
      </w:r>
      <w:r>
        <w:rPr>
          <w:rFonts w:eastAsia="Gill Sans MT" w:cs="Arial"/>
          <w:color w:val="002060"/>
          <w:sz w:val="18"/>
        </w:rPr>
        <w:t>,February 2025 to 1</w:t>
      </w:r>
      <w:r w:rsidR="004D1C95">
        <w:rPr>
          <w:rFonts w:eastAsia="Gill Sans MT" w:cs="Arial"/>
          <w:color w:val="002060"/>
          <w:sz w:val="18"/>
        </w:rPr>
        <w:t>4</w:t>
      </w:r>
      <w:r w:rsidRPr="00DA5E90">
        <w:rPr>
          <w:rFonts w:eastAsia="Gill Sans MT" w:cs="Arial"/>
          <w:color w:val="002060"/>
          <w:sz w:val="18"/>
          <w:vertAlign w:val="superscript"/>
        </w:rPr>
        <w:t>th</w:t>
      </w:r>
      <w:r>
        <w:rPr>
          <w:rFonts w:eastAsia="Gill Sans MT" w:cs="Arial"/>
          <w:color w:val="002060"/>
          <w:sz w:val="18"/>
        </w:rPr>
        <w:t xml:space="preserve"> March 2025 and tender documents received after deadline will not be considered</w:t>
      </w:r>
      <w:r w:rsidR="00F3590D">
        <w:rPr>
          <w:rFonts w:eastAsia="Gill Sans MT" w:cs="Arial"/>
          <w:color w:val="002060"/>
          <w:sz w:val="18"/>
        </w:rPr>
        <w:t>.</w:t>
      </w:r>
    </w:p>
    <w:p w14:paraId="136D8B5A" w14:textId="2BEC6DEF" w:rsidR="00C95557" w:rsidRPr="0098168F" w:rsidRDefault="00C95557" w:rsidP="00C95557">
      <w:pPr>
        <w:rPr>
          <w:rFonts w:eastAsia="Gill Sans MT" w:cs="Arial"/>
          <w:color w:val="002060"/>
        </w:rPr>
      </w:pPr>
      <w:r w:rsidRPr="0098168F">
        <w:rPr>
          <w:rFonts w:eastAsia="Gill Sans MT" w:cs="Arial"/>
          <w:color w:val="002060"/>
        </w:rPr>
        <w:t>N.B.  1.</w:t>
      </w:r>
      <w:r w:rsidR="00BB1B8E" w:rsidRPr="00BB1B8E">
        <w:rPr>
          <w:rFonts w:eastAsia="Gill Sans MT" w:cs="Arial"/>
          <w:color w:val="002060"/>
        </w:rPr>
        <w:t xml:space="preserve"> </w:t>
      </w:r>
      <w:r w:rsidR="00BB1B8E" w:rsidRPr="0098168F">
        <w:rPr>
          <w:rFonts w:eastAsia="Gill Sans MT" w:cs="Arial"/>
          <w:color w:val="002060"/>
        </w:rPr>
        <w:t xml:space="preserve">Please attach </w:t>
      </w:r>
      <w:r w:rsidR="00BB1B8E">
        <w:rPr>
          <w:rFonts w:eastAsia="Gill Sans MT" w:cs="Arial"/>
          <w:color w:val="002060"/>
        </w:rPr>
        <w:t xml:space="preserve">the </w:t>
      </w:r>
      <w:r w:rsidR="00BB1B8E" w:rsidRPr="0098168F">
        <w:rPr>
          <w:rFonts w:eastAsia="Gill Sans MT" w:cs="Arial"/>
          <w:color w:val="002060"/>
        </w:rPr>
        <w:t>Renewed License, Taxpayer Registration Certificate (TIN), and</w:t>
      </w:r>
      <w:r w:rsidR="00BB1B8E">
        <w:rPr>
          <w:rFonts w:eastAsia="Gill Sans MT" w:cs="Arial"/>
          <w:color w:val="002060"/>
        </w:rPr>
        <w:t xml:space="preserve"> </w:t>
      </w:r>
      <w:r w:rsidRPr="0098168F">
        <w:rPr>
          <w:rFonts w:eastAsia="Gill Sans MT" w:cs="Arial"/>
          <w:color w:val="002060"/>
        </w:rPr>
        <w:t xml:space="preserve">Registration </w:t>
      </w:r>
      <w:r w:rsidR="00DA5E90" w:rsidRPr="0098168F">
        <w:rPr>
          <w:rFonts w:eastAsia="Gill Sans MT" w:cs="Arial"/>
          <w:color w:val="002060"/>
        </w:rPr>
        <w:t>Certificate</w:t>
      </w:r>
      <w:r w:rsidR="00DA5E90">
        <w:rPr>
          <w:rFonts w:eastAsia="Gill Sans MT" w:cs="Arial"/>
          <w:color w:val="002060"/>
        </w:rPr>
        <w:t>s</w:t>
      </w:r>
    </w:p>
    <w:p w14:paraId="6C87C6C5" w14:textId="77777777" w:rsidR="00C95557" w:rsidRPr="0098168F" w:rsidRDefault="00C95557" w:rsidP="00C95557">
      <w:pPr>
        <w:rPr>
          <w:rFonts w:eastAsia="Gill Sans MT" w:cs="Arial"/>
          <w:color w:val="002060"/>
        </w:rPr>
      </w:pPr>
      <w:r w:rsidRPr="0098168F">
        <w:rPr>
          <w:rFonts w:eastAsia="Gill Sans MT" w:cs="Arial"/>
          <w:color w:val="002060"/>
        </w:rPr>
        <w:t>With best regards,</w:t>
      </w:r>
    </w:p>
    <w:p w14:paraId="2FE173EB" w14:textId="77777777" w:rsidR="00C95557" w:rsidRDefault="00C95557" w:rsidP="00C95557">
      <w:pPr>
        <w:rPr>
          <w:rFonts w:eastAsia="Gill Sans MT" w:cs="Arial"/>
          <w:color w:val="002060"/>
        </w:rPr>
      </w:pPr>
    </w:p>
    <w:p w14:paraId="7728DE0D" w14:textId="4B9C2537" w:rsidR="00C95557" w:rsidRDefault="00E07529" w:rsidP="00C95557">
      <w:pPr>
        <w:rPr>
          <w:rFonts w:eastAsia="Gill Sans MT" w:cs="Arial"/>
          <w:color w:val="002060"/>
        </w:rPr>
      </w:pPr>
      <w:r>
        <w:rPr>
          <w:rFonts w:eastAsia="Gill Sans MT" w:cs="Arial"/>
          <w:color w:val="002060"/>
        </w:rPr>
        <w:t>Procurement and logistic Team,</w:t>
      </w:r>
    </w:p>
    <w:p w14:paraId="51386855" w14:textId="3CD36B36" w:rsidR="00E07529" w:rsidRDefault="00E07529" w:rsidP="00C95557">
      <w:pPr>
        <w:rPr>
          <w:rFonts w:eastAsia="Gill Sans MT" w:cs="Arial"/>
          <w:color w:val="002060"/>
        </w:rPr>
      </w:pPr>
      <w:r>
        <w:rPr>
          <w:rFonts w:eastAsia="Gill Sans MT" w:cs="Arial"/>
          <w:color w:val="002060"/>
        </w:rPr>
        <w:t>SOS Children’s Villages South Sudan</w:t>
      </w:r>
    </w:p>
    <w:p w14:paraId="5FFFA2A8" w14:textId="77777777" w:rsidR="00E07529" w:rsidRDefault="00E07529" w:rsidP="00C95557">
      <w:pPr>
        <w:rPr>
          <w:rFonts w:eastAsia="Gill Sans MT" w:cs="Arial"/>
          <w:color w:val="002060"/>
        </w:rPr>
      </w:pPr>
    </w:p>
    <w:p w14:paraId="18C063B8" w14:textId="77777777" w:rsidR="00E07529" w:rsidRDefault="00E07529" w:rsidP="00C95557">
      <w:pPr>
        <w:rPr>
          <w:rFonts w:eastAsia="Gill Sans MT" w:cs="Arial"/>
          <w:color w:val="002060"/>
        </w:rPr>
      </w:pPr>
    </w:p>
    <w:p w14:paraId="47ADCB30" w14:textId="77777777" w:rsidR="00E07529" w:rsidRDefault="00E07529" w:rsidP="00C95557">
      <w:pPr>
        <w:rPr>
          <w:rFonts w:eastAsia="Gill Sans MT" w:cs="Arial"/>
          <w:color w:val="002060"/>
        </w:rPr>
      </w:pPr>
    </w:p>
    <w:p w14:paraId="73E233A8" w14:textId="77777777" w:rsidR="00E07529" w:rsidRDefault="00E07529" w:rsidP="00C95557">
      <w:pPr>
        <w:rPr>
          <w:rFonts w:eastAsia="Gill Sans MT" w:cs="Arial"/>
          <w:color w:val="002060"/>
        </w:rPr>
      </w:pPr>
    </w:p>
    <w:p w14:paraId="28795ADC" w14:textId="77777777" w:rsidR="00E07529" w:rsidRDefault="00E07529" w:rsidP="00C95557">
      <w:pPr>
        <w:rPr>
          <w:rFonts w:eastAsia="Gill Sans MT" w:cs="Arial"/>
          <w:color w:val="002060"/>
        </w:rPr>
      </w:pPr>
    </w:p>
    <w:p w14:paraId="4B8ECD05" w14:textId="77777777" w:rsidR="00E07529" w:rsidRDefault="00E07529" w:rsidP="00C95557">
      <w:pPr>
        <w:rPr>
          <w:rFonts w:eastAsia="Gill Sans MT" w:cs="Arial"/>
          <w:color w:val="002060"/>
        </w:rPr>
      </w:pPr>
    </w:p>
    <w:p w14:paraId="2A6C445D" w14:textId="77777777" w:rsidR="00E07529" w:rsidRDefault="00E07529" w:rsidP="00C95557">
      <w:pPr>
        <w:rPr>
          <w:rFonts w:eastAsia="Gill Sans MT" w:cs="Arial"/>
          <w:color w:val="002060"/>
        </w:rPr>
      </w:pPr>
    </w:p>
    <w:p w14:paraId="65C8E1DB" w14:textId="77777777" w:rsidR="00E07529" w:rsidRDefault="00E07529" w:rsidP="00C95557">
      <w:pPr>
        <w:rPr>
          <w:rFonts w:eastAsia="Gill Sans MT" w:cs="Arial"/>
          <w:color w:val="002060"/>
        </w:rPr>
      </w:pPr>
    </w:p>
    <w:p w14:paraId="5EBC0B3F" w14:textId="77777777" w:rsidR="00E07529" w:rsidRDefault="00E07529" w:rsidP="00C95557">
      <w:pPr>
        <w:rPr>
          <w:rFonts w:eastAsia="Gill Sans MT" w:cs="Arial"/>
          <w:color w:val="002060"/>
        </w:rPr>
      </w:pPr>
    </w:p>
    <w:p w14:paraId="2B745C95" w14:textId="77777777" w:rsidR="00E07529" w:rsidRDefault="00E07529" w:rsidP="00C95557">
      <w:pPr>
        <w:rPr>
          <w:rFonts w:eastAsia="Gill Sans MT" w:cs="Arial"/>
          <w:color w:val="002060"/>
        </w:rPr>
      </w:pPr>
    </w:p>
    <w:p w14:paraId="55A5822B" w14:textId="77777777" w:rsidR="00E07529" w:rsidRDefault="00E07529" w:rsidP="00C95557">
      <w:pPr>
        <w:rPr>
          <w:rFonts w:eastAsia="Gill Sans MT" w:cs="Arial"/>
          <w:color w:val="002060"/>
        </w:rPr>
      </w:pPr>
    </w:p>
    <w:sectPr w:rsidR="00E07529" w:rsidSect="00B042A7">
      <w:headerReference w:type="even" r:id="rId13"/>
      <w:headerReference w:type="default" r:id="rId14"/>
      <w:footerReference w:type="even" r:id="rId15"/>
      <w:footerReference w:type="default" r:id="rId16"/>
      <w:headerReference w:type="first" r:id="rId17"/>
      <w:pgSz w:w="11840" w:h="16820"/>
      <w:pgMar w:top="1260" w:right="1077" w:bottom="720" w:left="1843"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C67D5" w14:textId="77777777" w:rsidR="0077005D" w:rsidRDefault="0077005D">
      <w:pPr>
        <w:spacing w:after="0"/>
      </w:pPr>
      <w:r>
        <w:separator/>
      </w:r>
    </w:p>
  </w:endnote>
  <w:endnote w:type="continuationSeparator" w:id="0">
    <w:p w14:paraId="7E8F62B5" w14:textId="77777777" w:rsidR="0077005D" w:rsidRDefault="007700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tiv Grotesk">
    <w:altName w:val="Cambria"/>
    <w:charset w:val="00"/>
    <w:family w:val="swiss"/>
    <w:pitch w:val="variable"/>
    <w:sig w:usb0="E100AAFF" w:usb1="D000FFFB" w:usb2="00000028" w:usb3="00000000" w:csb0="000101FF" w:csb1="00000000"/>
  </w:font>
  <w:font w:name="Aktiv Grotesk Medium">
    <w:altName w:val="Mangal"/>
    <w:charset w:val="00"/>
    <w:family w:val="swiss"/>
    <w:pitch w:val="variable"/>
    <w:sig w:usb0="E100AAFF" w:usb1="D000FFFB" w:usb2="00000028"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4078178"/>
      <w:docPartObj>
        <w:docPartGallery w:val="Page Numbers (Bottom of Page)"/>
        <w:docPartUnique/>
      </w:docPartObj>
    </w:sdtPr>
    <w:sdtEndPr>
      <w:rPr>
        <w:rStyle w:val="PageNumber"/>
      </w:rPr>
    </w:sdtEndPr>
    <w:sdtContent>
      <w:p w14:paraId="72757841" w14:textId="77777777" w:rsidR="00F52A3B" w:rsidRDefault="00F52A3B" w:rsidP="00965025">
        <w:pP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F934D6D" w14:textId="77777777" w:rsidR="00F52A3B" w:rsidRDefault="00F52A3B" w:rsidP="009650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1C717" w14:textId="53F267A9" w:rsidR="00F52A3B" w:rsidRPr="001C74D6" w:rsidRDefault="00F52A3B" w:rsidP="00965025">
    <w:r w:rsidRPr="001C74D6">
      <w:rPr>
        <w:noProof/>
        <w:lang w:eastAsia="en-US"/>
      </w:rPr>
      <w:drawing>
        <wp:anchor distT="0" distB="0" distL="114300" distR="114300" simplePos="0" relativeHeight="251661312" behindDoc="0" locked="0" layoutInCell="1" allowOverlap="1" wp14:anchorId="75A968AE" wp14:editId="7F21C1B6">
          <wp:simplePos x="0" y="0"/>
          <wp:positionH relativeFrom="column">
            <wp:posOffset>4262755</wp:posOffset>
          </wp:positionH>
          <wp:positionV relativeFrom="paragraph">
            <wp:posOffset>-5715</wp:posOffset>
          </wp:positionV>
          <wp:extent cx="1411605" cy="231140"/>
          <wp:effectExtent l="0" t="0" r="0" b="0"/>
          <wp:wrapNone/>
          <wp:docPr id="953517966"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1411605" cy="231140"/>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color w:val="2B2F57"/>
        </w:rPr>
        <w:id w:val="329797338"/>
        <w:docPartObj>
          <w:docPartGallery w:val="Page Numbers (Bottom of Page)"/>
          <w:docPartUnique/>
        </w:docPartObj>
      </w:sdtPr>
      <w:sdtEndPr>
        <w:rPr>
          <w:rStyle w:val="DefaultParagraphFont"/>
          <w:color w:val="000000" w:themeColor="text1"/>
        </w:rPr>
      </w:sdtEndPr>
      <w:sdtContent>
        <w:r w:rsidRPr="001C74D6">
          <w:fldChar w:fldCharType="begin"/>
        </w:r>
        <w:r w:rsidRPr="001C74D6">
          <w:instrText xml:space="preserve"> PAGE </w:instrText>
        </w:r>
        <w:r w:rsidRPr="001C74D6">
          <w:fldChar w:fldCharType="separate"/>
        </w:r>
        <w:r w:rsidR="00D01A3F">
          <w:rPr>
            <w:noProof/>
          </w:rPr>
          <w:t>14</w:t>
        </w:r>
        <w:r w:rsidRPr="001C74D6">
          <w:fldChar w:fldCharType="end"/>
        </w:r>
        <w:r w:rsidRPr="001C74D6">
          <w:t>/</w:t>
        </w:r>
        <w:fldSimple w:instr=" NUMPAGES  \* MERGEFORMAT ">
          <w:r w:rsidR="00D01A3F">
            <w:rPr>
              <w:noProof/>
            </w:rPr>
            <w:t>15</w:t>
          </w:r>
        </w:fldSimple>
      </w:sdtContent>
    </w:sdt>
    <w:r w:rsidRPr="001C74D6">
      <w:t xml:space="preserve">   </w:t>
    </w:r>
  </w:p>
  <w:p w14:paraId="133F8404" w14:textId="77777777" w:rsidR="00F52A3B" w:rsidRPr="008445C6" w:rsidRDefault="00F52A3B" w:rsidP="00965025">
    <w:r w:rsidRPr="008445C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8278F" w14:textId="77777777" w:rsidR="0077005D" w:rsidRDefault="0077005D">
      <w:pPr>
        <w:spacing w:after="0"/>
      </w:pPr>
      <w:r>
        <w:separator/>
      </w:r>
    </w:p>
  </w:footnote>
  <w:footnote w:type="continuationSeparator" w:id="0">
    <w:p w14:paraId="6C88EA8A" w14:textId="77777777" w:rsidR="0077005D" w:rsidRDefault="007700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D9EFD" w14:textId="77777777" w:rsidR="00F52A3B" w:rsidRDefault="00F52A3B" w:rsidP="00965025">
    <w:r>
      <w:rPr>
        <w:noProof/>
        <w:lang w:eastAsia="en-US"/>
      </w:rPr>
      <w:drawing>
        <wp:anchor distT="0" distB="0" distL="114300" distR="114300" simplePos="0" relativeHeight="251660288" behindDoc="1" locked="0" layoutInCell="0" allowOverlap="1" wp14:anchorId="71FCBE3E" wp14:editId="081B44BE">
          <wp:simplePos x="0" y="0"/>
          <wp:positionH relativeFrom="margin">
            <wp:align>center</wp:align>
          </wp:positionH>
          <wp:positionV relativeFrom="margin">
            <wp:align>center</wp:align>
          </wp:positionV>
          <wp:extent cx="7556500" cy="10693400"/>
          <wp:effectExtent l="0" t="0" r="0" b="0"/>
          <wp:wrapNone/>
          <wp:docPr id="142472763" name="WordPictureWatermark383206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38320648"/>
                  <pic:cNvPicPr>
                    <a:picLocks/>
                  </pic:cNvPicPr>
                </pic:nvPicPr>
                <pic:blipFill>
                  <a:blip>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5C2F" w14:textId="77777777" w:rsidR="00F52A3B" w:rsidRDefault="00F52A3B" w:rsidP="00965025">
    <w:r>
      <w:rPr>
        <w:noProof/>
        <w:lang w:eastAsia="en-US"/>
      </w:rPr>
      <w:drawing>
        <wp:anchor distT="0" distB="0" distL="114300" distR="114300" simplePos="0" relativeHeight="251662336" behindDoc="1" locked="0" layoutInCell="1" allowOverlap="1" wp14:anchorId="1928D603" wp14:editId="4EA6F247">
          <wp:simplePos x="0" y="0"/>
          <wp:positionH relativeFrom="column">
            <wp:posOffset>-1171314</wp:posOffset>
          </wp:positionH>
          <wp:positionV relativeFrom="paragraph">
            <wp:posOffset>-320040</wp:posOffset>
          </wp:positionV>
          <wp:extent cx="7530204" cy="1822435"/>
          <wp:effectExtent l="0" t="0" r="1270" b="0"/>
          <wp:wrapNone/>
          <wp:docPr id="154722505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30204" cy="1822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6491F" w14:textId="77777777" w:rsidR="00F52A3B" w:rsidRDefault="00F52A3B" w:rsidP="00965025">
    <w:r>
      <w:rPr>
        <w:noProof/>
        <w:lang w:eastAsia="en-US"/>
      </w:rPr>
      <w:drawing>
        <wp:anchor distT="0" distB="0" distL="114300" distR="114300" simplePos="0" relativeHeight="251659264" behindDoc="1" locked="0" layoutInCell="0" allowOverlap="1" wp14:anchorId="4D114F8A" wp14:editId="2C2534AE">
          <wp:simplePos x="0" y="0"/>
          <wp:positionH relativeFrom="margin">
            <wp:align>center</wp:align>
          </wp:positionH>
          <wp:positionV relativeFrom="margin">
            <wp:align>center</wp:align>
          </wp:positionV>
          <wp:extent cx="7556500" cy="10693400"/>
          <wp:effectExtent l="0" t="0" r="0" b="0"/>
          <wp:wrapNone/>
          <wp:docPr id="1999579027" name="WordPictureWatermark38320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38320647"/>
                  <pic:cNvPicPr>
                    <a:picLocks/>
                  </pic:cNvPicPr>
                </pic:nvPicPr>
                <pic:blipFill>
                  <a:blip>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634"/>
    <w:multiLevelType w:val="hybridMultilevel"/>
    <w:tmpl w:val="055C1BD6"/>
    <w:lvl w:ilvl="0" w:tplc="33468782">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B8AA984">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2A871CA">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014AE2A">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95AD7E0">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C98ADC6">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E064C4E">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140E47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1F88D84">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230776"/>
    <w:multiLevelType w:val="hybridMultilevel"/>
    <w:tmpl w:val="055C1BD6"/>
    <w:lvl w:ilvl="0" w:tplc="FFFFFFFF">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5E6B11"/>
    <w:multiLevelType w:val="hybridMultilevel"/>
    <w:tmpl w:val="055C1BD6"/>
    <w:lvl w:ilvl="0" w:tplc="33468782">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B8AA984">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2A871CA">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014AE2A">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95AD7E0">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C98ADC6">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E064C4E">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140E47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1F88D84">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33083B"/>
    <w:multiLevelType w:val="hybridMultilevel"/>
    <w:tmpl w:val="055C1BD6"/>
    <w:lvl w:ilvl="0" w:tplc="FFFFFFFF">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630932"/>
    <w:multiLevelType w:val="hybridMultilevel"/>
    <w:tmpl w:val="055C1BD6"/>
    <w:lvl w:ilvl="0" w:tplc="33468782">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B8AA984">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2A871CA">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014AE2A">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95AD7E0">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C98ADC6">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E064C4E">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140E47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1F88D84">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3C131B"/>
    <w:multiLevelType w:val="hybridMultilevel"/>
    <w:tmpl w:val="055C1BD6"/>
    <w:lvl w:ilvl="0" w:tplc="FFFFFFFF">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52767D"/>
    <w:multiLevelType w:val="hybridMultilevel"/>
    <w:tmpl w:val="055C1BD6"/>
    <w:lvl w:ilvl="0" w:tplc="33468782">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B8AA984">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2A871CA">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014AE2A">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95AD7E0">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C98ADC6">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E064C4E">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140E47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1F88D84">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6623AC"/>
    <w:multiLevelType w:val="hybridMultilevel"/>
    <w:tmpl w:val="055C1BD6"/>
    <w:lvl w:ilvl="0" w:tplc="33468782">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B8AA984">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2A871CA">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014AE2A">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95AD7E0">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C98ADC6">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E064C4E">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140E47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1F88D84">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F501AE"/>
    <w:multiLevelType w:val="hybridMultilevel"/>
    <w:tmpl w:val="055C1BD6"/>
    <w:lvl w:ilvl="0" w:tplc="FFFFFFFF">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F11871"/>
    <w:multiLevelType w:val="hybridMultilevel"/>
    <w:tmpl w:val="055C1BD6"/>
    <w:lvl w:ilvl="0" w:tplc="FFFFFFFF">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F06500"/>
    <w:multiLevelType w:val="hybridMultilevel"/>
    <w:tmpl w:val="055C1BD6"/>
    <w:lvl w:ilvl="0" w:tplc="33468782">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B8AA984">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2A871CA">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014AE2A">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95AD7E0">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C98ADC6">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E064C4E">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140E47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1F88D84">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7E840E7"/>
    <w:multiLevelType w:val="hybridMultilevel"/>
    <w:tmpl w:val="055C1BD6"/>
    <w:lvl w:ilvl="0" w:tplc="33468782">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B8AA984">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2A871CA">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014AE2A">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95AD7E0">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C98ADC6">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E064C4E">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140E47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1F88D84">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96A3CCB"/>
    <w:multiLevelType w:val="multilevel"/>
    <w:tmpl w:val="DBDA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2B7F00"/>
    <w:multiLevelType w:val="hybridMultilevel"/>
    <w:tmpl w:val="055C1BD6"/>
    <w:lvl w:ilvl="0" w:tplc="33468782">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B8AA984">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2A871CA">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014AE2A">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95AD7E0">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C98ADC6">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E064C4E">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140E47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1F88D84">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4591C24"/>
    <w:multiLevelType w:val="hybridMultilevel"/>
    <w:tmpl w:val="055C1BD6"/>
    <w:lvl w:ilvl="0" w:tplc="33468782">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B8AA984">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2A871CA">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014AE2A">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95AD7E0">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C98ADC6">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E064C4E">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140E47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1F88D84">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C433F7B"/>
    <w:multiLevelType w:val="hybridMultilevel"/>
    <w:tmpl w:val="055C1BD6"/>
    <w:lvl w:ilvl="0" w:tplc="FFFFFFFF">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C881C07"/>
    <w:multiLevelType w:val="hybridMultilevel"/>
    <w:tmpl w:val="055C1BD6"/>
    <w:lvl w:ilvl="0" w:tplc="33468782">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B8AA984">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2A871CA">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014AE2A">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95AD7E0">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C98ADC6">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E064C4E">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140E47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1F88D84">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E286169"/>
    <w:multiLevelType w:val="hybridMultilevel"/>
    <w:tmpl w:val="055C1BD6"/>
    <w:lvl w:ilvl="0" w:tplc="33468782">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B8AA984">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2A871CA">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014AE2A">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95AD7E0">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C98ADC6">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E064C4E">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140E47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1F88D84">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FC12BE2"/>
    <w:multiLevelType w:val="hybridMultilevel"/>
    <w:tmpl w:val="055C1BD6"/>
    <w:lvl w:ilvl="0" w:tplc="FFFFFFFF">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0D942E1"/>
    <w:multiLevelType w:val="hybridMultilevel"/>
    <w:tmpl w:val="055C1BD6"/>
    <w:lvl w:ilvl="0" w:tplc="33468782">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B8AA984">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2A871CA">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014AE2A">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95AD7E0">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C98ADC6">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E064C4E">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140E47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1F88D84">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F96072"/>
    <w:multiLevelType w:val="hybridMultilevel"/>
    <w:tmpl w:val="055C1BD6"/>
    <w:lvl w:ilvl="0" w:tplc="33468782">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B8AA984">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2A871CA">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014AE2A">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95AD7E0">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C98ADC6">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E064C4E">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140E47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1F88D84">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68E2641"/>
    <w:multiLevelType w:val="hybridMultilevel"/>
    <w:tmpl w:val="055C1BD6"/>
    <w:lvl w:ilvl="0" w:tplc="FFFFFFFF">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D1F0FE7"/>
    <w:multiLevelType w:val="hybridMultilevel"/>
    <w:tmpl w:val="055C1BD6"/>
    <w:lvl w:ilvl="0" w:tplc="FFFFFFFF">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EB26C95"/>
    <w:multiLevelType w:val="hybridMultilevel"/>
    <w:tmpl w:val="055C1BD6"/>
    <w:lvl w:ilvl="0" w:tplc="33468782">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B8AA984">
      <w:start w:val="1"/>
      <w:numFmt w:val="lowerLetter"/>
      <w:lvlText w:val="%2"/>
      <w:lvlJc w:val="left"/>
      <w:pPr>
        <w:ind w:left="10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2A871CA">
      <w:start w:val="1"/>
      <w:numFmt w:val="lowerRoman"/>
      <w:lvlText w:val="%3"/>
      <w:lvlJc w:val="left"/>
      <w:pPr>
        <w:ind w:left="18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014AE2A">
      <w:start w:val="1"/>
      <w:numFmt w:val="decimal"/>
      <w:lvlText w:val="%4"/>
      <w:lvlJc w:val="left"/>
      <w:pPr>
        <w:ind w:left="25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95AD7E0">
      <w:start w:val="1"/>
      <w:numFmt w:val="lowerLetter"/>
      <w:lvlText w:val="%5"/>
      <w:lvlJc w:val="left"/>
      <w:pPr>
        <w:ind w:left="32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C98ADC6">
      <w:start w:val="1"/>
      <w:numFmt w:val="lowerRoman"/>
      <w:lvlText w:val="%6"/>
      <w:lvlJc w:val="left"/>
      <w:pPr>
        <w:ind w:left="39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E064C4E">
      <w:start w:val="1"/>
      <w:numFmt w:val="decimal"/>
      <w:lvlText w:val="%7"/>
      <w:lvlJc w:val="left"/>
      <w:pPr>
        <w:ind w:left="468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E140E470">
      <w:start w:val="1"/>
      <w:numFmt w:val="lowerLetter"/>
      <w:lvlText w:val="%8"/>
      <w:lvlJc w:val="left"/>
      <w:pPr>
        <w:ind w:left="540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21F88D84">
      <w:start w:val="1"/>
      <w:numFmt w:val="lowerRoman"/>
      <w:lvlText w:val="%9"/>
      <w:lvlJc w:val="left"/>
      <w:pPr>
        <w:ind w:left="61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num w:numId="1" w16cid:durableId="1932156563">
    <w:abstractNumId w:val="17"/>
  </w:num>
  <w:num w:numId="2" w16cid:durableId="569971128">
    <w:abstractNumId w:val="13"/>
  </w:num>
  <w:num w:numId="3" w16cid:durableId="2101100427">
    <w:abstractNumId w:val="16"/>
  </w:num>
  <w:num w:numId="4" w16cid:durableId="2027167776">
    <w:abstractNumId w:val="23"/>
  </w:num>
  <w:num w:numId="5" w16cid:durableId="821196655">
    <w:abstractNumId w:val="10"/>
  </w:num>
  <w:num w:numId="6" w16cid:durableId="659583725">
    <w:abstractNumId w:val="0"/>
  </w:num>
  <w:num w:numId="7" w16cid:durableId="1112818984">
    <w:abstractNumId w:val="7"/>
  </w:num>
  <w:num w:numId="8" w16cid:durableId="1098791805">
    <w:abstractNumId w:val="6"/>
  </w:num>
  <w:num w:numId="9" w16cid:durableId="2140295842">
    <w:abstractNumId w:val="14"/>
  </w:num>
  <w:num w:numId="10" w16cid:durableId="1132594972">
    <w:abstractNumId w:val="2"/>
  </w:num>
  <w:num w:numId="11" w16cid:durableId="2089619475">
    <w:abstractNumId w:val="20"/>
  </w:num>
  <w:num w:numId="12" w16cid:durableId="1927610663">
    <w:abstractNumId w:val="4"/>
  </w:num>
  <w:num w:numId="13" w16cid:durableId="1257714052">
    <w:abstractNumId w:val="11"/>
  </w:num>
  <w:num w:numId="14" w16cid:durableId="2041542520">
    <w:abstractNumId w:val="19"/>
  </w:num>
  <w:num w:numId="15" w16cid:durableId="1357192786">
    <w:abstractNumId w:val="12"/>
  </w:num>
  <w:num w:numId="16" w16cid:durableId="489172737">
    <w:abstractNumId w:val="8"/>
  </w:num>
  <w:num w:numId="17" w16cid:durableId="1284846159">
    <w:abstractNumId w:val="21"/>
  </w:num>
  <w:num w:numId="18" w16cid:durableId="1447695865">
    <w:abstractNumId w:val="9"/>
  </w:num>
  <w:num w:numId="19" w16cid:durableId="1901401177">
    <w:abstractNumId w:val="3"/>
  </w:num>
  <w:num w:numId="20" w16cid:durableId="1557548167">
    <w:abstractNumId w:val="1"/>
  </w:num>
  <w:num w:numId="21" w16cid:durableId="628319119">
    <w:abstractNumId w:val="18"/>
  </w:num>
  <w:num w:numId="22" w16cid:durableId="128519403">
    <w:abstractNumId w:val="15"/>
  </w:num>
  <w:num w:numId="23" w16cid:durableId="1425343848">
    <w:abstractNumId w:val="22"/>
  </w:num>
  <w:num w:numId="24" w16cid:durableId="69469783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3B"/>
    <w:rsid w:val="00003753"/>
    <w:rsid w:val="00014CAA"/>
    <w:rsid w:val="00023723"/>
    <w:rsid w:val="000457D1"/>
    <w:rsid w:val="00057827"/>
    <w:rsid w:val="00073235"/>
    <w:rsid w:val="000769A8"/>
    <w:rsid w:val="000C04E5"/>
    <w:rsid w:val="000C48D9"/>
    <w:rsid w:val="00105306"/>
    <w:rsid w:val="00115520"/>
    <w:rsid w:val="00125F59"/>
    <w:rsid w:val="00132CC9"/>
    <w:rsid w:val="00145FD1"/>
    <w:rsid w:val="0014683C"/>
    <w:rsid w:val="00146BAD"/>
    <w:rsid w:val="00151488"/>
    <w:rsid w:val="0017227F"/>
    <w:rsid w:val="0019726B"/>
    <w:rsid w:val="001A4E31"/>
    <w:rsid w:val="001B03F3"/>
    <w:rsid w:val="001B2991"/>
    <w:rsid w:val="001B6DA8"/>
    <w:rsid w:val="001D116A"/>
    <w:rsid w:val="001F1731"/>
    <w:rsid w:val="00206BB6"/>
    <w:rsid w:val="002171C9"/>
    <w:rsid w:val="00256B1B"/>
    <w:rsid w:val="00262BC6"/>
    <w:rsid w:val="002634EE"/>
    <w:rsid w:val="002A01BD"/>
    <w:rsid w:val="002B676B"/>
    <w:rsid w:val="002E5472"/>
    <w:rsid w:val="002E5F1D"/>
    <w:rsid w:val="0030091B"/>
    <w:rsid w:val="00304C82"/>
    <w:rsid w:val="003144D5"/>
    <w:rsid w:val="003226CC"/>
    <w:rsid w:val="00323DD9"/>
    <w:rsid w:val="003262DC"/>
    <w:rsid w:val="003360EC"/>
    <w:rsid w:val="00353030"/>
    <w:rsid w:val="003539AB"/>
    <w:rsid w:val="003750BA"/>
    <w:rsid w:val="00375215"/>
    <w:rsid w:val="003A7BD4"/>
    <w:rsid w:val="003C1866"/>
    <w:rsid w:val="003C52CF"/>
    <w:rsid w:val="003F32EB"/>
    <w:rsid w:val="003F798E"/>
    <w:rsid w:val="00421867"/>
    <w:rsid w:val="00422533"/>
    <w:rsid w:val="004359E9"/>
    <w:rsid w:val="004367E6"/>
    <w:rsid w:val="00452014"/>
    <w:rsid w:val="00460D30"/>
    <w:rsid w:val="004748E0"/>
    <w:rsid w:val="00477ABC"/>
    <w:rsid w:val="004810DB"/>
    <w:rsid w:val="00490465"/>
    <w:rsid w:val="00492228"/>
    <w:rsid w:val="00493098"/>
    <w:rsid w:val="004A6568"/>
    <w:rsid w:val="004B0BD2"/>
    <w:rsid w:val="004C4CE2"/>
    <w:rsid w:val="004C6B48"/>
    <w:rsid w:val="004D1C95"/>
    <w:rsid w:val="004E513B"/>
    <w:rsid w:val="004E7CD8"/>
    <w:rsid w:val="00501656"/>
    <w:rsid w:val="00521443"/>
    <w:rsid w:val="00532C31"/>
    <w:rsid w:val="0053413A"/>
    <w:rsid w:val="005424A3"/>
    <w:rsid w:val="00543D0A"/>
    <w:rsid w:val="00583459"/>
    <w:rsid w:val="00595F2C"/>
    <w:rsid w:val="005A6ECF"/>
    <w:rsid w:val="005A7B9E"/>
    <w:rsid w:val="005F4D95"/>
    <w:rsid w:val="00600A70"/>
    <w:rsid w:val="0060468F"/>
    <w:rsid w:val="00606566"/>
    <w:rsid w:val="00630A88"/>
    <w:rsid w:val="00635B4B"/>
    <w:rsid w:val="00647302"/>
    <w:rsid w:val="006521B5"/>
    <w:rsid w:val="00662058"/>
    <w:rsid w:val="00663696"/>
    <w:rsid w:val="0067027C"/>
    <w:rsid w:val="00683288"/>
    <w:rsid w:val="006A468B"/>
    <w:rsid w:val="006B4A48"/>
    <w:rsid w:val="006D4140"/>
    <w:rsid w:val="006E47D8"/>
    <w:rsid w:val="006F580C"/>
    <w:rsid w:val="00716AAD"/>
    <w:rsid w:val="00716AFD"/>
    <w:rsid w:val="00734673"/>
    <w:rsid w:val="00734DF9"/>
    <w:rsid w:val="00745C8F"/>
    <w:rsid w:val="007610D0"/>
    <w:rsid w:val="00765D21"/>
    <w:rsid w:val="00766174"/>
    <w:rsid w:val="0077005D"/>
    <w:rsid w:val="00775E43"/>
    <w:rsid w:val="00790623"/>
    <w:rsid w:val="0079417D"/>
    <w:rsid w:val="0079716B"/>
    <w:rsid w:val="007A7A26"/>
    <w:rsid w:val="007B6D51"/>
    <w:rsid w:val="007C3CE3"/>
    <w:rsid w:val="007D1A34"/>
    <w:rsid w:val="007E5D89"/>
    <w:rsid w:val="00804DD9"/>
    <w:rsid w:val="00805AB9"/>
    <w:rsid w:val="0081301B"/>
    <w:rsid w:val="0082664E"/>
    <w:rsid w:val="00834AC7"/>
    <w:rsid w:val="00876DB7"/>
    <w:rsid w:val="00881235"/>
    <w:rsid w:val="00884659"/>
    <w:rsid w:val="008876AA"/>
    <w:rsid w:val="008A08F8"/>
    <w:rsid w:val="008A0A1A"/>
    <w:rsid w:val="008A7319"/>
    <w:rsid w:val="008B32FD"/>
    <w:rsid w:val="008B4365"/>
    <w:rsid w:val="008C5D65"/>
    <w:rsid w:val="008E0ED8"/>
    <w:rsid w:val="008E5802"/>
    <w:rsid w:val="008F3338"/>
    <w:rsid w:val="00901B79"/>
    <w:rsid w:val="00906F28"/>
    <w:rsid w:val="00911734"/>
    <w:rsid w:val="009121EE"/>
    <w:rsid w:val="00913323"/>
    <w:rsid w:val="0092434F"/>
    <w:rsid w:val="00932732"/>
    <w:rsid w:val="00944EF2"/>
    <w:rsid w:val="00964E89"/>
    <w:rsid w:val="00965025"/>
    <w:rsid w:val="009A5F49"/>
    <w:rsid w:val="009B25A5"/>
    <w:rsid w:val="009B3D1C"/>
    <w:rsid w:val="009C0400"/>
    <w:rsid w:val="009C525E"/>
    <w:rsid w:val="009D3746"/>
    <w:rsid w:val="009E6A2D"/>
    <w:rsid w:val="009F37B3"/>
    <w:rsid w:val="009F70BF"/>
    <w:rsid w:val="00A00CBC"/>
    <w:rsid w:val="00A03DA6"/>
    <w:rsid w:val="00A04288"/>
    <w:rsid w:val="00A04BF1"/>
    <w:rsid w:val="00A059AA"/>
    <w:rsid w:val="00A403EA"/>
    <w:rsid w:val="00A550C6"/>
    <w:rsid w:val="00A56496"/>
    <w:rsid w:val="00A6032C"/>
    <w:rsid w:val="00A646CC"/>
    <w:rsid w:val="00A94E0E"/>
    <w:rsid w:val="00AC1E15"/>
    <w:rsid w:val="00AD157B"/>
    <w:rsid w:val="00AF5231"/>
    <w:rsid w:val="00AF5723"/>
    <w:rsid w:val="00B042A7"/>
    <w:rsid w:val="00B1558A"/>
    <w:rsid w:val="00B21534"/>
    <w:rsid w:val="00B24E56"/>
    <w:rsid w:val="00B2727C"/>
    <w:rsid w:val="00B3031A"/>
    <w:rsid w:val="00B31F44"/>
    <w:rsid w:val="00B34EF0"/>
    <w:rsid w:val="00B45B22"/>
    <w:rsid w:val="00B51E44"/>
    <w:rsid w:val="00B574EA"/>
    <w:rsid w:val="00B76DE7"/>
    <w:rsid w:val="00B80BF0"/>
    <w:rsid w:val="00BB1B8E"/>
    <w:rsid w:val="00BC2489"/>
    <w:rsid w:val="00BE2CFD"/>
    <w:rsid w:val="00BE4E2B"/>
    <w:rsid w:val="00C04112"/>
    <w:rsid w:val="00C13081"/>
    <w:rsid w:val="00C245C2"/>
    <w:rsid w:val="00C26010"/>
    <w:rsid w:val="00C53D8D"/>
    <w:rsid w:val="00C650D6"/>
    <w:rsid w:val="00C7364C"/>
    <w:rsid w:val="00C85F4B"/>
    <w:rsid w:val="00C86D15"/>
    <w:rsid w:val="00C95557"/>
    <w:rsid w:val="00CA5AE3"/>
    <w:rsid w:val="00CC13D4"/>
    <w:rsid w:val="00CC43E1"/>
    <w:rsid w:val="00CC659E"/>
    <w:rsid w:val="00CD68AA"/>
    <w:rsid w:val="00CE62D6"/>
    <w:rsid w:val="00CF3F84"/>
    <w:rsid w:val="00D01A3F"/>
    <w:rsid w:val="00D108F6"/>
    <w:rsid w:val="00D1643D"/>
    <w:rsid w:val="00D243D8"/>
    <w:rsid w:val="00D35185"/>
    <w:rsid w:val="00D55DA0"/>
    <w:rsid w:val="00D64EAD"/>
    <w:rsid w:val="00D73D8A"/>
    <w:rsid w:val="00D812D0"/>
    <w:rsid w:val="00D8239E"/>
    <w:rsid w:val="00D9030C"/>
    <w:rsid w:val="00DA5E90"/>
    <w:rsid w:val="00DC2CDE"/>
    <w:rsid w:val="00DD554F"/>
    <w:rsid w:val="00DE7852"/>
    <w:rsid w:val="00E07529"/>
    <w:rsid w:val="00E16BA0"/>
    <w:rsid w:val="00E319E0"/>
    <w:rsid w:val="00E52EA6"/>
    <w:rsid w:val="00E65360"/>
    <w:rsid w:val="00E65AA7"/>
    <w:rsid w:val="00EB07FB"/>
    <w:rsid w:val="00EB6BD9"/>
    <w:rsid w:val="00EC259A"/>
    <w:rsid w:val="00EC563A"/>
    <w:rsid w:val="00ED4E85"/>
    <w:rsid w:val="00EE52A0"/>
    <w:rsid w:val="00F1159D"/>
    <w:rsid w:val="00F1274B"/>
    <w:rsid w:val="00F20C35"/>
    <w:rsid w:val="00F3590D"/>
    <w:rsid w:val="00F4270F"/>
    <w:rsid w:val="00F45058"/>
    <w:rsid w:val="00F52A3B"/>
    <w:rsid w:val="00F5504F"/>
    <w:rsid w:val="00F57158"/>
    <w:rsid w:val="00F60B3F"/>
    <w:rsid w:val="00F8011E"/>
    <w:rsid w:val="00F90472"/>
    <w:rsid w:val="00FA26BF"/>
    <w:rsid w:val="00FA78EE"/>
    <w:rsid w:val="00FB5769"/>
    <w:rsid w:val="00FB7240"/>
    <w:rsid w:val="00FC5077"/>
    <w:rsid w:val="00FD10B2"/>
    <w:rsid w:val="00FD2C98"/>
    <w:rsid w:val="00FD390D"/>
    <w:rsid w:val="00FD7088"/>
    <w:rsid w:val="00FF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5F090"/>
  <w15:chartTrackingRefBased/>
  <w15:docId w15:val="{BE670242-00B8-4CE7-8C5D-D6657756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CE2"/>
    <w:pPr>
      <w:spacing w:after="160" w:line="240" w:lineRule="auto"/>
      <w:jc w:val="both"/>
    </w:pPr>
    <w:rPr>
      <w:rFonts w:ascii="Aktiv Grotesk" w:eastAsia="Times New Roman" w:hAnsi="Aktiv Grotesk" w:cs="Aktiv Grotesk"/>
      <w:color w:val="000000" w:themeColor="text1"/>
      <w:sz w:val="2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4E513B"/>
  </w:style>
  <w:style w:type="paragraph" w:styleId="Title">
    <w:name w:val="Title"/>
    <w:next w:val="Normal"/>
    <w:link w:val="TitleChar"/>
    <w:uiPriority w:val="10"/>
    <w:qFormat/>
    <w:rsid w:val="004E513B"/>
    <w:pPr>
      <w:spacing w:after="0" w:line="240" w:lineRule="auto"/>
    </w:pPr>
    <w:rPr>
      <w:rFonts w:ascii="Aktiv Grotesk Medium" w:eastAsia="Times New Roman" w:hAnsi="Aktiv Grotesk Medium" w:cs="Aktiv Grotesk Medium"/>
      <w:color w:val="4F81BD" w:themeColor="accent1"/>
      <w:spacing w:val="6"/>
      <w:sz w:val="56"/>
      <w:szCs w:val="56"/>
      <w:lang w:eastAsia="de-DE"/>
    </w:rPr>
  </w:style>
  <w:style w:type="character" w:customStyle="1" w:styleId="TitleChar">
    <w:name w:val="Title Char"/>
    <w:basedOn w:val="DefaultParagraphFont"/>
    <w:link w:val="Title"/>
    <w:uiPriority w:val="10"/>
    <w:rsid w:val="004E513B"/>
    <w:rPr>
      <w:rFonts w:ascii="Aktiv Grotesk Medium" w:eastAsia="Times New Roman" w:hAnsi="Aktiv Grotesk Medium" w:cs="Aktiv Grotesk Medium"/>
      <w:color w:val="4F81BD" w:themeColor="accent1"/>
      <w:spacing w:val="6"/>
      <w:sz w:val="56"/>
      <w:szCs w:val="56"/>
      <w:lang w:eastAsia="de-DE"/>
    </w:rPr>
  </w:style>
  <w:style w:type="paragraph" w:customStyle="1" w:styleId="Sub-Title">
    <w:name w:val="Sub-Title"/>
    <w:qFormat/>
    <w:rsid w:val="004E513B"/>
    <w:pPr>
      <w:spacing w:after="0" w:line="240" w:lineRule="auto"/>
    </w:pPr>
    <w:rPr>
      <w:rFonts w:ascii="Aktiv Grotesk" w:eastAsiaTheme="minorEastAsia" w:hAnsi="Aktiv Grotesk" w:cs="Aktiv Grotesk"/>
      <w:bCs/>
      <w:color w:val="4F81BD" w:themeColor="accent1"/>
      <w:sz w:val="34"/>
      <w:szCs w:val="34"/>
    </w:rPr>
  </w:style>
  <w:style w:type="table" w:customStyle="1" w:styleId="SOSChildrensVillagesTableStyle1">
    <w:name w:val="SOS Children's Villages Table Style1"/>
    <w:basedOn w:val="TableNormal"/>
    <w:uiPriority w:val="99"/>
    <w:rsid w:val="004E513B"/>
    <w:pPr>
      <w:spacing w:after="0" w:line="240" w:lineRule="auto"/>
    </w:pPr>
    <w:rPr>
      <w:color w:val="000000" w:themeColor="text1"/>
      <w:sz w:val="20"/>
      <w:szCs w:val="24"/>
      <w:lang w:val="de-AT"/>
    </w:rPr>
    <w:tblPr>
      <w:tblBorders>
        <w:top w:val="single" w:sz="2" w:space="0" w:color="B3C3CF"/>
        <w:bottom w:val="single" w:sz="2" w:space="0" w:color="B3C3CF"/>
        <w:insideH w:val="single" w:sz="2" w:space="0" w:color="B3C3CF"/>
        <w:insideV w:val="single" w:sz="2" w:space="0" w:color="B3C3CF"/>
      </w:tblBorders>
      <w:tblCellMar>
        <w:top w:w="40" w:type="dxa"/>
        <w:bottom w:w="40" w:type="dxa"/>
      </w:tblCellMar>
    </w:tblPr>
    <w:tcPr>
      <w:vAlign w:val="center"/>
    </w:tcPr>
  </w:style>
  <w:style w:type="paragraph" w:styleId="BalloonText">
    <w:name w:val="Balloon Text"/>
    <w:basedOn w:val="Normal"/>
    <w:link w:val="BalloonTextChar"/>
    <w:uiPriority w:val="99"/>
    <w:semiHidden/>
    <w:unhideWhenUsed/>
    <w:rsid w:val="00901B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B79"/>
    <w:rPr>
      <w:rFonts w:ascii="Segoe UI" w:eastAsia="Times New Roman" w:hAnsi="Segoe UI" w:cs="Segoe UI"/>
      <w:color w:val="000000" w:themeColor="text1"/>
      <w:sz w:val="18"/>
      <w:szCs w:val="18"/>
      <w:lang w:eastAsia="de-DE"/>
    </w:rPr>
  </w:style>
  <w:style w:type="table" w:styleId="TableGrid">
    <w:name w:val="Table Grid"/>
    <w:basedOn w:val="TableNormal"/>
    <w:uiPriority w:val="59"/>
    <w:rsid w:val="00AF5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F84"/>
    <w:rPr>
      <w:color w:val="0000FF" w:themeColor="hyperlink"/>
      <w:u w:val="single"/>
    </w:rPr>
  </w:style>
  <w:style w:type="character" w:styleId="UnresolvedMention">
    <w:name w:val="Unresolved Mention"/>
    <w:basedOn w:val="DefaultParagraphFont"/>
    <w:uiPriority w:val="99"/>
    <w:semiHidden/>
    <w:unhideWhenUsed/>
    <w:rsid w:val="002E5472"/>
    <w:rPr>
      <w:color w:val="605E5C"/>
      <w:shd w:val="clear" w:color="auto" w:fill="E1DFDD"/>
    </w:rPr>
  </w:style>
  <w:style w:type="character" w:customStyle="1" w:styleId="normaltextrun">
    <w:name w:val="normaltextrun"/>
    <w:basedOn w:val="DefaultParagraphFont"/>
    <w:uiPriority w:val="1"/>
    <w:rsid w:val="00145FD1"/>
    <w:rPr>
      <w:rFonts w:ascii="Aktiv Grotesk" w:eastAsiaTheme="minorEastAsia" w:hAnsi="Aktiv Grotesk" w:cs="Aktiv Grotesk"/>
      <w:color w:val="1C325D"/>
    </w:rPr>
  </w:style>
  <w:style w:type="character" w:customStyle="1" w:styleId="eop">
    <w:name w:val="eop"/>
    <w:basedOn w:val="DefaultParagraphFont"/>
    <w:uiPriority w:val="1"/>
    <w:rsid w:val="00145FD1"/>
    <w:rPr>
      <w:rFonts w:ascii="Aktiv Grotesk" w:eastAsiaTheme="minorEastAsia" w:hAnsi="Aktiv Grotesk" w:cs="Aktiv Grotesk"/>
      <w:color w:val="1C325D"/>
    </w:rPr>
  </w:style>
  <w:style w:type="character" w:customStyle="1" w:styleId="scxw183517875">
    <w:name w:val="scxw183517875"/>
    <w:basedOn w:val="DefaultParagraphFont"/>
    <w:uiPriority w:val="1"/>
    <w:rsid w:val="00145FD1"/>
    <w:rPr>
      <w:rFonts w:ascii="Aktiv Grotesk" w:eastAsiaTheme="minorEastAsia" w:hAnsi="Aktiv Grotesk" w:cs="Aktiv Grotesk"/>
      <w:color w:val="1C325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727613">
      <w:bodyDiv w:val="1"/>
      <w:marLeft w:val="0"/>
      <w:marRight w:val="0"/>
      <w:marTop w:val="0"/>
      <w:marBottom w:val="0"/>
      <w:divBdr>
        <w:top w:val="none" w:sz="0" w:space="0" w:color="auto"/>
        <w:left w:val="none" w:sz="0" w:space="0" w:color="auto"/>
        <w:bottom w:val="none" w:sz="0" w:space="0" w:color="auto"/>
        <w:right w:val="none" w:sz="0" w:space="0" w:color="auto"/>
      </w:divBdr>
      <w:divsChild>
        <w:div w:id="215288676">
          <w:marLeft w:val="0"/>
          <w:marRight w:val="0"/>
          <w:marTop w:val="0"/>
          <w:marBottom w:val="0"/>
          <w:divBdr>
            <w:top w:val="none" w:sz="0" w:space="0" w:color="auto"/>
            <w:left w:val="none" w:sz="0" w:space="0" w:color="auto"/>
            <w:bottom w:val="none" w:sz="0" w:space="0" w:color="auto"/>
            <w:right w:val="none" w:sz="0" w:space="0" w:color="auto"/>
          </w:divBdr>
        </w:div>
        <w:div w:id="35473890">
          <w:marLeft w:val="0"/>
          <w:marRight w:val="0"/>
          <w:marTop w:val="0"/>
          <w:marBottom w:val="0"/>
          <w:divBdr>
            <w:top w:val="none" w:sz="0" w:space="0" w:color="auto"/>
            <w:left w:val="none" w:sz="0" w:space="0" w:color="auto"/>
            <w:bottom w:val="none" w:sz="0" w:space="0" w:color="auto"/>
            <w:right w:val="none" w:sz="0" w:space="0" w:color="auto"/>
          </w:divBdr>
        </w:div>
      </w:divsChild>
    </w:div>
    <w:div w:id="466165730">
      <w:bodyDiv w:val="1"/>
      <w:marLeft w:val="0"/>
      <w:marRight w:val="0"/>
      <w:marTop w:val="0"/>
      <w:marBottom w:val="0"/>
      <w:divBdr>
        <w:top w:val="none" w:sz="0" w:space="0" w:color="auto"/>
        <w:left w:val="none" w:sz="0" w:space="0" w:color="auto"/>
        <w:bottom w:val="none" w:sz="0" w:space="0" w:color="auto"/>
        <w:right w:val="none" w:sz="0" w:space="0" w:color="auto"/>
      </w:divBdr>
      <w:divsChild>
        <w:div w:id="828325973">
          <w:marLeft w:val="0"/>
          <w:marRight w:val="0"/>
          <w:marTop w:val="0"/>
          <w:marBottom w:val="0"/>
          <w:divBdr>
            <w:top w:val="none" w:sz="0" w:space="0" w:color="auto"/>
            <w:left w:val="none" w:sz="0" w:space="0" w:color="auto"/>
            <w:bottom w:val="none" w:sz="0" w:space="0" w:color="auto"/>
            <w:right w:val="none" w:sz="0" w:space="0" w:color="auto"/>
          </w:divBdr>
        </w:div>
        <w:div w:id="404258593">
          <w:marLeft w:val="0"/>
          <w:marRight w:val="0"/>
          <w:marTop w:val="0"/>
          <w:marBottom w:val="0"/>
          <w:divBdr>
            <w:top w:val="none" w:sz="0" w:space="0" w:color="auto"/>
            <w:left w:val="none" w:sz="0" w:space="0" w:color="auto"/>
            <w:bottom w:val="none" w:sz="0" w:space="0" w:color="auto"/>
            <w:right w:val="none" w:sz="0" w:space="0" w:color="auto"/>
          </w:divBdr>
        </w:div>
        <w:div w:id="1369062260">
          <w:marLeft w:val="0"/>
          <w:marRight w:val="0"/>
          <w:marTop w:val="0"/>
          <w:marBottom w:val="0"/>
          <w:divBdr>
            <w:top w:val="none" w:sz="0" w:space="0" w:color="auto"/>
            <w:left w:val="none" w:sz="0" w:space="0" w:color="auto"/>
            <w:bottom w:val="none" w:sz="0" w:space="0" w:color="auto"/>
            <w:right w:val="none" w:sz="0" w:space="0" w:color="auto"/>
          </w:divBdr>
        </w:div>
        <w:div w:id="1699812644">
          <w:marLeft w:val="0"/>
          <w:marRight w:val="0"/>
          <w:marTop w:val="0"/>
          <w:marBottom w:val="0"/>
          <w:divBdr>
            <w:top w:val="none" w:sz="0" w:space="0" w:color="auto"/>
            <w:left w:val="none" w:sz="0" w:space="0" w:color="auto"/>
            <w:bottom w:val="none" w:sz="0" w:space="0" w:color="auto"/>
            <w:right w:val="none" w:sz="0" w:space="0" w:color="auto"/>
          </w:divBdr>
        </w:div>
        <w:div w:id="423890336">
          <w:marLeft w:val="0"/>
          <w:marRight w:val="0"/>
          <w:marTop w:val="0"/>
          <w:marBottom w:val="0"/>
          <w:divBdr>
            <w:top w:val="none" w:sz="0" w:space="0" w:color="auto"/>
            <w:left w:val="none" w:sz="0" w:space="0" w:color="auto"/>
            <w:bottom w:val="none" w:sz="0" w:space="0" w:color="auto"/>
            <w:right w:val="none" w:sz="0" w:space="0" w:color="auto"/>
          </w:divBdr>
        </w:div>
        <w:div w:id="1245650712">
          <w:marLeft w:val="0"/>
          <w:marRight w:val="0"/>
          <w:marTop w:val="0"/>
          <w:marBottom w:val="0"/>
          <w:divBdr>
            <w:top w:val="none" w:sz="0" w:space="0" w:color="auto"/>
            <w:left w:val="none" w:sz="0" w:space="0" w:color="auto"/>
            <w:bottom w:val="none" w:sz="0" w:space="0" w:color="auto"/>
            <w:right w:val="none" w:sz="0" w:space="0" w:color="auto"/>
          </w:divBdr>
        </w:div>
        <w:div w:id="1592010210">
          <w:marLeft w:val="0"/>
          <w:marRight w:val="0"/>
          <w:marTop w:val="0"/>
          <w:marBottom w:val="0"/>
          <w:divBdr>
            <w:top w:val="none" w:sz="0" w:space="0" w:color="auto"/>
            <w:left w:val="none" w:sz="0" w:space="0" w:color="auto"/>
            <w:bottom w:val="none" w:sz="0" w:space="0" w:color="auto"/>
            <w:right w:val="none" w:sz="0" w:space="0" w:color="auto"/>
          </w:divBdr>
        </w:div>
        <w:div w:id="1386830243">
          <w:marLeft w:val="0"/>
          <w:marRight w:val="0"/>
          <w:marTop w:val="0"/>
          <w:marBottom w:val="0"/>
          <w:divBdr>
            <w:top w:val="none" w:sz="0" w:space="0" w:color="auto"/>
            <w:left w:val="none" w:sz="0" w:space="0" w:color="auto"/>
            <w:bottom w:val="none" w:sz="0" w:space="0" w:color="auto"/>
            <w:right w:val="none" w:sz="0" w:space="0" w:color="auto"/>
          </w:divBdr>
        </w:div>
        <w:div w:id="1809472482">
          <w:marLeft w:val="0"/>
          <w:marRight w:val="0"/>
          <w:marTop w:val="0"/>
          <w:marBottom w:val="0"/>
          <w:divBdr>
            <w:top w:val="none" w:sz="0" w:space="0" w:color="auto"/>
            <w:left w:val="none" w:sz="0" w:space="0" w:color="auto"/>
            <w:bottom w:val="none" w:sz="0" w:space="0" w:color="auto"/>
            <w:right w:val="none" w:sz="0" w:space="0" w:color="auto"/>
          </w:divBdr>
        </w:div>
        <w:div w:id="241765691">
          <w:marLeft w:val="0"/>
          <w:marRight w:val="0"/>
          <w:marTop w:val="0"/>
          <w:marBottom w:val="0"/>
          <w:divBdr>
            <w:top w:val="none" w:sz="0" w:space="0" w:color="auto"/>
            <w:left w:val="none" w:sz="0" w:space="0" w:color="auto"/>
            <w:bottom w:val="none" w:sz="0" w:space="0" w:color="auto"/>
            <w:right w:val="none" w:sz="0" w:space="0" w:color="auto"/>
          </w:divBdr>
        </w:div>
        <w:div w:id="489561013">
          <w:marLeft w:val="0"/>
          <w:marRight w:val="0"/>
          <w:marTop w:val="0"/>
          <w:marBottom w:val="0"/>
          <w:divBdr>
            <w:top w:val="none" w:sz="0" w:space="0" w:color="auto"/>
            <w:left w:val="none" w:sz="0" w:space="0" w:color="auto"/>
            <w:bottom w:val="none" w:sz="0" w:space="0" w:color="auto"/>
            <w:right w:val="none" w:sz="0" w:space="0" w:color="auto"/>
          </w:divBdr>
        </w:div>
        <w:div w:id="2057965744">
          <w:marLeft w:val="0"/>
          <w:marRight w:val="0"/>
          <w:marTop w:val="0"/>
          <w:marBottom w:val="0"/>
          <w:divBdr>
            <w:top w:val="none" w:sz="0" w:space="0" w:color="auto"/>
            <w:left w:val="none" w:sz="0" w:space="0" w:color="auto"/>
            <w:bottom w:val="none" w:sz="0" w:space="0" w:color="auto"/>
            <w:right w:val="none" w:sz="0" w:space="0" w:color="auto"/>
          </w:divBdr>
        </w:div>
        <w:div w:id="1056322431">
          <w:marLeft w:val="0"/>
          <w:marRight w:val="0"/>
          <w:marTop w:val="0"/>
          <w:marBottom w:val="0"/>
          <w:divBdr>
            <w:top w:val="none" w:sz="0" w:space="0" w:color="auto"/>
            <w:left w:val="none" w:sz="0" w:space="0" w:color="auto"/>
            <w:bottom w:val="none" w:sz="0" w:space="0" w:color="auto"/>
            <w:right w:val="none" w:sz="0" w:space="0" w:color="auto"/>
          </w:divBdr>
        </w:div>
        <w:div w:id="749232860">
          <w:marLeft w:val="0"/>
          <w:marRight w:val="0"/>
          <w:marTop w:val="0"/>
          <w:marBottom w:val="0"/>
          <w:divBdr>
            <w:top w:val="none" w:sz="0" w:space="0" w:color="auto"/>
            <w:left w:val="none" w:sz="0" w:space="0" w:color="auto"/>
            <w:bottom w:val="none" w:sz="0" w:space="0" w:color="auto"/>
            <w:right w:val="none" w:sz="0" w:space="0" w:color="auto"/>
          </w:divBdr>
        </w:div>
        <w:div w:id="1172185261">
          <w:marLeft w:val="0"/>
          <w:marRight w:val="0"/>
          <w:marTop w:val="0"/>
          <w:marBottom w:val="0"/>
          <w:divBdr>
            <w:top w:val="none" w:sz="0" w:space="0" w:color="auto"/>
            <w:left w:val="none" w:sz="0" w:space="0" w:color="auto"/>
            <w:bottom w:val="none" w:sz="0" w:space="0" w:color="auto"/>
            <w:right w:val="none" w:sz="0" w:space="0" w:color="auto"/>
          </w:divBdr>
        </w:div>
        <w:div w:id="467405916">
          <w:marLeft w:val="0"/>
          <w:marRight w:val="0"/>
          <w:marTop w:val="0"/>
          <w:marBottom w:val="0"/>
          <w:divBdr>
            <w:top w:val="none" w:sz="0" w:space="0" w:color="auto"/>
            <w:left w:val="none" w:sz="0" w:space="0" w:color="auto"/>
            <w:bottom w:val="none" w:sz="0" w:space="0" w:color="auto"/>
            <w:right w:val="none" w:sz="0" w:space="0" w:color="auto"/>
          </w:divBdr>
        </w:div>
        <w:div w:id="1064528412">
          <w:marLeft w:val="0"/>
          <w:marRight w:val="0"/>
          <w:marTop w:val="0"/>
          <w:marBottom w:val="0"/>
          <w:divBdr>
            <w:top w:val="none" w:sz="0" w:space="0" w:color="auto"/>
            <w:left w:val="none" w:sz="0" w:space="0" w:color="auto"/>
            <w:bottom w:val="none" w:sz="0" w:space="0" w:color="auto"/>
            <w:right w:val="none" w:sz="0" w:space="0" w:color="auto"/>
          </w:divBdr>
        </w:div>
        <w:div w:id="1426535846">
          <w:marLeft w:val="0"/>
          <w:marRight w:val="0"/>
          <w:marTop w:val="0"/>
          <w:marBottom w:val="0"/>
          <w:divBdr>
            <w:top w:val="none" w:sz="0" w:space="0" w:color="auto"/>
            <w:left w:val="none" w:sz="0" w:space="0" w:color="auto"/>
            <w:bottom w:val="none" w:sz="0" w:space="0" w:color="auto"/>
            <w:right w:val="none" w:sz="0" w:space="0" w:color="auto"/>
          </w:divBdr>
        </w:div>
        <w:div w:id="1016925837">
          <w:marLeft w:val="0"/>
          <w:marRight w:val="0"/>
          <w:marTop w:val="0"/>
          <w:marBottom w:val="0"/>
          <w:divBdr>
            <w:top w:val="none" w:sz="0" w:space="0" w:color="auto"/>
            <w:left w:val="none" w:sz="0" w:space="0" w:color="auto"/>
            <w:bottom w:val="none" w:sz="0" w:space="0" w:color="auto"/>
            <w:right w:val="none" w:sz="0" w:space="0" w:color="auto"/>
          </w:divBdr>
        </w:div>
        <w:div w:id="888997880">
          <w:marLeft w:val="0"/>
          <w:marRight w:val="0"/>
          <w:marTop w:val="0"/>
          <w:marBottom w:val="0"/>
          <w:divBdr>
            <w:top w:val="none" w:sz="0" w:space="0" w:color="auto"/>
            <w:left w:val="none" w:sz="0" w:space="0" w:color="auto"/>
            <w:bottom w:val="none" w:sz="0" w:space="0" w:color="auto"/>
            <w:right w:val="none" w:sz="0" w:space="0" w:color="auto"/>
          </w:divBdr>
        </w:div>
        <w:div w:id="1186678530">
          <w:marLeft w:val="0"/>
          <w:marRight w:val="0"/>
          <w:marTop w:val="0"/>
          <w:marBottom w:val="0"/>
          <w:divBdr>
            <w:top w:val="none" w:sz="0" w:space="0" w:color="auto"/>
            <w:left w:val="none" w:sz="0" w:space="0" w:color="auto"/>
            <w:bottom w:val="none" w:sz="0" w:space="0" w:color="auto"/>
            <w:right w:val="none" w:sz="0" w:space="0" w:color="auto"/>
          </w:divBdr>
        </w:div>
        <w:div w:id="1006981364">
          <w:marLeft w:val="0"/>
          <w:marRight w:val="0"/>
          <w:marTop w:val="0"/>
          <w:marBottom w:val="0"/>
          <w:divBdr>
            <w:top w:val="none" w:sz="0" w:space="0" w:color="auto"/>
            <w:left w:val="none" w:sz="0" w:space="0" w:color="auto"/>
            <w:bottom w:val="none" w:sz="0" w:space="0" w:color="auto"/>
            <w:right w:val="none" w:sz="0" w:space="0" w:color="auto"/>
          </w:divBdr>
        </w:div>
        <w:div w:id="1171604442">
          <w:marLeft w:val="0"/>
          <w:marRight w:val="0"/>
          <w:marTop w:val="0"/>
          <w:marBottom w:val="0"/>
          <w:divBdr>
            <w:top w:val="none" w:sz="0" w:space="0" w:color="auto"/>
            <w:left w:val="none" w:sz="0" w:space="0" w:color="auto"/>
            <w:bottom w:val="none" w:sz="0" w:space="0" w:color="auto"/>
            <w:right w:val="none" w:sz="0" w:space="0" w:color="auto"/>
          </w:divBdr>
        </w:div>
        <w:div w:id="445925332">
          <w:marLeft w:val="0"/>
          <w:marRight w:val="0"/>
          <w:marTop w:val="0"/>
          <w:marBottom w:val="0"/>
          <w:divBdr>
            <w:top w:val="none" w:sz="0" w:space="0" w:color="auto"/>
            <w:left w:val="none" w:sz="0" w:space="0" w:color="auto"/>
            <w:bottom w:val="none" w:sz="0" w:space="0" w:color="auto"/>
            <w:right w:val="none" w:sz="0" w:space="0" w:color="auto"/>
          </w:divBdr>
        </w:div>
        <w:div w:id="485896488">
          <w:marLeft w:val="0"/>
          <w:marRight w:val="0"/>
          <w:marTop w:val="0"/>
          <w:marBottom w:val="0"/>
          <w:divBdr>
            <w:top w:val="none" w:sz="0" w:space="0" w:color="auto"/>
            <w:left w:val="none" w:sz="0" w:space="0" w:color="auto"/>
            <w:bottom w:val="none" w:sz="0" w:space="0" w:color="auto"/>
            <w:right w:val="none" w:sz="0" w:space="0" w:color="auto"/>
          </w:divBdr>
        </w:div>
        <w:div w:id="1791046290">
          <w:marLeft w:val="0"/>
          <w:marRight w:val="0"/>
          <w:marTop w:val="0"/>
          <w:marBottom w:val="0"/>
          <w:divBdr>
            <w:top w:val="none" w:sz="0" w:space="0" w:color="auto"/>
            <w:left w:val="none" w:sz="0" w:space="0" w:color="auto"/>
            <w:bottom w:val="none" w:sz="0" w:space="0" w:color="auto"/>
            <w:right w:val="none" w:sz="0" w:space="0" w:color="auto"/>
          </w:divBdr>
        </w:div>
        <w:div w:id="405418994">
          <w:marLeft w:val="0"/>
          <w:marRight w:val="0"/>
          <w:marTop w:val="0"/>
          <w:marBottom w:val="0"/>
          <w:divBdr>
            <w:top w:val="none" w:sz="0" w:space="0" w:color="auto"/>
            <w:left w:val="none" w:sz="0" w:space="0" w:color="auto"/>
            <w:bottom w:val="none" w:sz="0" w:space="0" w:color="auto"/>
            <w:right w:val="none" w:sz="0" w:space="0" w:color="auto"/>
          </w:divBdr>
        </w:div>
        <w:div w:id="1590117422">
          <w:marLeft w:val="0"/>
          <w:marRight w:val="0"/>
          <w:marTop w:val="0"/>
          <w:marBottom w:val="0"/>
          <w:divBdr>
            <w:top w:val="none" w:sz="0" w:space="0" w:color="auto"/>
            <w:left w:val="none" w:sz="0" w:space="0" w:color="auto"/>
            <w:bottom w:val="none" w:sz="0" w:space="0" w:color="auto"/>
            <w:right w:val="none" w:sz="0" w:space="0" w:color="auto"/>
          </w:divBdr>
        </w:div>
        <w:div w:id="866523482">
          <w:marLeft w:val="0"/>
          <w:marRight w:val="0"/>
          <w:marTop w:val="0"/>
          <w:marBottom w:val="0"/>
          <w:divBdr>
            <w:top w:val="none" w:sz="0" w:space="0" w:color="auto"/>
            <w:left w:val="none" w:sz="0" w:space="0" w:color="auto"/>
            <w:bottom w:val="none" w:sz="0" w:space="0" w:color="auto"/>
            <w:right w:val="none" w:sz="0" w:space="0" w:color="auto"/>
          </w:divBdr>
        </w:div>
        <w:div w:id="835725744">
          <w:marLeft w:val="0"/>
          <w:marRight w:val="0"/>
          <w:marTop w:val="0"/>
          <w:marBottom w:val="0"/>
          <w:divBdr>
            <w:top w:val="none" w:sz="0" w:space="0" w:color="auto"/>
            <w:left w:val="none" w:sz="0" w:space="0" w:color="auto"/>
            <w:bottom w:val="none" w:sz="0" w:space="0" w:color="auto"/>
            <w:right w:val="none" w:sz="0" w:space="0" w:color="auto"/>
          </w:divBdr>
        </w:div>
        <w:div w:id="1773669001">
          <w:marLeft w:val="0"/>
          <w:marRight w:val="0"/>
          <w:marTop w:val="0"/>
          <w:marBottom w:val="0"/>
          <w:divBdr>
            <w:top w:val="none" w:sz="0" w:space="0" w:color="auto"/>
            <w:left w:val="none" w:sz="0" w:space="0" w:color="auto"/>
            <w:bottom w:val="none" w:sz="0" w:space="0" w:color="auto"/>
            <w:right w:val="none" w:sz="0" w:space="0" w:color="auto"/>
          </w:divBdr>
        </w:div>
        <w:div w:id="932739649">
          <w:marLeft w:val="0"/>
          <w:marRight w:val="0"/>
          <w:marTop w:val="0"/>
          <w:marBottom w:val="0"/>
          <w:divBdr>
            <w:top w:val="none" w:sz="0" w:space="0" w:color="auto"/>
            <w:left w:val="none" w:sz="0" w:space="0" w:color="auto"/>
            <w:bottom w:val="none" w:sz="0" w:space="0" w:color="auto"/>
            <w:right w:val="none" w:sz="0" w:space="0" w:color="auto"/>
          </w:divBdr>
        </w:div>
        <w:div w:id="895312810">
          <w:marLeft w:val="0"/>
          <w:marRight w:val="0"/>
          <w:marTop w:val="0"/>
          <w:marBottom w:val="0"/>
          <w:divBdr>
            <w:top w:val="none" w:sz="0" w:space="0" w:color="auto"/>
            <w:left w:val="none" w:sz="0" w:space="0" w:color="auto"/>
            <w:bottom w:val="none" w:sz="0" w:space="0" w:color="auto"/>
            <w:right w:val="none" w:sz="0" w:space="0" w:color="auto"/>
          </w:divBdr>
        </w:div>
        <w:div w:id="545533331">
          <w:marLeft w:val="0"/>
          <w:marRight w:val="0"/>
          <w:marTop w:val="0"/>
          <w:marBottom w:val="0"/>
          <w:divBdr>
            <w:top w:val="none" w:sz="0" w:space="0" w:color="auto"/>
            <w:left w:val="none" w:sz="0" w:space="0" w:color="auto"/>
            <w:bottom w:val="none" w:sz="0" w:space="0" w:color="auto"/>
            <w:right w:val="none" w:sz="0" w:space="0" w:color="auto"/>
          </w:divBdr>
        </w:div>
        <w:div w:id="1956212913">
          <w:marLeft w:val="0"/>
          <w:marRight w:val="0"/>
          <w:marTop w:val="0"/>
          <w:marBottom w:val="0"/>
          <w:divBdr>
            <w:top w:val="none" w:sz="0" w:space="0" w:color="auto"/>
            <w:left w:val="none" w:sz="0" w:space="0" w:color="auto"/>
            <w:bottom w:val="none" w:sz="0" w:space="0" w:color="auto"/>
            <w:right w:val="none" w:sz="0" w:space="0" w:color="auto"/>
          </w:divBdr>
        </w:div>
        <w:div w:id="1395468114">
          <w:marLeft w:val="0"/>
          <w:marRight w:val="0"/>
          <w:marTop w:val="0"/>
          <w:marBottom w:val="0"/>
          <w:divBdr>
            <w:top w:val="none" w:sz="0" w:space="0" w:color="auto"/>
            <w:left w:val="none" w:sz="0" w:space="0" w:color="auto"/>
            <w:bottom w:val="none" w:sz="0" w:space="0" w:color="auto"/>
            <w:right w:val="none" w:sz="0" w:space="0" w:color="auto"/>
          </w:divBdr>
        </w:div>
        <w:div w:id="151336697">
          <w:marLeft w:val="0"/>
          <w:marRight w:val="0"/>
          <w:marTop w:val="0"/>
          <w:marBottom w:val="0"/>
          <w:divBdr>
            <w:top w:val="none" w:sz="0" w:space="0" w:color="auto"/>
            <w:left w:val="none" w:sz="0" w:space="0" w:color="auto"/>
            <w:bottom w:val="none" w:sz="0" w:space="0" w:color="auto"/>
            <w:right w:val="none" w:sz="0" w:space="0" w:color="auto"/>
          </w:divBdr>
        </w:div>
        <w:div w:id="343636017">
          <w:marLeft w:val="0"/>
          <w:marRight w:val="0"/>
          <w:marTop w:val="0"/>
          <w:marBottom w:val="0"/>
          <w:divBdr>
            <w:top w:val="none" w:sz="0" w:space="0" w:color="auto"/>
            <w:left w:val="none" w:sz="0" w:space="0" w:color="auto"/>
            <w:bottom w:val="none" w:sz="0" w:space="0" w:color="auto"/>
            <w:right w:val="none" w:sz="0" w:space="0" w:color="auto"/>
          </w:divBdr>
        </w:div>
        <w:div w:id="347366647">
          <w:marLeft w:val="0"/>
          <w:marRight w:val="0"/>
          <w:marTop w:val="0"/>
          <w:marBottom w:val="0"/>
          <w:divBdr>
            <w:top w:val="none" w:sz="0" w:space="0" w:color="auto"/>
            <w:left w:val="none" w:sz="0" w:space="0" w:color="auto"/>
            <w:bottom w:val="none" w:sz="0" w:space="0" w:color="auto"/>
            <w:right w:val="none" w:sz="0" w:space="0" w:color="auto"/>
          </w:divBdr>
        </w:div>
        <w:div w:id="238248590">
          <w:marLeft w:val="0"/>
          <w:marRight w:val="0"/>
          <w:marTop w:val="0"/>
          <w:marBottom w:val="0"/>
          <w:divBdr>
            <w:top w:val="none" w:sz="0" w:space="0" w:color="auto"/>
            <w:left w:val="none" w:sz="0" w:space="0" w:color="auto"/>
            <w:bottom w:val="none" w:sz="0" w:space="0" w:color="auto"/>
            <w:right w:val="none" w:sz="0" w:space="0" w:color="auto"/>
          </w:divBdr>
        </w:div>
        <w:div w:id="196430397">
          <w:marLeft w:val="0"/>
          <w:marRight w:val="0"/>
          <w:marTop w:val="0"/>
          <w:marBottom w:val="0"/>
          <w:divBdr>
            <w:top w:val="none" w:sz="0" w:space="0" w:color="auto"/>
            <w:left w:val="none" w:sz="0" w:space="0" w:color="auto"/>
            <w:bottom w:val="none" w:sz="0" w:space="0" w:color="auto"/>
            <w:right w:val="none" w:sz="0" w:space="0" w:color="auto"/>
          </w:divBdr>
        </w:div>
      </w:divsChild>
    </w:div>
    <w:div w:id="674042593">
      <w:bodyDiv w:val="1"/>
      <w:marLeft w:val="0"/>
      <w:marRight w:val="0"/>
      <w:marTop w:val="0"/>
      <w:marBottom w:val="0"/>
      <w:divBdr>
        <w:top w:val="none" w:sz="0" w:space="0" w:color="auto"/>
        <w:left w:val="none" w:sz="0" w:space="0" w:color="auto"/>
        <w:bottom w:val="none" w:sz="0" w:space="0" w:color="auto"/>
        <w:right w:val="none" w:sz="0" w:space="0" w:color="auto"/>
      </w:divBdr>
    </w:div>
    <w:div w:id="831872404">
      <w:bodyDiv w:val="1"/>
      <w:marLeft w:val="0"/>
      <w:marRight w:val="0"/>
      <w:marTop w:val="0"/>
      <w:marBottom w:val="0"/>
      <w:divBdr>
        <w:top w:val="none" w:sz="0" w:space="0" w:color="auto"/>
        <w:left w:val="none" w:sz="0" w:space="0" w:color="auto"/>
        <w:bottom w:val="none" w:sz="0" w:space="0" w:color="auto"/>
        <w:right w:val="none" w:sz="0" w:space="0" w:color="auto"/>
      </w:divBdr>
      <w:divsChild>
        <w:div w:id="1920016379">
          <w:marLeft w:val="0"/>
          <w:marRight w:val="0"/>
          <w:marTop w:val="0"/>
          <w:marBottom w:val="0"/>
          <w:divBdr>
            <w:top w:val="none" w:sz="0" w:space="0" w:color="auto"/>
            <w:left w:val="none" w:sz="0" w:space="0" w:color="auto"/>
            <w:bottom w:val="none" w:sz="0" w:space="0" w:color="auto"/>
            <w:right w:val="none" w:sz="0" w:space="0" w:color="auto"/>
          </w:divBdr>
        </w:div>
        <w:div w:id="2143762624">
          <w:marLeft w:val="0"/>
          <w:marRight w:val="0"/>
          <w:marTop w:val="0"/>
          <w:marBottom w:val="0"/>
          <w:divBdr>
            <w:top w:val="none" w:sz="0" w:space="0" w:color="auto"/>
            <w:left w:val="none" w:sz="0" w:space="0" w:color="auto"/>
            <w:bottom w:val="none" w:sz="0" w:space="0" w:color="auto"/>
            <w:right w:val="none" w:sz="0" w:space="0" w:color="auto"/>
          </w:divBdr>
        </w:div>
        <w:div w:id="767820977">
          <w:marLeft w:val="0"/>
          <w:marRight w:val="0"/>
          <w:marTop w:val="0"/>
          <w:marBottom w:val="0"/>
          <w:divBdr>
            <w:top w:val="none" w:sz="0" w:space="0" w:color="auto"/>
            <w:left w:val="none" w:sz="0" w:space="0" w:color="auto"/>
            <w:bottom w:val="none" w:sz="0" w:space="0" w:color="auto"/>
            <w:right w:val="none" w:sz="0" w:space="0" w:color="auto"/>
          </w:divBdr>
        </w:div>
        <w:div w:id="2071534143">
          <w:marLeft w:val="0"/>
          <w:marRight w:val="0"/>
          <w:marTop w:val="0"/>
          <w:marBottom w:val="0"/>
          <w:divBdr>
            <w:top w:val="none" w:sz="0" w:space="0" w:color="auto"/>
            <w:left w:val="none" w:sz="0" w:space="0" w:color="auto"/>
            <w:bottom w:val="none" w:sz="0" w:space="0" w:color="auto"/>
            <w:right w:val="none" w:sz="0" w:space="0" w:color="auto"/>
          </w:divBdr>
        </w:div>
        <w:div w:id="2113816886">
          <w:marLeft w:val="0"/>
          <w:marRight w:val="0"/>
          <w:marTop w:val="0"/>
          <w:marBottom w:val="0"/>
          <w:divBdr>
            <w:top w:val="none" w:sz="0" w:space="0" w:color="auto"/>
            <w:left w:val="none" w:sz="0" w:space="0" w:color="auto"/>
            <w:bottom w:val="none" w:sz="0" w:space="0" w:color="auto"/>
            <w:right w:val="none" w:sz="0" w:space="0" w:color="auto"/>
          </w:divBdr>
        </w:div>
        <w:div w:id="1300384004">
          <w:marLeft w:val="0"/>
          <w:marRight w:val="0"/>
          <w:marTop w:val="0"/>
          <w:marBottom w:val="0"/>
          <w:divBdr>
            <w:top w:val="none" w:sz="0" w:space="0" w:color="auto"/>
            <w:left w:val="none" w:sz="0" w:space="0" w:color="auto"/>
            <w:bottom w:val="none" w:sz="0" w:space="0" w:color="auto"/>
            <w:right w:val="none" w:sz="0" w:space="0" w:color="auto"/>
          </w:divBdr>
        </w:div>
        <w:div w:id="948858414">
          <w:marLeft w:val="0"/>
          <w:marRight w:val="0"/>
          <w:marTop w:val="0"/>
          <w:marBottom w:val="0"/>
          <w:divBdr>
            <w:top w:val="none" w:sz="0" w:space="0" w:color="auto"/>
            <w:left w:val="none" w:sz="0" w:space="0" w:color="auto"/>
            <w:bottom w:val="none" w:sz="0" w:space="0" w:color="auto"/>
            <w:right w:val="none" w:sz="0" w:space="0" w:color="auto"/>
          </w:divBdr>
        </w:div>
        <w:div w:id="124740258">
          <w:marLeft w:val="0"/>
          <w:marRight w:val="0"/>
          <w:marTop w:val="0"/>
          <w:marBottom w:val="0"/>
          <w:divBdr>
            <w:top w:val="none" w:sz="0" w:space="0" w:color="auto"/>
            <w:left w:val="none" w:sz="0" w:space="0" w:color="auto"/>
            <w:bottom w:val="none" w:sz="0" w:space="0" w:color="auto"/>
            <w:right w:val="none" w:sz="0" w:space="0" w:color="auto"/>
          </w:divBdr>
        </w:div>
        <w:div w:id="271669328">
          <w:marLeft w:val="0"/>
          <w:marRight w:val="0"/>
          <w:marTop w:val="0"/>
          <w:marBottom w:val="0"/>
          <w:divBdr>
            <w:top w:val="none" w:sz="0" w:space="0" w:color="auto"/>
            <w:left w:val="none" w:sz="0" w:space="0" w:color="auto"/>
            <w:bottom w:val="none" w:sz="0" w:space="0" w:color="auto"/>
            <w:right w:val="none" w:sz="0" w:space="0" w:color="auto"/>
          </w:divBdr>
        </w:div>
        <w:div w:id="561602296">
          <w:marLeft w:val="0"/>
          <w:marRight w:val="0"/>
          <w:marTop w:val="0"/>
          <w:marBottom w:val="0"/>
          <w:divBdr>
            <w:top w:val="none" w:sz="0" w:space="0" w:color="auto"/>
            <w:left w:val="none" w:sz="0" w:space="0" w:color="auto"/>
            <w:bottom w:val="none" w:sz="0" w:space="0" w:color="auto"/>
            <w:right w:val="none" w:sz="0" w:space="0" w:color="auto"/>
          </w:divBdr>
        </w:div>
        <w:div w:id="1798647331">
          <w:marLeft w:val="0"/>
          <w:marRight w:val="0"/>
          <w:marTop w:val="0"/>
          <w:marBottom w:val="0"/>
          <w:divBdr>
            <w:top w:val="none" w:sz="0" w:space="0" w:color="auto"/>
            <w:left w:val="none" w:sz="0" w:space="0" w:color="auto"/>
            <w:bottom w:val="none" w:sz="0" w:space="0" w:color="auto"/>
            <w:right w:val="none" w:sz="0" w:space="0" w:color="auto"/>
          </w:divBdr>
        </w:div>
        <w:div w:id="338582320">
          <w:marLeft w:val="0"/>
          <w:marRight w:val="0"/>
          <w:marTop w:val="0"/>
          <w:marBottom w:val="0"/>
          <w:divBdr>
            <w:top w:val="none" w:sz="0" w:space="0" w:color="auto"/>
            <w:left w:val="none" w:sz="0" w:space="0" w:color="auto"/>
            <w:bottom w:val="none" w:sz="0" w:space="0" w:color="auto"/>
            <w:right w:val="none" w:sz="0" w:space="0" w:color="auto"/>
          </w:divBdr>
        </w:div>
        <w:div w:id="1492525716">
          <w:marLeft w:val="0"/>
          <w:marRight w:val="0"/>
          <w:marTop w:val="0"/>
          <w:marBottom w:val="0"/>
          <w:divBdr>
            <w:top w:val="none" w:sz="0" w:space="0" w:color="auto"/>
            <w:left w:val="none" w:sz="0" w:space="0" w:color="auto"/>
            <w:bottom w:val="none" w:sz="0" w:space="0" w:color="auto"/>
            <w:right w:val="none" w:sz="0" w:space="0" w:color="auto"/>
          </w:divBdr>
        </w:div>
        <w:div w:id="310645257">
          <w:marLeft w:val="0"/>
          <w:marRight w:val="0"/>
          <w:marTop w:val="0"/>
          <w:marBottom w:val="0"/>
          <w:divBdr>
            <w:top w:val="none" w:sz="0" w:space="0" w:color="auto"/>
            <w:left w:val="none" w:sz="0" w:space="0" w:color="auto"/>
            <w:bottom w:val="none" w:sz="0" w:space="0" w:color="auto"/>
            <w:right w:val="none" w:sz="0" w:space="0" w:color="auto"/>
          </w:divBdr>
        </w:div>
        <w:div w:id="1974632438">
          <w:marLeft w:val="0"/>
          <w:marRight w:val="0"/>
          <w:marTop w:val="0"/>
          <w:marBottom w:val="0"/>
          <w:divBdr>
            <w:top w:val="none" w:sz="0" w:space="0" w:color="auto"/>
            <w:left w:val="none" w:sz="0" w:space="0" w:color="auto"/>
            <w:bottom w:val="none" w:sz="0" w:space="0" w:color="auto"/>
            <w:right w:val="none" w:sz="0" w:space="0" w:color="auto"/>
          </w:divBdr>
        </w:div>
        <w:div w:id="540433681">
          <w:marLeft w:val="0"/>
          <w:marRight w:val="0"/>
          <w:marTop w:val="0"/>
          <w:marBottom w:val="0"/>
          <w:divBdr>
            <w:top w:val="none" w:sz="0" w:space="0" w:color="auto"/>
            <w:left w:val="none" w:sz="0" w:space="0" w:color="auto"/>
            <w:bottom w:val="none" w:sz="0" w:space="0" w:color="auto"/>
            <w:right w:val="none" w:sz="0" w:space="0" w:color="auto"/>
          </w:divBdr>
        </w:div>
        <w:div w:id="1785688125">
          <w:marLeft w:val="0"/>
          <w:marRight w:val="0"/>
          <w:marTop w:val="0"/>
          <w:marBottom w:val="0"/>
          <w:divBdr>
            <w:top w:val="none" w:sz="0" w:space="0" w:color="auto"/>
            <w:left w:val="none" w:sz="0" w:space="0" w:color="auto"/>
            <w:bottom w:val="none" w:sz="0" w:space="0" w:color="auto"/>
            <w:right w:val="none" w:sz="0" w:space="0" w:color="auto"/>
          </w:divBdr>
        </w:div>
        <w:div w:id="162670441">
          <w:marLeft w:val="0"/>
          <w:marRight w:val="0"/>
          <w:marTop w:val="0"/>
          <w:marBottom w:val="0"/>
          <w:divBdr>
            <w:top w:val="none" w:sz="0" w:space="0" w:color="auto"/>
            <w:left w:val="none" w:sz="0" w:space="0" w:color="auto"/>
            <w:bottom w:val="none" w:sz="0" w:space="0" w:color="auto"/>
            <w:right w:val="none" w:sz="0" w:space="0" w:color="auto"/>
          </w:divBdr>
        </w:div>
        <w:div w:id="1887331513">
          <w:marLeft w:val="0"/>
          <w:marRight w:val="0"/>
          <w:marTop w:val="0"/>
          <w:marBottom w:val="0"/>
          <w:divBdr>
            <w:top w:val="none" w:sz="0" w:space="0" w:color="auto"/>
            <w:left w:val="none" w:sz="0" w:space="0" w:color="auto"/>
            <w:bottom w:val="none" w:sz="0" w:space="0" w:color="auto"/>
            <w:right w:val="none" w:sz="0" w:space="0" w:color="auto"/>
          </w:divBdr>
        </w:div>
        <w:div w:id="954484969">
          <w:marLeft w:val="0"/>
          <w:marRight w:val="0"/>
          <w:marTop w:val="0"/>
          <w:marBottom w:val="0"/>
          <w:divBdr>
            <w:top w:val="none" w:sz="0" w:space="0" w:color="auto"/>
            <w:left w:val="none" w:sz="0" w:space="0" w:color="auto"/>
            <w:bottom w:val="none" w:sz="0" w:space="0" w:color="auto"/>
            <w:right w:val="none" w:sz="0" w:space="0" w:color="auto"/>
          </w:divBdr>
        </w:div>
        <w:div w:id="855927020">
          <w:marLeft w:val="0"/>
          <w:marRight w:val="0"/>
          <w:marTop w:val="0"/>
          <w:marBottom w:val="0"/>
          <w:divBdr>
            <w:top w:val="none" w:sz="0" w:space="0" w:color="auto"/>
            <w:left w:val="none" w:sz="0" w:space="0" w:color="auto"/>
            <w:bottom w:val="none" w:sz="0" w:space="0" w:color="auto"/>
            <w:right w:val="none" w:sz="0" w:space="0" w:color="auto"/>
          </w:divBdr>
        </w:div>
        <w:div w:id="1256670851">
          <w:marLeft w:val="0"/>
          <w:marRight w:val="0"/>
          <w:marTop w:val="0"/>
          <w:marBottom w:val="0"/>
          <w:divBdr>
            <w:top w:val="none" w:sz="0" w:space="0" w:color="auto"/>
            <w:left w:val="none" w:sz="0" w:space="0" w:color="auto"/>
            <w:bottom w:val="none" w:sz="0" w:space="0" w:color="auto"/>
            <w:right w:val="none" w:sz="0" w:space="0" w:color="auto"/>
          </w:divBdr>
        </w:div>
        <w:div w:id="442500357">
          <w:marLeft w:val="0"/>
          <w:marRight w:val="0"/>
          <w:marTop w:val="0"/>
          <w:marBottom w:val="0"/>
          <w:divBdr>
            <w:top w:val="none" w:sz="0" w:space="0" w:color="auto"/>
            <w:left w:val="none" w:sz="0" w:space="0" w:color="auto"/>
            <w:bottom w:val="none" w:sz="0" w:space="0" w:color="auto"/>
            <w:right w:val="none" w:sz="0" w:space="0" w:color="auto"/>
          </w:divBdr>
        </w:div>
        <w:div w:id="548297810">
          <w:marLeft w:val="0"/>
          <w:marRight w:val="0"/>
          <w:marTop w:val="0"/>
          <w:marBottom w:val="0"/>
          <w:divBdr>
            <w:top w:val="none" w:sz="0" w:space="0" w:color="auto"/>
            <w:left w:val="none" w:sz="0" w:space="0" w:color="auto"/>
            <w:bottom w:val="none" w:sz="0" w:space="0" w:color="auto"/>
            <w:right w:val="none" w:sz="0" w:space="0" w:color="auto"/>
          </w:divBdr>
        </w:div>
        <w:div w:id="1343972223">
          <w:marLeft w:val="0"/>
          <w:marRight w:val="0"/>
          <w:marTop w:val="0"/>
          <w:marBottom w:val="0"/>
          <w:divBdr>
            <w:top w:val="none" w:sz="0" w:space="0" w:color="auto"/>
            <w:left w:val="none" w:sz="0" w:space="0" w:color="auto"/>
            <w:bottom w:val="none" w:sz="0" w:space="0" w:color="auto"/>
            <w:right w:val="none" w:sz="0" w:space="0" w:color="auto"/>
          </w:divBdr>
        </w:div>
        <w:div w:id="820119200">
          <w:marLeft w:val="0"/>
          <w:marRight w:val="0"/>
          <w:marTop w:val="0"/>
          <w:marBottom w:val="0"/>
          <w:divBdr>
            <w:top w:val="none" w:sz="0" w:space="0" w:color="auto"/>
            <w:left w:val="none" w:sz="0" w:space="0" w:color="auto"/>
            <w:bottom w:val="none" w:sz="0" w:space="0" w:color="auto"/>
            <w:right w:val="none" w:sz="0" w:space="0" w:color="auto"/>
          </w:divBdr>
        </w:div>
        <w:div w:id="807894634">
          <w:marLeft w:val="0"/>
          <w:marRight w:val="0"/>
          <w:marTop w:val="0"/>
          <w:marBottom w:val="0"/>
          <w:divBdr>
            <w:top w:val="none" w:sz="0" w:space="0" w:color="auto"/>
            <w:left w:val="none" w:sz="0" w:space="0" w:color="auto"/>
            <w:bottom w:val="none" w:sz="0" w:space="0" w:color="auto"/>
            <w:right w:val="none" w:sz="0" w:space="0" w:color="auto"/>
          </w:divBdr>
        </w:div>
        <w:div w:id="1768230680">
          <w:marLeft w:val="0"/>
          <w:marRight w:val="0"/>
          <w:marTop w:val="0"/>
          <w:marBottom w:val="0"/>
          <w:divBdr>
            <w:top w:val="none" w:sz="0" w:space="0" w:color="auto"/>
            <w:left w:val="none" w:sz="0" w:space="0" w:color="auto"/>
            <w:bottom w:val="none" w:sz="0" w:space="0" w:color="auto"/>
            <w:right w:val="none" w:sz="0" w:space="0" w:color="auto"/>
          </w:divBdr>
        </w:div>
        <w:div w:id="249587785">
          <w:marLeft w:val="0"/>
          <w:marRight w:val="0"/>
          <w:marTop w:val="0"/>
          <w:marBottom w:val="0"/>
          <w:divBdr>
            <w:top w:val="none" w:sz="0" w:space="0" w:color="auto"/>
            <w:left w:val="none" w:sz="0" w:space="0" w:color="auto"/>
            <w:bottom w:val="none" w:sz="0" w:space="0" w:color="auto"/>
            <w:right w:val="none" w:sz="0" w:space="0" w:color="auto"/>
          </w:divBdr>
        </w:div>
        <w:div w:id="1851137288">
          <w:marLeft w:val="0"/>
          <w:marRight w:val="0"/>
          <w:marTop w:val="0"/>
          <w:marBottom w:val="0"/>
          <w:divBdr>
            <w:top w:val="none" w:sz="0" w:space="0" w:color="auto"/>
            <w:left w:val="none" w:sz="0" w:space="0" w:color="auto"/>
            <w:bottom w:val="none" w:sz="0" w:space="0" w:color="auto"/>
            <w:right w:val="none" w:sz="0" w:space="0" w:color="auto"/>
          </w:divBdr>
        </w:div>
        <w:div w:id="1384909893">
          <w:marLeft w:val="0"/>
          <w:marRight w:val="0"/>
          <w:marTop w:val="0"/>
          <w:marBottom w:val="0"/>
          <w:divBdr>
            <w:top w:val="none" w:sz="0" w:space="0" w:color="auto"/>
            <w:left w:val="none" w:sz="0" w:space="0" w:color="auto"/>
            <w:bottom w:val="none" w:sz="0" w:space="0" w:color="auto"/>
            <w:right w:val="none" w:sz="0" w:space="0" w:color="auto"/>
          </w:divBdr>
        </w:div>
        <w:div w:id="998965726">
          <w:marLeft w:val="0"/>
          <w:marRight w:val="0"/>
          <w:marTop w:val="0"/>
          <w:marBottom w:val="0"/>
          <w:divBdr>
            <w:top w:val="none" w:sz="0" w:space="0" w:color="auto"/>
            <w:left w:val="none" w:sz="0" w:space="0" w:color="auto"/>
            <w:bottom w:val="none" w:sz="0" w:space="0" w:color="auto"/>
            <w:right w:val="none" w:sz="0" w:space="0" w:color="auto"/>
          </w:divBdr>
        </w:div>
        <w:div w:id="459492102">
          <w:marLeft w:val="0"/>
          <w:marRight w:val="0"/>
          <w:marTop w:val="0"/>
          <w:marBottom w:val="0"/>
          <w:divBdr>
            <w:top w:val="none" w:sz="0" w:space="0" w:color="auto"/>
            <w:left w:val="none" w:sz="0" w:space="0" w:color="auto"/>
            <w:bottom w:val="none" w:sz="0" w:space="0" w:color="auto"/>
            <w:right w:val="none" w:sz="0" w:space="0" w:color="auto"/>
          </w:divBdr>
        </w:div>
        <w:div w:id="1177768496">
          <w:marLeft w:val="0"/>
          <w:marRight w:val="0"/>
          <w:marTop w:val="0"/>
          <w:marBottom w:val="0"/>
          <w:divBdr>
            <w:top w:val="none" w:sz="0" w:space="0" w:color="auto"/>
            <w:left w:val="none" w:sz="0" w:space="0" w:color="auto"/>
            <w:bottom w:val="none" w:sz="0" w:space="0" w:color="auto"/>
            <w:right w:val="none" w:sz="0" w:space="0" w:color="auto"/>
          </w:divBdr>
        </w:div>
        <w:div w:id="229267123">
          <w:marLeft w:val="0"/>
          <w:marRight w:val="0"/>
          <w:marTop w:val="0"/>
          <w:marBottom w:val="0"/>
          <w:divBdr>
            <w:top w:val="none" w:sz="0" w:space="0" w:color="auto"/>
            <w:left w:val="none" w:sz="0" w:space="0" w:color="auto"/>
            <w:bottom w:val="none" w:sz="0" w:space="0" w:color="auto"/>
            <w:right w:val="none" w:sz="0" w:space="0" w:color="auto"/>
          </w:divBdr>
        </w:div>
        <w:div w:id="811099010">
          <w:marLeft w:val="0"/>
          <w:marRight w:val="0"/>
          <w:marTop w:val="0"/>
          <w:marBottom w:val="0"/>
          <w:divBdr>
            <w:top w:val="none" w:sz="0" w:space="0" w:color="auto"/>
            <w:left w:val="none" w:sz="0" w:space="0" w:color="auto"/>
            <w:bottom w:val="none" w:sz="0" w:space="0" w:color="auto"/>
            <w:right w:val="none" w:sz="0" w:space="0" w:color="auto"/>
          </w:divBdr>
        </w:div>
        <w:div w:id="627777993">
          <w:marLeft w:val="0"/>
          <w:marRight w:val="0"/>
          <w:marTop w:val="0"/>
          <w:marBottom w:val="0"/>
          <w:divBdr>
            <w:top w:val="none" w:sz="0" w:space="0" w:color="auto"/>
            <w:left w:val="none" w:sz="0" w:space="0" w:color="auto"/>
            <w:bottom w:val="none" w:sz="0" w:space="0" w:color="auto"/>
            <w:right w:val="none" w:sz="0" w:space="0" w:color="auto"/>
          </w:divBdr>
        </w:div>
        <w:div w:id="768235824">
          <w:marLeft w:val="0"/>
          <w:marRight w:val="0"/>
          <w:marTop w:val="0"/>
          <w:marBottom w:val="0"/>
          <w:divBdr>
            <w:top w:val="none" w:sz="0" w:space="0" w:color="auto"/>
            <w:left w:val="none" w:sz="0" w:space="0" w:color="auto"/>
            <w:bottom w:val="none" w:sz="0" w:space="0" w:color="auto"/>
            <w:right w:val="none" w:sz="0" w:space="0" w:color="auto"/>
          </w:divBdr>
        </w:div>
        <w:div w:id="738211006">
          <w:marLeft w:val="0"/>
          <w:marRight w:val="0"/>
          <w:marTop w:val="0"/>
          <w:marBottom w:val="0"/>
          <w:divBdr>
            <w:top w:val="none" w:sz="0" w:space="0" w:color="auto"/>
            <w:left w:val="none" w:sz="0" w:space="0" w:color="auto"/>
            <w:bottom w:val="none" w:sz="0" w:space="0" w:color="auto"/>
            <w:right w:val="none" w:sz="0" w:space="0" w:color="auto"/>
          </w:divBdr>
        </w:div>
        <w:div w:id="1691833528">
          <w:marLeft w:val="0"/>
          <w:marRight w:val="0"/>
          <w:marTop w:val="0"/>
          <w:marBottom w:val="0"/>
          <w:divBdr>
            <w:top w:val="none" w:sz="0" w:space="0" w:color="auto"/>
            <w:left w:val="none" w:sz="0" w:space="0" w:color="auto"/>
            <w:bottom w:val="none" w:sz="0" w:space="0" w:color="auto"/>
            <w:right w:val="none" w:sz="0" w:space="0" w:color="auto"/>
          </w:divBdr>
        </w:div>
        <w:div w:id="829911536">
          <w:marLeft w:val="0"/>
          <w:marRight w:val="0"/>
          <w:marTop w:val="0"/>
          <w:marBottom w:val="0"/>
          <w:divBdr>
            <w:top w:val="none" w:sz="0" w:space="0" w:color="auto"/>
            <w:left w:val="none" w:sz="0" w:space="0" w:color="auto"/>
            <w:bottom w:val="none" w:sz="0" w:space="0" w:color="auto"/>
            <w:right w:val="none" w:sz="0" w:space="0" w:color="auto"/>
          </w:divBdr>
        </w:div>
      </w:divsChild>
    </w:div>
    <w:div w:id="1125273718">
      <w:bodyDiv w:val="1"/>
      <w:marLeft w:val="0"/>
      <w:marRight w:val="0"/>
      <w:marTop w:val="0"/>
      <w:marBottom w:val="0"/>
      <w:divBdr>
        <w:top w:val="none" w:sz="0" w:space="0" w:color="auto"/>
        <w:left w:val="none" w:sz="0" w:space="0" w:color="auto"/>
        <w:bottom w:val="none" w:sz="0" w:space="0" w:color="auto"/>
        <w:right w:val="none" w:sz="0" w:space="0" w:color="auto"/>
      </w:divBdr>
      <w:divsChild>
        <w:div w:id="1612977307">
          <w:marLeft w:val="0"/>
          <w:marRight w:val="0"/>
          <w:marTop w:val="0"/>
          <w:marBottom w:val="0"/>
          <w:divBdr>
            <w:top w:val="none" w:sz="0" w:space="0" w:color="auto"/>
            <w:left w:val="none" w:sz="0" w:space="0" w:color="auto"/>
            <w:bottom w:val="none" w:sz="0" w:space="0" w:color="auto"/>
            <w:right w:val="none" w:sz="0" w:space="0" w:color="auto"/>
          </w:divBdr>
        </w:div>
        <w:div w:id="247155929">
          <w:marLeft w:val="0"/>
          <w:marRight w:val="0"/>
          <w:marTop w:val="0"/>
          <w:marBottom w:val="0"/>
          <w:divBdr>
            <w:top w:val="none" w:sz="0" w:space="0" w:color="auto"/>
            <w:left w:val="none" w:sz="0" w:space="0" w:color="auto"/>
            <w:bottom w:val="none" w:sz="0" w:space="0" w:color="auto"/>
            <w:right w:val="none" w:sz="0" w:space="0" w:color="auto"/>
          </w:divBdr>
        </w:div>
      </w:divsChild>
    </w:div>
    <w:div w:id="1607883830">
      <w:bodyDiv w:val="1"/>
      <w:marLeft w:val="0"/>
      <w:marRight w:val="0"/>
      <w:marTop w:val="0"/>
      <w:marBottom w:val="0"/>
      <w:divBdr>
        <w:top w:val="none" w:sz="0" w:space="0" w:color="auto"/>
        <w:left w:val="none" w:sz="0" w:space="0" w:color="auto"/>
        <w:bottom w:val="none" w:sz="0" w:space="0" w:color="auto"/>
        <w:right w:val="none" w:sz="0" w:space="0" w:color="auto"/>
      </w:divBdr>
    </w:div>
    <w:div w:id="1645699002">
      <w:bodyDiv w:val="1"/>
      <w:marLeft w:val="0"/>
      <w:marRight w:val="0"/>
      <w:marTop w:val="0"/>
      <w:marBottom w:val="0"/>
      <w:divBdr>
        <w:top w:val="none" w:sz="0" w:space="0" w:color="auto"/>
        <w:left w:val="none" w:sz="0" w:space="0" w:color="auto"/>
        <w:bottom w:val="none" w:sz="0" w:space="0" w:color="auto"/>
        <w:right w:val="none" w:sz="0" w:space="0" w:color="auto"/>
      </w:divBdr>
      <w:divsChild>
        <w:div w:id="694647967">
          <w:marLeft w:val="0"/>
          <w:marRight w:val="0"/>
          <w:marTop w:val="0"/>
          <w:marBottom w:val="0"/>
          <w:divBdr>
            <w:top w:val="none" w:sz="0" w:space="0" w:color="auto"/>
            <w:left w:val="none" w:sz="0" w:space="0" w:color="auto"/>
            <w:bottom w:val="none" w:sz="0" w:space="0" w:color="auto"/>
            <w:right w:val="none" w:sz="0" w:space="0" w:color="auto"/>
          </w:divBdr>
          <w:divsChild>
            <w:div w:id="908150327">
              <w:marLeft w:val="0"/>
              <w:marRight w:val="0"/>
              <w:marTop w:val="0"/>
              <w:marBottom w:val="0"/>
              <w:divBdr>
                <w:top w:val="none" w:sz="0" w:space="0" w:color="auto"/>
                <w:left w:val="none" w:sz="0" w:space="0" w:color="auto"/>
                <w:bottom w:val="none" w:sz="0" w:space="0" w:color="auto"/>
                <w:right w:val="none" w:sz="0" w:space="0" w:color="auto"/>
              </w:divBdr>
            </w:div>
            <w:div w:id="1542018280">
              <w:marLeft w:val="0"/>
              <w:marRight w:val="0"/>
              <w:marTop w:val="0"/>
              <w:marBottom w:val="0"/>
              <w:divBdr>
                <w:top w:val="none" w:sz="0" w:space="0" w:color="auto"/>
                <w:left w:val="none" w:sz="0" w:space="0" w:color="auto"/>
                <w:bottom w:val="none" w:sz="0" w:space="0" w:color="auto"/>
                <w:right w:val="none" w:sz="0" w:space="0" w:color="auto"/>
              </w:divBdr>
            </w:div>
            <w:div w:id="2087334587">
              <w:marLeft w:val="0"/>
              <w:marRight w:val="0"/>
              <w:marTop w:val="0"/>
              <w:marBottom w:val="0"/>
              <w:divBdr>
                <w:top w:val="none" w:sz="0" w:space="0" w:color="auto"/>
                <w:left w:val="none" w:sz="0" w:space="0" w:color="auto"/>
                <w:bottom w:val="none" w:sz="0" w:space="0" w:color="auto"/>
                <w:right w:val="none" w:sz="0" w:space="0" w:color="auto"/>
              </w:divBdr>
            </w:div>
            <w:div w:id="1431469011">
              <w:marLeft w:val="0"/>
              <w:marRight w:val="0"/>
              <w:marTop w:val="0"/>
              <w:marBottom w:val="0"/>
              <w:divBdr>
                <w:top w:val="none" w:sz="0" w:space="0" w:color="auto"/>
                <w:left w:val="none" w:sz="0" w:space="0" w:color="auto"/>
                <w:bottom w:val="none" w:sz="0" w:space="0" w:color="auto"/>
                <w:right w:val="none" w:sz="0" w:space="0" w:color="auto"/>
              </w:divBdr>
            </w:div>
            <w:div w:id="220757117">
              <w:marLeft w:val="0"/>
              <w:marRight w:val="0"/>
              <w:marTop w:val="0"/>
              <w:marBottom w:val="0"/>
              <w:divBdr>
                <w:top w:val="none" w:sz="0" w:space="0" w:color="auto"/>
                <w:left w:val="none" w:sz="0" w:space="0" w:color="auto"/>
                <w:bottom w:val="none" w:sz="0" w:space="0" w:color="auto"/>
                <w:right w:val="none" w:sz="0" w:space="0" w:color="auto"/>
              </w:divBdr>
            </w:div>
            <w:div w:id="1805930415">
              <w:marLeft w:val="0"/>
              <w:marRight w:val="0"/>
              <w:marTop w:val="0"/>
              <w:marBottom w:val="0"/>
              <w:divBdr>
                <w:top w:val="none" w:sz="0" w:space="0" w:color="auto"/>
                <w:left w:val="none" w:sz="0" w:space="0" w:color="auto"/>
                <w:bottom w:val="none" w:sz="0" w:space="0" w:color="auto"/>
                <w:right w:val="none" w:sz="0" w:space="0" w:color="auto"/>
              </w:divBdr>
            </w:div>
            <w:div w:id="242221672">
              <w:marLeft w:val="0"/>
              <w:marRight w:val="0"/>
              <w:marTop w:val="0"/>
              <w:marBottom w:val="0"/>
              <w:divBdr>
                <w:top w:val="none" w:sz="0" w:space="0" w:color="auto"/>
                <w:left w:val="none" w:sz="0" w:space="0" w:color="auto"/>
                <w:bottom w:val="none" w:sz="0" w:space="0" w:color="auto"/>
                <w:right w:val="none" w:sz="0" w:space="0" w:color="auto"/>
              </w:divBdr>
            </w:div>
            <w:div w:id="1204826482">
              <w:marLeft w:val="0"/>
              <w:marRight w:val="0"/>
              <w:marTop w:val="0"/>
              <w:marBottom w:val="0"/>
              <w:divBdr>
                <w:top w:val="none" w:sz="0" w:space="0" w:color="auto"/>
                <w:left w:val="none" w:sz="0" w:space="0" w:color="auto"/>
                <w:bottom w:val="none" w:sz="0" w:space="0" w:color="auto"/>
                <w:right w:val="none" w:sz="0" w:space="0" w:color="auto"/>
              </w:divBdr>
            </w:div>
            <w:div w:id="1769495532">
              <w:marLeft w:val="0"/>
              <w:marRight w:val="0"/>
              <w:marTop w:val="0"/>
              <w:marBottom w:val="0"/>
              <w:divBdr>
                <w:top w:val="none" w:sz="0" w:space="0" w:color="auto"/>
                <w:left w:val="none" w:sz="0" w:space="0" w:color="auto"/>
                <w:bottom w:val="none" w:sz="0" w:space="0" w:color="auto"/>
                <w:right w:val="none" w:sz="0" w:space="0" w:color="auto"/>
              </w:divBdr>
            </w:div>
            <w:div w:id="552545227">
              <w:marLeft w:val="0"/>
              <w:marRight w:val="0"/>
              <w:marTop w:val="0"/>
              <w:marBottom w:val="0"/>
              <w:divBdr>
                <w:top w:val="none" w:sz="0" w:space="0" w:color="auto"/>
                <w:left w:val="none" w:sz="0" w:space="0" w:color="auto"/>
                <w:bottom w:val="none" w:sz="0" w:space="0" w:color="auto"/>
                <w:right w:val="none" w:sz="0" w:space="0" w:color="auto"/>
              </w:divBdr>
            </w:div>
          </w:divsChild>
        </w:div>
        <w:div w:id="622153791">
          <w:marLeft w:val="0"/>
          <w:marRight w:val="0"/>
          <w:marTop w:val="0"/>
          <w:marBottom w:val="0"/>
          <w:divBdr>
            <w:top w:val="none" w:sz="0" w:space="0" w:color="auto"/>
            <w:left w:val="none" w:sz="0" w:space="0" w:color="auto"/>
            <w:bottom w:val="none" w:sz="0" w:space="0" w:color="auto"/>
            <w:right w:val="none" w:sz="0" w:space="0" w:color="auto"/>
          </w:divBdr>
          <w:divsChild>
            <w:div w:id="268439750">
              <w:marLeft w:val="0"/>
              <w:marRight w:val="0"/>
              <w:marTop w:val="0"/>
              <w:marBottom w:val="0"/>
              <w:divBdr>
                <w:top w:val="none" w:sz="0" w:space="0" w:color="auto"/>
                <w:left w:val="none" w:sz="0" w:space="0" w:color="auto"/>
                <w:bottom w:val="none" w:sz="0" w:space="0" w:color="auto"/>
                <w:right w:val="none" w:sz="0" w:space="0" w:color="auto"/>
              </w:divBdr>
            </w:div>
            <w:div w:id="58745489">
              <w:marLeft w:val="0"/>
              <w:marRight w:val="0"/>
              <w:marTop w:val="0"/>
              <w:marBottom w:val="0"/>
              <w:divBdr>
                <w:top w:val="none" w:sz="0" w:space="0" w:color="auto"/>
                <w:left w:val="none" w:sz="0" w:space="0" w:color="auto"/>
                <w:bottom w:val="none" w:sz="0" w:space="0" w:color="auto"/>
                <w:right w:val="none" w:sz="0" w:space="0" w:color="auto"/>
              </w:divBdr>
            </w:div>
            <w:div w:id="1994016735">
              <w:marLeft w:val="0"/>
              <w:marRight w:val="0"/>
              <w:marTop w:val="0"/>
              <w:marBottom w:val="0"/>
              <w:divBdr>
                <w:top w:val="none" w:sz="0" w:space="0" w:color="auto"/>
                <w:left w:val="none" w:sz="0" w:space="0" w:color="auto"/>
                <w:bottom w:val="none" w:sz="0" w:space="0" w:color="auto"/>
                <w:right w:val="none" w:sz="0" w:space="0" w:color="auto"/>
              </w:divBdr>
            </w:div>
            <w:div w:id="1147359090">
              <w:marLeft w:val="0"/>
              <w:marRight w:val="0"/>
              <w:marTop w:val="0"/>
              <w:marBottom w:val="0"/>
              <w:divBdr>
                <w:top w:val="none" w:sz="0" w:space="0" w:color="auto"/>
                <w:left w:val="none" w:sz="0" w:space="0" w:color="auto"/>
                <w:bottom w:val="none" w:sz="0" w:space="0" w:color="auto"/>
                <w:right w:val="none" w:sz="0" w:space="0" w:color="auto"/>
              </w:divBdr>
            </w:div>
            <w:div w:id="1706514973">
              <w:marLeft w:val="0"/>
              <w:marRight w:val="0"/>
              <w:marTop w:val="0"/>
              <w:marBottom w:val="0"/>
              <w:divBdr>
                <w:top w:val="none" w:sz="0" w:space="0" w:color="auto"/>
                <w:left w:val="none" w:sz="0" w:space="0" w:color="auto"/>
                <w:bottom w:val="none" w:sz="0" w:space="0" w:color="auto"/>
                <w:right w:val="none" w:sz="0" w:space="0" w:color="auto"/>
              </w:divBdr>
            </w:div>
            <w:div w:id="745569879">
              <w:marLeft w:val="0"/>
              <w:marRight w:val="0"/>
              <w:marTop w:val="0"/>
              <w:marBottom w:val="0"/>
              <w:divBdr>
                <w:top w:val="none" w:sz="0" w:space="0" w:color="auto"/>
                <w:left w:val="none" w:sz="0" w:space="0" w:color="auto"/>
                <w:bottom w:val="none" w:sz="0" w:space="0" w:color="auto"/>
                <w:right w:val="none" w:sz="0" w:space="0" w:color="auto"/>
              </w:divBdr>
            </w:div>
            <w:div w:id="182668947">
              <w:marLeft w:val="0"/>
              <w:marRight w:val="0"/>
              <w:marTop w:val="0"/>
              <w:marBottom w:val="0"/>
              <w:divBdr>
                <w:top w:val="none" w:sz="0" w:space="0" w:color="auto"/>
                <w:left w:val="none" w:sz="0" w:space="0" w:color="auto"/>
                <w:bottom w:val="none" w:sz="0" w:space="0" w:color="auto"/>
                <w:right w:val="none" w:sz="0" w:space="0" w:color="auto"/>
              </w:divBdr>
            </w:div>
            <w:div w:id="251938799">
              <w:marLeft w:val="0"/>
              <w:marRight w:val="0"/>
              <w:marTop w:val="0"/>
              <w:marBottom w:val="0"/>
              <w:divBdr>
                <w:top w:val="none" w:sz="0" w:space="0" w:color="auto"/>
                <w:left w:val="none" w:sz="0" w:space="0" w:color="auto"/>
                <w:bottom w:val="none" w:sz="0" w:space="0" w:color="auto"/>
                <w:right w:val="none" w:sz="0" w:space="0" w:color="auto"/>
              </w:divBdr>
            </w:div>
            <w:div w:id="714623180">
              <w:marLeft w:val="0"/>
              <w:marRight w:val="0"/>
              <w:marTop w:val="0"/>
              <w:marBottom w:val="0"/>
              <w:divBdr>
                <w:top w:val="none" w:sz="0" w:space="0" w:color="auto"/>
                <w:left w:val="none" w:sz="0" w:space="0" w:color="auto"/>
                <w:bottom w:val="none" w:sz="0" w:space="0" w:color="auto"/>
                <w:right w:val="none" w:sz="0" w:space="0" w:color="auto"/>
              </w:divBdr>
            </w:div>
            <w:div w:id="1508328042">
              <w:marLeft w:val="0"/>
              <w:marRight w:val="0"/>
              <w:marTop w:val="0"/>
              <w:marBottom w:val="0"/>
              <w:divBdr>
                <w:top w:val="none" w:sz="0" w:space="0" w:color="auto"/>
                <w:left w:val="none" w:sz="0" w:space="0" w:color="auto"/>
                <w:bottom w:val="none" w:sz="0" w:space="0" w:color="auto"/>
                <w:right w:val="none" w:sz="0" w:space="0" w:color="auto"/>
              </w:divBdr>
            </w:div>
            <w:div w:id="32119220">
              <w:marLeft w:val="0"/>
              <w:marRight w:val="0"/>
              <w:marTop w:val="0"/>
              <w:marBottom w:val="0"/>
              <w:divBdr>
                <w:top w:val="none" w:sz="0" w:space="0" w:color="auto"/>
                <w:left w:val="none" w:sz="0" w:space="0" w:color="auto"/>
                <w:bottom w:val="none" w:sz="0" w:space="0" w:color="auto"/>
                <w:right w:val="none" w:sz="0" w:space="0" w:color="auto"/>
              </w:divBdr>
            </w:div>
            <w:div w:id="293367630">
              <w:marLeft w:val="0"/>
              <w:marRight w:val="0"/>
              <w:marTop w:val="0"/>
              <w:marBottom w:val="0"/>
              <w:divBdr>
                <w:top w:val="none" w:sz="0" w:space="0" w:color="auto"/>
                <w:left w:val="none" w:sz="0" w:space="0" w:color="auto"/>
                <w:bottom w:val="none" w:sz="0" w:space="0" w:color="auto"/>
                <w:right w:val="none" w:sz="0" w:space="0" w:color="auto"/>
              </w:divBdr>
            </w:div>
            <w:div w:id="695039818">
              <w:marLeft w:val="0"/>
              <w:marRight w:val="0"/>
              <w:marTop w:val="0"/>
              <w:marBottom w:val="0"/>
              <w:divBdr>
                <w:top w:val="none" w:sz="0" w:space="0" w:color="auto"/>
                <w:left w:val="none" w:sz="0" w:space="0" w:color="auto"/>
                <w:bottom w:val="none" w:sz="0" w:space="0" w:color="auto"/>
                <w:right w:val="none" w:sz="0" w:space="0" w:color="auto"/>
              </w:divBdr>
            </w:div>
            <w:div w:id="1947807438">
              <w:marLeft w:val="0"/>
              <w:marRight w:val="0"/>
              <w:marTop w:val="0"/>
              <w:marBottom w:val="0"/>
              <w:divBdr>
                <w:top w:val="none" w:sz="0" w:space="0" w:color="auto"/>
                <w:left w:val="none" w:sz="0" w:space="0" w:color="auto"/>
                <w:bottom w:val="none" w:sz="0" w:space="0" w:color="auto"/>
                <w:right w:val="none" w:sz="0" w:space="0" w:color="auto"/>
              </w:divBdr>
            </w:div>
            <w:div w:id="689261751">
              <w:marLeft w:val="0"/>
              <w:marRight w:val="0"/>
              <w:marTop w:val="0"/>
              <w:marBottom w:val="0"/>
              <w:divBdr>
                <w:top w:val="none" w:sz="0" w:space="0" w:color="auto"/>
                <w:left w:val="none" w:sz="0" w:space="0" w:color="auto"/>
                <w:bottom w:val="none" w:sz="0" w:space="0" w:color="auto"/>
                <w:right w:val="none" w:sz="0" w:space="0" w:color="auto"/>
              </w:divBdr>
            </w:div>
          </w:divsChild>
        </w:div>
        <w:div w:id="2119762597">
          <w:marLeft w:val="0"/>
          <w:marRight w:val="0"/>
          <w:marTop w:val="0"/>
          <w:marBottom w:val="0"/>
          <w:divBdr>
            <w:top w:val="none" w:sz="0" w:space="0" w:color="auto"/>
            <w:left w:val="none" w:sz="0" w:space="0" w:color="auto"/>
            <w:bottom w:val="none" w:sz="0" w:space="0" w:color="auto"/>
            <w:right w:val="none" w:sz="0" w:space="0" w:color="auto"/>
          </w:divBdr>
          <w:divsChild>
            <w:div w:id="640815593">
              <w:marLeft w:val="0"/>
              <w:marRight w:val="0"/>
              <w:marTop w:val="0"/>
              <w:marBottom w:val="0"/>
              <w:divBdr>
                <w:top w:val="none" w:sz="0" w:space="0" w:color="auto"/>
                <w:left w:val="none" w:sz="0" w:space="0" w:color="auto"/>
                <w:bottom w:val="none" w:sz="0" w:space="0" w:color="auto"/>
                <w:right w:val="none" w:sz="0" w:space="0" w:color="auto"/>
              </w:divBdr>
            </w:div>
            <w:div w:id="353920430">
              <w:marLeft w:val="0"/>
              <w:marRight w:val="0"/>
              <w:marTop w:val="0"/>
              <w:marBottom w:val="0"/>
              <w:divBdr>
                <w:top w:val="none" w:sz="0" w:space="0" w:color="auto"/>
                <w:left w:val="none" w:sz="0" w:space="0" w:color="auto"/>
                <w:bottom w:val="none" w:sz="0" w:space="0" w:color="auto"/>
                <w:right w:val="none" w:sz="0" w:space="0" w:color="auto"/>
              </w:divBdr>
            </w:div>
            <w:div w:id="1723400616">
              <w:marLeft w:val="0"/>
              <w:marRight w:val="0"/>
              <w:marTop w:val="0"/>
              <w:marBottom w:val="0"/>
              <w:divBdr>
                <w:top w:val="none" w:sz="0" w:space="0" w:color="auto"/>
                <w:left w:val="none" w:sz="0" w:space="0" w:color="auto"/>
                <w:bottom w:val="none" w:sz="0" w:space="0" w:color="auto"/>
                <w:right w:val="none" w:sz="0" w:space="0" w:color="auto"/>
              </w:divBdr>
            </w:div>
            <w:div w:id="10230656">
              <w:marLeft w:val="0"/>
              <w:marRight w:val="0"/>
              <w:marTop w:val="0"/>
              <w:marBottom w:val="0"/>
              <w:divBdr>
                <w:top w:val="none" w:sz="0" w:space="0" w:color="auto"/>
                <w:left w:val="none" w:sz="0" w:space="0" w:color="auto"/>
                <w:bottom w:val="none" w:sz="0" w:space="0" w:color="auto"/>
                <w:right w:val="none" w:sz="0" w:space="0" w:color="auto"/>
              </w:divBdr>
            </w:div>
            <w:div w:id="445002711">
              <w:marLeft w:val="0"/>
              <w:marRight w:val="0"/>
              <w:marTop w:val="0"/>
              <w:marBottom w:val="0"/>
              <w:divBdr>
                <w:top w:val="none" w:sz="0" w:space="0" w:color="auto"/>
                <w:left w:val="none" w:sz="0" w:space="0" w:color="auto"/>
                <w:bottom w:val="none" w:sz="0" w:space="0" w:color="auto"/>
                <w:right w:val="none" w:sz="0" w:space="0" w:color="auto"/>
              </w:divBdr>
            </w:div>
            <w:div w:id="1765492913">
              <w:marLeft w:val="0"/>
              <w:marRight w:val="0"/>
              <w:marTop w:val="0"/>
              <w:marBottom w:val="0"/>
              <w:divBdr>
                <w:top w:val="none" w:sz="0" w:space="0" w:color="auto"/>
                <w:left w:val="none" w:sz="0" w:space="0" w:color="auto"/>
                <w:bottom w:val="none" w:sz="0" w:space="0" w:color="auto"/>
                <w:right w:val="none" w:sz="0" w:space="0" w:color="auto"/>
              </w:divBdr>
            </w:div>
            <w:div w:id="1372535447">
              <w:marLeft w:val="0"/>
              <w:marRight w:val="0"/>
              <w:marTop w:val="0"/>
              <w:marBottom w:val="0"/>
              <w:divBdr>
                <w:top w:val="none" w:sz="0" w:space="0" w:color="auto"/>
                <w:left w:val="none" w:sz="0" w:space="0" w:color="auto"/>
                <w:bottom w:val="none" w:sz="0" w:space="0" w:color="auto"/>
                <w:right w:val="none" w:sz="0" w:space="0" w:color="auto"/>
              </w:divBdr>
            </w:div>
            <w:div w:id="1254320818">
              <w:marLeft w:val="0"/>
              <w:marRight w:val="0"/>
              <w:marTop w:val="0"/>
              <w:marBottom w:val="0"/>
              <w:divBdr>
                <w:top w:val="none" w:sz="0" w:space="0" w:color="auto"/>
                <w:left w:val="none" w:sz="0" w:space="0" w:color="auto"/>
                <w:bottom w:val="none" w:sz="0" w:space="0" w:color="auto"/>
                <w:right w:val="none" w:sz="0" w:space="0" w:color="auto"/>
              </w:divBdr>
            </w:div>
            <w:div w:id="1583106787">
              <w:marLeft w:val="0"/>
              <w:marRight w:val="0"/>
              <w:marTop w:val="0"/>
              <w:marBottom w:val="0"/>
              <w:divBdr>
                <w:top w:val="none" w:sz="0" w:space="0" w:color="auto"/>
                <w:left w:val="none" w:sz="0" w:space="0" w:color="auto"/>
                <w:bottom w:val="none" w:sz="0" w:space="0" w:color="auto"/>
                <w:right w:val="none" w:sz="0" w:space="0" w:color="auto"/>
              </w:divBdr>
            </w:div>
            <w:div w:id="317928052">
              <w:marLeft w:val="0"/>
              <w:marRight w:val="0"/>
              <w:marTop w:val="0"/>
              <w:marBottom w:val="0"/>
              <w:divBdr>
                <w:top w:val="none" w:sz="0" w:space="0" w:color="auto"/>
                <w:left w:val="none" w:sz="0" w:space="0" w:color="auto"/>
                <w:bottom w:val="none" w:sz="0" w:space="0" w:color="auto"/>
                <w:right w:val="none" w:sz="0" w:space="0" w:color="auto"/>
              </w:divBdr>
            </w:div>
            <w:div w:id="844436389">
              <w:marLeft w:val="0"/>
              <w:marRight w:val="0"/>
              <w:marTop w:val="0"/>
              <w:marBottom w:val="0"/>
              <w:divBdr>
                <w:top w:val="none" w:sz="0" w:space="0" w:color="auto"/>
                <w:left w:val="none" w:sz="0" w:space="0" w:color="auto"/>
                <w:bottom w:val="none" w:sz="0" w:space="0" w:color="auto"/>
                <w:right w:val="none" w:sz="0" w:space="0" w:color="auto"/>
              </w:divBdr>
            </w:div>
            <w:div w:id="621806916">
              <w:marLeft w:val="0"/>
              <w:marRight w:val="0"/>
              <w:marTop w:val="0"/>
              <w:marBottom w:val="0"/>
              <w:divBdr>
                <w:top w:val="none" w:sz="0" w:space="0" w:color="auto"/>
                <w:left w:val="none" w:sz="0" w:space="0" w:color="auto"/>
                <w:bottom w:val="none" w:sz="0" w:space="0" w:color="auto"/>
                <w:right w:val="none" w:sz="0" w:space="0" w:color="auto"/>
              </w:divBdr>
            </w:div>
          </w:divsChild>
        </w:div>
        <w:div w:id="133923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son.eu/en_EU/products/projectors/mobile/eb-fh52/p/2975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os-southsudan.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792FA306525349B683222DC21323DE" ma:contentTypeVersion="18" ma:contentTypeDescription="Create a new document." ma:contentTypeScope="" ma:versionID="fb27352893aac5dabdf2dfc44bff601f">
  <xsd:schema xmlns:xsd="http://www.w3.org/2001/XMLSchema" xmlns:xs="http://www.w3.org/2001/XMLSchema" xmlns:p="http://schemas.microsoft.com/office/2006/metadata/properties" xmlns:ns3="1be6e76a-c663-48d6-a262-096321fa61e2" xmlns:ns4="7f2c38a8-d9cb-4303-a26d-cef412034bd4" targetNamespace="http://schemas.microsoft.com/office/2006/metadata/properties" ma:root="true" ma:fieldsID="3b5634fa9052bbb8efbee577fa6f1e14" ns3:_="" ns4:_="">
    <xsd:import namespace="1be6e76a-c663-48d6-a262-096321fa61e2"/>
    <xsd:import namespace="7f2c38a8-d9cb-4303-a26d-cef412034b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e76a-c663-48d6-a262-096321fa61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c38a8-d9cb-4303-a26d-cef412034bd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f2c38a8-d9cb-4303-a26d-cef412034bd4">
      <UserInfo>
        <DisplayName/>
        <AccountId xsi:nil="true"/>
        <AccountType/>
      </UserInfo>
    </SharedWithUsers>
    <_activity xmlns="1be6e76a-c663-48d6-a262-096321fa61e2" xsi:nil="true"/>
  </documentManagement>
</p:properties>
</file>

<file path=customXml/itemProps1.xml><?xml version="1.0" encoding="utf-8"?>
<ds:datastoreItem xmlns:ds="http://schemas.openxmlformats.org/officeDocument/2006/customXml" ds:itemID="{D4DE8661-5A00-449B-8302-A9E65BB82813}">
  <ds:schemaRefs>
    <ds:schemaRef ds:uri="http://schemas.microsoft.com/sharepoint/v3/contenttype/forms"/>
  </ds:schemaRefs>
</ds:datastoreItem>
</file>

<file path=customXml/itemProps2.xml><?xml version="1.0" encoding="utf-8"?>
<ds:datastoreItem xmlns:ds="http://schemas.openxmlformats.org/officeDocument/2006/customXml" ds:itemID="{85B27D09-4239-49F7-8AB4-D6C8E4361FF5}">
  <ds:schemaRefs>
    <ds:schemaRef ds:uri="http://schemas.openxmlformats.org/officeDocument/2006/bibliography"/>
  </ds:schemaRefs>
</ds:datastoreItem>
</file>

<file path=customXml/itemProps3.xml><?xml version="1.0" encoding="utf-8"?>
<ds:datastoreItem xmlns:ds="http://schemas.openxmlformats.org/officeDocument/2006/customXml" ds:itemID="{926A021F-7B48-44CB-AC71-33D4534FD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e76a-c663-48d6-a262-096321fa61e2"/>
    <ds:schemaRef ds:uri="7f2c38a8-d9cb-4303-a26d-cef412034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21C82-C45D-4238-AF0A-8CAEF7E53432}">
  <ds:schemaRefs>
    <ds:schemaRef ds:uri="http://schemas.microsoft.com/office/2006/metadata/properties"/>
    <ds:schemaRef ds:uri="http://schemas.microsoft.com/office/infopath/2007/PartnerControls"/>
    <ds:schemaRef ds:uri="7f2c38a8-d9cb-4303-a26d-cef412034bd4"/>
    <ds:schemaRef ds:uri="1be6e76a-c663-48d6-a262-096321fa61e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Tekabe Tilahun</dc:creator>
  <cp:keywords/>
  <dc:description/>
  <cp:lastModifiedBy>WANI RICHARD</cp:lastModifiedBy>
  <cp:revision>2</cp:revision>
  <cp:lastPrinted>2024-02-09T12:11:00Z</cp:lastPrinted>
  <dcterms:created xsi:type="dcterms:W3CDTF">2025-03-03T12:53:00Z</dcterms:created>
  <dcterms:modified xsi:type="dcterms:W3CDTF">2025-03-03T12:53:00Z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fd04792b-16c1-4d8d-8f48-86f26eb549b8</vt:lpwstr>
  </property>
  <property fmtid="{D5CDD505-2E9C-101B-9397-08002B2CF9AE}" pid="3" name="ContentTypeId">
    <vt:lpwstr>0x01010032792FA306525349B683222DC21323DE</vt:lpwstr>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