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  <w:bookmarkStart w:id="0" w:name="_GoBack"/>
      <w:bookmarkEnd w:id="0"/>
      <w:r w:rsidRPr="00EC2202">
        <w:rPr>
          <w:rFonts w:ascii="Verdana" w:hAnsi="Verdana" w:cs="Arial"/>
          <w:b/>
          <w:noProof/>
        </w:rPr>
        <w:drawing>
          <wp:inline distT="0" distB="0" distL="0" distR="0">
            <wp:extent cx="928468" cy="92846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am Profi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10" cy="9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</w:p>
    <w:p w:rsidR="00AC3B43" w:rsidRPr="00EC2202" w:rsidRDefault="00AC3B43" w:rsidP="00296AA4">
      <w:pPr>
        <w:pStyle w:val="NoSpacing"/>
        <w:jc w:val="center"/>
        <w:rPr>
          <w:rFonts w:ascii="Verdana" w:hAnsi="Verdana" w:cs="Arial"/>
          <w:b/>
        </w:rPr>
      </w:pP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  <w:b/>
        </w:rPr>
      </w:pPr>
    </w:p>
    <w:p w:rsidR="001564B1" w:rsidRPr="00EC2202" w:rsidRDefault="00884544" w:rsidP="00B50295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FREELANCE </w:t>
      </w:r>
      <w:r w:rsidR="00396B9C">
        <w:rPr>
          <w:rFonts w:ascii="Verdana" w:hAnsi="Verdana" w:cs="Arial"/>
          <w:b/>
        </w:rPr>
        <w:t>CHILDREN’S BOOK ILLUSTRATOR</w:t>
      </w:r>
      <w:r w:rsidR="00B50295">
        <w:rPr>
          <w:rFonts w:ascii="Verdana" w:hAnsi="Verdana" w:cs="Arial"/>
          <w:b/>
        </w:rPr>
        <w:t xml:space="preserve"> </w:t>
      </w:r>
      <w:r w:rsidR="00643D03">
        <w:rPr>
          <w:rFonts w:ascii="Verdana" w:hAnsi="Verdana" w:cs="Arial"/>
          <w:b/>
        </w:rPr>
        <w:t>(CONSULTANT)</w:t>
      </w:r>
      <w:r w:rsidR="001C30F7" w:rsidRPr="00EC2202">
        <w:rPr>
          <w:rFonts w:ascii="Verdana" w:hAnsi="Verdana" w:cs="Arial"/>
          <w:b/>
        </w:rPr>
        <w:t xml:space="preserve"> </w:t>
      </w:r>
      <w:r w:rsidR="001564B1" w:rsidRPr="00EC2202">
        <w:rPr>
          <w:rFonts w:ascii="Verdana" w:hAnsi="Verdana" w:cs="Arial"/>
          <w:b/>
        </w:rPr>
        <w:t xml:space="preserve">FOR A PICTURE STORYBOOK PROJECT </w:t>
      </w:r>
      <w:r w:rsidR="007D6F4E" w:rsidRPr="00EC2202">
        <w:rPr>
          <w:rFonts w:ascii="Verdana" w:hAnsi="Verdana" w:cs="Arial"/>
          <w:b/>
        </w:rPr>
        <w:t>THAT WILL CATER TO</w:t>
      </w:r>
      <w:r w:rsidR="001564B1" w:rsidRPr="00EC2202">
        <w:rPr>
          <w:rFonts w:ascii="Verdana" w:hAnsi="Verdana" w:cs="Arial"/>
          <w:b/>
        </w:rPr>
        <w:t xml:space="preserve"> YOUNG SOUTH SUDANESE GIRLS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Background </w:t>
      </w:r>
    </w:p>
    <w:p w:rsidR="00AC3B43" w:rsidRPr="00EC2202" w:rsidRDefault="007D6F4E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Oxfam is an international confederation of 19 organizations working together with partners and local communities in more than 90 countries, </w:t>
      </w:r>
      <w:r w:rsidR="00AC3B43" w:rsidRPr="00EC2202">
        <w:rPr>
          <w:rFonts w:ascii="Verdana" w:hAnsi="Verdana" w:cs="Arial"/>
        </w:rPr>
        <w:t xml:space="preserve">as part of a global movement for change, to build a future free from the injustice of poverty.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AC3B43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In </w:t>
      </w:r>
      <w:r w:rsidR="001C30F7" w:rsidRPr="00EC2202">
        <w:rPr>
          <w:rFonts w:ascii="Verdana" w:hAnsi="Verdana" w:cs="Arial"/>
        </w:rPr>
        <w:t>South Sudan, Oxfam works in a variety of programmes</w:t>
      </w:r>
      <w:r w:rsidR="005434FC" w:rsidRPr="00EC2202">
        <w:rPr>
          <w:rFonts w:ascii="Verdana" w:hAnsi="Verdana" w:cs="Arial"/>
        </w:rPr>
        <w:t xml:space="preserve"> – from food security and livelihoods, to emergency</w:t>
      </w:r>
      <w:r w:rsidR="00130B51" w:rsidRPr="00EC2202">
        <w:rPr>
          <w:rFonts w:ascii="Verdana" w:hAnsi="Verdana" w:cs="Arial"/>
        </w:rPr>
        <w:t xml:space="preserve"> response, and resilience. Among its programmes is doing advocacy and campaigns work to promote women leadership.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827B67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As part of Oxfam’s ongoing women leadership campaigns and projects, Oxfam will </w:t>
      </w:r>
      <w:r w:rsidR="00EC2202" w:rsidRPr="00EC2202">
        <w:rPr>
          <w:rFonts w:ascii="Verdana" w:hAnsi="Verdana" w:cs="Arial"/>
        </w:rPr>
        <w:t xml:space="preserve">come up with a feminist storybook project that will </w:t>
      </w:r>
      <w:r w:rsidR="00EC2202">
        <w:rPr>
          <w:rFonts w:ascii="Verdana" w:hAnsi="Verdana" w:cs="Arial"/>
        </w:rPr>
        <w:t xml:space="preserve">cater to young South Sudanese girls. </w:t>
      </w:r>
    </w:p>
    <w:p w:rsidR="00EC2202" w:rsidRPr="00EC2202" w:rsidRDefault="00EC2202" w:rsidP="00DD03D1">
      <w:pPr>
        <w:pStyle w:val="NoSpacing"/>
        <w:jc w:val="both"/>
        <w:rPr>
          <w:rFonts w:ascii="Verdana" w:hAnsi="Verdana" w:cs="Arial"/>
        </w:rPr>
      </w:pPr>
    </w:p>
    <w:p w:rsidR="00EC2202" w:rsidRDefault="00EC2202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  <w:b/>
          <w:color w:val="8E1FCB"/>
        </w:rPr>
        <w:t>The Girl Who Fought for Freedom and Other Stories of Courage</w:t>
      </w:r>
      <w:r w:rsidRPr="00EC2202">
        <w:rPr>
          <w:rFonts w:ascii="Verdana" w:hAnsi="Verdana" w:cs="Arial"/>
        </w:rPr>
        <w:t xml:space="preserve"> is a colorful picture storybook containing real-life stories of strong, South Sudanese </w:t>
      </w:r>
      <w:proofErr w:type="gramStart"/>
      <w:r w:rsidRPr="00EC2202">
        <w:rPr>
          <w:rFonts w:ascii="Verdana" w:hAnsi="Verdana" w:cs="Arial"/>
        </w:rPr>
        <w:t>women  who</w:t>
      </w:r>
      <w:proofErr w:type="gramEnd"/>
      <w:r w:rsidRPr="00EC2202">
        <w:rPr>
          <w:rFonts w:ascii="Verdana" w:hAnsi="Verdana" w:cs="Arial"/>
        </w:rPr>
        <w:t xml:space="preserve"> will soon be part of the young country’s history books. Written in children’s book-style storytelling accompanied by beautiful illustrations, it aims to change the narrative that South Sudanese women and girls are powerless victims against a culture that is harmful for them.</w:t>
      </w:r>
      <w:r w:rsidR="00DD03D1">
        <w:rPr>
          <w:rFonts w:ascii="Verdana" w:hAnsi="Verdana" w:cs="Arial"/>
        </w:rPr>
        <w:t xml:space="preserve"> Most importantly, it aims to give young South Sudanese girls women icons who they can aspire to be.</w:t>
      </w:r>
    </w:p>
    <w:p w:rsidR="0051746B" w:rsidRDefault="0051746B" w:rsidP="00DD03D1">
      <w:pPr>
        <w:pStyle w:val="NoSpacing"/>
        <w:jc w:val="both"/>
        <w:rPr>
          <w:rFonts w:ascii="Verdana" w:hAnsi="Verdana" w:cs="Arial"/>
        </w:rPr>
      </w:pPr>
    </w:p>
    <w:p w:rsidR="0051746B" w:rsidRPr="00EC2202" w:rsidRDefault="0051746B" w:rsidP="00DD03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storybook will be initially available in English, Juba Arabic, Dinka, and Nuer.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Scope of </w:t>
      </w:r>
      <w:r w:rsidR="00DC0DEF">
        <w:rPr>
          <w:rFonts w:ascii="Verdana" w:hAnsi="Verdana" w:cs="Arial"/>
          <w:b/>
        </w:rPr>
        <w:t>work</w:t>
      </w:r>
      <w:r w:rsidRPr="00EC2202">
        <w:rPr>
          <w:rFonts w:ascii="Verdana" w:hAnsi="Verdana" w:cs="Arial"/>
          <w:b/>
        </w:rPr>
        <w:t xml:space="preserve">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  <w:b/>
        </w:rPr>
      </w:pPr>
    </w:p>
    <w:p w:rsidR="00B50295" w:rsidRDefault="00B50295" w:rsidP="00E67C47">
      <w:pPr>
        <w:pStyle w:val="NoSpacing"/>
        <w:jc w:val="both"/>
        <w:rPr>
          <w:rFonts w:ascii="Verdana" w:hAnsi="Verdana" w:cs="Arial"/>
        </w:rPr>
      </w:pPr>
      <w:bookmarkStart w:id="1" w:name="_Hlk19024849"/>
      <w:r>
        <w:rPr>
          <w:rFonts w:ascii="Verdana" w:hAnsi="Verdana" w:cs="Arial"/>
        </w:rPr>
        <w:t xml:space="preserve">The </w:t>
      </w:r>
      <w:r>
        <w:rPr>
          <w:rFonts w:ascii="Verdana" w:hAnsi="Verdana" w:cs="Arial"/>
          <w:b/>
        </w:rPr>
        <w:t>freelance children’s storybook illustrator</w:t>
      </w:r>
      <w:r w:rsidR="001D1B91">
        <w:rPr>
          <w:rFonts w:ascii="Verdana" w:hAnsi="Verdana" w:cs="Arial"/>
          <w:b/>
        </w:rPr>
        <w:t xml:space="preserve"> (consultant)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will produce </w:t>
      </w:r>
      <w:r>
        <w:rPr>
          <w:rFonts w:ascii="Verdana" w:hAnsi="Verdana" w:cs="Arial"/>
          <w:b/>
        </w:rPr>
        <w:t xml:space="preserve">16 illustrations </w:t>
      </w:r>
      <w:r>
        <w:rPr>
          <w:rFonts w:ascii="Verdana" w:hAnsi="Verdana" w:cs="Arial"/>
        </w:rPr>
        <w:t>sized 420 millimeters (</w:t>
      </w:r>
      <w:r w:rsidR="00131960">
        <w:rPr>
          <w:rFonts w:ascii="Verdana" w:hAnsi="Verdana" w:cs="Arial"/>
        </w:rPr>
        <w:t>width) and 210 millimeters (height) each, based on the real-life stories of 8 different South Sudanese women.</w:t>
      </w:r>
    </w:p>
    <w:p w:rsidR="002A130C" w:rsidRDefault="002A130C" w:rsidP="00E67C47">
      <w:pPr>
        <w:pStyle w:val="NoSpacing"/>
        <w:jc w:val="both"/>
        <w:rPr>
          <w:rFonts w:ascii="Verdana" w:hAnsi="Verdana" w:cs="Arial"/>
        </w:rPr>
      </w:pPr>
    </w:p>
    <w:p w:rsidR="003966AC" w:rsidRDefault="002A130C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consultant will combine hand-drawn art with digital media to produce </w:t>
      </w:r>
      <w:r w:rsidR="00F94F3A" w:rsidRPr="00F94F3A">
        <w:rPr>
          <w:rFonts w:ascii="Verdana" w:hAnsi="Verdana" w:cs="Arial"/>
          <w:b/>
          <w:i/>
        </w:rPr>
        <w:t>original</w:t>
      </w:r>
      <w:r>
        <w:rPr>
          <w:rFonts w:ascii="Verdana" w:hAnsi="Verdana" w:cs="Arial"/>
        </w:rPr>
        <w:t xml:space="preserve"> illustrations</w:t>
      </w:r>
    </w:p>
    <w:p w:rsidR="002A130C" w:rsidRDefault="002A130C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 w:rsidRPr="003966AC">
        <w:rPr>
          <w:rFonts w:ascii="Verdana" w:hAnsi="Verdana" w:cs="Arial"/>
        </w:rPr>
        <w:t xml:space="preserve">S/he will work with </w:t>
      </w:r>
      <w:r w:rsidR="00EA2A1A">
        <w:rPr>
          <w:rFonts w:ascii="Verdana" w:hAnsi="Verdana" w:cs="Arial"/>
        </w:rPr>
        <w:t>the storybook project manager (</w:t>
      </w:r>
      <w:r w:rsidRPr="003966AC">
        <w:rPr>
          <w:rFonts w:ascii="Verdana" w:hAnsi="Verdana" w:cs="Arial"/>
        </w:rPr>
        <w:t xml:space="preserve">Oxfam’s </w:t>
      </w:r>
      <w:r w:rsidR="003966AC">
        <w:rPr>
          <w:rFonts w:ascii="Verdana" w:hAnsi="Verdana" w:cs="Arial"/>
        </w:rPr>
        <w:t>media and communications lead</w:t>
      </w:r>
      <w:r w:rsidR="00EA2A1A">
        <w:rPr>
          <w:rFonts w:ascii="Verdana" w:hAnsi="Verdana" w:cs="Arial"/>
        </w:rPr>
        <w:t>)</w:t>
      </w:r>
      <w:r w:rsidR="003966AC">
        <w:rPr>
          <w:rFonts w:ascii="Verdana" w:hAnsi="Verdana" w:cs="Arial"/>
        </w:rPr>
        <w:t xml:space="preserve"> </w:t>
      </w:r>
      <w:r w:rsidR="00B577E7">
        <w:rPr>
          <w:rFonts w:ascii="Verdana" w:hAnsi="Verdana" w:cs="Arial"/>
        </w:rPr>
        <w:t xml:space="preserve">in conceptualizing the </w:t>
      </w:r>
      <w:r w:rsidR="00FB33F6">
        <w:rPr>
          <w:rFonts w:ascii="Verdana" w:hAnsi="Verdana" w:cs="Arial"/>
        </w:rPr>
        <w:t xml:space="preserve">designs per main character of the storybook, the </w:t>
      </w:r>
      <w:r w:rsidR="00B577E7">
        <w:rPr>
          <w:rFonts w:ascii="Verdana" w:hAnsi="Verdana" w:cs="Arial"/>
        </w:rPr>
        <w:t>scenes and other necessary imagery needed in the illustrations</w:t>
      </w:r>
    </w:p>
    <w:p w:rsidR="004E081E" w:rsidRDefault="004E081E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S/he will </w:t>
      </w:r>
      <w:r w:rsidR="000F0F73">
        <w:rPr>
          <w:rFonts w:ascii="Verdana" w:hAnsi="Verdana" w:cs="Arial"/>
        </w:rPr>
        <w:t>depict real-life South Sudanese women in illustrations</w:t>
      </w:r>
    </w:p>
    <w:p w:rsidR="003679AF" w:rsidRDefault="00F94F3A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S/he will initially </w:t>
      </w:r>
      <w:r w:rsidR="003679AF" w:rsidRPr="008003AC">
        <w:rPr>
          <w:rFonts w:ascii="Verdana" w:hAnsi="Verdana" w:cs="Arial"/>
        </w:rPr>
        <w:t>sketch and articulate visual ideas for review prior to final artwork creation</w:t>
      </w:r>
    </w:p>
    <w:p w:rsidR="00A64C77" w:rsidRDefault="0094599F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draft</w:t>
      </w:r>
      <w:r w:rsidR="0067141E">
        <w:rPr>
          <w:rFonts w:ascii="Verdana" w:hAnsi="Verdana" w:cs="Arial"/>
        </w:rPr>
        <w:t xml:space="preserve"> character designs, to be approved by Oxfam’s media and communications lead, before proceeding with the</w:t>
      </w:r>
      <w:r w:rsidR="008F0AC1">
        <w:rPr>
          <w:rFonts w:ascii="Verdana" w:hAnsi="Verdana" w:cs="Arial"/>
        </w:rPr>
        <w:t xml:space="preserve"> </w:t>
      </w:r>
      <w:r w:rsidR="0067141E">
        <w:rPr>
          <w:rFonts w:ascii="Verdana" w:hAnsi="Verdana" w:cs="Arial"/>
        </w:rPr>
        <w:t>completion of all illustrations</w:t>
      </w:r>
    </w:p>
    <w:p w:rsidR="00C56132" w:rsidRDefault="00C56132" w:rsidP="00C56132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 w:rsidRPr="008003AC">
        <w:rPr>
          <w:rFonts w:ascii="Verdana" w:hAnsi="Verdana" w:cs="Arial"/>
        </w:rPr>
        <w:t>Completing in progress work, making changes and updates to characters and landscapes</w:t>
      </w:r>
      <w:r w:rsidR="00646D66">
        <w:rPr>
          <w:rFonts w:ascii="Verdana" w:hAnsi="Verdana" w:cs="Arial"/>
        </w:rPr>
        <w:t xml:space="preserve"> when necessary</w:t>
      </w:r>
    </w:p>
    <w:p w:rsidR="00DD2745" w:rsidRDefault="00DD2745" w:rsidP="00DD2745">
      <w:pPr>
        <w:pStyle w:val="NoSpacing"/>
        <w:jc w:val="both"/>
        <w:rPr>
          <w:rFonts w:ascii="Verdana" w:hAnsi="Verdana" w:cs="Arial"/>
        </w:rPr>
      </w:pPr>
    </w:p>
    <w:p w:rsidR="00DD2745" w:rsidRDefault="00DD2745" w:rsidP="00DD2745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Location</w:t>
      </w:r>
    </w:p>
    <w:p w:rsidR="00503DE3" w:rsidRDefault="00503DE3" w:rsidP="00503DE3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freelance creative writer </w:t>
      </w:r>
      <w:r w:rsidRPr="00C009D3">
        <w:rPr>
          <w:rFonts w:ascii="Verdana" w:hAnsi="Verdana" w:cs="Arial"/>
          <w:b/>
          <w:u w:val="single"/>
        </w:rPr>
        <w:t>will work from home</w:t>
      </w:r>
      <w:r>
        <w:rPr>
          <w:rFonts w:ascii="Verdana" w:hAnsi="Verdana" w:cs="Arial"/>
        </w:rPr>
        <w:t xml:space="preserve"> and will submit </w:t>
      </w:r>
      <w:r w:rsidR="00C009D3">
        <w:rPr>
          <w:rFonts w:ascii="Verdana" w:hAnsi="Verdana" w:cs="Arial"/>
        </w:rPr>
        <w:t>his/</w:t>
      </w:r>
      <w:r>
        <w:rPr>
          <w:rFonts w:ascii="Verdana" w:hAnsi="Verdana" w:cs="Arial"/>
        </w:rPr>
        <w:t>her work via email.</w:t>
      </w:r>
    </w:p>
    <w:p w:rsidR="0067141E" w:rsidRDefault="0067141E" w:rsidP="00C56132">
      <w:pPr>
        <w:pStyle w:val="NoSpacing"/>
        <w:ind w:left="720"/>
        <w:jc w:val="both"/>
        <w:rPr>
          <w:rFonts w:ascii="Verdana" w:hAnsi="Verdana" w:cs="Arial"/>
        </w:rPr>
      </w:pPr>
    </w:p>
    <w:p w:rsidR="00503DE3" w:rsidRPr="00A22071" w:rsidRDefault="00503DE3" w:rsidP="00503DE3">
      <w:pPr>
        <w:pStyle w:val="NoSpacing"/>
        <w:jc w:val="both"/>
        <w:rPr>
          <w:rFonts w:ascii="Verdana" w:hAnsi="Verdana" w:cs="Arial"/>
          <w:b/>
        </w:rPr>
      </w:pPr>
      <w:r w:rsidRPr="00A22071">
        <w:rPr>
          <w:rFonts w:ascii="Verdana" w:hAnsi="Verdana" w:cs="Arial"/>
          <w:b/>
        </w:rPr>
        <w:t>Deliverables:</w:t>
      </w:r>
    </w:p>
    <w:p w:rsidR="00503DE3" w:rsidRDefault="00503DE3" w:rsidP="00503DE3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r>
        <w:rPr>
          <w:rFonts w:ascii="Verdana" w:hAnsi="Verdana" w:cs="Arial"/>
          <w:b/>
        </w:rPr>
        <w:t xml:space="preserve">freelance children’s storybook illustrator (consultant) </w:t>
      </w:r>
      <w:r>
        <w:rPr>
          <w:rFonts w:ascii="Verdana" w:hAnsi="Verdana" w:cs="Arial"/>
        </w:rPr>
        <w:t xml:space="preserve">will produce </w:t>
      </w:r>
      <w:r>
        <w:rPr>
          <w:rFonts w:ascii="Verdana" w:hAnsi="Verdana" w:cs="Arial"/>
          <w:b/>
        </w:rPr>
        <w:t xml:space="preserve">16 illustrations </w:t>
      </w:r>
      <w:r>
        <w:rPr>
          <w:rFonts w:ascii="Verdana" w:hAnsi="Verdana" w:cs="Arial"/>
        </w:rPr>
        <w:t>sized 420 millimeters (width) and 210 millimeters (height) each, based on the real-life stories of 8 different South Sudanese women.</w:t>
      </w:r>
    </w:p>
    <w:p w:rsidR="00503DE3" w:rsidRDefault="00503DE3" w:rsidP="00503DE3">
      <w:pPr>
        <w:pStyle w:val="NoSpacing"/>
        <w:jc w:val="both"/>
        <w:rPr>
          <w:rFonts w:ascii="Verdana" w:hAnsi="Verdana" w:cs="Arial"/>
        </w:rPr>
      </w:pPr>
    </w:p>
    <w:p w:rsidR="00503DE3" w:rsidRDefault="00503DE3" w:rsidP="00503DE3">
      <w:pPr>
        <w:pStyle w:val="NoSpacing"/>
        <w:jc w:val="both"/>
        <w:rPr>
          <w:rFonts w:ascii="Verdana" w:hAnsi="Verdana" w:cs="Arial"/>
          <w:b/>
        </w:rPr>
      </w:pPr>
      <w:r w:rsidRPr="00BA57DC">
        <w:rPr>
          <w:rFonts w:ascii="Verdana" w:hAnsi="Verdana" w:cs="Arial"/>
          <w:b/>
        </w:rPr>
        <w:t>General specifica</w:t>
      </w:r>
      <w:r>
        <w:rPr>
          <w:rFonts w:ascii="Verdana" w:hAnsi="Verdana" w:cs="Arial"/>
          <w:b/>
        </w:rPr>
        <w:t>tions for the service providers</w:t>
      </w:r>
    </w:p>
    <w:p w:rsidR="00503DE3" w:rsidRPr="00BA57DC" w:rsidRDefault="00503DE3" w:rsidP="00503DE3">
      <w:pPr>
        <w:pStyle w:val="NoSpacing"/>
        <w:jc w:val="both"/>
        <w:rPr>
          <w:rFonts w:ascii="Verdana" w:hAnsi="Verdana" w:cs="Arial"/>
          <w:b/>
        </w:rPr>
      </w:pPr>
    </w:p>
    <w:p w:rsidR="00DC0CD1" w:rsidRDefault="00503DE3" w:rsidP="00DC0C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The freelance </w:t>
      </w:r>
      <w:r w:rsidR="00EA2A1A">
        <w:rPr>
          <w:rFonts w:ascii="Verdana" w:hAnsi="Verdana" w:cs="Arial"/>
        </w:rPr>
        <w:t xml:space="preserve">children’s storybook </w:t>
      </w:r>
      <w:r w:rsidR="00DC0CD1">
        <w:rPr>
          <w:rFonts w:ascii="Verdana" w:hAnsi="Verdana" w:cs="Arial"/>
        </w:rPr>
        <w:t>illustrator</w:t>
      </w:r>
      <w:r w:rsidR="00EA2A1A">
        <w:rPr>
          <w:rFonts w:ascii="Verdana" w:hAnsi="Verdana" w:cs="Arial"/>
        </w:rPr>
        <w:t xml:space="preserve"> (consultant) must have </w:t>
      </w:r>
      <w:r>
        <w:rPr>
          <w:rFonts w:ascii="Verdana" w:hAnsi="Verdana" w:cs="Arial"/>
        </w:rPr>
        <w:t xml:space="preserve">the following </w:t>
      </w:r>
      <w:r w:rsidR="00EA2A1A">
        <w:rPr>
          <w:rFonts w:ascii="Verdana" w:hAnsi="Verdana" w:cs="Arial"/>
        </w:rPr>
        <w:t xml:space="preserve">essential </w:t>
      </w:r>
      <w:r>
        <w:rPr>
          <w:rFonts w:ascii="Verdana" w:hAnsi="Verdana" w:cs="Arial"/>
        </w:rPr>
        <w:t>qualifications:</w:t>
      </w:r>
    </w:p>
    <w:p w:rsidR="00DC0CD1" w:rsidRPr="00BA57DC" w:rsidRDefault="00DC0CD1" w:rsidP="00DC0CD1">
      <w:pPr>
        <w:pStyle w:val="NoSpacing"/>
        <w:jc w:val="both"/>
        <w:rPr>
          <w:rFonts w:ascii="Verdana" w:hAnsi="Verdana" w:cs="Arial"/>
          <w:b/>
        </w:rPr>
      </w:pP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must have the following qualifications: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Strong traditional drawing skills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 xml:space="preserve">Must be highly proficient in using and utilizing digital design and illustration tools (Adobe Photoshop, Adobe Illustrator, </w:t>
      </w:r>
      <w:proofErr w:type="spellStart"/>
      <w:r w:rsidRPr="003679AF">
        <w:rPr>
          <w:rFonts w:ascii="Verdana" w:hAnsi="Verdana" w:cs="Arial"/>
        </w:rPr>
        <w:t>etc</w:t>
      </w:r>
      <w:proofErr w:type="spellEnd"/>
      <w:r w:rsidRPr="003679AF">
        <w:rPr>
          <w:rFonts w:ascii="Verdana" w:hAnsi="Verdana" w:cs="Arial"/>
        </w:rPr>
        <w:t>)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Follow all art direction &amp; critique from the storybook project manager, completing all projects in a timely manner and adhering to assigned deadlines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Critical attention to detail in art preparation, &amp; art quality</w:t>
      </w:r>
    </w:p>
    <w:p w:rsidR="00DC0CD1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Able to sketch and articulate visual ideas for review prior to final artwork creation</w:t>
      </w:r>
    </w:p>
    <w:p w:rsidR="0094288F" w:rsidRPr="003679AF" w:rsidRDefault="0094288F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 been working as a professional illustrator/designer for at least three years</w:t>
      </w:r>
    </w:p>
    <w:p w:rsidR="00DC0CD1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Preferably with a bachelor's degree (in art, design, and/or other related degrees)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  <w:b/>
        </w:rPr>
      </w:pPr>
    </w:p>
    <w:p w:rsidR="00DC0CD1" w:rsidRDefault="00DC0CD1" w:rsidP="00DC0C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Timeframe/start date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  <w:r w:rsidRPr="001D4B3E">
        <w:rPr>
          <w:rFonts w:ascii="Verdana" w:hAnsi="Verdana" w:cs="Arial"/>
        </w:rPr>
        <w:t xml:space="preserve">Start date is in the week of </w:t>
      </w:r>
      <w:r w:rsidRPr="001D4B3E">
        <w:rPr>
          <w:rFonts w:ascii="Verdana" w:hAnsi="Verdana" w:cs="Arial"/>
          <w:b/>
        </w:rPr>
        <w:t>21 October 2019</w:t>
      </w:r>
      <w:r w:rsidRPr="001D4B3E">
        <w:rPr>
          <w:rFonts w:ascii="Verdana" w:hAnsi="Verdana" w:cs="Arial"/>
        </w:rPr>
        <w:t xml:space="preserve">. Target date of the submission of initial draft (proposed character designs) will be in the week of </w:t>
      </w:r>
      <w:r w:rsidRPr="001D4B3E">
        <w:rPr>
          <w:rFonts w:ascii="Verdana" w:hAnsi="Verdana" w:cs="Arial"/>
          <w:b/>
        </w:rPr>
        <w:t>28 October 2019</w:t>
      </w:r>
      <w:r w:rsidRPr="001D4B3E">
        <w:rPr>
          <w:rFonts w:ascii="Verdana" w:hAnsi="Verdana" w:cs="Arial"/>
        </w:rPr>
        <w:t xml:space="preserve">. Final art creation must be submitted on </w:t>
      </w:r>
      <w:r w:rsidRPr="001D4B3E">
        <w:rPr>
          <w:rFonts w:ascii="Verdana" w:hAnsi="Verdana" w:cs="Arial"/>
          <w:b/>
        </w:rPr>
        <w:t>8 November 2019</w:t>
      </w:r>
      <w:r w:rsidRPr="001D4B3E">
        <w:rPr>
          <w:rFonts w:ascii="Verdana" w:hAnsi="Verdana" w:cs="Arial"/>
        </w:rPr>
        <w:t>.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0CD1" w:rsidTr="005F4FC4">
        <w:tc>
          <w:tcPr>
            <w:tcW w:w="4675" w:type="dxa"/>
          </w:tcPr>
          <w:p w:rsidR="00DC0CD1" w:rsidRDefault="0029168B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="00DC0CD1">
              <w:rPr>
                <w:rFonts w:ascii="Verdana" w:hAnsi="Verdana" w:cs="Arial"/>
              </w:rPr>
              <w:t>-18 October 2019</w:t>
            </w:r>
          </w:p>
        </w:tc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Application and final recruitment of the consultant </w:t>
            </w:r>
          </w:p>
        </w:tc>
      </w:tr>
      <w:tr w:rsidR="00DC0CD1" w:rsidTr="005F4FC4"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 October 2019</w:t>
            </w:r>
          </w:p>
        </w:tc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r w:rsidR="00393B6E">
              <w:rPr>
                <w:rFonts w:ascii="Verdana" w:hAnsi="Verdana" w:cs="Arial"/>
              </w:rPr>
              <w:t>storybook project manager will provide guidelines</w:t>
            </w:r>
            <w:r w:rsidR="004E081E">
              <w:rPr>
                <w:rFonts w:ascii="Verdana" w:hAnsi="Verdana" w:cs="Arial"/>
              </w:rPr>
              <w:t xml:space="preserve"> (including photos of real-life women who will be featured in the book)</w:t>
            </w:r>
            <w:r w:rsidR="00393B6E">
              <w:rPr>
                <w:rFonts w:ascii="Verdana" w:hAnsi="Verdana" w:cs="Arial"/>
              </w:rPr>
              <w:t xml:space="preserve">, </w:t>
            </w:r>
            <w:r w:rsidR="004E081E">
              <w:rPr>
                <w:rFonts w:ascii="Verdana" w:hAnsi="Verdana" w:cs="Arial"/>
              </w:rPr>
              <w:t xml:space="preserve">specifics of what will be drawn, </w:t>
            </w:r>
            <w:r w:rsidR="00393B6E">
              <w:rPr>
                <w:rFonts w:ascii="Verdana" w:hAnsi="Verdana" w:cs="Arial"/>
              </w:rPr>
              <w:t xml:space="preserve">illustration concepts, </w:t>
            </w:r>
            <w:proofErr w:type="spellStart"/>
            <w:r w:rsidR="00393B6E">
              <w:rPr>
                <w:rFonts w:ascii="Verdana" w:hAnsi="Verdana" w:cs="Arial"/>
              </w:rPr>
              <w:t>etc</w:t>
            </w:r>
            <w:proofErr w:type="spellEnd"/>
            <w:r w:rsidR="00393B6E">
              <w:rPr>
                <w:rFonts w:ascii="Verdana" w:hAnsi="Verdana" w:cs="Arial"/>
              </w:rPr>
              <w:t xml:space="preserve"> to the consultant</w:t>
            </w:r>
          </w:p>
        </w:tc>
      </w:tr>
      <w:tr w:rsidR="00DC0CD1" w:rsidTr="005F4FC4">
        <w:tc>
          <w:tcPr>
            <w:tcW w:w="4675" w:type="dxa"/>
          </w:tcPr>
          <w:p w:rsidR="00DC0CD1" w:rsidRDefault="00393B6E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28-30 October 2019</w:t>
            </w:r>
          </w:p>
        </w:tc>
        <w:tc>
          <w:tcPr>
            <w:tcW w:w="4675" w:type="dxa"/>
          </w:tcPr>
          <w:p w:rsidR="00DC0CD1" w:rsidRDefault="004E081E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Consultant to submit proposed character designs to the project manager</w:t>
            </w:r>
            <w:r w:rsidR="002502B1">
              <w:rPr>
                <w:rFonts w:ascii="Verdana" w:hAnsi="Verdana" w:cs="Arial"/>
              </w:rPr>
              <w:t>; proj</w:t>
            </w:r>
            <w:r w:rsidR="00655B74">
              <w:rPr>
                <w:rFonts w:ascii="Verdana" w:hAnsi="Verdana" w:cs="Arial"/>
              </w:rPr>
              <w:t>ect manager provides inputs/approves</w:t>
            </w:r>
          </w:p>
        </w:tc>
      </w:tr>
      <w:tr w:rsidR="00A05321" w:rsidTr="005F4FC4">
        <w:tc>
          <w:tcPr>
            <w:tcW w:w="4675" w:type="dxa"/>
          </w:tcPr>
          <w:p w:rsidR="00A05321" w:rsidRDefault="00A0532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8-12 November 2019</w:t>
            </w:r>
          </w:p>
        </w:tc>
        <w:tc>
          <w:tcPr>
            <w:tcW w:w="4675" w:type="dxa"/>
          </w:tcPr>
          <w:p w:rsidR="00A05321" w:rsidRDefault="00A0532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Consultant submits final art works</w:t>
            </w:r>
          </w:p>
        </w:tc>
      </w:tr>
    </w:tbl>
    <w:p w:rsidR="00DC0CD1" w:rsidRDefault="00DC0CD1" w:rsidP="00503DE3">
      <w:pPr>
        <w:pStyle w:val="NoSpacing"/>
        <w:jc w:val="both"/>
        <w:rPr>
          <w:rFonts w:ascii="Verdana" w:hAnsi="Verdana" w:cs="Arial"/>
        </w:rPr>
      </w:pPr>
    </w:p>
    <w:p w:rsidR="0067465C" w:rsidRDefault="0067465C" w:rsidP="0067465C">
      <w:pPr>
        <w:pStyle w:val="NoSpacing"/>
        <w:jc w:val="both"/>
        <w:rPr>
          <w:rFonts w:ascii="Verdana" w:hAnsi="Verdana" w:cs="Arial"/>
        </w:rPr>
      </w:pPr>
    </w:p>
    <w:p w:rsidR="0067465C" w:rsidRDefault="0067465C" w:rsidP="0067465C">
      <w:pPr>
        <w:pStyle w:val="NoSpacing"/>
        <w:jc w:val="both"/>
        <w:rPr>
          <w:rFonts w:ascii="Verdana" w:hAnsi="Verdana" w:cs="Arial"/>
        </w:rPr>
      </w:pPr>
    </w:p>
    <w:p w:rsidR="0067465C" w:rsidRPr="00AE1857" w:rsidRDefault="0067465C" w:rsidP="0067465C">
      <w:pPr>
        <w:pStyle w:val="NoSpacing"/>
        <w:jc w:val="both"/>
        <w:rPr>
          <w:rFonts w:ascii="Verdana" w:hAnsi="Verdana" w:cs="Arial"/>
          <w:b/>
        </w:rPr>
      </w:pPr>
      <w:r w:rsidRPr="00AE1857">
        <w:rPr>
          <w:rFonts w:ascii="Verdana" w:hAnsi="Verdana" w:cs="Arial"/>
          <w:b/>
        </w:rPr>
        <w:t>Application requirements</w:t>
      </w:r>
    </w:p>
    <w:p w:rsidR="0067465C" w:rsidRPr="00003CC9" w:rsidRDefault="0067465C" w:rsidP="0067465C">
      <w:pPr>
        <w:pStyle w:val="NoSpacing"/>
        <w:jc w:val="both"/>
        <w:rPr>
          <w:rFonts w:ascii="Verdana" w:hAnsi="Verdana" w:cs="Arial"/>
        </w:rPr>
      </w:pPr>
    </w:p>
    <w:p w:rsidR="00C009D3" w:rsidRDefault="0029168B" w:rsidP="00C009D3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From 14</w:t>
      </w:r>
      <w:r w:rsidR="00C009D3">
        <w:rPr>
          <w:rFonts w:ascii="Verdana" w:hAnsi="Verdana" w:cs="Arial"/>
        </w:rPr>
        <w:t>-</w:t>
      </w:r>
      <w:r>
        <w:rPr>
          <w:rFonts w:ascii="Verdana" w:hAnsi="Verdana" w:cs="Arial"/>
        </w:rPr>
        <w:t>18</w:t>
      </w:r>
      <w:r w:rsidR="00C009D3">
        <w:rPr>
          <w:rFonts w:ascii="Verdana" w:hAnsi="Verdana" w:cs="Arial"/>
        </w:rPr>
        <w:t xml:space="preserve"> October, freelance illustrators who meet the required qualifications </w:t>
      </w:r>
      <w:proofErr w:type="gramStart"/>
      <w:r w:rsidR="00C009D3">
        <w:rPr>
          <w:rFonts w:ascii="Verdana" w:hAnsi="Verdana" w:cs="Arial"/>
        </w:rPr>
        <w:t>will</w:t>
      </w:r>
      <w:r>
        <w:rPr>
          <w:rFonts w:ascii="Verdana" w:hAnsi="Verdana" w:cs="Arial"/>
        </w:rPr>
        <w:t>,:</w:t>
      </w:r>
      <w:proofErr w:type="gramEnd"/>
    </w:p>
    <w:p w:rsidR="00C009D3" w:rsidRDefault="00C009D3" w:rsidP="00C009D3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Submit CV to </w:t>
      </w:r>
      <w:r w:rsidR="0029168B">
        <w:rPr>
          <w:rFonts w:ascii="Verdana" w:hAnsi="Verdana" w:cs="Arial"/>
        </w:rPr>
        <w:t>jubaquotations@oxfam.org.uk &amp;</w:t>
      </w:r>
      <w:r w:rsidRPr="007D4AA5">
        <w:rPr>
          <w:rFonts w:ascii="Verdana" w:hAnsi="Verdana" w:cs="Arial"/>
        </w:rPr>
        <w:t xml:space="preserve"> </w:t>
      </w:r>
      <w:r w:rsidR="0029168B">
        <w:rPr>
          <w:rFonts w:ascii="Verdana" w:hAnsi="Verdana" w:cs="Arial"/>
        </w:rPr>
        <w:t xml:space="preserve">cc </w:t>
      </w:r>
      <w:hyperlink r:id="rId8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</w:p>
    <w:p w:rsidR="00C009D3" w:rsidRPr="00C009D3" w:rsidRDefault="00C009D3" w:rsidP="00C009D3">
      <w:pPr>
        <w:pStyle w:val="NoSpacing"/>
        <w:numPr>
          <w:ilvl w:val="0"/>
          <w:numId w:val="5"/>
        </w:numPr>
        <w:jc w:val="both"/>
        <w:rPr>
          <w:rStyle w:val="Hyperlink"/>
          <w:rFonts w:ascii="Verdana" w:hAnsi="Verdana" w:cs="Arial"/>
          <w:color w:val="auto"/>
          <w:u w:val="none"/>
        </w:rPr>
      </w:pPr>
      <w:r>
        <w:rPr>
          <w:rFonts w:ascii="Verdana" w:hAnsi="Verdana" w:cs="Arial"/>
        </w:rPr>
        <w:t>email</w:t>
      </w:r>
      <w:r w:rsidRPr="007D4AA5">
        <w:rPr>
          <w:rFonts w:ascii="Verdana" w:hAnsi="Verdana" w:cs="Arial"/>
        </w:rPr>
        <w:t xml:space="preserve"> samples of </w:t>
      </w:r>
      <w:r>
        <w:rPr>
          <w:rFonts w:ascii="Verdana" w:hAnsi="Verdana" w:cs="Arial"/>
        </w:rPr>
        <w:t>illustrations (preferably uploaded in a cloud)</w:t>
      </w:r>
      <w:r w:rsidRPr="007D4AA5">
        <w:rPr>
          <w:rFonts w:ascii="Verdana" w:hAnsi="Verdana" w:cs="Arial"/>
        </w:rPr>
        <w:t xml:space="preserve"> to jubaquotations@oxfam.org.uk or </w:t>
      </w:r>
      <w:hyperlink r:id="rId9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</w:p>
    <w:p w:rsidR="00135721" w:rsidRDefault="00C735D9" w:rsidP="00C009D3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Selection of applicants will come in a first come first served basis</w:t>
      </w:r>
    </w:p>
    <w:p w:rsidR="005F3FBF" w:rsidRDefault="005F3FBF" w:rsidP="00503DE3">
      <w:pPr>
        <w:pStyle w:val="NoSpacing"/>
        <w:jc w:val="both"/>
        <w:rPr>
          <w:rFonts w:ascii="Verdana" w:hAnsi="Verdana" w:cs="Arial"/>
        </w:rPr>
      </w:pPr>
    </w:p>
    <w:p w:rsidR="005F3FBF" w:rsidRPr="003966AC" w:rsidRDefault="005F3FBF" w:rsidP="00C56132">
      <w:pPr>
        <w:pStyle w:val="NoSpacing"/>
        <w:ind w:left="720"/>
        <w:jc w:val="both"/>
        <w:rPr>
          <w:rFonts w:ascii="Verdana" w:hAnsi="Verdana" w:cs="Arial"/>
        </w:rPr>
      </w:pPr>
    </w:p>
    <w:p w:rsidR="00254E22" w:rsidRDefault="00254E22" w:rsidP="00E67C47">
      <w:pPr>
        <w:pStyle w:val="NoSpacing"/>
        <w:jc w:val="both"/>
        <w:rPr>
          <w:rFonts w:ascii="Verdana" w:hAnsi="Verdana" w:cs="Arial"/>
        </w:rPr>
      </w:pPr>
    </w:p>
    <w:bookmarkEnd w:id="1"/>
    <w:sectPr w:rsidR="0025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02" w:rsidRDefault="00EC2202" w:rsidP="00EC2202">
      <w:pPr>
        <w:spacing w:after="0" w:line="240" w:lineRule="auto"/>
      </w:pPr>
      <w:r>
        <w:separator/>
      </w:r>
    </w:p>
  </w:endnote>
  <w:endnote w:type="continuationSeparator" w:id="0">
    <w:p w:rsidR="00EC2202" w:rsidRDefault="00EC2202" w:rsidP="00E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02" w:rsidRDefault="00EC2202" w:rsidP="00EC2202">
      <w:pPr>
        <w:spacing w:after="0" w:line="240" w:lineRule="auto"/>
      </w:pPr>
      <w:r>
        <w:separator/>
      </w:r>
    </w:p>
  </w:footnote>
  <w:footnote w:type="continuationSeparator" w:id="0">
    <w:p w:rsidR="00EC2202" w:rsidRDefault="00EC2202" w:rsidP="00EC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A23"/>
    <w:multiLevelType w:val="hybridMultilevel"/>
    <w:tmpl w:val="6AF6E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523"/>
    <w:multiLevelType w:val="hybridMultilevel"/>
    <w:tmpl w:val="085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15A"/>
    <w:multiLevelType w:val="hybridMultilevel"/>
    <w:tmpl w:val="6D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123"/>
    <w:multiLevelType w:val="hybridMultilevel"/>
    <w:tmpl w:val="33F0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FCE"/>
    <w:multiLevelType w:val="hybridMultilevel"/>
    <w:tmpl w:val="870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179"/>
    <w:multiLevelType w:val="hybridMultilevel"/>
    <w:tmpl w:val="F7E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43"/>
    <w:rsid w:val="00003CC9"/>
    <w:rsid w:val="00007EC6"/>
    <w:rsid w:val="00045E25"/>
    <w:rsid w:val="000F0F73"/>
    <w:rsid w:val="00130B51"/>
    <w:rsid w:val="00131960"/>
    <w:rsid w:val="00135721"/>
    <w:rsid w:val="001564B1"/>
    <w:rsid w:val="001C30F7"/>
    <w:rsid w:val="001D1B91"/>
    <w:rsid w:val="001D4B3E"/>
    <w:rsid w:val="001E7F1F"/>
    <w:rsid w:val="00213B88"/>
    <w:rsid w:val="00226F53"/>
    <w:rsid w:val="002502B1"/>
    <w:rsid w:val="00254E22"/>
    <w:rsid w:val="002658BC"/>
    <w:rsid w:val="0029168B"/>
    <w:rsid w:val="00296AA4"/>
    <w:rsid w:val="002A130C"/>
    <w:rsid w:val="002E2DB6"/>
    <w:rsid w:val="003130E2"/>
    <w:rsid w:val="003679AF"/>
    <w:rsid w:val="00393B6E"/>
    <w:rsid w:val="003966AC"/>
    <w:rsid w:val="00396B9C"/>
    <w:rsid w:val="003A4BE1"/>
    <w:rsid w:val="003D2DD0"/>
    <w:rsid w:val="003E27FC"/>
    <w:rsid w:val="00453055"/>
    <w:rsid w:val="00463F4E"/>
    <w:rsid w:val="004A6947"/>
    <w:rsid w:val="004E081E"/>
    <w:rsid w:val="00503DE3"/>
    <w:rsid w:val="0051746B"/>
    <w:rsid w:val="005434FC"/>
    <w:rsid w:val="005F3FBF"/>
    <w:rsid w:val="00643D03"/>
    <w:rsid w:val="00646CE0"/>
    <w:rsid w:val="00646D66"/>
    <w:rsid w:val="00655B74"/>
    <w:rsid w:val="006568B8"/>
    <w:rsid w:val="0067141E"/>
    <w:rsid w:val="0067465C"/>
    <w:rsid w:val="006E31B4"/>
    <w:rsid w:val="00703223"/>
    <w:rsid w:val="00754BFA"/>
    <w:rsid w:val="007D6F4E"/>
    <w:rsid w:val="007F7F63"/>
    <w:rsid w:val="008003AC"/>
    <w:rsid w:val="008169BC"/>
    <w:rsid w:val="00827B67"/>
    <w:rsid w:val="008333EA"/>
    <w:rsid w:val="00852FE3"/>
    <w:rsid w:val="00884544"/>
    <w:rsid w:val="008C5E38"/>
    <w:rsid w:val="008F0AC1"/>
    <w:rsid w:val="009206AA"/>
    <w:rsid w:val="0094288F"/>
    <w:rsid w:val="0094599F"/>
    <w:rsid w:val="00951624"/>
    <w:rsid w:val="00991F11"/>
    <w:rsid w:val="009E7446"/>
    <w:rsid w:val="00A05321"/>
    <w:rsid w:val="00A22071"/>
    <w:rsid w:val="00A25291"/>
    <w:rsid w:val="00A64C77"/>
    <w:rsid w:val="00AC3B43"/>
    <w:rsid w:val="00AE1857"/>
    <w:rsid w:val="00B50295"/>
    <w:rsid w:val="00B577E7"/>
    <w:rsid w:val="00B93E46"/>
    <w:rsid w:val="00BA57DC"/>
    <w:rsid w:val="00BB68EB"/>
    <w:rsid w:val="00BD5404"/>
    <w:rsid w:val="00C009D3"/>
    <w:rsid w:val="00C13817"/>
    <w:rsid w:val="00C15F09"/>
    <w:rsid w:val="00C36078"/>
    <w:rsid w:val="00C46FE0"/>
    <w:rsid w:val="00C56132"/>
    <w:rsid w:val="00C735D9"/>
    <w:rsid w:val="00CD5BA1"/>
    <w:rsid w:val="00D874BF"/>
    <w:rsid w:val="00DB3376"/>
    <w:rsid w:val="00DC0CD1"/>
    <w:rsid w:val="00DC0DEF"/>
    <w:rsid w:val="00DD03D1"/>
    <w:rsid w:val="00DD2745"/>
    <w:rsid w:val="00E67C47"/>
    <w:rsid w:val="00EA2A1A"/>
    <w:rsid w:val="00EC2202"/>
    <w:rsid w:val="00F20A5A"/>
    <w:rsid w:val="00F409D0"/>
    <w:rsid w:val="00F94F3A"/>
    <w:rsid w:val="00FB33F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94E9D-F733-40AD-8A44-BFDD605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1"/>
    <w:pPr>
      <w:spacing w:after="0" w:line="240" w:lineRule="auto"/>
    </w:pPr>
  </w:style>
  <w:style w:type="table" w:styleId="TableGrid">
    <w:name w:val="Table Grid"/>
    <w:basedOn w:val="TableNormal"/>
    <w:uiPriority w:val="39"/>
    <w:rsid w:val="00C1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southsudan@oxf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Catada</dc:creator>
  <cp:keywords/>
  <dc:description/>
  <cp:lastModifiedBy>Paul Zangabeyo</cp:lastModifiedBy>
  <cp:revision>2</cp:revision>
  <dcterms:created xsi:type="dcterms:W3CDTF">2019-10-14T10:15:00Z</dcterms:created>
  <dcterms:modified xsi:type="dcterms:W3CDTF">2019-10-14T10:15:00Z</dcterms:modified>
</cp:coreProperties>
</file>