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A37E" w14:textId="77777777" w:rsidR="00410B58" w:rsidRPr="00E07F8C" w:rsidRDefault="00271DD6">
      <w:pPr>
        <w:jc w:val="center"/>
        <w:rPr>
          <w:rFonts w:cstheme="minorHAnsi"/>
          <w:b/>
          <w:bCs/>
          <w:sz w:val="28"/>
          <w:szCs w:val="28"/>
        </w:rPr>
      </w:pPr>
      <w:r w:rsidRPr="00E07F8C">
        <w:rPr>
          <w:rFonts w:cstheme="minorHAnsi"/>
          <w:b/>
          <w:bCs/>
          <w:sz w:val="28"/>
          <w:szCs w:val="28"/>
        </w:rPr>
        <w:t>Annex: 5 Proposal Template</w:t>
      </w:r>
    </w:p>
    <w:p w14:paraId="24A3D89D" w14:textId="77777777" w:rsidR="00410B58" w:rsidRPr="00E07F8C" w:rsidRDefault="00410B58">
      <w:pPr>
        <w:jc w:val="center"/>
        <w:rPr>
          <w:rFonts w:cstheme="minorHAnsi"/>
          <w:sz w:val="28"/>
          <w:szCs w:val="28"/>
        </w:rPr>
      </w:pPr>
    </w:p>
    <w:p w14:paraId="3CB9CF95" w14:textId="77777777" w:rsidR="00410B58" w:rsidRPr="00E07F8C" w:rsidRDefault="00410B58">
      <w:pPr>
        <w:jc w:val="center"/>
        <w:rPr>
          <w:rFonts w:cstheme="minorHAnsi"/>
          <w:sz w:val="28"/>
          <w:szCs w:val="28"/>
        </w:rPr>
      </w:pPr>
    </w:p>
    <w:p w14:paraId="3F5D6B15" w14:textId="77777777" w:rsidR="00410B58" w:rsidRPr="00E07F8C" w:rsidRDefault="00410B58">
      <w:pPr>
        <w:jc w:val="center"/>
        <w:rPr>
          <w:rFonts w:cstheme="minorHAnsi"/>
          <w:sz w:val="28"/>
          <w:szCs w:val="28"/>
        </w:rPr>
      </w:pPr>
    </w:p>
    <w:p w14:paraId="7DE1EA4E" w14:textId="77777777" w:rsidR="00410B58" w:rsidRPr="00E07F8C" w:rsidRDefault="00271DD6">
      <w:pPr>
        <w:jc w:val="center"/>
        <w:rPr>
          <w:rFonts w:cstheme="minorHAnsi"/>
          <w:sz w:val="28"/>
          <w:szCs w:val="28"/>
        </w:rPr>
      </w:pPr>
      <w:r w:rsidRPr="00E07F8C">
        <w:rPr>
          <w:rFonts w:cstheme="minorHAnsi"/>
          <w:sz w:val="28"/>
          <w:szCs w:val="28"/>
        </w:rPr>
        <w:t>PROJECT NAME</w:t>
      </w:r>
    </w:p>
    <w:p w14:paraId="5EE69ED5" w14:textId="77777777" w:rsidR="00410B58" w:rsidRPr="00E07F8C" w:rsidRDefault="00410B58">
      <w:pPr>
        <w:jc w:val="center"/>
        <w:rPr>
          <w:rFonts w:cstheme="minorHAnsi"/>
          <w:sz w:val="28"/>
          <w:szCs w:val="28"/>
        </w:rPr>
      </w:pPr>
    </w:p>
    <w:p w14:paraId="50682BD1" w14:textId="53DF7E5A" w:rsidR="00410B58" w:rsidRPr="00E07F8C" w:rsidRDefault="00CA6FAB">
      <w:pPr>
        <w:jc w:val="center"/>
        <w:rPr>
          <w:rFonts w:cstheme="minorHAnsi"/>
          <w:sz w:val="28"/>
          <w:szCs w:val="28"/>
        </w:rPr>
      </w:pPr>
      <w:r w:rsidRPr="00E07F8C">
        <w:rPr>
          <w:rFonts w:cstheme="minorHAnsi"/>
          <w:sz w:val="22"/>
          <w:szCs w:val="22"/>
          <w:lang w:val="en-GB"/>
        </w:rPr>
        <w:t>Youth Leading Peace: Establishing Participatory and Inclusive Mechanisms for the Implementation of the Youth and Peace Security Agenda in South Sudan</w:t>
      </w:r>
    </w:p>
    <w:p w14:paraId="4765D3FB" w14:textId="77777777" w:rsidR="00410B58" w:rsidRPr="00E07F8C" w:rsidRDefault="00410B58">
      <w:pPr>
        <w:jc w:val="center"/>
        <w:rPr>
          <w:rFonts w:cstheme="minorHAnsi"/>
          <w:sz w:val="28"/>
          <w:szCs w:val="28"/>
        </w:rPr>
      </w:pPr>
    </w:p>
    <w:p w14:paraId="288222F8" w14:textId="77777777" w:rsidR="00410B58" w:rsidRPr="00E07F8C" w:rsidRDefault="00410B58">
      <w:pPr>
        <w:jc w:val="center"/>
        <w:rPr>
          <w:rFonts w:cstheme="minorHAnsi"/>
          <w:sz w:val="28"/>
          <w:szCs w:val="28"/>
        </w:rPr>
      </w:pPr>
    </w:p>
    <w:p w14:paraId="23845551" w14:textId="77777777" w:rsidR="00410B58" w:rsidRPr="00E07F8C" w:rsidRDefault="00410B58">
      <w:pPr>
        <w:jc w:val="center"/>
        <w:rPr>
          <w:rFonts w:cstheme="minorHAnsi"/>
          <w:sz w:val="28"/>
          <w:szCs w:val="28"/>
        </w:rPr>
      </w:pPr>
    </w:p>
    <w:p w14:paraId="26C9DA5F" w14:textId="77777777" w:rsidR="00410B58" w:rsidRPr="00E07F8C" w:rsidRDefault="00410B58">
      <w:pPr>
        <w:jc w:val="center"/>
        <w:rPr>
          <w:rFonts w:cstheme="minorHAnsi"/>
          <w:sz w:val="22"/>
          <w:szCs w:val="22"/>
        </w:rPr>
      </w:pPr>
    </w:p>
    <w:p w14:paraId="28CB2F1A" w14:textId="77777777" w:rsidR="00410B58" w:rsidRPr="00E07F8C" w:rsidRDefault="00271DD6">
      <w:pPr>
        <w:jc w:val="center"/>
        <w:rPr>
          <w:rFonts w:cstheme="minorHAnsi"/>
          <w:sz w:val="22"/>
          <w:szCs w:val="22"/>
          <w:lang w:val="en-GB"/>
        </w:rPr>
      </w:pPr>
      <w:r w:rsidRPr="00E07F8C">
        <w:rPr>
          <w:rFonts w:cstheme="minorHAnsi"/>
          <w:sz w:val="22"/>
          <w:szCs w:val="22"/>
        </w:rPr>
        <w:t>Prepared by</w:t>
      </w:r>
      <w:r w:rsidRPr="00E07F8C">
        <w:rPr>
          <w:rFonts w:cstheme="minorHAnsi"/>
          <w:sz w:val="22"/>
          <w:szCs w:val="22"/>
          <w:lang w:val="en-GB"/>
        </w:rPr>
        <w:t>:</w:t>
      </w:r>
    </w:p>
    <w:p w14:paraId="15DAC1F4" w14:textId="007F3E68" w:rsidR="00410B58" w:rsidRPr="00E07F8C" w:rsidRDefault="00CA6FAB" w:rsidP="00CA6FAB">
      <w:pPr>
        <w:jc w:val="center"/>
        <w:rPr>
          <w:rFonts w:cstheme="minorHAnsi"/>
          <w:sz w:val="22"/>
          <w:szCs w:val="22"/>
        </w:rPr>
      </w:pPr>
      <w:r w:rsidRPr="00E07F8C">
        <w:rPr>
          <w:rFonts w:cstheme="minorHAnsi"/>
          <w:b/>
          <w:bCs/>
          <w:sz w:val="22"/>
          <w:szCs w:val="22"/>
        </w:rPr>
        <w:t>[</w:t>
      </w:r>
      <w:r w:rsidRPr="00E07F8C">
        <w:rPr>
          <w:rFonts w:cstheme="minorHAnsi"/>
          <w:sz w:val="22"/>
          <w:szCs w:val="22"/>
        </w:rPr>
        <w:t>Name of the submitting organization]</w:t>
      </w:r>
    </w:p>
    <w:p w14:paraId="233DF502" w14:textId="09B6F02D" w:rsidR="00410B58" w:rsidRPr="00E07F8C" w:rsidRDefault="00410B58">
      <w:pPr>
        <w:jc w:val="center"/>
        <w:rPr>
          <w:rFonts w:cstheme="minorHAnsi"/>
          <w:sz w:val="22"/>
          <w:szCs w:val="22"/>
        </w:rPr>
      </w:pPr>
    </w:p>
    <w:p w14:paraId="4A28AC17" w14:textId="155EBB9C" w:rsidR="00CA6FAB" w:rsidRPr="00E07F8C" w:rsidRDefault="00CA6FAB">
      <w:pPr>
        <w:jc w:val="center"/>
        <w:rPr>
          <w:rFonts w:cstheme="minorHAnsi"/>
          <w:sz w:val="28"/>
          <w:szCs w:val="28"/>
        </w:rPr>
      </w:pPr>
    </w:p>
    <w:p w14:paraId="6E500D8F" w14:textId="77777777" w:rsidR="00CA6FAB" w:rsidRPr="00E07F8C" w:rsidRDefault="00CA6FAB">
      <w:pPr>
        <w:jc w:val="center"/>
        <w:rPr>
          <w:rFonts w:cstheme="minorHAnsi"/>
          <w:sz w:val="28"/>
          <w:szCs w:val="28"/>
        </w:rPr>
      </w:pPr>
    </w:p>
    <w:p w14:paraId="1AED04BA" w14:textId="77777777" w:rsidR="00410B58" w:rsidRPr="00E07F8C" w:rsidRDefault="00410B58">
      <w:pPr>
        <w:jc w:val="center"/>
        <w:rPr>
          <w:rFonts w:cstheme="minorHAnsi"/>
          <w:sz w:val="28"/>
          <w:szCs w:val="28"/>
        </w:rPr>
      </w:pPr>
    </w:p>
    <w:p w14:paraId="11DB137D" w14:textId="77777777" w:rsidR="00410B58" w:rsidRPr="00E07F8C" w:rsidRDefault="00410B58">
      <w:pPr>
        <w:jc w:val="center"/>
        <w:rPr>
          <w:rFonts w:cstheme="minorHAnsi"/>
          <w:sz w:val="28"/>
          <w:szCs w:val="28"/>
        </w:rPr>
      </w:pPr>
    </w:p>
    <w:p w14:paraId="1C875391" w14:textId="77777777" w:rsidR="00410B58" w:rsidRPr="00E07F8C" w:rsidRDefault="00410B58">
      <w:pPr>
        <w:jc w:val="center"/>
        <w:rPr>
          <w:rFonts w:cstheme="minorHAnsi"/>
          <w:sz w:val="28"/>
          <w:szCs w:val="28"/>
        </w:rPr>
      </w:pPr>
    </w:p>
    <w:p w14:paraId="0E9D9B26" w14:textId="77777777" w:rsidR="00410B58" w:rsidRPr="00E07F8C" w:rsidRDefault="00271DD6">
      <w:pPr>
        <w:jc w:val="center"/>
        <w:rPr>
          <w:rFonts w:cstheme="minorHAnsi"/>
          <w:b/>
          <w:bCs/>
          <w:sz w:val="22"/>
          <w:szCs w:val="22"/>
          <w:lang w:val="en-GB"/>
        </w:rPr>
      </w:pPr>
      <w:r w:rsidRPr="00E07F8C">
        <w:rPr>
          <w:rFonts w:cstheme="minorHAnsi"/>
          <w:b/>
          <w:bCs/>
          <w:sz w:val="22"/>
          <w:szCs w:val="22"/>
        </w:rPr>
        <w:t>Submitted to</w:t>
      </w:r>
      <w:r w:rsidRPr="00E07F8C">
        <w:rPr>
          <w:rFonts w:cstheme="minorHAnsi"/>
          <w:b/>
          <w:bCs/>
          <w:sz w:val="22"/>
          <w:szCs w:val="22"/>
          <w:lang w:val="en-GB"/>
        </w:rPr>
        <w:t>:</w:t>
      </w:r>
    </w:p>
    <w:p w14:paraId="4F55C07E" w14:textId="77777777" w:rsidR="00410B58" w:rsidRPr="00E07F8C" w:rsidRDefault="00271DD6">
      <w:pPr>
        <w:jc w:val="center"/>
        <w:rPr>
          <w:rFonts w:cstheme="minorHAnsi"/>
          <w:sz w:val="22"/>
          <w:szCs w:val="22"/>
        </w:rPr>
      </w:pPr>
      <w:r w:rsidRPr="00E07F8C">
        <w:rPr>
          <w:rFonts w:cstheme="minorHAnsi"/>
          <w:sz w:val="22"/>
          <w:szCs w:val="22"/>
        </w:rPr>
        <w:t>United Nations Educational Scientific and Cultural Organization (UNESCO)</w:t>
      </w:r>
    </w:p>
    <w:p w14:paraId="27C68AC0" w14:textId="29D6DB94" w:rsidR="00410B58" w:rsidRPr="00E07F8C" w:rsidRDefault="00271DD6">
      <w:pPr>
        <w:jc w:val="center"/>
        <w:rPr>
          <w:rFonts w:cstheme="minorHAnsi"/>
          <w:sz w:val="22"/>
          <w:szCs w:val="22"/>
          <w:lang w:val="en-GB"/>
        </w:rPr>
      </w:pPr>
      <w:r w:rsidRPr="00E07F8C">
        <w:rPr>
          <w:rFonts w:cstheme="minorHAnsi"/>
          <w:sz w:val="22"/>
          <w:szCs w:val="22"/>
        </w:rPr>
        <w:t>Date:</w:t>
      </w:r>
      <w:r w:rsidRPr="00E07F8C">
        <w:rPr>
          <w:rFonts w:cstheme="minorHAnsi"/>
          <w:sz w:val="22"/>
          <w:szCs w:val="22"/>
          <w:lang w:val="en-GB"/>
        </w:rPr>
        <w:t xml:space="preserve"> </w:t>
      </w:r>
      <w:r w:rsidR="00CA6FAB" w:rsidRPr="00E07F8C">
        <w:rPr>
          <w:rFonts w:cstheme="minorHAnsi"/>
          <w:sz w:val="22"/>
          <w:szCs w:val="22"/>
          <w:lang w:val="en-GB"/>
        </w:rPr>
        <w:t>DD/MM/</w:t>
      </w:r>
      <w:r w:rsidRPr="00E07F8C">
        <w:rPr>
          <w:rFonts w:cstheme="minorHAnsi"/>
          <w:sz w:val="22"/>
          <w:szCs w:val="22"/>
          <w:lang w:val="en-GB"/>
        </w:rPr>
        <w:t>20</w:t>
      </w:r>
      <w:r w:rsidR="00C77D55">
        <w:rPr>
          <w:rFonts w:cstheme="minorHAnsi"/>
          <w:sz w:val="22"/>
          <w:szCs w:val="22"/>
          <w:lang w:val="en-GB"/>
        </w:rPr>
        <w:t>XX</w:t>
      </w:r>
    </w:p>
    <w:p w14:paraId="06C5AD96" w14:textId="77777777" w:rsidR="00410B58" w:rsidRPr="00E07F8C" w:rsidRDefault="00410B58">
      <w:pPr>
        <w:jc w:val="center"/>
        <w:rPr>
          <w:rFonts w:cstheme="minorHAnsi"/>
          <w:sz w:val="22"/>
          <w:szCs w:val="22"/>
        </w:rPr>
      </w:pPr>
    </w:p>
    <w:p w14:paraId="68A1120E" w14:textId="4AAA99E5" w:rsidR="00410B58" w:rsidRPr="00E07F8C" w:rsidRDefault="00410B58">
      <w:pPr>
        <w:jc w:val="center"/>
        <w:rPr>
          <w:rFonts w:cstheme="minorHAnsi"/>
          <w:sz w:val="28"/>
          <w:szCs w:val="28"/>
        </w:rPr>
      </w:pPr>
    </w:p>
    <w:p w14:paraId="0DDED10B" w14:textId="10252881" w:rsidR="00CA6FAB" w:rsidRPr="00E07F8C" w:rsidRDefault="00CA6FAB">
      <w:pPr>
        <w:jc w:val="center"/>
        <w:rPr>
          <w:rFonts w:cstheme="minorHAnsi"/>
          <w:sz w:val="28"/>
          <w:szCs w:val="28"/>
        </w:rPr>
      </w:pPr>
    </w:p>
    <w:p w14:paraId="7C8F9295" w14:textId="2AF76766" w:rsidR="00CA6FAB" w:rsidRPr="00E07F8C" w:rsidRDefault="00CA6FAB">
      <w:pPr>
        <w:jc w:val="center"/>
        <w:rPr>
          <w:rFonts w:cstheme="minorHAnsi"/>
          <w:sz w:val="28"/>
          <w:szCs w:val="28"/>
        </w:rPr>
      </w:pPr>
    </w:p>
    <w:p w14:paraId="704684E6" w14:textId="5C656B62" w:rsidR="00CA6FAB" w:rsidRPr="00E07F8C" w:rsidRDefault="00CA6FAB">
      <w:pPr>
        <w:jc w:val="center"/>
        <w:rPr>
          <w:rFonts w:cstheme="minorHAnsi"/>
          <w:sz w:val="28"/>
          <w:szCs w:val="28"/>
        </w:rPr>
      </w:pPr>
    </w:p>
    <w:p w14:paraId="39D563F2" w14:textId="4A68107B" w:rsidR="00CA6FAB" w:rsidRPr="00E07F8C" w:rsidRDefault="00CA6FAB">
      <w:pPr>
        <w:jc w:val="center"/>
        <w:rPr>
          <w:rFonts w:cstheme="minorHAnsi"/>
          <w:sz w:val="28"/>
          <w:szCs w:val="28"/>
        </w:rPr>
      </w:pPr>
    </w:p>
    <w:p w14:paraId="154D2929" w14:textId="4C30C1A4" w:rsidR="00CA6FAB" w:rsidRPr="00E07F8C" w:rsidRDefault="00CA6FAB">
      <w:pPr>
        <w:jc w:val="center"/>
        <w:rPr>
          <w:rFonts w:cstheme="minorHAnsi"/>
          <w:sz w:val="28"/>
          <w:szCs w:val="28"/>
        </w:rPr>
      </w:pPr>
    </w:p>
    <w:p w14:paraId="05818FD1" w14:textId="5676F33B" w:rsidR="00CA6FAB" w:rsidRPr="00E07F8C" w:rsidRDefault="00CA6FAB">
      <w:pPr>
        <w:jc w:val="center"/>
        <w:rPr>
          <w:rFonts w:cstheme="minorHAnsi"/>
          <w:sz w:val="28"/>
          <w:szCs w:val="28"/>
        </w:rPr>
      </w:pPr>
    </w:p>
    <w:p w14:paraId="2C5E0204" w14:textId="2D80164A" w:rsidR="00CA6FAB" w:rsidRPr="00E07F8C" w:rsidRDefault="00CA6FAB">
      <w:pPr>
        <w:jc w:val="center"/>
        <w:rPr>
          <w:rFonts w:cstheme="minorHAnsi"/>
          <w:sz w:val="28"/>
          <w:szCs w:val="28"/>
        </w:rPr>
      </w:pPr>
    </w:p>
    <w:p w14:paraId="25E3EF9F" w14:textId="346C7F54" w:rsidR="00CA6FAB" w:rsidRPr="00E07F8C" w:rsidRDefault="00CA6FAB">
      <w:pPr>
        <w:jc w:val="center"/>
        <w:rPr>
          <w:rFonts w:cstheme="minorHAnsi"/>
          <w:sz w:val="28"/>
          <w:szCs w:val="28"/>
        </w:rPr>
      </w:pPr>
    </w:p>
    <w:p w14:paraId="415D87D1" w14:textId="3C302FA6" w:rsidR="00CA6FAB" w:rsidRPr="00E07F8C" w:rsidRDefault="00CA6FAB">
      <w:pPr>
        <w:jc w:val="center"/>
        <w:rPr>
          <w:rFonts w:cstheme="minorHAnsi"/>
          <w:sz w:val="28"/>
          <w:szCs w:val="28"/>
        </w:rPr>
      </w:pPr>
    </w:p>
    <w:p w14:paraId="1FA0BB2A" w14:textId="7438F526" w:rsidR="00CA6FAB" w:rsidRPr="00E07F8C" w:rsidRDefault="00CA6FAB">
      <w:pPr>
        <w:jc w:val="center"/>
        <w:rPr>
          <w:rFonts w:cstheme="minorHAnsi"/>
          <w:sz w:val="28"/>
          <w:szCs w:val="28"/>
        </w:rPr>
      </w:pPr>
    </w:p>
    <w:p w14:paraId="4821AA2A" w14:textId="4E89F4BC" w:rsidR="00CA6FAB" w:rsidRPr="00E07F8C" w:rsidRDefault="00CA6FAB">
      <w:pPr>
        <w:jc w:val="center"/>
        <w:rPr>
          <w:rFonts w:cstheme="minorHAnsi"/>
          <w:sz w:val="28"/>
          <w:szCs w:val="28"/>
        </w:rPr>
      </w:pPr>
    </w:p>
    <w:p w14:paraId="1D7EA438" w14:textId="1E6EBC9B" w:rsidR="00CA6FAB" w:rsidRPr="00E07F8C" w:rsidRDefault="00CA6FAB">
      <w:pPr>
        <w:jc w:val="center"/>
        <w:rPr>
          <w:rFonts w:cstheme="minorHAnsi"/>
          <w:sz w:val="28"/>
          <w:szCs w:val="28"/>
        </w:rPr>
      </w:pPr>
    </w:p>
    <w:p w14:paraId="19464BFF" w14:textId="77777777" w:rsidR="00CA6FAB" w:rsidRPr="00E07F8C" w:rsidRDefault="00CA6FAB">
      <w:pPr>
        <w:jc w:val="center"/>
        <w:rPr>
          <w:rFonts w:cstheme="minorHAnsi"/>
          <w:sz w:val="28"/>
          <w:szCs w:val="28"/>
        </w:rPr>
      </w:pPr>
    </w:p>
    <w:p w14:paraId="63E72055" w14:textId="34D059C9" w:rsidR="00CA6FAB" w:rsidRPr="00E07F8C" w:rsidRDefault="00CA6FAB">
      <w:pPr>
        <w:jc w:val="center"/>
        <w:rPr>
          <w:rFonts w:cstheme="minorHAnsi"/>
          <w:sz w:val="28"/>
          <w:szCs w:val="28"/>
        </w:rPr>
      </w:pPr>
    </w:p>
    <w:p w14:paraId="381145FE" w14:textId="77777777" w:rsidR="00CA6FAB" w:rsidRPr="00E07F8C" w:rsidRDefault="00CA6FAB">
      <w:pPr>
        <w:jc w:val="center"/>
        <w:rPr>
          <w:rFonts w:cstheme="minorHAnsi"/>
          <w:sz w:val="28"/>
          <w:szCs w:val="28"/>
        </w:rPr>
      </w:pPr>
    </w:p>
    <w:p w14:paraId="063E96A1" w14:textId="77777777" w:rsidR="00410B58" w:rsidRPr="00E07F8C" w:rsidRDefault="00271DD6">
      <w:pPr>
        <w:jc w:val="center"/>
        <w:rPr>
          <w:rFonts w:cstheme="minorHAnsi"/>
          <w:sz w:val="28"/>
          <w:szCs w:val="28"/>
        </w:rPr>
      </w:pPr>
      <w:r w:rsidRPr="00E07F8C">
        <w:rPr>
          <w:rFonts w:cstheme="minorHAnsi"/>
          <w:sz w:val="28"/>
          <w:szCs w:val="28"/>
        </w:rPr>
        <w:lastRenderedPageBreak/>
        <w:t>Project Information</w:t>
      </w:r>
    </w:p>
    <w:p w14:paraId="2A25556A" w14:textId="77777777" w:rsidR="00410B58" w:rsidRPr="00E07F8C" w:rsidRDefault="00410B58">
      <w:pPr>
        <w:jc w:val="both"/>
        <w:rPr>
          <w:rFonts w:cstheme="minorHAnsi"/>
          <w:sz w:val="22"/>
          <w:szCs w:val="22"/>
        </w:rPr>
      </w:pPr>
    </w:p>
    <w:p w14:paraId="754A7C73" w14:textId="77777777" w:rsidR="00410B58" w:rsidRPr="00E07F8C" w:rsidRDefault="00410B58">
      <w:pPr>
        <w:jc w:val="both"/>
        <w:rPr>
          <w:rFonts w:cstheme="minorHAnsi"/>
          <w:sz w:val="22"/>
          <w:szCs w:val="22"/>
        </w:rPr>
      </w:pPr>
    </w:p>
    <w:p w14:paraId="459549C7" w14:textId="77777777" w:rsidR="00410B58" w:rsidRPr="00E07F8C" w:rsidRDefault="00410B58">
      <w:pPr>
        <w:jc w:val="both"/>
        <w:rPr>
          <w:rFonts w:cstheme="minorHAnsi"/>
          <w:sz w:val="22"/>
          <w:szCs w:val="22"/>
        </w:rPr>
      </w:pPr>
    </w:p>
    <w:p w14:paraId="0B3C36D5" w14:textId="77777777" w:rsidR="00410B58" w:rsidRPr="00E07F8C" w:rsidRDefault="00271DD6">
      <w:pPr>
        <w:jc w:val="both"/>
        <w:rPr>
          <w:rFonts w:cstheme="minorHAnsi"/>
          <w:b/>
          <w:bCs/>
          <w:sz w:val="22"/>
          <w:szCs w:val="22"/>
        </w:rPr>
      </w:pPr>
      <w:r w:rsidRPr="00E07F8C">
        <w:rPr>
          <w:rFonts w:cstheme="minorHAnsi"/>
          <w:b/>
          <w:bCs/>
          <w:sz w:val="22"/>
          <w:szCs w:val="22"/>
        </w:rPr>
        <w:t>TECHNICAL PROPOSAL SUBMISSION FORM</w:t>
      </w:r>
    </w:p>
    <w:p w14:paraId="20102D32" w14:textId="77777777" w:rsidR="00410B58" w:rsidRPr="00E07F8C" w:rsidRDefault="00410B58">
      <w:pPr>
        <w:jc w:val="both"/>
        <w:rPr>
          <w:rFonts w:cstheme="minorHAnsi"/>
          <w:b/>
          <w:bCs/>
          <w:sz w:val="22"/>
          <w:szCs w:val="22"/>
          <w:lang w:val="en-GB"/>
        </w:rPr>
      </w:pPr>
    </w:p>
    <w:p w14:paraId="27A2AA43" w14:textId="77777777" w:rsidR="00410B58" w:rsidRPr="00E07F8C" w:rsidRDefault="00271DD6">
      <w:pPr>
        <w:jc w:val="both"/>
        <w:rPr>
          <w:rFonts w:cstheme="minorHAnsi"/>
          <w:sz w:val="22"/>
          <w:szCs w:val="22"/>
          <w:lang w:val="en-GB"/>
        </w:rPr>
      </w:pPr>
      <w:r w:rsidRPr="00E07F8C">
        <w:rPr>
          <w:rFonts w:cstheme="minorHAnsi"/>
          <w:sz w:val="22"/>
          <w:szCs w:val="22"/>
          <w:lang w:val="en-GB"/>
        </w:rPr>
        <w:t>Executive Summary</w:t>
      </w:r>
    </w:p>
    <w:tbl>
      <w:tblPr>
        <w:tblpPr w:leftFromText="180" w:rightFromText="180" w:vertAnchor="text" w:horzAnchor="page" w:tblpX="1358" w:tblpY="371"/>
        <w:tblOverlap w:val="neve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512"/>
      </w:tblGrid>
      <w:tr w:rsidR="00410B58" w:rsidRPr="00E07F8C" w14:paraId="7DA2465E" w14:textId="77777777" w:rsidTr="00CA6FAB">
        <w:trPr>
          <w:trHeight w:val="420"/>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266A90AD" w14:textId="5858819D" w:rsidR="00410B58" w:rsidRPr="00E07F8C" w:rsidRDefault="00271DD6">
            <w:pPr>
              <w:pStyle w:val="UNESCOText"/>
              <w:widowControl/>
              <w:spacing w:beforeAutospacing="1"/>
              <w:jc w:val="both"/>
              <w:rPr>
                <w:rFonts w:asciiTheme="minorHAnsi" w:hAnsiTheme="minorHAnsi" w:cstheme="minorHAnsi"/>
                <w:b/>
                <w:sz w:val="22"/>
                <w:szCs w:val="22"/>
              </w:rPr>
            </w:pPr>
            <w:r w:rsidRPr="00E07F8C">
              <w:rPr>
                <w:rFonts w:asciiTheme="minorHAnsi" w:hAnsiTheme="minorHAnsi" w:cstheme="minorHAnsi"/>
                <w:b/>
                <w:sz w:val="22"/>
                <w:szCs w:val="22"/>
              </w:rPr>
              <w:t xml:space="preserve">Organization </w:t>
            </w:r>
            <w:r w:rsidR="00CA6FAB" w:rsidRPr="00E07F8C">
              <w:rPr>
                <w:rFonts w:asciiTheme="minorHAnsi" w:hAnsiTheme="minorHAnsi" w:cstheme="minorHAnsi"/>
                <w:b/>
                <w:sz w:val="22"/>
                <w:szCs w:val="22"/>
              </w:rPr>
              <w:t>[name in full]</w:t>
            </w:r>
          </w:p>
        </w:tc>
        <w:tc>
          <w:tcPr>
            <w:tcW w:w="6512" w:type="dxa"/>
            <w:tcBorders>
              <w:top w:val="single" w:sz="4" w:space="0" w:color="auto"/>
              <w:left w:val="nil"/>
              <w:bottom w:val="single" w:sz="4" w:space="0" w:color="auto"/>
              <w:right w:val="single" w:sz="4" w:space="0" w:color="auto"/>
            </w:tcBorders>
            <w:shd w:val="clear" w:color="auto" w:fill="auto"/>
          </w:tcPr>
          <w:p w14:paraId="613D097F" w14:textId="49497384" w:rsidR="00410B58" w:rsidRPr="00E07F8C" w:rsidRDefault="00410B58">
            <w:pPr>
              <w:pStyle w:val="Numbered"/>
              <w:widowControl/>
              <w:spacing w:beforeAutospacing="1"/>
              <w:ind w:left="0" w:firstLine="0"/>
              <w:jc w:val="both"/>
              <w:rPr>
                <w:rFonts w:asciiTheme="minorHAnsi" w:hAnsiTheme="minorHAnsi" w:cstheme="minorHAnsi"/>
                <w:sz w:val="22"/>
                <w:szCs w:val="22"/>
                <w:highlight w:val="yellow"/>
              </w:rPr>
            </w:pPr>
          </w:p>
        </w:tc>
      </w:tr>
      <w:tr w:rsidR="00410B58" w:rsidRPr="00E07F8C" w14:paraId="36C37350" w14:textId="77777777" w:rsidTr="00CA6FAB">
        <w:trPr>
          <w:trHeight w:val="472"/>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5572804E" w14:textId="77777777" w:rsidR="00410B58" w:rsidRPr="00E07F8C" w:rsidRDefault="00271DD6">
            <w:pPr>
              <w:pStyle w:val="UNESCOText"/>
              <w:widowControl/>
              <w:spacing w:beforeAutospacing="1"/>
              <w:jc w:val="both"/>
              <w:rPr>
                <w:rFonts w:asciiTheme="minorHAnsi" w:hAnsiTheme="minorHAnsi" w:cstheme="minorHAnsi"/>
                <w:b/>
                <w:sz w:val="22"/>
                <w:szCs w:val="22"/>
              </w:rPr>
            </w:pPr>
            <w:r w:rsidRPr="00E07F8C">
              <w:rPr>
                <w:rFonts w:asciiTheme="minorHAnsi" w:hAnsiTheme="minorHAnsi" w:cstheme="minorHAnsi"/>
                <w:b/>
                <w:sz w:val="22"/>
                <w:szCs w:val="22"/>
              </w:rPr>
              <w:t>Project Name</w:t>
            </w:r>
          </w:p>
        </w:tc>
        <w:tc>
          <w:tcPr>
            <w:tcW w:w="6512" w:type="dxa"/>
            <w:tcBorders>
              <w:top w:val="single" w:sz="4" w:space="0" w:color="auto"/>
              <w:left w:val="nil"/>
              <w:bottom w:val="single" w:sz="4" w:space="0" w:color="auto"/>
              <w:right w:val="single" w:sz="4" w:space="0" w:color="auto"/>
            </w:tcBorders>
            <w:shd w:val="clear" w:color="auto" w:fill="auto"/>
          </w:tcPr>
          <w:p w14:paraId="24B1096D" w14:textId="20E299EF" w:rsidR="00410B58" w:rsidRPr="00E07F8C" w:rsidRDefault="00CA6FAB">
            <w:pPr>
              <w:pStyle w:val="Numbered"/>
              <w:widowControl/>
              <w:spacing w:beforeAutospacing="1"/>
              <w:ind w:left="0" w:firstLine="0"/>
              <w:jc w:val="both"/>
              <w:rPr>
                <w:rFonts w:asciiTheme="minorHAnsi" w:hAnsiTheme="minorHAnsi" w:cstheme="minorHAnsi"/>
                <w:sz w:val="22"/>
                <w:szCs w:val="22"/>
                <w:lang w:val="en-GB"/>
              </w:rPr>
            </w:pPr>
            <w:r w:rsidRPr="00E07F8C">
              <w:rPr>
                <w:rFonts w:asciiTheme="minorHAnsi" w:hAnsiTheme="minorHAnsi" w:cstheme="minorHAnsi"/>
                <w:sz w:val="22"/>
                <w:szCs w:val="22"/>
                <w:lang w:val="en-GB"/>
              </w:rPr>
              <w:t>Youth Leading Peace: Establishing Participatory and Inclusive Mechanisms for the Implementation of the Youth peace and Security Agenda in South Sudan</w:t>
            </w:r>
            <w:r w:rsidR="00271DD6" w:rsidRPr="00E07F8C">
              <w:rPr>
                <w:rFonts w:asciiTheme="minorHAnsi" w:hAnsiTheme="minorHAnsi" w:cstheme="minorHAnsi"/>
                <w:sz w:val="22"/>
                <w:szCs w:val="22"/>
                <w:lang w:val="en-GB"/>
              </w:rPr>
              <w:t xml:space="preserve"> </w:t>
            </w:r>
          </w:p>
        </w:tc>
      </w:tr>
      <w:tr w:rsidR="00410B58" w:rsidRPr="00E07F8C" w14:paraId="21CD4EC0" w14:textId="77777777" w:rsidTr="00CA6FAB">
        <w:trPr>
          <w:trHeight w:val="400"/>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032BA04E" w14:textId="2B8D58BF" w:rsidR="00410B58" w:rsidRPr="00E07F8C" w:rsidRDefault="00271DD6">
            <w:pPr>
              <w:pStyle w:val="UNESCOText"/>
              <w:widowControl/>
              <w:spacing w:beforeAutospacing="1"/>
              <w:jc w:val="both"/>
              <w:rPr>
                <w:rFonts w:asciiTheme="minorHAnsi" w:hAnsiTheme="minorHAnsi" w:cstheme="minorHAnsi"/>
                <w:b/>
                <w:sz w:val="22"/>
                <w:szCs w:val="22"/>
              </w:rPr>
            </w:pPr>
            <w:r w:rsidRPr="00E07F8C">
              <w:rPr>
                <w:rFonts w:asciiTheme="minorHAnsi" w:hAnsiTheme="minorHAnsi" w:cstheme="minorHAnsi"/>
                <w:b/>
                <w:sz w:val="22"/>
                <w:szCs w:val="22"/>
              </w:rPr>
              <w:t>Partner’s contribution</w:t>
            </w:r>
          </w:p>
        </w:tc>
        <w:tc>
          <w:tcPr>
            <w:tcW w:w="6512" w:type="dxa"/>
            <w:tcBorders>
              <w:top w:val="single" w:sz="4" w:space="0" w:color="auto"/>
              <w:left w:val="nil"/>
              <w:bottom w:val="single" w:sz="4" w:space="0" w:color="auto"/>
              <w:right w:val="single" w:sz="4" w:space="0" w:color="auto"/>
            </w:tcBorders>
            <w:shd w:val="clear" w:color="auto" w:fill="auto"/>
          </w:tcPr>
          <w:p w14:paraId="3BB17474" w14:textId="61580088" w:rsidR="00410B58" w:rsidRPr="00E07F8C" w:rsidRDefault="00271DD6">
            <w:pPr>
              <w:pStyle w:val="Numbered"/>
              <w:widowControl/>
              <w:spacing w:beforeAutospacing="1"/>
              <w:jc w:val="both"/>
              <w:rPr>
                <w:rFonts w:asciiTheme="minorHAnsi" w:hAnsiTheme="minorHAnsi" w:cstheme="minorHAnsi"/>
                <w:sz w:val="22"/>
                <w:szCs w:val="22"/>
                <w:lang w:val="en-GB"/>
              </w:rPr>
            </w:pPr>
            <w:r w:rsidRPr="00E07F8C">
              <w:rPr>
                <w:rFonts w:asciiTheme="minorHAnsi" w:hAnsiTheme="minorHAnsi" w:cstheme="minorHAnsi"/>
                <w:sz w:val="22"/>
                <w:szCs w:val="22"/>
                <w:lang w:val="en-GB"/>
              </w:rPr>
              <w:t>$</w:t>
            </w:r>
            <w:r w:rsidR="00CA6FAB" w:rsidRPr="00E07F8C">
              <w:rPr>
                <w:rFonts w:asciiTheme="minorHAnsi" w:hAnsiTheme="minorHAnsi" w:cstheme="minorHAnsi"/>
                <w:sz w:val="22"/>
                <w:szCs w:val="22"/>
                <w:lang w:val="en-GB"/>
              </w:rPr>
              <w:t>............................ or in-kind…………………………….</w:t>
            </w:r>
          </w:p>
        </w:tc>
      </w:tr>
      <w:tr w:rsidR="00410B58" w:rsidRPr="00E07F8C" w14:paraId="19EE214D" w14:textId="77777777" w:rsidTr="00CA6FAB">
        <w:trPr>
          <w:trHeight w:val="340"/>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5C52E69A" w14:textId="77777777" w:rsidR="00410B58" w:rsidRPr="00E07F8C" w:rsidRDefault="00271DD6">
            <w:pPr>
              <w:pStyle w:val="UNESCOText"/>
              <w:widowControl/>
              <w:spacing w:beforeAutospacing="1"/>
              <w:jc w:val="both"/>
              <w:rPr>
                <w:rFonts w:asciiTheme="minorHAnsi" w:hAnsiTheme="minorHAnsi" w:cstheme="minorHAnsi"/>
                <w:b/>
                <w:sz w:val="22"/>
                <w:szCs w:val="22"/>
              </w:rPr>
            </w:pPr>
            <w:r w:rsidRPr="00E07F8C">
              <w:rPr>
                <w:rFonts w:asciiTheme="minorHAnsi" w:hAnsiTheme="minorHAnsi" w:cstheme="minorHAnsi"/>
                <w:b/>
                <w:sz w:val="22"/>
                <w:szCs w:val="22"/>
              </w:rPr>
              <w:t>Budget (UNESCO Contribution)</w:t>
            </w:r>
          </w:p>
        </w:tc>
        <w:tc>
          <w:tcPr>
            <w:tcW w:w="6512" w:type="dxa"/>
            <w:tcBorders>
              <w:top w:val="single" w:sz="4" w:space="0" w:color="auto"/>
              <w:left w:val="nil"/>
              <w:bottom w:val="single" w:sz="4" w:space="0" w:color="auto"/>
              <w:right w:val="single" w:sz="4" w:space="0" w:color="auto"/>
            </w:tcBorders>
            <w:shd w:val="clear" w:color="auto" w:fill="auto"/>
          </w:tcPr>
          <w:p w14:paraId="73658D64" w14:textId="62A43BC7" w:rsidR="00410B58" w:rsidRPr="00E07F8C" w:rsidRDefault="00271DD6">
            <w:pPr>
              <w:pStyle w:val="Numbered"/>
              <w:widowControl/>
              <w:spacing w:beforeAutospacing="1"/>
              <w:jc w:val="both"/>
              <w:rPr>
                <w:rFonts w:asciiTheme="minorHAnsi" w:hAnsiTheme="minorHAnsi" w:cstheme="minorHAnsi"/>
                <w:sz w:val="22"/>
                <w:szCs w:val="22"/>
                <w:lang w:val="en-GB"/>
              </w:rPr>
            </w:pPr>
            <w:r w:rsidRPr="00E07F8C">
              <w:rPr>
                <w:rFonts w:asciiTheme="minorHAnsi" w:hAnsiTheme="minorHAnsi" w:cstheme="minorHAnsi"/>
                <w:sz w:val="22"/>
                <w:szCs w:val="22"/>
                <w:lang w:val="en-GB"/>
              </w:rPr>
              <w:t>$</w:t>
            </w:r>
            <w:r w:rsidR="00CA6FAB" w:rsidRPr="00E07F8C">
              <w:rPr>
                <w:rFonts w:asciiTheme="minorHAnsi" w:hAnsiTheme="minorHAnsi" w:cstheme="minorHAnsi"/>
                <w:sz w:val="22"/>
                <w:szCs w:val="22"/>
                <w:lang w:val="en-GB"/>
              </w:rPr>
              <w:t xml:space="preserve"> ……………………</w:t>
            </w:r>
          </w:p>
        </w:tc>
      </w:tr>
      <w:tr w:rsidR="00410B58" w:rsidRPr="00E07F8C" w14:paraId="64885A66" w14:textId="77777777" w:rsidTr="00CA6FAB">
        <w:trPr>
          <w:trHeight w:val="90"/>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5F805712" w14:textId="77777777" w:rsidR="00410B58" w:rsidRPr="00E07F8C" w:rsidRDefault="00271DD6">
            <w:pPr>
              <w:pStyle w:val="UNESCOText"/>
              <w:widowControl/>
              <w:spacing w:beforeAutospacing="1"/>
              <w:jc w:val="both"/>
              <w:rPr>
                <w:rFonts w:asciiTheme="minorHAnsi" w:hAnsiTheme="minorHAnsi" w:cstheme="minorHAnsi"/>
                <w:b/>
                <w:sz w:val="22"/>
                <w:szCs w:val="22"/>
              </w:rPr>
            </w:pPr>
            <w:r w:rsidRPr="00E07F8C">
              <w:rPr>
                <w:rFonts w:asciiTheme="minorHAnsi" w:hAnsiTheme="minorHAnsi" w:cstheme="minorHAnsi"/>
                <w:b/>
                <w:sz w:val="22"/>
                <w:szCs w:val="22"/>
              </w:rPr>
              <w:t>Address of the Organization</w:t>
            </w:r>
          </w:p>
        </w:tc>
        <w:tc>
          <w:tcPr>
            <w:tcW w:w="6512" w:type="dxa"/>
            <w:tcBorders>
              <w:top w:val="single" w:sz="4" w:space="0" w:color="auto"/>
              <w:left w:val="nil"/>
              <w:bottom w:val="single" w:sz="4" w:space="0" w:color="auto"/>
              <w:right w:val="single" w:sz="4" w:space="0" w:color="auto"/>
            </w:tcBorders>
            <w:shd w:val="clear" w:color="auto" w:fill="auto"/>
          </w:tcPr>
          <w:p w14:paraId="59992E0C" w14:textId="03691A63" w:rsidR="00410B58" w:rsidRPr="00E07F8C" w:rsidRDefault="00410B58">
            <w:pPr>
              <w:pStyle w:val="Numbered"/>
              <w:widowControl/>
              <w:spacing w:beforeAutospacing="1"/>
              <w:ind w:left="0" w:firstLine="0"/>
              <w:jc w:val="both"/>
              <w:rPr>
                <w:rFonts w:asciiTheme="minorHAnsi" w:hAnsiTheme="minorHAnsi" w:cstheme="minorHAnsi"/>
                <w:sz w:val="22"/>
                <w:szCs w:val="22"/>
                <w:lang w:val="en-GB"/>
              </w:rPr>
            </w:pPr>
          </w:p>
        </w:tc>
      </w:tr>
      <w:tr w:rsidR="00410B58" w:rsidRPr="00E07F8C" w14:paraId="489A7585" w14:textId="77777777" w:rsidTr="00CA6FAB">
        <w:trPr>
          <w:trHeight w:val="2017"/>
        </w:trPr>
        <w:tc>
          <w:tcPr>
            <w:tcW w:w="3325" w:type="dxa"/>
            <w:tcBorders>
              <w:top w:val="single" w:sz="4" w:space="0" w:color="auto"/>
              <w:left w:val="single" w:sz="4" w:space="0" w:color="auto"/>
              <w:bottom w:val="single" w:sz="4" w:space="0" w:color="auto"/>
              <w:right w:val="single" w:sz="4" w:space="0" w:color="auto"/>
            </w:tcBorders>
            <w:shd w:val="clear" w:color="auto" w:fill="auto"/>
          </w:tcPr>
          <w:p w14:paraId="5E00E54D" w14:textId="38879491" w:rsidR="00410B58" w:rsidRPr="00E07F8C" w:rsidRDefault="00271DD6">
            <w:pPr>
              <w:pStyle w:val="UNESCOText"/>
              <w:widowControl/>
              <w:spacing w:beforeAutospacing="1"/>
              <w:jc w:val="both"/>
              <w:rPr>
                <w:rFonts w:asciiTheme="minorHAnsi" w:hAnsiTheme="minorHAnsi" w:cstheme="minorHAnsi"/>
                <w:b/>
                <w:sz w:val="22"/>
                <w:szCs w:val="22"/>
              </w:rPr>
            </w:pPr>
            <w:r w:rsidRPr="00E07F8C">
              <w:rPr>
                <w:rFonts w:asciiTheme="minorHAnsi" w:hAnsiTheme="minorHAnsi" w:cstheme="minorHAnsi"/>
                <w:b/>
                <w:sz w:val="22"/>
                <w:szCs w:val="22"/>
              </w:rPr>
              <w:t>Contact person</w:t>
            </w:r>
            <w:r w:rsidR="00CA6FAB" w:rsidRPr="00E07F8C">
              <w:rPr>
                <w:rFonts w:asciiTheme="minorHAnsi" w:hAnsiTheme="minorHAnsi" w:cstheme="minorHAnsi"/>
                <w:b/>
                <w:sz w:val="22"/>
                <w:szCs w:val="22"/>
              </w:rPr>
              <w:t>(</w:t>
            </w:r>
            <w:r w:rsidRPr="00E07F8C">
              <w:rPr>
                <w:rFonts w:asciiTheme="minorHAnsi" w:hAnsiTheme="minorHAnsi" w:cstheme="minorHAnsi"/>
                <w:b/>
                <w:sz w:val="22"/>
                <w:szCs w:val="22"/>
              </w:rPr>
              <w:t>s</w:t>
            </w:r>
            <w:r w:rsidR="00CA6FAB" w:rsidRPr="00E07F8C">
              <w:rPr>
                <w:rFonts w:asciiTheme="minorHAnsi" w:hAnsiTheme="minorHAnsi" w:cstheme="minorHAnsi"/>
                <w:b/>
                <w:sz w:val="22"/>
                <w:szCs w:val="22"/>
              </w:rPr>
              <w:t>)</w:t>
            </w:r>
          </w:p>
        </w:tc>
        <w:tc>
          <w:tcPr>
            <w:tcW w:w="6512" w:type="dxa"/>
            <w:tcBorders>
              <w:top w:val="single" w:sz="4" w:space="0" w:color="auto"/>
              <w:left w:val="nil"/>
              <w:bottom w:val="single" w:sz="4" w:space="0" w:color="auto"/>
              <w:right w:val="single" w:sz="4" w:space="0" w:color="auto"/>
            </w:tcBorders>
            <w:shd w:val="clear" w:color="auto" w:fill="auto"/>
          </w:tcPr>
          <w:p w14:paraId="6369AA8A" w14:textId="19DBEFC3" w:rsidR="00410B58" w:rsidRPr="00E07F8C" w:rsidRDefault="00271DD6">
            <w:pPr>
              <w:pStyle w:val="Numbered"/>
              <w:widowControl/>
              <w:spacing w:beforeAutospacing="1"/>
              <w:ind w:left="0" w:firstLine="0"/>
              <w:jc w:val="both"/>
              <w:rPr>
                <w:rFonts w:asciiTheme="minorHAnsi" w:eastAsia="Times New Roman" w:hAnsiTheme="minorHAnsi" w:cstheme="minorHAnsi"/>
                <w:color w:val="000000"/>
                <w:sz w:val="22"/>
                <w:szCs w:val="22"/>
              </w:rPr>
            </w:pPr>
            <w:r w:rsidRPr="00E07F8C">
              <w:rPr>
                <w:rFonts w:asciiTheme="minorHAnsi" w:eastAsia="Times New Roman" w:hAnsiTheme="minorHAnsi" w:cstheme="minorHAnsi"/>
                <w:color w:val="000000"/>
                <w:sz w:val="22"/>
                <w:szCs w:val="22"/>
                <w:lang w:val="en-GB"/>
              </w:rPr>
              <w:t xml:space="preserve">Name:       </w:t>
            </w:r>
          </w:p>
          <w:p w14:paraId="67C05BBA" w14:textId="61DD2654" w:rsidR="00410B58" w:rsidRPr="00E07F8C" w:rsidRDefault="00271DD6">
            <w:pPr>
              <w:pStyle w:val="Numbered"/>
              <w:widowControl/>
              <w:spacing w:beforeAutospacing="1"/>
              <w:ind w:left="0" w:firstLine="0"/>
              <w:jc w:val="both"/>
              <w:rPr>
                <w:rFonts w:asciiTheme="minorHAnsi" w:eastAsia="Times New Roman" w:hAnsiTheme="minorHAnsi" w:cstheme="minorHAnsi"/>
                <w:color w:val="000000"/>
                <w:sz w:val="22"/>
                <w:szCs w:val="22"/>
              </w:rPr>
            </w:pPr>
            <w:r w:rsidRPr="00E07F8C">
              <w:rPr>
                <w:rFonts w:asciiTheme="minorHAnsi" w:eastAsia="Times New Roman" w:hAnsiTheme="minorHAnsi" w:cstheme="minorHAnsi"/>
                <w:color w:val="000000"/>
                <w:sz w:val="22"/>
                <w:szCs w:val="22"/>
                <w:lang w:val="en-GB"/>
              </w:rPr>
              <w:t xml:space="preserve">Designation:  </w:t>
            </w:r>
            <w:r w:rsidRPr="00E07F8C">
              <w:rPr>
                <w:rFonts w:asciiTheme="minorHAnsi" w:eastAsia="Times New Roman" w:hAnsiTheme="minorHAnsi" w:cstheme="minorHAnsi"/>
                <w:color w:val="000000"/>
                <w:sz w:val="22"/>
                <w:szCs w:val="22"/>
              </w:rPr>
              <w:t xml:space="preserve"> </w:t>
            </w:r>
          </w:p>
          <w:p w14:paraId="598BE87A" w14:textId="760C5F6D" w:rsidR="00410B58" w:rsidRPr="00E07F8C" w:rsidRDefault="00271DD6">
            <w:pPr>
              <w:pStyle w:val="Numbered"/>
              <w:widowControl/>
              <w:spacing w:beforeAutospacing="1"/>
              <w:ind w:left="0" w:firstLine="0"/>
              <w:jc w:val="both"/>
              <w:rPr>
                <w:rFonts w:asciiTheme="minorHAnsi" w:eastAsia="Times New Roman" w:hAnsiTheme="minorHAnsi" w:cstheme="minorHAnsi"/>
                <w:color w:val="000000"/>
                <w:sz w:val="22"/>
                <w:szCs w:val="22"/>
              </w:rPr>
            </w:pPr>
            <w:r w:rsidRPr="00E07F8C">
              <w:rPr>
                <w:rFonts w:asciiTheme="minorHAnsi" w:eastAsia="Times New Roman" w:hAnsiTheme="minorHAnsi" w:cstheme="minorHAnsi"/>
                <w:color w:val="000000"/>
                <w:sz w:val="22"/>
                <w:szCs w:val="22"/>
                <w:lang w:val="en-GB"/>
              </w:rPr>
              <w:t xml:space="preserve">Tel:      </w:t>
            </w:r>
          </w:p>
          <w:p w14:paraId="67627E76" w14:textId="399DFA90" w:rsidR="00410B58" w:rsidRPr="00E07F8C" w:rsidRDefault="00271DD6">
            <w:pPr>
              <w:pStyle w:val="Numbered"/>
              <w:widowControl/>
              <w:spacing w:beforeAutospacing="1"/>
              <w:ind w:left="0" w:firstLine="0"/>
              <w:jc w:val="both"/>
              <w:rPr>
                <w:rFonts w:asciiTheme="minorHAnsi" w:eastAsia="Times New Roman" w:hAnsiTheme="minorHAnsi" w:cstheme="minorHAnsi"/>
                <w:color w:val="000000"/>
                <w:sz w:val="22"/>
                <w:szCs w:val="22"/>
              </w:rPr>
            </w:pPr>
            <w:r w:rsidRPr="00E07F8C">
              <w:rPr>
                <w:rFonts w:asciiTheme="minorHAnsi" w:eastAsia="Times New Roman" w:hAnsiTheme="minorHAnsi" w:cstheme="minorHAnsi"/>
                <w:color w:val="000000"/>
                <w:sz w:val="22"/>
                <w:szCs w:val="22"/>
                <w:lang w:val="en-GB"/>
              </w:rPr>
              <w:t xml:space="preserve">Email:     </w:t>
            </w:r>
          </w:p>
        </w:tc>
      </w:tr>
    </w:tbl>
    <w:p w14:paraId="689B446F" w14:textId="77777777" w:rsidR="00410B58" w:rsidRPr="00E07F8C" w:rsidRDefault="00410B58">
      <w:pPr>
        <w:jc w:val="both"/>
        <w:rPr>
          <w:rFonts w:cstheme="minorHAnsi"/>
          <w:sz w:val="22"/>
          <w:szCs w:val="22"/>
        </w:rPr>
      </w:pPr>
    </w:p>
    <w:p w14:paraId="74B54A2B" w14:textId="77777777" w:rsidR="00CA6FAB" w:rsidRPr="00E07F8C" w:rsidRDefault="00CA6FAB">
      <w:pPr>
        <w:shd w:val="clear" w:color="auto" w:fill="E7E6E6" w:themeFill="background2"/>
        <w:jc w:val="both"/>
        <w:rPr>
          <w:rFonts w:cstheme="minorHAnsi"/>
          <w:b/>
          <w:bCs/>
          <w:sz w:val="22"/>
          <w:szCs w:val="22"/>
          <w:u w:val="single"/>
          <w:lang w:val="en-GB"/>
        </w:rPr>
      </w:pPr>
    </w:p>
    <w:p w14:paraId="0A6E2335" w14:textId="69EB4DD4" w:rsidR="00410B58" w:rsidRPr="00E07F8C" w:rsidRDefault="00410B58">
      <w:pPr>
        <w:jc w:val="both"/>
        <w:rPr>
          <w:rFonts w:cstheme="minorHAnsi"/>
          <w:sz w:val="22"/>
          <w:szCs w:val="22"/>
          <w:lang w:val="en-GB"/>
        </w:rPr>
      </w:pPr>
    </w:p>
    <w:p w14:paraId="0315A1C0" w14:textId="6FEAED28" w:rsidR="00CA6FAB" w:rsidRPr="00E07F8C" w:rsidRDefault="00CA6FAB">
      <w:pPr>
        <w:jc w:val="both"/>
        <w:rPr>
          <w:rFonts w:cstheme="minorHAnsi"/>
          <w:sz w:val="22"/>
          <w:szCs w:val="22"/>
          <w:lang w:val="en-GB"/>
        </w:rPr>
      </w:pPr>
    </w:p>
    <w:p w14:paraId="22991065" w14:textId="6516BCA5" w:rsidR="00CA6FAB" w:rsidRPr="00E07F8C" w:rsidRDefault="00CA6FAB">
      <w:pPr>
        <w:jc w:val="both"/>
        <w:rPr>
          <w:rFonts w:cstheme="minorHAnsi"/>
          <w:sz w:val="22"/>
          <w:szCs w:val="22"/>
          <w:lang w:val="en-GB"/>
        </w:rPr>
      </w:pPr>
    </w:p>
    <w:p w14:paraId="344FEA7F" w14:textId="454D0A8F" w:rsidR="00CA6FAB" w:rsidRPr="00E07F8C" w:rsidRDefault="00CA6FAB">
      <w:pPr>
        <w:jc w:val="both"/>
        <w:rPr>
          <w:rFonts w:cstheme="minorHAnsi"/>
          <w:sz w:val="22"/>
          <w:szCs w:val="22"/>
          <w:lang w:val="en-GB"/>
        </w:rPr>
      </w:pPr>
    </w:p>
    <w:p w14:paraId="379AF58E" w14:textId="4ECB07C0" w:rsidR="00CA6FAB" w:rsidRPr="00E07F8C" w:rsidRDefault="00CA6FAB">
      <w:pPr>
        <w:jc w:val="both"/>
        <w:rPr>
          <w:rFonts w:cstheme="minorHAnsi"/>
          <w:sz w:val="22"/>
          <w:szCs w:val="22"/>
          <w:lang w:val="en-GB"/>
        </w:rPr>
      </w:pPr>
    </w:p>
    <w:p w14:paraId="5DF52F4F" w14:textId="2224CC62" w:rsidR="00CA6FAB" w:rsidRPr="00E07F8C" w:rsidRDefault="00CA6FAB">
      <w:pPr>
        <w:jc w:val="both"/>
        <w:rPr>
          <w:rFonts w:cstheme="minorHAnsi"/>
          <w:sz w:val="22"/>
          <w:szCs w:val="22"/>
          <w:lang w:val="en-GB"/>
        </w:rPr>
      </w:pPr>
    </w:p>
    <w:p w14:paraId="78C1878B" w14:textId="3379C553" w:rsidR="00CA6FAB" w:rsidRPr="00E07F8C" w:rsidRDefault="00CA6FAB">
      <w:pPr>
        <w:jc w:val="both"/>
        <w:rPr>
          <w:rFonts w:cstheme="minorHAnsi"/>
          <w:sz w:val="22"/>
          <w:szCs w:val="22"/>
          <w:lang w:val="en-GB"/>
        </w:rPr>
      </w:pPr>
    </w:p>
    <w:p w14:paraId="6193D54C" w14:textId="7F6A9DC5" w:rsidR="00CA6FAB" w:rsidRPr="00E07F8C" w:rsidRDefault="00CA6FAB">
      <w:pPr>
        <w:jc w:val="both"/>
        <w:rPr>
          <w:rFonts w:cstheme="minorHAnsi"/>
          <w:sz w:val="22"/>
          <w:szCs w:val="22"/>
          <w:lang w:val="en-GB"/>
        </w:rPr>
      </w:pPr>
    </w:p>
    <w:p w14:paraId="3833949D" w14:textId="2DD9233A" w:rsidR="00CA6FAB" w:rsidRPr="00E07F8C" w:rsidRDefault="00CA6FAB">
      <w:pPr>
        <w:jc w:val="both"/>
        <w:rPr>
          <w:rFonts w:cstheme="minorHAnsi"/>
          <w:sz w:val="22"/>
          <w:szCs w:val="22"/>
          <w:lang w:val="en-GB"/>
        </w:rPr>
      </w:pPr>
    </w:p>
    <w:p w14:paraId="7E2939E3" w14:textId="0E9EC728" w:rsidR="00CA6FAB" w:rsidRPr="00E07F8C" w:rsidRDefault="00CA6FAB">
      <w:pPr>
        <w:jc w:val="both"/>
        <w:rPr>
          <w:rFonts w:cstheme="minorHAnsi"/>
          <w:sz w:val="22"/>
          <w:szCs w:val="22"/>
          <w:lang w:val="en-GB"/>
        </w:rPr>
      </w:pPr>
    </w:p>
    <w:p w14:paraId="7C4B0F96" w14:textId="66A1E753" w:rsidR="00CA6FAB" w:rsidRPr="00E07F8C" w:rsidRDefault="00CA6FAB">
      <w:pPr>
        <w:jc w:val="both"/>
        <w:rPr>
          <w:rFonts w:cstheme="minorHAnsi"/>
          <w:sz w:val="22"/>
          <w:szCs w:val="22"/>
          <w:lang w:val="en-GB"/>
        </w:rPr>
      </w:pPr>
    </w:p>
    <w:p w14:paraId="6C34427A" w14:textId="2BE72EAB" w:rsidR="00CA6FAB" w:rsidRPr="00E07F8C" w:rsidRDefault="00CA6FAB">
      <w:pPr>
        <w:jc w:val="both"/>
        <w:rPr>
          <w:rFonts w:cstheme="minorHAnsi"/>
          <w:sz w:val="22"/>
          <w:szCs w:val="22"/>
          <w:lang w:val="en-GB"/>
        </w:rPr>
      </w:pPr>
    </w:p>
    <w:p w14:paraId="5EF622C5" w14:textId="23A0D8CD" w:rsidR="00CA6FAB" w:rsidRPr="00E07F8C" w:rsidRDefault="00CA6FAB">
      <w:pPr>
        <w:jc w:val="both"/>
        <w:rPr>
          <w:rFonts w:cstheme="minorHAnsi"/>
          <w:sz w:val="22"/>
          <w:szCs w:val="22"/>
          <w:lang w:val="en-GB"/>
        </w:rPr>
      </w:pPr>
    </w:p>
    <w:p w14:paraId="6CAA0643" w14:textId="77777777" w:rsidR="00CA6FAB" w:rsidRPr="00E07F8C" w:rsidRDefault="00CA6FAB">
      <w:pPr>
        <w:jc w:val="both"/>
        <w:rPr>
          <w:rFonts w:cstheme="minorHAnsi"/>
          <w:sz w:val="22"/>
          <w:szCs w:val="22"/>
          <w:lang w:val="en-GB"/>
        </w:rPr>
      </w:pPr>
    </w:p>
    <w:p w14:paraId="584F0F45" w14:textId="6C09A780" w:rsidR="00CA6FAB" w:rsidRPr="00E07F8C" w:rsidRDefault="00CA6FAB">
      <w:pPr>
        <w:jc w:val="both"/>
        <w:rPr>
          <w:rFonts w:cstheme="minorHAnsi"/>
          <w:sz w:val="22"/>
          <w:szCs w:val="22"/>
          <w:lang w:val="en-GB"/>
        </w:rPr>
      </w:pPr>
    </w:p>
    <w:p w14:paraId="496BC6BF" w14:textId="46B460EF" w:rsidR="00CA6FAB" w:rsidRPr="00E07F8C" w:rsidRDefault="00CA6FAB">
      <w:pPr>
        <w:jc w:val="both"/>
        <w:rPr>
          <w:rFonts w:cstheme="minorHAnsi"/>
          <w:sz w:val="22"/>
          <w:szCs w:val="22"/>
          <w:lang w:val="en-GB"/>
        </w:rPr>
      </w:pPr>
    </w:p>
    <w:p w14:paraId="10F7789C" w14:textId="00DAAC9A" w:rsidR="00CA6FAB" w:rsidRPr="00E07F8C" w:rsidRDefault="00CA6FAB">
      <w:pPr>
        <w:jc w:val="both"/>
        <w:rPr>
          <w:rFonts w:cstheme="minorHAnsi"/>
          <w:sz w:val="22"/>
          <w:szCs w:val="22"/>
          <w:lang w:val="en-GB"/>
        </w:rPr>
      </w:pPr>
    </w:p>
    <w:p w14:paraId="601C3EB3" w14:textId="369E400E" w:rsidR="00CA6FAB" w:rsidRPr="00E07F8C" w:rsidRDefault="00CA6FAB">
      <w:pPr>
        <w:jc w:val="both"/>
        <w:rPr>
          <w:rFonts w:cstheme="minorHAnsi"/>
          <w:sz w:val="22"/>
          <w:szCs w:val="22"/>
          <w:lang w:val="en-GB"/>
        </w:rPr>
      </w:pPr>
    </w:p>
    <w:p w14:paraId="700C3505" w14:textId="1F5AFC27" w:rsidR="00CA6FAB" w:rsidRPr="00E07F8C" w:rsidRDefault="00CA6FAB">
      <w:pPr>
        <w:jc w:val="both"/>
        <w:rPr>
          <w:rFonts w:cstheme="minorHAnsi"/>
          <w:sz w:val="22"/>
          <w:szCs w:val="22"/>
          <w:lang w:val="en-GB"/>
        </w:rPr>
      </w:pPr>
    </w:p>
    <w:p w14:paraId="0088170C" w14:textId="7FE8E7A5" w:rsidR="00CA6FAB" w:rsidRPr="00E07F8C" w:rsidRDefault="00CA6FAB">
      <w:pPr>
        <w:jc w:val="both"/>
        <w:rPr>
          <w:rFonts w:cstheme="minorHAnsi"/>
          <w:sz w:val="22"/>
          <w:szCs w:val="22"/>
          <w:lang w:val="en-GB"/>
        </w:rPr>
      </w:pPr>
    </w:p>
    <w:p w14:paraId="250B9F4D" w14:textId="49EB23D0" w:rsidR="00CA6FAB" w:rsidRPr="00E07F8C" w:rsidRDefault="00CA6FAB">
      <w:pPr>
        <w:jc w:val="both"/>
        <w:rPr>
          <w:rFonts w:cstheme="minorHAnsi"/>
          <w:sz w:val="22"/>
          <w:szCs w:val="22"/>
          <w:lang w:val="en-GB"/>
        </w:rPr>
      </w:pPr>
    </w:p>
    <w:p w14:paraId="5CC9D068" w14:textId="77777777" w:rsidR="00CA6FAB" w:rsidRPr="00E07F8C" w:rsidRDefault="00CA6FAB">
      <w:pPr>
        <w:jc w:val="both"/>
        <w:rPr>
          <w:rFonts w:cstheme="minorHAnsi"/>
          <w:sz w:val="22"/>
          <w:szCs w:val="22"/>
          <w:lang w:val="en-GB"/>
        </w:rPr>
      </w:pPr>
    </w:p>
    <w:p w14:paraId="3E495762" w14:textId="77777777" w:rsidR="00410B58" w:rsidRPr="00E07F8C" w:rsidRDefault="00410B58">
      <w:pPr>
        <w:jc w:val="both"/>
        <w:rPr>
          <w:rFonts w:cstheme="minorHAnsi"/>
          <w:sz w:val="22"/>
          <w:szCs w:val="22"/>
          <w:lang w:val="en-GB"/>
        </w:rPr>
      </w:pPr>
    </w:p>
    <w:p w14:paraId="2FC95F98" w14:textId="77777777" w:rsidR="00CA6FAB" w:rsidRPr="00E07F8C" w:rsidRDefault="00CA6FAB">
      <w:pPr>
        <w:suppressAutoHyphens/>
        <w:jc w:val="both"/>
        <w:rPr>
          <w:rFonts w:eastAsia="Times New Roman" w:cstheme="minorHAnsi"/>
          <w:b/>
          <w:bCs/>
          <w:color w:val="000000"/>
          <w:sz w:val="22"/>
          <w:szCs w:val="22"/>
          <w:lang w:val="en-GB"/>
        </w:rPr>
      </w:pPr>
    </w:p>
    <w:p w14:paraId="71BC8132" w14:textId="77777777" w:rsidR="0006520A" w:rsidRDefault="00271DD6">
      <w:pPr>
        <w:suppressAutoHyphens/>
        <w:jc w:val="both"/>
        <w:rPr>
          <w:rFonts w:eastAsia="Times New Roman" w:cstheme="minorHAnsi"/>
          <w:b/>
          <w:bCs/>
          <w:color w:val="000000"/>
          <w:sz w:val="22"/>
          <w:szCs w:val="22"/>
          <w:lang w:val="en-GB"/>
        </w:rPr>
      </w:pPr>
      <w:r w:rsidRPr="00E07F8C">
        <w:rPr>
          <w:rFonts w:eastAsia="Times New Roman" w:cstheme="minorHAnsi"/>
          <w:b/>
          <w:bCs/>
          <w:color w:val="000000"/>
          <w:sz w:val="22"/>
          <w:szCs w:val="22"/>
          <w:lang w:val="en-GB"/>
        </w:rPr>
        <w:t>ORGANIZATION BACKGROUND</w:t>
      </w:r>
      <w:r w:rsidR="00CA6FAB" w:rsidRPr="00E07F8C">
        <w:rPr>
          <w:rFonts w:eastAsia="Times New Roman" w:cstheme="minorHAnsi"/>
          <w:b/>
          <w:bCs/>
          <w:color w:val="000000"/>
          <w:sz w:val="22"/>
          <w:szCs w:val="22"/>
          <w:lang w:val="en-GB"/>
        </w:rPr>
        <w:t xml:space="preserve"> </w:t>
      </w:r>
    </w:p>
    <w:p w14:paraId="1EAA2E1C" w14:textId="0D392DCE" w:rsidR="00410B58" w:rsidRPr="00E07F8C" w:rsidRDefault="0006520A">
      <w:pPr>
        <w:suppressAutoHyphens/>
        <w:jc w:val="both"/>
        <w:rPr>
          <w:rFonts w:eastAsia="Times New Roman" w:cstheme="minorHAnsi"/>
          <w:i/>
          <w:iCs/>
          <w:color w:val="000000"/>
          <w:sz w:val="22"/>
          <w:szCs w:val="22"/>
          <w:lang w:val="en-GB"/>
        </w:rPr>
      </w:pPr>
      <w:r>
        <w:rPr>
          <w:rFonts w:eastAsia="Times New Roman" w:cstheme="minorHAnsi"/>
          <w:i/>
          <w:iCs/>
          <w:color w:val="000000"/>
          <w:sz w:val="22"/>
          <w:szCs w:val="22"/>
          <w:lang w:val="en-GB"/>
        </w:rPr>
        <w:t>P</w:t>
      </w:r>
      <w:r w:rsidR="00CA6FAB" w:rsidRPr="00E07F8C">
        <w:rPr>
          <w:rFonts w:eastAsia="Times New Roman" w:cstheme="minorHAnsi"/>
          <w:i/>
          <w:iCs/>
          <w:color w:val="000000"/>
          <w:sz w:val="22"/>
          <w:szCs w:val="22"/>
          <w:lang w:val="en-GB"/>
        </w:rPr>
        <w:t>rovide brief information on what the organization stands for</w:t>
      </w:r>
      <w:r w:rsidR="008401A8">
        <w:rPr>
          <w:rFonts w:eastAsia="Times New Roman" w:cstheme="minorHAnsi"/>
          <w:i/>
          <w:iCs/>
          <w:color w:val="000000"/>
          <w:sz w:val="22"/>
          <w:szCs w:val="22"/>
          <w:lang w:val="en-GB"/>
        </w:rPr>
        <w:t xml:space="preserve"> (mission)</w:t>
      </w:r>
      <w:r w:rsidR="00CA6FAB" w:rsidRPr="00E07F8C">
        <w:rPr>
          <w:rFonts w:eastAsia="Times New Roman" w:cstheme="minorHAnsi"/>
          <w:i/>
          <w:iCs/>
          <w:color w:val="000000"/>
          <w:sz w:val="22"/>
          <w:szCs w:val="22"/>
          <w:lang w:val="en-GB"/>
        </w:rPr>
        <w:t>, length of its existence and where it</w:t>
      </w:r>
      <w:r w:rsidR="008401A8">
        <w:rPr>
          <w:rFonts w:eastAsia="Times New Roman" w:cstheme="minorHAnsi"/>
          <w:i/>
          <w:iCs/>
          <w:color w:val="000000"/>
          <w:sz w:val="22"/>
          <w:szCs w:val="22"/>
          <w:lang w:val="en-GB"/>
        </w:rPr>
        <w:t xml:space="preserve"> has implemented its programmes/project. Details should be in the organization profile and registration certificate)</w:t>
      </w:r>
    </w:p>
    <w:p w14:paraId="4A481CDB" w14:textId="77777777" w:rsidR="00410B58" w:rsidRPr="00E07F8C" w:rsidRDefault="00410B58">
      <w:pPr>
        <w:jc w:val="both"/>
        <w:rPr>
          <w:rFonts w:cstheme="minorHAnsi"/>
          <w:color w:val="FF0000"/>
          <w:sz w:val="22"/>
          <w:szCs w:val="22"/>
          <w:lang w:val="en-GB"/>
        </w:rPr>
      </w:pPr>
    </w:p>
    <w:p w14:paraId="335F8CBF" w14:textId="6C6B8D90" w:rsidR="00410B58" w:rsidRPr="00E07F8C" w:rsidRDefault="00271DD6">
      <w:pPr>
        <w:jc w:val="both"/>
        <w:rPr>
          <w:rFonts w:cstheme="minorHAnsi"/>
          <w:b/>
          <w:bCs/>
          <w:sz w:val="22"/>
          <w:szCs w:val="22"/>
        </w:rPr>
      </w:pPr>
      <w:r w:rsidRPr="00E07F8C">
        <w:rPr>
          <w:rFonts w:cstheme="minorHAnsi"/>
          <w:b/>
          <w:bCs/>
          <w:sz w:val="22"/>
          <w:szCs w:val="22"/>
        </w:rPr>
        <w:t>BACKGROUND AND RATIONAL</w:t>
      </w:r>
      <w:r w:rsidR="0063161B">
        <w:rPr>
          <w:rFonts w:cstheme="minorHAnsi"/>
          <w:b/>
          <w:bCs/>
          <w:sz w:val="22"/>
          <w:szCs w:val="22"/>
        </w:rPr>
        <w:t>E</w:t>
      </w:r>
    </w:p>
    <w:p w14:paraId="73A7596B" w14:textId="77777777" w:rsidR="00410B58" w:rsidRPr="00E07F8C" w:rsidRDefault="00410B58">
      <w:pPr>
        <w:jc w:val="both"/>
        <w:rPr>
          <w:rFonts w:cstheme="minorHAnsi"/>
          <w:b/>
          <w:bCs/>
          <w:sz w:val="22"/>
          <w:szCs w:val="22"/>
        </w:rPr>
      </w:pPr>
    </w:p>
    <w:p w14:paraId="0BF90650" w14:textId="77777777" w:rsidR="0006520A" w:rsidRDefault="00271DD6" w:rsidP="002F4BCA">
      <w:pPr>
        <w:jc w:val="both"/>
        <w:rPr>
          <w:rFonts w:cstheme="minorHAnsi"/>
          <w:b/>
          <w:bCs/>
          <w:sz w:val="22"/>
          <w:szCs w:val="22"/>
          <w:lang w:val="en-GB"/>
        </w:rPr>
      </w:pPr>
      <w:r w:rsidRPr="002F4BCA">
        <w:rPr>
          <w:rFonts w:cstheme="minorHAnsi"/>
          <w:b/>
          <w:bCs/>
          <w:sz w:val="22"/>
          <w:szCs w:val="22"/>
          <w:lang w:val="en-GB"/>
        </w:rPr>
        <w:t>Project background</w:t>
      </w:r>
      <w:r w:rsidR="00E64AB6" w:rsidRPr="002F4BCA">
        <w:rPr>
          <w:rFonts w:cstheme="minorHAnsi"/>
          <w:b/>
          <w:bCs/>
          <w:sz w:val="22"/>
          <w:szCs w:val="22"/>
          <w:lang w:val="en-GB"/>
        </w:rPr>
        <w:t xml:space="preserve"> </w:t>
      </w:r>
    </w:p>
    <w:p w14:paraId="3F53FCD8" w14:textId="25CC7D36" w:rsidR="00E64AB6" w:rsidRPr="00757AD5" w:rsidRDefault="0006520A" w:rsidP="002F4BCA">
      <w:pPr>
        <w:jc w:val="both"/>
      </w:pPr>
      <w:r w:rsidRPr="0006520A">
        <w:rPr>
          <w:rFonts w:cstheme="minorHAnsi"/>
          <w:i/>
          <w:iCs/>
          <w:sz w:val="22"/>
          <w:szCs w:val="22"/>
          <w:lang w:val="en-GB"/>
        </w:rPr>
        <w:t>In section,</w:t>
      </w:r>
      <w:r>
        <w:rPr>
          <w:rFonts w:cstheme="minorHAnsi"/>
          <w:b/>
          <w:bCs/>
          <w:sz w:val="22"/>
          <w:szCs w:val="22"/>
          <w:lang w:val="en-GB"/>
        </w:rPr>
        <w:t xml:space="preserve"> </w:t>
      </w:r>
      <w:r w:rsidR="00E64AB6" w:rsidRPr="002F4BCA">
        <w:rPr>
          <w:rFonts w:cstheme="minorHAnsi"/>
          <w:i/>
          <w:iCs/>
          <w:sz w:val="22"/>
          <w:szCs w:val="22"/>
          <w:lang w:val="en-GB"/>
        </w:rPr>
        <w:t>explain how the project rests on the United Nations Security Council Resolutions (UNSCR)</w:t>
      </w:r>
      <w:r w:rsidR="00E64AB6" w:rsidRPr="002F4BCA">
        <w:rPr>
          <w:i/>
          <w:iCs/>
        </w:rPr>
        <w:t xml:space="preserve"> 2250, 2419 and 2535)</w:t>
      </w:r>
      <w:r w:rsidR="00757AD5" w:rsidRPr="002F4BCA">
        <w:rPr>
          <w:i/>
          <w:iCs/>
        </w:rPr>
        <w:t xml:space="preserve">, any research work available, such as the State of the Adolescents and Youth in South Sudan (2019), and publications carrying information on Youth Peace and Security. </w:t>
      </w:r>
    </w:p>
    <w:p w14:paraId="15B7849C" w14:textId="77777777" w:rsidR="00757AD5" w:rsidRPr="00757AD5" w:rsidRDefault="00757AD5" w:rsidP="00757AD5">
      <w:pPr>
        <w:pStyle w:val="ListParagraph"/>
        <w:ind w:left="360"/>
        <w:jc w:val="both"/>
      </w:pPr>
    </w:p>
    <w:p w14:paraId="10FAABE4" w14:textId="77777777" w:rsidR="0006520A" w:rsidRDefault="00271DD6" w:rsidP="002F4BCA">
      <w:pPr>
        <w:jc w:val="both"/>
        <w:rPr>
          <w:rFonts w:cstheme="minorHAnsi"/>
          <w:b/>
          <w:bCs/>
          <w:sz w:val="22"/>
          <w:szCs w:val="22"/>
          <w:lang w:val="en-GB"/>
        </w:rPr>
      </w:pPr>
      <w:r w:rsidRPr="002F4BCA">
        <w:rPr>
          <w:rFonts w:cstheme="minorHAnsi"/>
          <w:b/>
          <w:bCs/>
          <w:sz w:val="22"/>
          <w:szCs w:val="22"/>
          <w:lang w:val="en-GB"/>
        </w:rPr>
        <w:t>Project Rationale/Problem Statement</w:t>
      </w:r>
      <w:r w:rsidR="00757AD5" w:rsidRPr="002F4BCA">
        <w:rPr>
          <w:rFonts w:cstheme="minorHAnsi"/>
          <w:b/>
          <w:bCs/>
          <w:sz w:val="22"/>
          <w:szCs w:val="22"/>
          <w:lang w:val="en-GB"/>
        </w:rPr>
        <w:t xml:space="preserve"> </w:t>
      </w:r>
    </w:p>
    <w:p w14:paraId="68A39980" w14:textId="7BA10B9D" w:rsidR="00410B58" w:rsidRPr="00520127" w:rsidRDefault="002779D0" w:rsidP="002F4BCA">
      <w:pPr>
        <w:jc w:val="both"/>
      </w:pPr>
      <w:r w:rsidRPr="002F4BCA">
        <w:rPr>
          <w:rFonts w:cstheme="minorHAnsi"/>
          <w:i/>
          <w:iCs/>
          <w:sz w:val="22"/>
          <w:szCs w:val="22"/>
          <w:lang w:val="en-GB"/>
        </w:rPr>
        <w:t xml:space="preserve">This section should </w:t>
      </w:r>
      <w:r w:rsidR="006C16A0" w:rsidRPr="002F4BCA">
        <w:rPr>
          <w:rFonts w:cstheme="minorHAnsi"/>
          <w:i/>
          <w:iCs/>
          <w:sz w:val="22"/>
          <w:szCs w:val="22"/>
          <w:lang w:val="en-GB"/>
        </w:rPr>
        <w:t xml:space="preserve">identify and describe the issues the intervention will address. </w:t>
      </w:r>
      <w:r w:rsidR="008C2FB4" w:rsidRPr="002F4BCA">
        <w:rPr>
          <w:rFonts w:cstheme="minorHAnsi"/>
          <w:i/>
          <w:iCs/>
          <w:sz w:val="22"/>
          <w:szCs w:val="22"/>
          <w:lang w:val="en-GB"/>
        </w:rPr>
        <w:t xml:space="preserve">For example, is there problem </w:t>
      </w:r>
      <w:r w:rsidR="0063161B" w:rsidRPr="002F4BCA">
        <w:rPr>
          <w:rFonts w:cstheme="minorHAnsi"/>
          <w:i/>
          <w:iCs/>
          <w:sz w:val="22"/>
          <w:szCs w:val="22"/>
          <w:lang w:val="en-GB"/>
        </w:rPr>
        <w:t xml:space="preserve">clearly </w:t>
      </w:r>
      <w:r w:rsidRPr="002F4BCA">
        <w:rPr>
          <w:rFonts w:cstheme="minorHAnsi"/>
          <w:i/>
          <w:iCs/>
          <w:sz w:val="22"/>
          <w:szCs w:val="22"/>
          <w:lang w:val="en-GB"/>
        </w:rPr>
        <w:t>identifying the young people in South Sudan</w:t>
      </w:r>
      <w:r w:rsidR="0063161B" w:rsidRPr="002F4BCA">
        <w:rPr>
          <w:rFonts w:cstheme="minorHAnsi"/>
          <w:i/>
          <w:iCs/>
          <w:sz w:val="22"/>
          <w:szCs w:val="22"/>
          <w:lang w:val="en-GB"/>
        </w:rPr>
        <w:t xml:space="preserve">? In </w:t>
      </w:r>
      <w:r w:rsidRPr="002F4BCA">
        <w:rPr>
          <w:rFonts w:cstheme="minorHAnsi"/>
          <w:i/>
          <w:iCs/>
          <w:sz w:val="22"/>
          <w:szCs w:val="22"/>
          <w:lang w:val="en-GB"/>
        </w:rPr>
        <w:t xml:space="preserve">the </w:t>
      </w:r>
      <w:r w:rsidR="0063161B" w:rsidRPr="002F4BCA">
        <w:rPr>
          <w:rFonts w:cstheme="minorHAnsi"/>
          <w:i/>
          <w:iCs/>
          <w:sz w:val="22"/>
          <w:szCs w:val="22"/>
          <w:lang w:val="en-GB"/>
        </w:rPr>
        <w:t xml:space="preserve">historical and current </w:t>
      </w:r>
      <w:r w:rsidRPr="002F4BCA">
        <w:rPr>
          <w:rFonts w:cstheme="minorHAnsi"/>
          <w:i/>
          <w:iCs/>
          <w:sz w:val="22"/>
          <w:szCs w:val="22"/>
          <w:lang w:val="en-GB"/>
        </w:rPr>
        <w:t xml:space="preserve">context of conflict and violence, </w:t>
      </w:r>
      <w:r w:rsidR="0063161B" w:rsidRPr="002F4BCA">
        <w:rPr>
          <w:rFonts w:cstheme="minorHAnsi"/>
          <w:i/>
          <w:iCs/>
          <w:sz w:val="22"/>
          <w:szCs w:val="22"/>
          <w:lang w:val="en-GB"/>
        </w:rPr>
        <w:t>do people</w:t>
      </w:r>
      <w:r w:rsidRPr="002F4BCA">
        <w:rPr>
          <w:rFonts w:cstheme="minorHAnsi"/>
          <w:i/>
          <w:iCs/>
          <w:sz w:val="22"/>
          <w:szCs w:val="22"/>
          <w:lang w:val="en-GB"/>
        </w:rPr>
        <w:t xml:space="preserve"> </w:t>
      </w:r>
      <w:r w:rsidR="0063161B" w:rsidRPr="002F4BCA">
        <w:rPr>
          <w:rFonts w:cstheme="minorHAnsi"/>
          <w:i/>
          <w:iCs/>
          <w:sz w:val="22"/>
          <w:szCs w:val="22"/>
          <w:lang w:val="en-GB"/>
        </w:rPr>
        <w:t xml:space="preserve">commonly </w:t>
      </w:r>
      <w:r w:rsidR="009D4B38" w:rsidRPr="002F4BCA">
        <w:rPr>
          <w:rFonts w:cstheme="minorHAnsi"/>
          <w:i/>
          <w:iCs/>
          <w:sz w:val="22"/>
          <w:szCs w:val="22"/>
          <w:lang w:val="en-GB"/>
        </w:rPr>
        <w:t>perceive</w:t>
      </w:r>
      <w:r w:rsidR="0063161B" w:rsidRPr="002F4BCA">
        <w:rPr>
          <w:rFonts w:cstheme="minorHAnsi"/>
          <w:i/>
          <w:iCs/>
          <w:sz w:val="22"/>
          <w:szCs w:val="22"/>
          <w:lang w:val="en-GB"/>
        </w:rPr>
        <w:t xml:space="preserve"> the young people</w:t>
      </w:r>
      <w:r w:rsidR="009D4B38" w:rsidRPr="002F4BCA">
        <w:rPr>
          <w:rFonts w:cstheme="minorHAnsi"/>
          <w:i/>
          <w:iCs/>
          <w:sz w:val="22"/>
          <w:szCs w:val="22"/>
          <w:lang w:val="en-GB"/>
        </w:rPr>
        <w:t xml:space="preserve"> as either perpetrators or victims of the conflicts and violence in the country? </w:t>
      </w:r>
      <w:r w:rsidR="006C16A0" w:rsidRPr="002F4BCA">
        <w:rPr>
          <w:rFonts w:cstheme="minorHAnsi"/>
          <w:i/>
          <w:iCs/>
          <w:sz w:val="22"/>
          <w:szCs w:val="22"/>
          <w:lang w:val="en-GB"/>
        </w:rPr>
        <w:t xml:space="preserve">Do we see in South Sudan existing knowledge gaps in youth peace and security? </w:t>
      </w:r>
      <w:r w:rsidR="009D4B38" w:rsidRPr="002F4BCA">
        <w:rPr>
          <w:rFonts w:cstheme="minorHAnsi"/>
          <w:i/>
          <w:iCs/>
          <w:sz w:val="22"/>
          <w:szCs w:val="22"/>
          <w:lang w:val="en-GB"/>
        </w:rPr>
        <w:t xml:space="preserve">How poorly or fairly understood is their role in relation to peace and security? How does the UNSCR 2250, the independent progress study on youth peace and security (referred to as The Missing Peace), the UNSCR 2419 and 2535 talk to the situation of the young people in South Sudan? Is there any specific research on South Sudan that provides evidence of young people’s (full or limited) participation or lack of it in formal and informal peace processes? </w:t>
      </w:r>
      <w:r w:rsidR="006C16A0" w:rsidRPr="002F4BCA">
        <w:rPr>
          <w:rFonts w:cstheme="minorHAnsi"/>
          <w:i/>
          <w:iCs/>
          <w:sz w:val="22"/>
          <w:szCs w:val="22"/>
          <w:lang w:val="en-GB"/>
        </w:rPr>
        <w:t xml:space="preserve">Is there any relationship between </w:t>
      </w:r>
      <w:r w:rsidR="009D4B38" w:rsidRPr="002F4BCA">
        <w:rPr>
          <w:rFonts w:cstheme="minorHAnsi"/>
          <w:i/>
          <w:iCs/>
          <w:sz w:val="22"/>
          <w:szCs w:val="22"/>
          <w:lang w:val="en-GB"/>
        </w:rPr>
        <w:t>the Youth Peace and Security Agenda</w:t>
      </w:r>
      <w:r w:rsidR="006C16A0" w:rsidRPr="002F4BCA">
        <w:rPr>
          <w:rFonts w:cstheme="minorHAnsi"/>
          <w:i/>
          <w:iCs/>
          <w:sz w:val="22"/>
          <w:szCs w:val="22"/>
          <w:lang w:val="en-GB"/>
        </w:rPr>
        <w:t xml:space="preserve"> and issues such as countering violent extremism, tribalism, migration, social media, transitional justice, and others? </w:t>
      </w:r>
    </w:p>
    <w:p w14:paraId="3DD93D6C" w14:textId="77777777" w:rsidR="00520127" w:rsidRDefault="00520127" w:rsidP="00520127">
      <w:pPr>
        <w:pStyle w:val="ListParagraph"/>
      </w:pPr>
    </w:p>
    <w:p w14:paraId="575ABC66" w14:textId="77777777" w:rsidR="0006520A" w:rsidRDefault="00271DD6" w:rsidP="0006520A">
      <w:pPr>
        <w:spacing w:after="120"/>
        <w:jc w:val="both"/>
        <w:rPr>
          <w:rFonts w:cstheme="minorHAnsi"/>
          <w:b/>
          <w:bCs/>
          <w:sz w:val="22"/>
          <w:szCs w:val="22"/>
        </w:rPr>
      </w:pPr>
      <w:r w:rsidRPr="002F4BCA">
        <w:rPr>
          <w:rFonts w:cstheme="minorHAnsi"/>
          <w:b/>
          <w:bCs/>
          <w:sz w:val="22"/>
          <w:szCs w:val="22"/>
        </w:rPr>
        <w:t>Implementation Strategy</w:t>
      </w:r>
      <w:r w:rsidR="0098213B" w:rsidRPr="002F4BCA">
        <w:rPr>
          <w:rFonts w:cstheme="minorHAnsi"/>
          <w:b/>
          <w:bCs/>
          <w:sz w:val="22"/>
          <w:szCs w:val="22"/>
        </w:rPr>
        <w:t xml:space="preserve"> </w:t>
      </w:r>
    </w:p>
    <w:p w14:paraId="72C751D4" w14:textId="2188977D" w:rsidR="00410B58" w:rsidRPr="00520127" w:rsidRDefault="0006520A" w:rsidP="002F4BCA">
      <w:pPr>
        <w:jc w:val="both"/>
      </w:pPr>
      <w:r>
        <w:rPr>
          <w:rFonts w:cstheme="minorHAnsi"/>
          <w:i/>
          <w:iCs/>
          <w:sz w:val="22"/>
          <w:szCs w:val="22"/>
        </w:rPr>
        <w:t>C</w:t>
      </w:r>
      <w:r w:rsidR="0098213B" w:rsidRPr="002F4BCA">
        <w:rPr>
          <w:rFonts w:cstheme="minorHAnsi"/>
          <w:i/>
          <w:iCs/>
          <w:sz w:val="22"/>
          <w:szCs w:val="22"/>
        </w:rPr>
        <w:t xml:space="preserve">learly explain how each of the activities under each </w:t>
      </w:r>
      <w:r w:rsidR="00520127" w:rsidRPr="002F4BCA">
        <w:rPr>
          <w:rFonts w:cstheme="minorHAnsi"/>
          <w:i/>
          <w:iCs/>
          <w:sz w:val="22"/>
          <w:szCs w:val="22"/>
        </w:rPr>
        <w:t>output</w:t>
      </w:r>
      <w:r w:rsidR="0098213B" w:rsidRPr="002F4BCA">
        <w:rPr>
          <w:rFonts w:cstheme="minorHAnsi"/>
          <w:i/>
          <w:iCs/>
          <w:sz w:val="22"/>
          <w:szCs w:val="22"/>
        </w:rPr>
        <w:t xml:space="preserve"> will be approach and accomplished. It should also identify potential execution gaps and provide way to address them</w:t>
      </w:r>
      <w:r w:rsidR="00D64B15" w:rsidRPr="002F4BCA">
        <w:rPr>
          <w:rFonts w:cstheme="minorHAnsi"/>
          <w:i/>
          <w:iCs/>
          <w:sz w:val="22"/>
          <w:szCs w:val="22"/>
        </w:rPr>
        <w:t xml:space="preserve"> using preventive solutions</w:t>
      </w:r>
      <w:r w:rsidR="00D64B15" w:rsidRPr="002F4BCA">
        <w:rPr>
          <w:rFonts w:cstheme="minorHAnsi"/>
          <w:b/>
          <w:bCs/>
          <w:sz w:val="22"/>
          <w:szCs w:val="22"/>
        </w:rPr>
        <w:t xml:space="preserve">. </w:t>
      </w:r>
    </w:p>
    <w:p w14:paraId="639B2ED8" w14:textId="77777777" w:rsidR="00410B58" w:rsidRPr="00E07F8C" w:rsidRDefault="00410B58">
      <w:pPr>
        <w:jc w:val="both"/>
        <w:rPr>
          <w:rFonts w:cstheme="minorHAnsi"/>
          <w:sz w:val="22"/>
          <w:szCs w:val="22"/>
        </w:rPr>
      </w:pPr>
    </w:p>
    <w:p w14:paraId="74625E3D" w14:textId="7CC639BA" w:rsidR="0006520A" w:rsidRPr="0006520A" w:rsidRDefault="00520127" w:rsidP="0006520A">
      <w:pPr>
        <w:spacing w:after="120"/>
        <w:jc w:val="both"/>
        <w:rPr>
          <w:rFonts w:cstheme="minorHAnsi"/>
          <w:b/>
          <w:bCs/>
          <w:sz w:val="22"/>
          <w:szCs w:val="22"/>
        </w:rPr>
      </w:pPr>
      <w:r>
        <w:rPr>
          <w:rFonts w:cstheme="minorHAnsi"/>
          <w:b/>
          <w:bCs/>
          <w:sz w:val="22"/>
          <w:szCs w:val="22"/>
          <w:lang w:val="en-GB"/>
        </w:rPr>
        <w:t>OU</w:t>
      </w:r>
      <w:r w:rsidR="002F4BCA">
        <w:rPr>
          <w:rFonts w:cstheme="minorHAnsi"/>
          <w:b/>
          <w:bCs/>
          <w:sz w:val="22"/>
          <w:szCs w:val="22"/>
          <w:lang w:val="en-GB"/>
        </w:rPr>
        <w:t>T</w:t>
      </w:r>
      <w:r>
        <w:rPr>
          <w:rFonts w:cstheme="minorHAnsi"/>
          <w:b/>
          <w:bCs/>
          <w:sz w:val="22"/>
          <w:szCs w:val="22"/>
          <w:lang w:val="en-GB"/>
        </w:rPr>
        <w:t>COMES,</w:t>
      </w:r>
      <w:r w:rsidR="00271DD6" w:rsidRPr="00E07F8C">
        <w:rPr>
          <w:rFonts w:cstheme="minorHAnsi"/>
          <w:b/>
          <w:bCs/>
          <w:sz w:val="22"/>
          <w:szCs w:val="22"/>
          <w:lang w:val="en-GB"/>
        </w:rPr>
        <w:t xml:space="preserve"> </w:t>
      </w:r>
      <w:r w:rsidR="00271DD6" w:rsidRPr="00E07F8C">
        <w:rPr>
          <w:rFonts w:cstheme="minorHAnsi"/>
          <w:b/>
          <w:bCs/>
          <w:sz w:val="22"/>
          <w:szCs w:val="22"/>
        </w:rPr>
        <w:t>OUTPUTS AND ACTIVITIES</w:t>
      </w:r>
    </w:p>
    <w:p w14:paraId="745C3C23" w14:textId="0B769E39" w:rsidR="00410B58" w:rsidRPr="002F4BCA" w:rsidRDefault="00271DD6" w:rsidP="0006520A">
      <w:pPr>
        <w:spacing w:after="120"/>
        <w:jc w:val="both"/>
        <w:rPr>
          <w:rFonts w:cstheme="minorHAnsi"/>
          <w:i/>
          <w:iCs/>
          <w:sz w:val="22"/>
          <w:szCs w:val="22"/>
        </w:rPr>
      </w:pPr>
      <w:r w:rsidRPr="00E07F8C">
        <w:rPr>
          <w:rFonts w:cstheme="minorHAnsi"/>
          <w:b/>
          <w:bCs/>
          <w:sz w:val="22"/>
          <w:szCs w:val="22"/>
        </w:rPr>
        <w:t>Project Outcomes</w:t>
      </w:r>
    </w:p>
    <w:p w14:paraId="7F5FF41D" w14:textId="77777777" w:rsidR="00232FDC" w:rsidRDefault="00271DD6" w:rsidP="0006520A">
      <w:pPr>
        <w:spacing w:after="120"/>
        <w:jc w:val="both"/>
        <w:rPr>
          <w:rFonts w:cstheme="minorHAnsi"/>
          <w:b/>
          <w:bCs/>
          <w:sz w:val="22"/>
          <w:szCs w:val="22"/>
        </w:rPr>
      </w:pPr>
      <w:r w:rsidRPr="00E07F8C">
        <w:rPr>
          <w:rFonts w:cstheme="minorHAnsi"/>
          <w:b/>
          <w:bCs/>
          <w:sz w:val="22"/>
          <w:szCs w:val="22"/>
          <w:lang w:val="en-GB"/>
        </w:rPr>
        <w:t>P</w:t>
      </w:r>
      <w:r w:rsidR="002F4BCA">
        <w:rPr>
          <w:rFonts w:cstheme="minorHAnsi"/>
          <w:b/>
          <w:bCs/>
          <w:sz w:val="22"/>
          <w:szCs w:val="22"/>
          <w:lang w:val="en-GB"/>
        </w:rPr>
        <w:t>roject</w:t>
      </w:r>
      <w:r w:rsidRPr="00E07F8C">
        <w:rPr>
          <w:rFonts w:cstheme="minorHAnsi"/>
          <w:b/>
          <w:bCs/>
          <w:sz w:val="22"/>
          <w:szCs w:val="22"/>
        </w:rPr>
        <w:t xml:space="preserve"> </w:t>
      </w:r>
      <w:r w:rsidR="002F4BCA">
        <w:rPr>
          <w:rFonts w:cstheme="minorHAnsi"/>
          <w:b/>
          <w:bCs/>
          <w:sz w:val="22"/>
          <w:szCs w:val="22"/>
        </w:rPr>
        <w:t xml:space="preserve">Outputs </w:t>
      </w:r>
    </w:p>
    <w:p w14:paraId="5909AFF5" w14:textId="0547C3A4" w:rsidR="00410B58" w:rsidRDefault="00232FDC">
      <w:pPr>
        <w:jc w:val="both"/>
        <w:rPr>
          <w:rFonts w:cstheme="minorHAnsi"/>
          <w:b/>
          <w:bCs/>
          <w:sz w:val="22"/>
          <w:szCs w:val="22"/>
        </w:rPr>
      </w:pPr>
      <w:r>
        <w:rPr>
          <w:rFonts w:cstheme="minorHAnsi"/>
          <w:b/>
          <w:bCs/>
          <w:sz w:val="22"/>
          <w:szCs w:val="22"/>
        </w:rPr>
        <w:t xml:space="preserve">Output 1: </w:t>
      </w:r>
    </w:p>
    <w:p w14:paraId="1F0789F0" w14:textId="77777777" w:rsidR="00232FDC" w:rsidRPr="00232FDC" w:rsidRDefault="00232FDC">
      <w:pPr>
        <w:jc w:val="both"/>
        <w:rPr>
          <w:rFonts w:cstheme="minorHAnsi"/>
          <w:sz w:val="22"/>
          <w:szCs w:val="22"/>
        </w:rPr>
      </w:pPr>
      <w:r w:rsidRPr="00232FDC">
        <w:rPr>
          <w:rFonts w:cstheme="minorHAnsi"/>
          <w:sz w:val="22"/>
          <w:szCs w:val="22"/>
        </w:rPr>
        <w:t>Activity 1</w:t>
      </w:r>
    </w:p>
    <w:p w14:paraId="1B9F20A3" w14:textId="77777777" w:rsidR="00232FDC" w:rsidRPr="00232FDC" w:rsidRDefault="00232FDC">
      <w:pPr>
        <w:jc w:val="both"/>
        <w:rPr>
          <w:rFonts w:cstheme="minorHAnsi"/>
          <w:sz w:val="22"/>
          <w:szCs w:val="22"/>
        </w:rPr>
      </w:pPr>
      <w:r w:rsidRPr="00232FDC">
        <w:rPr>
          <w:rFonts w:cstheme="minorHAnsi"/>
          <w:sz w:val="22"/>
          <w:szCs w:val="22"/>
        </w:rPr>
        <w:t>Activity 2</w:t>
      </w:r>
    </w:p>
    <w:p w14:paraId="0B4C06AF" w14:textId="77777777" w:rsidR="00232FDC" w:rsidRPr="00232FDC" w:rsidRDefault="00232FDC">
      <w:pPr>
        <w:jc w:val="both"/>
        <w:rPr>
          <w:rFonts w:cstheme="minorHAnsi"/>
          <w:sz w:val="22"/>
          <w:szCs w:val="22"/>
        </w:rPr>
      </w:pPr>
      <w:r w:rsidRPr="00232FDC">
        <w:rPr>
          <w:rFonts w:cstheme="minorHAnsi"/>
          <w:sz w:val="22"/>
          <w:szCs w:val="22"/>
        </w:rPr>
        <w:t>Activity 3</w:t>
      </w:r>
    </w:p>
    <w:p w14:paraId="33380392" w14:textId="3A5A2471" w:rsidR="002F4BCA" w:rsidRDefault="00232FDC">
      <w:pPr>
        <w:jc w:val="both"/>
        <w:rPr>
          <w:rFonts w:cstheme="minorHAnsi"/>
          <w:sz w:val="22"/>
          <w:szCs w:val="22"/>
        </w:rPr>
      </w:pPr>
      <w:r w:rsidRPr="00232FDC">
        <w:rPr>
          <w:rFonts w:cstheme="minorHAnsi"/>
          <w:sz w:val="22"/>
          <w:szCs w:val="22"/>
        </w:rPr>
        <w:t>Activity 4</w:t>
      </w:r>
      <w:r w:rsidR="002F4BCA" w:rsidRPr="00232FDC">
        <w:rPr>
          <w:rFonts w:cstheme="minorHAnsi"/>
          <w:sz w:val="22"/>
          <w:szCs w:val="22"/>
        </w:rPr>
        <w:t xml:space="preserve"> </w:t>
      </w:r>
    </w:p>
    <w:p w14:paraId="0F4D1B0D" w14:textId="2206DC30" w:rsidR="00410B58" w:rsidRPr="00C86E73" w:rsidRDefault="0006520A" w:rsidP="00C86E73">
      <w:pPr>
        <w:jc w:val="both"/>
        <w:rPr>
          <w:rFonts w:cstheme="minorHAnsi"/>
          <w:i/>
          <w:iCs/>
          <w:sz w:val="22"/>
          <w:szCs w:val="22"/>
        </w:rPr>
      </w:pPr>
      <w:r>
        <w:rPr>
          <w:rFonts w:cstheme="minorHAnsi"/>
          <w:i/>
          <w:iCs/>
          <w:sz w:val="22"/>
          <w:szCs w:val="22"/>
        </w:rPr>
        <w:t xml:space="preserve">The outcome and outputs should be stated as in the terms of reference. </w:t>
      </w:r>
      <w:r w:rsidR="00232FDC" w:rsidRPr="00232FDC">
        <w:rPr>
          <w:rFonts w:cstheme="minorHAnsi"/>
          <w:i/>
          <w:iCs/>
          <w:sz w:val="22"/>
          <w:szCs w:val="22"/>
        </w:rPr>
        <w:t>Detailed description of the activities should be provided</w:t>
      </w:r>
      <w:r w:rsidR="00C86E73">
        <w:rPr>
          <w:rFonts w:cstheme="minorHAnsi"/>
          <w:i/>
          <w:iCs/>
          <w:sz w:val="22"/>
          <w:szCs w:val="22"/>
        </w:rPr>
        <w:t xml:space="preserve"> under each output</w:t>
      </w:r>
      <w:r w:rsidR="00232FDC" w:rsidRPr="00232FDC">
        <w:rPr>
          <w:rFonts w:cstheme="minorHAnsi"/>
          <w:i/>
          <w:iCs/>
          <w:sz w:val="22"/>
          <w:szCs w:val="22"/>
        </w:rPr>
        <w:t xml:space="preserve">. </w:t>
      </w:r>
      <w:r w:rsidR="00232FDC">
        <w:rPr>
          <w:rFonts w:cstheme="minorHAnsi"/>
          <w:i/>
          <w:iCs/>
          <w:sz w:val="22"/>
          <w:szCs w:val="22"/>
        </w:rPr>
        <w:t>For example, to establish strategic partnership with 70 local organizations</w:t>
      </w:r>
      <w:r w:rsidR="00C86E73">
        <w:rPr>
          <w:rFonts w:cstheme="minorHAnsi"/>
          <w:i/>
          <w:iCs/>
          <w:sz w:val="22"/>
          <w:szCs w:val="22"/>
        </w:rPr>
        <w:t xml:space="preserve"> (under output 1 in terms of reference)</w:t>
      </w:r>
      <w:r w:rsidR="00232FDC">
        <w:rPr>
          <w:rFonts w:cstheme="minorHAnsi"/>
          <w:i/>
          <w:iCs/>
          <w:sz w:val="22"/>
          <w:szCs w:val="22"/>
        </w:rPr>
        <w:t xml:space="preserve">, several specific actions will have to be taken. These should be described in the proposal in pretty much detail. </w:t>
      </w:r>
    </w:p>
    <w:p w14:paraId="1C137E1E" w14:textId="77777777" w:rsidR="00410B58" w:rsidRPr="00E07F8C" w:rsidRDefault="00410B58">
      <w:pPr>
        <w:jc w:val="both"/>
        <w:rPr>
          <w:rFonts w:cstheme="minorHAnsi"/>
          <w:sz w:val="22"/>
          <w:szCs w:val="22"/>
          <w:lang w:val="en-GB"/>
        </w:rPr>
      </w:pPr>
    </w:p>
    <w:p w14:paraId="1B407E8D" w14:textId="77777777" w:rsidR="0006520A" w:rsidRDefault="0006520A" w:rsidP="006F504E">
      <w:pPr>
        <w:spacing w:after="120"/>
        <w:jc w:val="both"/>
        <w:rPr>
          <w:rFonts w:cstheme="minorHAnsi"/>
          <w:b/>
          <w:bCs/>
          <w:sz w:val="22"/>
          <w:szCs w:val="22"/>
        </w:rPr>
      </w:pPr>
    </w:p>
    <w:p w14:paraId="004D99CF" w14:textId="77777777" w:rsidR="0006520A" w:rsidRDefault="0006520A" w:rsidP="006F504E">
      <w:pPr>
        <w:spacing w:after="120"/>
        <w:jc w:val="both"/>
        <w:rPr>
          <w:rFonts w:cstheme="minorHAnsi"/>
          <w:b/>
          <w:bCs/>
          <w:sz w:val="22"/>
          <w:szCs w:val="22"/>
        </w:rPr>
      </w:pPr>
    </w:p>
    <w:p w14:paraId="32DA07CF" w14:textId="144398E7" w:rsidR="00410B58" w:rsidRDefault="00271DD6" w:rsidP="006F504E">
      <w:pPr>
        <w:spacing w:after="120"/>
        <w:jc w:val="both"/>
        <w:rPr>
          <w:rFonts w:cstheme="minorHAnsi"/>
          <w:b/>
          <w:bCs/>
          <w:sz w:val="22"/>
          <w:szCs w:val="22"/>
        </w:rPr>
      </w:pPr>
      <w:r w:rsidRPr="00E07F8C">
        <w:rPr>
          <w:rFonts w:cstheme="minorHAnsi"/>
          <w:b/>
          <w:bCs/>
          <w:sz w:val="22"/>
          <w:szCs w:val="22"/>
        </w:rPr>
        <w:t>Post-Implementation Evaluation</w:t>
      </w:r>
    </w:p>
    <w:p w14:paraId="326330AD" w14:textId="5F3150E5" w:rsidR="00C86E73" w:rsidRPr="006F504E" w:rsidRDefault="00C86E73">
      <w:pPr>
        <w:jc w:val="both"/>
        <w:rPr>
          <w:rFonts w:cstheme="minorHAnsi"/>
          <w:i/>
          <w:iCs/>
          <w:sz w:val="22"/>
          <w:szCs w:val="22"/>
        </w:rPr>
      </w:pPr>
      <w:r w:rsidRPr="006F504E">
        <w:rPr>
          <w:rFonts w:cstheme="minorHAnsi"/>
          <w:i/>
          <w:iCs/>
          <w:sz w:val="22"/>
          <w:szCs w:val="22"/>
        </w:rPr>
        <w:t xml:space="preserve">The two project partners (UNESCO and UNFPA) will engage independent consultant to carry out endline evaluation of the project. </w:t>
      </w:r>
      <w:r w:rsidR="006F504E">
        <w:rPr>
          <w:rFonts w:cstheme="minorHAnsi"/>
          <w:i/>
          <w:iCs/>
          <w:sz w:val="22"/>
          <w:szCs w:val="22"/>
        </w:rPr>
        <w:t xml:space="preserve">However, the implementing partners will be expected to support the work of the consultant. Such support ranges from mobilization of informants to information provision and provision of inputs to draft reports among others. The anticipated roles the implementing partners will play in the endline evaluation should be </w:t>
      </w:r>
      <w:r w:rsidR="00DC69F8">
        <w:rPr>
          <w:rFonts w:cstheme="minorHAnsi"/>
          <w:i/>
          <w:iCs/>
          <w:sz w:val="22"/>
          <w:szCs w:val="22"/>
        </w:rPr>
        <w:t xml:space="preserve">explained in the proposal. </w:t>
      </w:r>
    </w:p>
    <w:p w14:paraId="716A71E7" w14:textId="77777777" w:rsidR="00410B58" w:rsidRPr="00E07F8C" w:rsidRDefault="00410B58">
      <w:pPr>
        <w:jc w:val="both"/>
        <w:rPr>
          <w:rFonts w:cstheme="minorHAnsi"/>
          <w:sz w:val="22"/>
          <w:szCs w:val="22"/>
        </w:rPr>
      </w:pPr>
    </w:p>
    <w:p w14:paraId="378F7D5E" w14:textId="77777777" w:rsidR="0006520A" w:rsidRDefault="00271DD6" w:rsidP="00DC69F8">
      <w:pPr>
        <w:jc w:val="both"/>
        <w:rPr>
          <w:rFonts w:cstheme="minorHAnsi"/>
          <w:b/>
          <w:bCs/>
          <w:sz w:val="22"/>
          <w:szCs w:val="22"/>
        </w:rPr>
      </w:pPr>
      <w:r w:rsidRPr="00E07F8C">
        <w:rPr>
          <w:rFonts w:cstheme="minorHAnsi"/>
          <w:b/>
          <w:bCs/>
          <w:sz w:val="22"/>
          <w:szCs w:val="22"/>
        </w:rPr>
        <w:t>Beneficiaries</w:t>
      </w:r>
      <w:r w:rsidR="00DC69F8">
        <w:rPr>
          <w:rFonts w:cstheme="minorHAnsi"/>
          <w:b/>
          <w:bCs/>
          <w:sz w:val="22"/>
          <w:szCs w:val="22"/>
        </w:rPr>
        <w:t xml:space="preserve"> </w:t>
      </w:r>
    </w:p>
    <w:p w14:paraId="655DA6A5" w14:textId="05184CC4" w:rsidR="00410B58" w:rsidRPr="00DC69F8" w:rsidRDefault="0006520A" w:rsidP="00DC69F8">
      <w:pPr>
        <w:jc w:val="both"/>
        <w:rPr>
          <w:rFonts w:cstheme="minorHAnsi"/>
          <w:i/>
          <w:iCs/>
          <w:sz w:val="22"/>
          <w:szCs w:val="22"/>
        </w:rPr>
      </w:pPr>
      <w:r>
        <w:rPr>
          <w:rFonts w:cstheme="minorHAnsi"/>
          <w:i/>
          <w:iCs/>
          <w:sz w:val="22"/>
          <w:szCs w:val="22"/>
        </w:rPr>
        <w:t>T</w:t>
      </w:r>
      <w:r w:rsidR="00DC69F8" w:rsidRPr="00DC69F8">
        <w:rPr>
          <w:rFonts w:cstheme="minorHAnsi"/>
          <w:i/>
          <w:iCs/>
          <w:sz w:val="22"/>
          <w:szCs w:val="22"/>
        </w:rPr>
        <w:t>he key focus of the project is development of a national strategy on Youth Peace and Security</w:t>
      </w:r>
      <w:r w:rsidR="00DC69F8">
        <w:rPr>
          <w:rFonts w:cstheme="minorHAnsi"/>
          <w:i/>
          <w:iCs/>
          <w:sz w:val="22"/>
          <w:szCs w:val="22"/>
        </w:rPr>
        <w:t xml:space="preserve"> and for this the youth will be the direct beneficiaries of the project</w:t>
      </w:r>
      <w:r>
        <w:rPr>
          <w:rFonts w:cstheme="minorHAnsi"/>
          <w:i/>
          <w:iCs/>
          <w:sz w:val="22"/>
          <w:szCs w:val="22"/>
        </w:rPr>
        <w:t xml:space="preserve">. Several other stakeholders will be involved in the implementation and ultimately, they are either direct or indirect beneficiaries of the project products and processes. Therefore, it should be stated clearly in the proposal who will be the direct or indirect beneficiaries of the project and how they will benefit from the project. </w:t>
      </w:r>
      <w:r w:rsidR="004D5F72">
        <w:rPr>
          <w:rFonts w:cstheme="minorHAnsi"/>
          <w:i/>
          <w:iCs/>
          <w:sz w:val="22"/>
          <w:szCs w:val="22"/>
        </w:rPr>
        <w:t xml:space="preserve">Where applicable and possible, the numbers should be provided and disaggregated by sex. </w:t>
      </w:r>
    </w:p>
    <w:p w14:paraId="0EE5AFBA" w14:textId="77777777" w:rsidR="00410B58" w:rsidRPr="00E07F8C" w:rsidRDefault="00410B58">
      <w:pPr>
        <w:jc w:val="both"/>
        <w:rPr>
          <w:rFonts w:cstheme="minorHAnsi"/>
          <w:sz w:val="22"/>
          <w:szCs w:val="22"/>
        </w:rPr>
      </w:pPr>
    </w:p>
    <w:p w14:paraId="1C93273F" w14:textId="1045B2A7" w:rsidR="00410B58" w:rsidRDefault="00271DD6" w:rsidP="00A22FF1">
      <w:pPr>
        <w:spacing w:after="120"/>
        <w:jc w:val="both"/>
        <w:rPr>
          <w:rFonts w:cstheme="minorHAnsi"/>
          <w:b/>
          <w:bCs/>
          <w:sz w:val="22"/>
          <w:szCs w:val="22"/>
        </w:rPr>
      </w:pPr>
      <w:r w:rsidRPr="00E07F8C">
        <w:rPr>
          <w:rFonts w:cstheme="minorHAnsi"/>
          <w:b/>
          <w:bCs/>
          <w:sz w:val="22"/>
          <w:szCs w:val="22"/>
        </w:rPr>
        <w:t>Partners and Key Stakeholders</w:t>
      </w:r>
    </w:p>
    <w:p w14:paraId="5CE37407" w14:textId="5DDF2190" w:rsidR="004D5F72" w:rsidRDefault="00800487" w:rsidP="00A22FF1">
      <w:pPr>
        <w:jc w:val="both"/>
        <w:rPr>
          <w:rFonts w:cstheme="minorHAnsi"/>
          <w:i/>
          <w:iCs/>
          <w:sz w:val="22"/>
          <w:szCs w:val="22"/>
        </w:rPr>
      </w:pPr>
      <w:r>
        <w:rPr>
          <w:rFonts w:cstheme="minorHAnsi"/>
          <w:i/>
          <w:iCs/>
          <w:sz w:val="22"/>
          <w:szCs w:val="22"/>
        </w:rPr>
        <w:t xml:space="preserve">This section should indicate with whom partnerships </w:t>
      </w:r>
      <w:proofErr w:type="spellStart"/>
      <w:r>
        <w:rPr>
          <w:rFonts w:cstheme="minorHAnsi"/>
          <w:i/>
          <w:iCs/>
          <w:sz w:val="22"/>
          <w:szCs w:val="22"/>
        </w:rPr>
        <w:t>ill</w:t>
      </w:r>
      <w:proofErr w:type="spellEnd"/>
      <w:r>
        <w:rPr>
          <w:rFonts w:cstheme="minorHAnsi"/>
          <w:i/>
          <w:iCs/>
          <w:sz w:val="22"/>
          <w:szCs w:val="22"/>
        </w:rPr>
        <w:t xml:space="preserve"> be stablished for successful implementation of the project and how those partnerships will be stablished.  It should provide analysis of the stakeholders as to who are internal or external</w:t>
      </w:r>
      <w:r w:rsidR="004D2B95">
        <w:rPr>
          <w:rFonts w:cstheme="minorHAnsi"/>
          <w:i/>
          <w:iCs/>
          <w:sz w:val="22"/>
          <w:szCs w:val="22"/>
        </w:rPr>
        <w:t xml:space="preserve"> </w:t>
      </w:r>
      <w:r w:rsidR="00A22FF1">
        <w:rPr>
          <w:rFonts w:cstheme="minorHAnsi"/>
          <w:i/>
          <w:iCs/>
          <w:sz w:val="22"/>
          <w:szCs w:val="22"/>
        </w:rPr>
        <w:t xml:space="preserve">and whether they are stakeholders by virtue of their power and interest in the project outcome, or by virtue of power and influence, or by influence and impact, or by power, urgency and legitimacy. Also explain </w:t>
      </w:r>
      <w:r w:rsidR="004D2B95">
        <w:rPr>
          <w:rFonts w:cstheme="minorHAnsi"/>
          <w:i/>
          <w:iCs/>
          <w:sz w:val="22"/>
          <w:szCs w:val="22"/>
        </w:rPr>
        <w:t xml:space="preserve">how they are important to the project. </w:t>
      </w:r>
      <w:r w:rsidR="00A22FF1">
        <w:rPr>
          <w:rFonts w:cstheme="minorHAnsi"/>
          <w:i/>
          <w:iCs/>
          <w:sz w:val="22"/>
          <w:szCs w:val="22"/>
        </w:rPr>
        <w:t xml:space="preserve">Further, </w:t>
      </w:r>
      <w:r w:rsidR="004D2B95">
        <w:rPr>
          <w:rFonts w:cstheme="minorHAnsi"/>
          <w:i/>
          <w:iCs/>
          <w:sz w:val="22"/>
          <w:szCs w:val="22"/>
        </w:rPr>
        <w:t xml:space="preserve">explain how they will be engaged in the project implementation for better outcomes of the project. </w:t>
      </w:r>
    </w:p>
    <w:p w14:paraId="236DA936" w14:textId="77777777" w:rsidR="00A22FF1" w:rsidRDefault="00A22FF1" w:rsidP="00A22FF1">
      <w:pPr>
        <w:jc w:val="both"/>
        <w:rPr>
          <w:rFonts w:cstheme="minorHAnsi"/>
          <w:i/>
          <w:iCs/>
          <w:sz w:val="22"/>
          <w:szCs w:val="22"/>
        </w:rPr>
      </w:pPr>
    </w:p>
    <w:p w14:paraId="0AA661D7" w14:textId="5066E25C" w:rsidR="00410B58" w:rsidRDefault="00271DD6" w:rsidP="00A22FF1">
      <w:pPr>
        <w:spacing w:after="120"/>
        <w:jc w:val="both"/>
        <w:rPr>
          <w:rFonts w:cstheme="minorHAnsi"/>
          <w:b/>
          <w:bCs/>
          <w:sz w:val="22"/>
          <w:szCs w:val="22"/>
        </w:rPr>
      </w:pPr>
      <w:r w:rsidRPr="00E07F8C">
        <w:rPr>
          <w:rFonts w:cstheme="minorHAnsi"/>
          <w:b/>
          <w:bCs/>
          <w:sz w:val="22"/>
          <w:szCs w:val="22"/>
        </w:rPr>
        <w:t>Ownership</w:t>
      </w:r>
    </w:p>
    <w:p w14:paraId="2F77F422" w14:textId="7F363ABE" w:rsidR="00410B58" w:rsidRDefault="00A22FF1" w:rsidP="00D53A27">
      <w:pPr>
        <w:spacing w:after="240"/>
        <w:jc w:val="both"/>
        <w:rPr>
          <w:rFonts w:cstheme="minorHAnsi"/>
          <w:i/>
          <w:iCs/>
          <w:sz w:val="22"/>
          <w:szCs w:val="22"/>
        </w:rPr>
      </w:pPr>
      <w:r w:rsidRPr="00D53A27">
        <w:rPr>
          <w:rFonts w:cstheme="minorHAnsi"/>
          <w:i/>
          <w:iCs/>
          <w:sz w:val="22"/>
          <w:szCs w:val="22"/>
        </w:rPr>
        <w:t xml:space="preserve">The youth of South Sudan are the owners of the project but there are specific institution(s) of the government who </w:t>
      </w:r>
      <w:r w:rsidR="00D53A27" w:rsidRPr="00D53A27">
        <w:rPr>
          <w:rFonts w:cstheme="minorHAnsi"/>
          <w:i/>
          <w:iCs/>
          <w:sz w:val="22"/>
          <w:szCs w:val="22"/>
        </w:rPr>
        <w:t>will drive the implementation of the project and eventually the sustainability of the project outcomes. These should be identified ad a brief explanation provided on how that ownership will be ensured and/or strengthened</w:t>
      </w:r>
      <w:r w:rsidR="00D53A27">
        <w:rPr>
          <w:rFonts w:cstheme="minorHAnsi"/>
          <w:i/>
          <w:iCs/>
          <w:sz w:val="22"/>
          <w:szCs w:val="22"/>
        </w:rPr>
        <w:t xml:space="preserve">. </w:t>
      </w:r>
    </w:p>
    <w:p w14:paraId="5E787558" w14:textId="4FC79C2D" w:rsidR="00D53A27" w:rsidRPr="00D14698" w:rsidRDefault="00D53A27" w:rsidP="00D53A27">
      <w:pPr>
        <w:spacing w:after="120"/>
        <w:jc w:val="both"/>
        <w:rPr>
          <w:rFonts w:cstheme="minorHAnsi"/>
          <w:b/>
          <w:bCs/>
          <w:sz w:val="22"/>
          <w:szCs w:val="22"/>
        </w:rPr>
      </w:pPr>
      <w:r w:rsidRPr="00D14698">
        <w:rPr>
          <w:rFonts w:cstheme="minorHAnsi"/>
          <w:b/>
          <w:bCs/>
          <w:sz w:val="22"/>
          <w:szCs w:val="22"/>
        </w:rPr>
        <w:t xml:space="preserve">Project Workplan </w:t>
      </w:r>
    </w:p>
    <w:p w14:paraId="37BF50A0" w14:textId="45823487" w:rsidR="00D53A27" w:rsidRPr="00D14698" w:rsidRDefault="00D53A27" w:rsidP="00D14698">
      <w:pPr>
        <w:spacing w:after="240"/>
        <w:jc w:val="both"/>
        <w:rPr>
          <w:rFonts w:cstheme="minorHAnsi"/>
          <w:i/>
          <w:iCs/>
          <w:sz w:val="22"/>
          <w:szCs w:val="22"/>
        </w:rPr>
      </w:pPr>
      <w:r w:rsidRPr="00D14698">
        <w:rPr>
          <w:rFonts w:cstheme="minorHAnsi"/>
          <w:i/>
          <w:iCs/>
          <w:sz w:val="22"/>
          <w:szCs w:val="22"/>
        </w:rPr>
        <w:t xml:space="preserve">A detailed and realistic workplan is required. It should cover a period of </w:t>
      </w:r>
      <w:r w:rsidR="00A74BE9">
        <w:rPr>
          <w:rFonts w:cstheme="minorHAnsi"/>
          <w:i/>
          <w:iCs/>
          <w:sz w:val="22"/>
          <w:szCs w:val="22"/>
        </w:rPr>
        <w:t>2</w:t>
      </w:r>
      <w:r w:rsidR="00D14698" w:rsidRPr="00D14698">
        <w:rPr>
          <w:rFonts w:cstheme="minorHAnsi"/>
          <w:i/>
          <w:iCs/>
          <w:sz w:val="22"/>
          <w:szCs w:val="22"/>
        </w:rPr>
        <w:t xml:space="preserve"> months but not going beyond 31 </w:t>
      </w:r>
      <w:r w:rsidR="00A74BE9">
        <w:rPr>
          <w:rFonts w:cstheme="minorHAnsi"/>
          <w:i/>
          <w:iCs/>
          <w:sz w:val="22"/>
          <w:szCs w:val="22"/>
        </w:rPr>
        <w:t>December</w:t>
      </w:r>
      <w:r w:rsidR="00D14698" w:rsidRPr="00D14698">
        <w:rPr>
          <w:rFonts w:cstheme="minorHAnsi"/>
          <w:i/>
          <w:iCs/>
          <w:sz w:val="22"/>
          <w:szCs w:val="22"/>
        </w:rPr>
        <w:t xml:space="preserve"> 2024. </w:t>
      </w:r>
    </w:p>
    <w:p w14:paraId="38F3AE12" w14:textId="5A3BC6DA" w:rsidR="00410B58" w:rsidRDefault="00271DD6" w:rsidP="00D14698">
      <w:pPr>
        <w:spacing w:after="120"/>
        <w:jc w:val="both"/>
        <w:rPr>
          <w:rFonts w:cstheme="minorHAnsi"/>
          <w:b/>
          <w:bCs/>
          <w:sz w:val="22"/>
          <w:szCs w:val="22"/>
        </w:rPr>
      </w:pPr>
      <w:r w:rsidRPr="00E07F8C">
        <w:rPr>
          <w:rFonts w:cstheme="minorHAnsi"/>
          <w:b/>
          <w:bCs/>
          <w:sz w:val="22"/>
          <w:szCs w:val="22"/>
        </w:rPr>
        <w:t>Sustainability and Exit Strategy</w:t>
      </w:r>
    </w:p>
    <w:p w14:paraId="16464ED3" w14:textId="37EAD1EC" w:rsidR="00410B58" w:rsidRPr="00E07F8C" w:rsidRDefault="00F47709" w:rsidP="001351A9">
      <w:pPr>
        <w:spacing w:after="120"/>
        <w:jc w:val="both"/>
        <w:rPr>
          <w:rFonts w:cstheme="minorHAnsi"/>
          <w:sz w:val="22"/>
          <w:szCs w:val="22"/>
        </w:rPr>
      </w:pPr>
      <w:r w:rsidRPr="003F2A8A">
        <w:rPr>
          <w:rFonts w:cstheme="minorHAnsi"/>
          <w:i/>
          <w:iCs/>
          <w:sz w:val="22"/>
          <w:szCs w:val="22"/>
        </w:rPr>
        <w:t xml:space="preserve">The project will end in November 2024. Describe how activities of the project would be brought to smooth conclusion to facilitate </w:t>
      </w:r>
      <w:r w:rsidR="003F2A8A" w:rsidRPr="003F2A8A">
        <w:rPr>
          <w:rFonts w:cstheme="minorHAnsi"/>
          <w:i/>
          <w:iCs/>
          <w:sz w:val="22"/>
          <w:szCs w:val="22"/>
        </w:rPr>
        <w:t>sustainability of the elements (processes and outputs) either by means of adaptation or maintenance or scaling up or extension.</w:t>
      </w:r>
      <w:r w:rsidR="003F2A8A">
        <w:rPr>
          <w:rFonts w:cstheme="minorHAnsi"/>
          <w:i/>
          <w:iCs/>
          <w:sz w:val="22"/>
          <w:szCs w:val="22"/>
        </w:rPr>
        <w:t xml:space="preserve"> Particular attention should be paid to the National Strategy on YPS and system capacity – people, the peace forums, and the peace structures</w:t>
      </w:r>
    </w:p>
    <w:p w14:paraId="224AB458" w14:textId="013ADFA0" w:rsidR="00410B58" w:rsidRDefault="00271DD6" w:rsidP="009B1276">
      <w:pPr>
        <w:spacing w:after="120"/>
        <w:jc w:val="both"/>
        <w:rPr>
          <w:rFonts w:cstheme="minorHAnsi"/>
          <w:b/>
          <w:bCs/>
          <w:sz w:val="22"/>
          <w:szCs w:val="22"/>
        </w:rPr>
      </w:pPr>
      <w:r w:rsidRPr="00E07F8C">
        <w:rPr>
          <w:rFonts w:cstheme="minorHAnsi"/>
          <w:b/>
          <w:bCs/>
          <w:sz w:val="22"/>
          <w:szCs w:val="22"/>
        </w:rPr>
        <w:t>Visibility and communication</w:t>
      </w:r>
    </w:p>
    <w:p w14:paraId="214FDD88" w14:textId="0E2A47FF" w:rsidR="00387613" w:rsidRPr="009B1276" w:rsidRDefault="003F2A8A" w:rsidP="003F2A8A">
      <w:pPr>
        <w:jc w:val="both"/>
        <w:rPr>
          <w:color w:val="FF0000"/>
          <w:sz w:val="22"/>
          <w:szCs w:val="22"/>
        </w:rPr>
      </w:pPr>
      <w:r w:rsidRPr="009B1276">
        <w:rPr>
          <w:rFonts w:cstheme="minorHAnsi"/>
          <w:i/>
          <w:iCs/>
          <w:sz w:val="22"/>
          <w:szCs w:val="22"/>
        </w:rPr>
        <w:t xml:space="preserve">Describe </w:t>
      </w:r>
      <w:r w:rsidR="006F017D" w:rsidRPr="009B1276">
        <w:rPr>
          <w:rFonts w:cstheme="minorHAnsi"/>
          <w:i/>
          <w:iCs/>
          <w:sz w:val="22"/>
          <w:szCs w:val="22"/>
        </w:rPr>
        <w:t>the actions that will be taken to raise a</w:t>
      </w:r>
      <w:r w:rsidR="006F017D" w:rsidRPr="009B1276">
        <w:rPr>
          <w:i/>
          <w:iCs/>
          <w:sz w:val="22"/>
          <w:szCs w:val="22"/>
        </w:rPr>
        <w:t>wareness of the project results and impact on beneficiaries and explain who the target audience of the awareness-raising action will be and the rationale of targeting them. Describe the action that will be taken to enhance the image of UNESCO and the United Nations Peace Building Support Office (PBSO)</w:t>
      </w:r>
      <w:r w:rsidR="00387613" w:rsidRPr="009B1276">
        <w:rPr>
          <w:i/>
          <w:iCs/>
          <w:sz w:val="22"/>
          <w:szCs w:val="22"/>
        </w:rPr>
        <w:t xml:space="preserve"> as partners of the government and the people </w:t>
      </w:r>
      <w:r w:rsidR="009B1276" w:rsidRPr="009B1276">
        <w:rPr>
          <w:i/>
          <w:iCs/>
          <w:sz w:val="22"/>
          <w:szCs w:val="22"/>
        </w:rPr>
        <w:t xml:space="preserve">and </w:t>
      </w:r>
      <w:r w:rsidR="00387613" w:rsidRPr="009B1276">
        <w:rPr>
          <w:i/>
          <w:iCs/>
          <w:sz w:val="22"/>
          <w:szCs w:val="22"/>
        </w:rPr>
        <w:t xml:space="preserve">institutions </w:t>
      </w:r>
      <w:r w:rsidR="00387613" w:rsidRPr="009B1276">
        <w:rPr>
          <w:i/>
          <w:iCs/>
          <w:sz w:val="22"/>
          <w:szCs w:val="22"/>
        </w:rPr>
        <w:lastRenderedPageBreak/>
        <w:t xml:space="preserve">working for a peaceful and stable South Sudan by championing meaningful participation of </w:t>
      </w:r>
      <w:r w:rsidR="009B1276" w:rsidRPr="009B1276">
        <w:rPr>
          <w:i/>
          <w:iCs/>
          <w:sz w:val="22"/>
          <w:szCs w:val="22"/>
        </w:rPr>
        <w:t>young people</w:t>
      </w:r>
      <w:r w:rsidR="00387613" w:rsidRPr="009B1276">
        <w:rPr>
          <w:i/>
          <w:iCs/>
          <w:sz w:val="22"/>
          <w:szCs w:val="22"/>
        </w:rPr>
        <w:t xml:space="preserve"> </w:t>
      </w:r>
      <w:r w:rsidR="009B1276" w:rsidRPr="009B1276">
        <w:rPr>
          <w:i/>
          <w:iCs/>
          <w:sz w:val="22"/>
          <w:szCs w:val="22"/>
        </w:rPr>
        <w:t xml:space="preserve">in formal and informal peace processes. </w:t>
      </w:r>
    </w:p>
    <w:p w14:paraId="2D0757F7" w14:textId="0718C560" w:rsidR="00410B58" w:rsidRPr="009B1276" w:rsidRDefault="00387613" w:rsidP="009B1276">
      <w:pPr>
        <w:jc w:val="both"/>
        <w:rPr>
          <w:color w:val="FF0000"/>
          <w:sz w:val="22"/>
          <w:szCs w:val="22"/>
        </w:rPr>
      </w:pPr>
      <w:r>
        <w:rPr>
          <w:color w:val="FF0000"/>
          <w:sz w:val="22"/>
          <w:szCs w:val="22"/>
        </w:rPr>
        <w:t xml:space="preserve"> </w:t>
      </w:r>
    </w:p>
    <w:p w14:paraId="63B52328" w14:textId="215E8089" w:rsidR="00EB50A1" w:rsidRDefault="004B75D3" w:rsidP="00AD1949">
      <w:pPr>
        <w:jc w:val="both"/>
        <w:rPr>
          <w:rFonts w:cstheme="minorHAnsi"/>
          <w:b/>
          <w:bCs/>
          <w:sz w:val="22"/>
          <w:szCs w:val="22"/>
        </w:rPr>
      </w:pPr>
      <w:r>
        <w:rPr>
          <w:rFonts w:cstheme="minorHAnsi"/>
          <w:b/>
          <w:bCs/>
          <w:sz w:val="22"/>
          <w:szCs w:val="22"/>
        </w:rPr>
        <w:t>Diversity</w:t>
      </w:r>
    </w:p>
    <w:p w14:paraId="60C20246" w14:textId="77777777" w:rsidR="00EB50A1" w:rsidRDefault="00EB50A1" w:rsidP="00AD1949">
      <w:pPr>
        <w:jc w:val="both"/>
        <w:rPr>
          <w:rFonts w:cstheme="minorHAnsi"/>
          <w:b/>
          <w:bCs/>
          <w:sz w:val="22"/>
          <w:szCs w:val="22"/>
        </w:rPr>
      </w:pPr>
    </w:p>
    <w:p w14:paraId="586D4194" w14:textId="75BF0014" w:rsidR="00410B58" w:rsidRPr="00033ABC" w:rsidRDefault="004B75D3" w:rsidP="00033ABC">
      <w:pPr>
        <w:jc w:val="both"/>
        <w:rPr>
          <w:rFonts w:cstheme="minorHAnsi"/>
          <w:i/>
          <w:iCs/>
          <w:sz w:val="22"/>
          <w:szCs w:val="22"/>
        </w:rPr>
      </w:pPr>
      <w:r>
        <w:rPr>
          <w:rFonts w:cstheme="minorHAnsi"/>
          <w:i/>
          <w:iCs/>
          <w:sz w:val="22"/>
          <w:szCs w:val="22"/>
        </w:rPr>
        <w:t xml:space="preserve">Describe actions that will be taken to ensure gender inclusivity in the project. Ensure also that the project is not biased towards young people of certain characteristics – often those </w:t>
      </w:r>
      <w:r w:rsidR="005F4206">
        <w:rPr>
          <w:rFonts w:cstheme="minorHAnsi"/>
          <w:i/>
          <w:iCs/>
          <w:sz w:val="22"/>
          <w:szCs w:val="22"/>
        </w:rPr>
        <w:t xml:space="preserve">who are literate and </w:t>
      </w:r>
      <w:r>
        <w:rPr>
          <w:rFonts w:cstheme="minorHAnsi"/>
          <w:i/>
          <w:iCs/>
          <w:sz w:val="22"/>
          <w:szCs w:val="22"/>
        </w:rPr>
        <w:t>playing role – as teachers, members of the organized forces</w:t>
      </w:r>
      <w:r w:rsidR="005F4206">
        <w:rPr>
          <w:rFonts w:cstheme="minorHAnsi"/>
          <w:i/>
          <w:iCs/>
          <w:sz w:val="22"/>
          <w:szCs w:val="22"/>
        </w:rPr>
        <w:t>, activists, agriculturalists, and employees in the private or public sector</w:t>
      </w:r>
      <w:r>
        <w:rPr>
          <w:rFonts w:cstheme="minorHAnsi"/>
          <w:i/>
          <w:iCs/>
          <w:sz w:val="22"/>
          <w:szCs w:val="22"/>
        </w:rPr>
        <w:t xml:space="preserve">. Consideration should be made for young people not in education, </w:t>
      </w:r>
      <w:r w:rsidR="005F4206">
        <w:rPr>
          <w:rFonts w:cstheme="minorHAnsi"/>
          <w:i/>
          <w:iCs/>
          <w:sz w:val="22"/>
          <w:szCs w:val="22"/>
        </w:rPr>
        <w:t>employment,</w:t>
      </w:r>
      <w:r>
        <w:rPr>
          <w:rFonts w:cstheme="minorHAnsi"/>
          <w:i/>
          <w:iCs/>
          <w:sz w:val="22"/>
          <w:szCs w:val="22"/>
        </w:rPr>
        <w:t xml:space="preserve"> or training, those marginalized from the political sphere, </w:t>
      </w:r>
      <w:r w:rsidR="005F4206">
        <w:rPr>
          <w:rFonts w:cstheme="minorHAnsi"/>
          <w:i/>
          <w:iCs/>
          <w:sz w:val="22"/>
          <w:szCs w:val="22"/>
        </w:rPr>
        <w:t xml:space="preserve">and </w:t>
      </w:r>
      <w:r>
        <w:rPr>
          <w:rFonts w:cstheme="minorHAnsi"/>
          <w:i/>
          <w:iCs/>
          <w:sz w:val="22"/>
          <w:szCs w:val="22"/>
        </w:rPr>
        <w:t>those facing extreme economic constrains and hardships</w:t>
      </w:r>
      <w:r w:rsidR="005F4206">
        <w:rPr>
          <w:rFonts w:cstheme="minorHAnsi"/>
          <w:i/>
          <w:iCs/>
          <w:sz w:val="22"/>
          <w:szCs w:val="22"/>
        </w:rPr>
        <w:t xml:space="preserve">. </w:t>
      </w:r>
      <w:r>
        <w:rPr>
          <w:rFonts w:cstheme="minorHAnsi"/>
          <w:i/>
          <w:iCs/>
          <w:sz w:val="22"/>
          <w:szCs w:val="22"/>
        </w:rPr>
        <w:t xml:space="preserve">  </w:t>
      </w:r>
      <w:r w:rsidR="00A71534">
        <w:rPr>
          <w:rFonts w:cstheme="minorHAnsi"/>
          <w:i/>
          <w:iCs/>
          <w:sz w:val="22"/>
          <w:szCs w:val="22"/>
        </w:rPr>
        <w:t xml:space="preserve">  </w:t>
      </w:r>
    </w:p>
    <w:p w14:paraId="7279AA39" w14:textId="77777777" w:rsidR="00410B58" w:rsidRPr="00E07F8C" w:rsidRDefault="00410B58">
      <w:pPr>
        <w:jc w:val="both"/>
        <w:rPr>
          <w:rFonts w:cstheme="minorHAnsi"/>
          <w:sz w:val="22"/>
          <w:szCs w:val="22"/>
        </w:rPr>
      </w:pPr>
    </w:p>
    <w:p w14:paraId="3E36B4F4" w14:textId="2C0FA968" w:rsidR="00410B58" w:rsidRDefault="00271DD6" w:rsidP="00033ABC">
      <w:pPr>
        <w:spacing w:after="120"/>
        <w:jc w:val="both"/>
        <w:rPr>
          <w:rFonts w:cstheme="minorHAnsi"/>
          <w:b/>
          <w:bCs/>
          <w:sz w:val="22"/>
          <w:szCs w:val="22"/>
        </w:rPr>
      </w:pPr>
      <w:r w:rsidRPr="00E07F8C">
        <w:rPr>
          <w:rFonts w:cstheme="minorHAnsi"/>
          <w:b/>
          <w:bCs/>
          <w:sz w:val="22"/>
          <w:szCs w:val="22"/>
        </w:rPr>
        <w:t xml:space="preserve">Previous Experience </w:t>
      </w:r>
    </w:p>
    <w:p w14:paraId="6FE2C75B" w14:textId="41182463" w:rsidR="00033ABC" w:rsidRPr="003F44E8" w:rsidRDefault="00033ABC" w:rsidP="00033ABC">
      <w:pPr>
        <w:jc w:val="both"/>
        <w:rPr>
          <w:rFonts w:cstheme="minorHAnsi"/>
          <w:i/>
          <w:iCs/>
          <w:sz w:val="22"/>
          <w:szCs w:val="22"/>
        </w:rPr>
      </w:pPr>
      <w:r w:rsidRPr="003F44E8">
        <w:rPr>
          <w:rFonts w:cstheme="minorHAnsi"/>
          <w:i/>
          <w:iCs/>
          <w:sz w:val="22"/>
          <w:szCs w:val="22"/>
        </w:rPr>
        <w:t>Explain the comparative advantage your organization has that this project will benefit from</w:t>
      </w:r>
      <w:r w:rsidR="003F44E8" w:rsidRPr="003F44E8">
        <w:rPr>
          <w:rFonts w:cstheme="minorHAnsi"/>
          <w:i/>
          <w:iCs/>
          <w:sz w:val="22"/>
          <w:szCs w:val="22"/>
        </w:rPr>
        <w:t xml:space="preserve">. This could include active membership in the Coalition on Youth Peace and Security. </w:t>
      </w:r>
    </w:p>
    <w:p w14:paraId="5AEA8570" w14:textId="77777777" w:rsidR="003F44E8" w:rsidRPr="00E07F8C" w:rsidRDefault="003F44E8">
      <w:pPr>
        <w:jc w:val="both"/>
        <w:rPr>
          <w:rFonts w:cstheme="minorHAnsi"/>
          <w:sz w:val="22"/>
          <w:szCs w:val="22"/>
        </w:rPr>
      </w:pPr>
    </w:p>
    <w:p w14:paraId="574791A4" w14:textId="07055DD2" w:rsidR="00410B58" w:rsidRPr="005B514D" w:rsidRDefault="00271DD6" w:rsidP="005B514D">
      <w:pPr>
        <w:spacing w:after="120"/>
        <w:jc w:val="both"/>
        <w:rPr>
          <w:rFonts w:cstheme="minorHAnsi"/>
          <w:b/>
          <w:bCs/>
          <w:sz w:val="22"/>
          <w:szCs w:val="22"/>
        </w:rPr>
      </w:pPr>
      <w:r w:rsidRPr="005B514D">
        <w:rPr>
          <w:rFonts w:cstheme="minorHAnsi"/>
          <w:b/>
          <w:bCs/>
          <w:sz w:val="22"/>
          <w:szCs w:val="22"/>
        </w:rPr>
        <w:t>Project Management</w:t>
      </w:r>
      <w:r w:rsidR="003F44E8" w:rsidRPr="005B514D">
        <w:rPr>
          <w:rFonts w:cstheme="minorHAnsi"/>
          <w:b/>
          <w:bCs/>
          <w:sz w:val="22"/>
          <w:szCs w:val="22"/>
        </w:rPr>
        <w:t xml:space="preserve"> and</w:t>
      </w:r>
      <w:r w:rsidRPr="005B514D">
        <w:rPr>
          <w:rFonts w:cstheme="minorHAnsi"/>
          <w:b/>
          <w:bCs/>
          <w:sz w:val="22"/>
          <w:szCs w:val="22"/>
        </w:rPr>
        <w:t xml:space="preserve"> Implementation, Monitoring and Evaluation</w:t>
      </w:r>
    </w:p>
    <w:p w14:paraId="0E9A1D59" w14:textId="1324BFAA" w:rsidR="000B0AB1" w:rsidRPr="00D0110A" w:rsidRDefault="003F44E8" w:rsidP="005B514D">
      <w:pPr>
        <w:jc w:val="both"/>
        <w:rPr>
          <w:rFonts w:cstheme="minorHAnsi"/>
          <w:i/>
          <w:iCs/>
          <w:sz w:val="22"/>
          <w:szCs w:val="22"/>
        </w:rPr>
      </w:pPr>
      <w:r w:rsidRPr="00D0110A">
        <w:rPr>
          <w:rFonts w:cstheme="minorHAnsi"/>
          <w:i/>
          <w:iCs/>
          <w:sz w:val="22"/>
          <w:szCs w:val="22"/>
        </w:rPr>
        <w:t>Describe the basic governance arrangements and governance structure</w:t>
      </w:r>
      <w:r w:rsidR="00271DD6" w:rsidRPr="00D0110A">
        <w:rPr>
          <w:rFonts w:cstheme="minorHAnsi"/>
          <w:i/>
          <w:iCs/>
          <w:sz w:val="22"/>
          <w:szCs w:val="22"/>
        </w:rPr>
        <w:t xml:space="preserve"> </w:t>
      </w:r>
      <w:r w:rsidR="00EC2EBB" w:rsidRPr="00D0110A">
        <w:rPr>
          <w:rFonts w:cstheme="minorHAnsi"/>
          <w:i/>
          <w:iCs/>
          <w:sz w:val="22"/>
          <w:szCs w:val="22"/>
        </w:rPr>
        <w:t xml:space="preserve">of the organization and explain how that translates to an advantage considering that the project requires footprints in all the 10 States and Administrative Areas. Explain the reporting lines, oversight arrangements and the relationship between the head office and the field offices. List the </w:t>
      </w:r>
      <w:r w:rsidR="00020AED" w:rsidRPr="00D0110A">
        <w:rPr>
          <w:rFonts w:cstheme="minorHAnsi"/>
          <w:i/>
          <w:iCs/>
          <w:sz w:val="22"/>
          <w:szCs w:val="22"/>
        </w:rPr>
        <w:t xml:space="preserve">key </w:t>
      </w:r>
      <w:r w:rsidR="00EC2EBB" w:rsidRPr="00D0110A">
        <w:rPr>
          <w:rFonts w:cstheme="minorHAnsi"/>
          <w:i/>
          <w:iCs/>
          <w:sz w:val="22"/>
          <w:szCs w:val="22"/>
        </w:rPr>
        <w:t>personnel</w:t>
      </w:r>
      <w:r w:rsidR="00020AED" w:rsidRPr="00D0110A">
        <w:rPr>
          <w:rFonts w:cstheme="minorHAnsi"/>
          <w:i/>
          <w:iCs/>
          <w:sz w:val="22"/>
          <w:szCs w:val="22"/>
        </w:rPr>
        <w:t xml:space="preserve"> that will be directly working on the project and provide full description of their responsibilities and profiles. </w:t>
      </w:r>
      <w:r w:rsidR="00D0110A">
        <w:rPr>
          <w:rFonts w:cstheme="minorHAnsi"/>
          <w:i/>
          <w:iCs/>
          <w:sz w:val="22"/>
          <w:szCs w:val="22"/>
        </w:rPr>
        <w:t xml:space="preserve">Provide detailed monitoring plan what will be done, how it will be done, who will be involved, and the frequency of occurrence. Indicate whether and how mid-term evaluation may be carried out, and what role to be played in the endline evaluation. </w:t>
      </w:r>
    </w:p>
    <w:p w14:paraId="70A6DB54" w14:textId="77777777" w:rsidR="00410B58" w:rsidRPr="00E07F8C" w:rsidRDefault="00410B58">
      <w:pPr>
        <w:jc w:val="both"/>
        <w:rPr>
          <w:rFonts w:cstheme="minorHAnsi"/>
          <w:sz w:val="22"/>
          <w:szCs w:val="22"/>
        </w:rPr>
      </w:pPr>
    </w:p>
    <w:p w14:paraId="4C392B7D" w14:textId="6750943B" w:rsidR="00410B58" w:rsidRDefault="00271DD6" w:rsidP="00020AED">
      <w:pPr>
        <w:jc w:val="both"/>
        <w:rPr>
          <w:rFonts w:cstheme="minorHAnsi"/>
          <w:b/>
          <w:bCs/>
          <w:sz w:val="22"/>
          <w:szCs w:val="22"/>
        </w:rPr>
      </w:pPr>
      <w:r w:rsidRPr="00E07F8C">
        <w:rPr>
          <w:rFonts w:cstheme="minorHAnsi"/>
          <w:b/>
          <w:bCs/>
          <w:sz w:val="22"/>
          <w:szCs w:val="22"/>
        </w:rPr>
        <w:t>Risk Analysis and Mitigation measures</w:t>
      </w:r>
    </w:p>
    <w:p w14:paraId="19537E91" w14:textId="77777777" w:rsidR="007C3E38" w:rsidRDefault="007C3E38" w:rsidP="00020AED">
      <w:pPr>
        <w:jc w:val="both"/>
        <w:rPr>
          <w:rFonts w:cstheme="minorHAnsi"/>
          <w:b/>
          <w:bCs/>
          <w:sz w:val="22"/>
          <w:szCs w:val="22"/>
        </w:rPr>
      </w:pPr>
    </w:p>
    <w:p w14:paraId="7A78EE8B" w14:textId="0A266935" w:rsidR="00952168" w:rsidRPr="00BD19D1" w:rsidRDefault="007C3E38" w:rsidP="00020AED">
      <w:pPr>
        <w:jc w:val="both"/>
        <w:rPr>
          <w:rFonts w:cstheme="minorHAnsi"/>
          <w:i/>
          <w:iCs/>
          <w:sz w:val="22"/>
          <w:szCs w:val="22"/>
        </w:rPr>
      </w:pPr>
      <w:r w:rsidRPr="00BD19D1">
        <w:rPr>
          <w:rFonts w:cstheme="minorHAnsi"/>
          <w:i/>
          <w:iCs/>
          <w:sz w:val="22"/>
          <w:szCs w:val="22"/>
        </w:rPr>
        <w:t xml:space="preserve">Analysis of the foreseen risks should be thorough and </w:t>
      </w:r>
      <w:r w:rsidR="00A51255" w:rsidRPr="00BD19D1">
        <w:rPr>
          <w:rFonts w:cstheme="minorHAnsi"/>
          <w:i/>
          <w:iCs/>
          <w:sz w:val="22"/>
          <w:szCs w:val="22"/>
        </w:rPr>
        <w:t>objective. The list of the identified risks should</w:t>
      </w:r>
      <w:r w:rsidR="00A51255">
        <w:rPr>
          <w:rFonts w:cstheme="minorHAnsi"/>
          <w:b/>
          <w:bCs/>
          <w:sz w:val="22"/>
          <w:szCs w:val="22"/>
        </w:rPr>
        <w:t xml:space="preserve"> </w:t>
      </w:r>
      <w:r w:rsidR="00A51255" w:rsidRPr="00D14B31">
        <w:rPr>
          <w:rFonts w:cstheme="minorHAnsi"/>
          <w:i/>
          <w:iCs/>
          <w:sz w:val="22"/>
          <w:szCs w:val="22"/>
        </w:rPr>
        <w:t xml:space="preserve">be </w:t>
      </w:r>
      <w:r w:rsidR="00A51255" w:rsidRPr="00BD19D1">
        <w:rPr>
          <w:rFonts w:cstheme="minorHAnsi"/>
          <w:i/>
          <w:iCs/>
          <w:sz w:val="22"/>
          <w:szCs w:val="22"/>
        </w:rPr>
        <w:t>presented in a matrix as below.</w:t>
      </w:r>
    </w:p>
    <w:p w14:paraId="7E9EBEF0" w14:textId="2B0FEF3B" w:rsidR="00A51255" w:rsidRDefault="00A51255" w:rsidP="00020AED">
      <w:pPr>
        <w:jc w:val="both"/>
        <w:rPr>
          <w:rFonts w:cstheme="minorHAnsi"/>
          <w:b/>
          <w:bCs/>
          <w:sz w:val="22"/>
          <w:szCs w:val="22"/>
        </w:rPr>
      </w:pPr>
    </w:p>
    <w:tbl>
      <w:tblPr>
        <w:tblStyle w:val="TableGrid"/>
        <w:tblW w:w="9445" w:type="dxa"/>
        <w:tblLook w:val="04A0" w:firstRow="1" w:lastRow="0" w:firstColumn="1" w:lastColumn="0" w:noHBand="0" w:noVBand="1"/>
      </w:tblPr>
      <w:tblGrid>
        <w:gridCol w:w="1537"/>
        <w:gridCol w:w="2688"/>
        <w:gridCol w:w="1620"/>
        <w:gridCol w:w="1890"/>
        <w:gridCol w:w="1710"/>
      </w:tblGrid>
      <w:tr w:rsidR="00D14B31" w:rsidRPr="006B0EDA" w14:paraId="06E6A573" w14:textId="77777777" w:rsidTr="00D14B31">
        <w:tc>
          <w:tcPr>
            <w:tcW w:w="1537" w:type="dxa"/>
          </w:tcPr>
          <w:p w14:paraId="1702F8FC" w14:textId="717BB876" w:rsidR="00D14B31" w:rsidRPr="006B0EDA" w:rsidRDefault="00D14B31" w:rsidP="00020AED">
            <w:pPr>
              <w:rPr>
                <w:rFonts w:cstheme="minorHAnsi"/>
                <w:sz w:val="22"/>
                <w:szCs w:val="22"/>
              </w:rPr>
            </w:pPr>
            <w:r w:rsidRPr="006B0EDA">
              <w:rPr>
                <w:rFonts w:cstheme="minorHAnsi"/>
                <w:sz w:val="22"/>
                <w:szCs w:val="22"/>
              </w:rPr>
              <w:t>Risk category</w:t>
            </w:r>
            <w:r>
              <w:rPr>
                <w:rFonts w:cstheme="minorHAnsi"/>
                <w:sz w:val="22"/>
                <w:szCs w:val="22"/>
              </w:rPr>
              <w:t xml:space="preserve"> (</w:t>
            </w:r>
            <w:r w:rsidRPr="00FB7ADF">
              <w:rPr>
                <w:rFonts w:cstheme="minorHAnsi"/>
                <w:i/>
                <w:iCs/>
                <w:sz w:val="22"/>
                <w:szCs w:val="22"/>
              </w:rPr>
              <w:t>these may be contextual or programmatic or institutional)</w:t>
            </w:r>
          </w:p>
        </w:tc>
        <w:tc>
          <w:tcPr>
            <w:tcW w:w="2688" w:type="dxa"/>
          </w:tcPr>
          <w:p w14:paraId="68169670" w14:textId="2D31D92A" w:rsidR="00D14B31" w:rsidRPr="006B0EDA" w:rsidRDefault="00D14B31" w:rsidP="00020AED">
            <w:pPr>
              <w:rPr>
                <w:rFonts w:cstheme="minorHAnsi"/>
                <w:sz w:val="22"/>
                <w:szCs w:val="22"/>
              </w:rPr>
            </w:pPr>
            <w:r w:rsidRPr="006B0EDA">
              <w:rPr>
                <w:rFonts w:cstheme="minorHAnsi"/>
                <w:sz w:val="22"/>
                <w:szCs w:val="22"/>
              </w:rPr>
              <w:t>Risk Description</w:t>
            </w:r>
          </w:p>
        </w:tc>
        <w:tc>
          <w:tcPr>
            <w:tcW w:w="1620" w:type="dxa"/>
          </w:tcPr>
          <w:p w14:paraId="45963E0C" w14:textId="39A41ACB" w:rsidR="00D14B31" w:rsidRPr="006B0EDA" w:rsidRDefault="00D14B31" w:rsidP="00020AED">
            <w:pPr>
              <w:rPr>
                <w:rFonts w:cstheme="minorHAnsi"/>
                <w:sz w:val="22"/>
                <w:szCs w:val="22"/>
              </w:rPr>
            </w:pPr>
            <w:r w:rsidRPr="006B0EDA">
              <w:rPr>
                <w:rFonts w:cstheme="minorHAnsi"/>
                <w:sz w:val="22"/>
                <w:szCs w:val="22"/>
              </w:rPr>
              <w:t>Risk Impact and probability</w:t>
            </w:r>
            <w:r>
              <w:rPr>
                <w:rFonts w:cstheme="minorHAnsi"/>
                <w:sz w:val="22"/>
                <w:szCs w:val="22"/>
              </w:rPr>
              <w:t xml:space="preserve"> </w:t>
            </w:r>
          </w:p>
        </w:tc>
        <w:tc>
          <w:tcPr>
            <w:tcW w:w="1890" w:type="dxa"/>
          </w:tcPr>
          <w:p w14:paraId="2FD739C3" w14:textId="3C008043" w:rsidR="00D14B31" w:rsidRPr="006B0EDA" w:rsidRDefault="00D14B31" w:rsidP="00020AED">
            <w:pPr>
              <w:rPr>
                <w:rFonts w:cstheme="minorHAnsi"/>
                <w:sz w:val="22"/>
                <w:szCs w:val="22"/>
              </w:rPr>
            </w:pPr>
            <w:r w:rsidRPr="006B0EDA">
              <w:rPr>
                <w:rFonts w:cstheme="minorHAnsi"/>
                <w:sz w:val="22"/>
                <w:szCs w:val="22"/>
              </w:rPr>
              <w:t>Mitigation strategy</w:t>
            </w:r>
            <w:r>
              <w:rPr>
                <w:rFonts w:cstheme="minorHAnsi"/>
                <w:sz w:val="22"/>
                <w:szCs w:val="22"/>
              </w:rPr>
              <w:t xml:space="preserve"> (describe the actions that have been taken/will be taken to counter the identified risk. </w:t>
            </w:r>
          </w:p>
        </w:tc>
        <w:tc>
          <w:tcPr>
            <w:tcW w:w="1710" w:type="dxa"/>
          </w:tcPr>
          <w:p w14:paraId="6ECFBACA" w14:textId="6AACE527" w:rsidR="00D14B31" w:rsidRPr="006B0EDA" w:rsidRDefault="00D14B31" w:rsidP="00020AED">
            <w:pPr>
              <w:rPr>
                <w:rFonts w:cstheme="minorHAnsi"/>
                <w:sz w:val="22"/>
                <w:szCs w:val="22"/>
              </w:rPr>
            </w:pPr>
            <w:r>
              <w:rPr>
                <w:rFonts w:cstheme="minorHAnsi"/>
                <w:sz w:val="22"/>
                <w:szCs w:val="22"/>
              </w:rPr>
              <w:t xml:space="preserve">Owner </w:t>
            </w:r>
            <w:r w:rsidRPr="00B133B7">
              <w:rPr>
                <w:rFonts w:cstheme="minorHAnsi"/>
                <w:i/>
                <w:iCs/>
                <w:sz w:val="22"/>
                <w:szCs w:val="22"/>
              </w:rPr>
              <w:t>(specify the agent/office that has been assigned responsibility to keep an eye on the risk</w:t>
            </w:r>
          </w:p>
        </w:tc>
      </w:tr>
      <w:tr w:rsidR="00D14B31" w14:paraId="3B8E1CB7" w14:textId="77777777" w:rsidTr="00D14B31">
        <w:tc>
          <w:tcPr>
            <w:tcW w:w="1537" w:type="dxa"/>
          </w:tcPr>
          <w:p w14:paraId="5965EEDD" w14:textId="76B2F9DD" w:rsidR="00D14B31" w:rsidRPr="00FB7ADF" w:rsidRDefault="00D14B31" w:rsidP="00020AED">
            <w:pPr>
              <w:rPr>
                <w:rFonts w:cstheme="minorHAnsi"/>
                <w:i/>
                <w:iCs/>
                <w:sz w:val="22"/>
                <w:szCs w:val="22"/>
              </w:rPr>
            </w:pPr>
            <w:r w:rsidRPr="00FB7ADF">
              <w:rPr>
                <w:rFonts w:cstheme="minorHAnsi"/>
                <w:i/>
                <w:iCs/>
                <w:sz w:val="22"/>
                <w:szCs w:val="22"/>
              </w:rPr>
              <w:t>Contextual risks</w:t>
            </w:r>
          </w:p>
        </w:tc>
        <w:tc>
          <w:tcPr>
            <w:tcW w:w="2688" w:type="dxa"/>
          </w:tcPr>
          <w:p w14:paraId="36897611" w14:textId="6E06809C" w:rsidR="00D14B31" w:rsidRPr="00FB7ADF" w:rsidRDefault="00D14B31" w:rsidP="00020AED">
            <w:pPr>
              <w:rPr>
                <w:rFonts w:cstheme="minorHAnsi"/>
                <w:i/>
                <w:iCs/>
                <w:sz w:val="22"/>
                <w:szCs w:val="22"/>
              </w:rPr>
            </w:pPr>
            <w:r w:rsidRPr="00FB7ADF">
              <w:rPr>
                <w:rFonts w:cstheme="minorHAnsi"/>
                <w:i/>
                <w:iCs/>
                <w:sz w:val="22"/>
                <w:szCs w:val="22"/>
              </w:rPr>
              <w:t>May be related to conflict</w:t>
            </w:r>
            <w:r>
              <w:rPr>
                <w:rFonts w:cstheme="minorHAnsi"/>
                <w:i/>
                <w:iCs/>
                <w:sz w:val="22"/>
                <w:szCs w:val="22"/>
              </w:rPr>
              <w:t xml:space="preserve"> (political instability)</w:t>
            </w:r>
            <w:r w:rsidRPr="00FB7ADF">
              <w:rPr>
                <w:rFonts w:cstheme="minorHAnsi"/>
                <w:i/>
                <w:iCs/>
                <w:sz w:val="22"/>
                <w:szCs w:val="22"/>
              </w:rPr>
              <w:t>,</w:t>
            </w:r>
            <w:r>
              <w:rPr>
                <w:rFonts w:cstheme="minorHAnsi"/>
                <w:i/>
                <w:iCs/>
                <w:sz w:val="22"/>
                <w:szCs w:val="22"/>
              </w:rPr>
              <w:t xml:space="preserve"> in-country inflation,</w:t>
            </w:r>
            <w:r w:rsidRPr="00FB7ADF">
              <w:rPr>
                <w:rFonts w:cstheme="minorHAnsi"/>
                <w:i/>
                <w:iCs/>
                <w:sz w:val="22"/>
                <w:szCs w:val="22"/>
              </w:rPr>
              <w:t xml:space="preserve"> natural disasters, etc. </w:t>
            </w:r>
          </w:p>
        </w:tc>
        <w:tc>
          <w:tcPr>
            <w:tcW w:w="1620" w:type="dxa"/>
          </w:tcPr>
          <w:p w14:paraId="52834596" w14:textId="3D7608DF" w:rsidR="00D14B31" w:rsidRPr="00B133B7" w:rsidRDefault="00D14B31" w:rsidP="00020AED">
            <w:pPr>
              <w:rPr>
                <w:rFonts w:cstheme="minorHAnsi"/>
                <w:i/>
                <w:iCs/>
                <w:sz w:val="22"/>
                <w:szCs w:val="22"/>
              </w:rPr>
            </w:pPr>
            <w:r>
              <w:rPr>
                <w:rFonts w:cstheme="minorHAnsi"/>
                <w:sz w:val="22"/>
                <w:szCs w:val="22"/>
              </w:rPr>
              <w:t xml:space="preserve">Describe the potential impact on the project if the risk were to occur. </w:t>
            </w:r>
          </w:p>
        </w:tc>
        <w:tc>
          <w:tcPr>
            <w:tcW w:w="1890" w:type="dxa"/>
          </w:tcPr>
          <w:p w14:paraId="11117C6A" w14:textId="77777777" w:rsidR="00D14B31" w:rsidRDefault="00D14B31" w:rsidP="00020AED">
            <w:pPr>
              <w:rPr>
                <w:rFonts w:cstheme="minorHAnsi"/>
                <w:b/>
                <w:bCs/>
                <w:sz w:val="22"/>
                <w:szCs w:val="22"/>
              </w:rPr>
            </w:pPr>
          </w:p>
        </w:tc>
        <w:tc>
          <w:tcPr>
            <w:tcW w:w="1710" w:type="dxa"/>
          </w:tcPr>
          <w:p w14:paraId="66DE97B7" w14:textId="77777777" w:rsidR="00D14B31" w:rsidRDefault="00D14B31" w:rsidP="00020AED">
            <w:pPr>
              <w:rPr>
                <w:rFonts w:cstheme="minorHAnsi"/>
                <w:b/>
                <w:bCs/>
                <w:sz w:val="22"/>
                <w:szCs w:val="22"/>
              </w:rPr>
            </w:pPr>
          </w:p>
        </w:tc>
      </w:tr>
      <w:tr w:rsidR="00D14B31" w:rsidRPr="00B133B7" w14:paraId="4D9052C1" w14:textId="77777777" w:rsidTr="00D14B31">
        <w:tc>
          <w:tcPr>
            <w:tcW w:w="1537" w:type="dxa"/>
          </w:tcPr>
          <w:p w14:paraId="55F059BE" w14:textId="2AE779BE" w:rsidR="00D14B31" w:rsidRPr="00B133B7" w:rsidRDefault="00D14B31" w:rsidP="00020AED">
            <w:pPr>
              <w:rPr>
                <w:rFonts w:cstheme="minorHAnsi"/>
                <w:i/>
                <w:iCs/>
                <w:sz w:val="22"/>
                <w:szCs w:val="22"/>
              </w:rPr>
            </w:pPr>
            <w:r w:rsidRPr="00B133B7">
              <w:rPr>
                <w:rFonts w:cstheme="minorHAnsi"/>
                <w:i/>
                <w:iCs/>
                <w:sz w:val="22"/>
                <w:szCs w:val="22"/>
              </w:rPr>
              <w:t>Programmatic</w:t>
            </w:r>
          </w:p>
        </w:tc>
        <w:tc>
          <w:tcPr>
            <w:tcW w:w="2688" w:type="dxa"/>
          </w:tcPr>
          <w:p w14:paraId="00AFAFE2" w14:textId="4FDD26C4" w:rsidR="00D14B31" w:rsidRPr="00B133B7" w:rsidRDefault="00D14B31" w:rsidP="00020AED">
            <w:pPr>
              <w:rPr>
                <w:rFonts w:cstheme="minorHAnsi"/>
                <w:i/>
                <w:iCs/>
                <w:sz w:val="22"/>
                <w:szCs w:val="22"/>
              </w:rPr>
            </w:pPr>
            <w:r>
              <w:rPr>
                <w:rFonts w:cstheme="minorHAnsi"/>
                <w:i/>
                <w:iCs/>
                <w:sz w:val="22"/>
                <w:szCs w:val="22"/>
              </w:rPr>
              <w:t xml:space="preserve">This could be related to challenges affecting sustainability of outcomes, etc. </w:t>
            </w:r>
          </w:p>
        </w:tc>
        <w:tc>
          <w:tcPr>
            <w:tcW w:w="1620" w:type="dxa"/>
          </w:tcPr>
          <w:p w14:paraId="6EFB2D1E" w14:textId="77777777" w:rsidR="00D14B31" w:rsidRPr="00B133B7" w:rsidRDefault="00D14B31" w:rsidP="00020AED">
            <w:pPr>
              <w:rPr>
                <w:rFonts w:cstheme="minorHAnsi"/>
                <w:i/>
                <w:iCs/>
                <w:sz w:val="22"/>
                <w:szCs w:val="22"/>
              </w:rPr>
            </w:pPr>
          </w:p>
        </w:tc>
        <w:tc>
          <w:tcPr>
            <w:tcW w:w="1890" w:type="dxa"/>
          </w:tcPr>
          <w:p w14:paraId="34FEC4B2" w14:textId="77777777" w:rsidR="00D14B31" w:rsidRPr="00B133B7" w:rsidRDefault="00D14B31" w:rsidP="00020AED">
            <w:pPr>
              <w:rPr>
                <w:rFonts w:cstheme="minorHAnsi"/>
                <w:i/>
                <w:iCs/>
                <w:sz w:val="22"/>
                <w:szCs w:val="22"/>
              </w:rPr>
            </w:pPr>
          </w:p>
        </w:tc>
        <w:tc>
          <w:tcPr>
            <w:tcW w:w="1710" w:type="dxa"/>
          </w:tcPr>
          <w:p w14:paraId="2CCCBC27" w14:textId="77777777" w:rsidR="00D14B31" w:rsidRPr="00B133B7" w:rsidRDefault="00D14B31" w:rsidP="00020AED">
            <w:pPr>
              <w:rPr>
                <w:rFonts w:cstheme="minorHAnsi"/>
                <w:i/>
                <w:iCs/>
                <w:sz w:val="22"/>
                <w:szCs w:val="22"/>
              </w:rPr>
            </w:pPr>
          </w:p>
        </w:tc>
      </w:tr>
      <w:tr w:rsidR="00D14B31" w:rsidRPr="00B133B7" w14:paraId="3D46FA04" w14:textId="77777777" w:rsidTr="00D14B31">
        <w:tc>
          <w:tcPr>
            <w:tcW w:w="1537" w:type="dxa"/>
          </w:tcPr>
          <w:p w14:paraId="4A8E99F1" w14:textId="77777777" w:rsidR="00D14B31" w:rsidRDefault="00D14B31" w:rsidP="00020AED">
            <w:pPr>
              <w:rPr>
                <w:rFonts w:cstheme="minorHAnsi"/>
                <w:i/>
                <w:iCs/>
                <w:sz w:val="22"/>
                <w:szCs w:val="22"/>
              </w:rPr>
            </w:pPr>
          </w:p>
          <w:p w14:paraId="38B4276A" w14:textId="77777777" w:rsidR="00D14B31" w:rsidRDefault="00D14B31" w:rsidP="00020AED">
            <w:pPr>
              <w:rPr>
                <w:rFonts w:cstheme="minorHAnsi"/>
                <w:i/>
                <w:iCs/>
                <w:sz w:val="22"/>
                <w:szCs w:val="22"/>
              </w:rPr>
            </w:pPr>
          </w:p>
          <w:p w14:paraId="56C45D9C" w14:textId="77777777" w:rsidR="00D14B31" w:rsidRDefault="00D14B31" w:rsidP="00020AED">
            <w:pPr>
              <w:rPr>
                <w:rFonts w:cstheme="minorHAnsi"/>
                <w:i/>
                <w:iCs/>
                <w:sz w:val="22"/>
                <w:szCs w:val="22"/>
              </w:rPr>
            </w:pPr>
          </w:p>
          <w:p w14:paraId="529097B6" w14:textId="77777777" w:rsidR="00D14B31" w:rsidRDefault="00D14B31" w:rsidP="00020AED">
            <w:pPr>
              <w:rPr>
                <w:rFonts w:cstheme="minorHAnsi"/>
                <w:i/>
                <w:iCs/>
                <w:sz w:val="22"/>
                <w:szCs w:val="22"/>
              </w:rPr>
            </w:pPr>
          </w:p>
          <w:p w14:paraId="34C38C95" w14:textId="4647FBB8" w:rsidR="00D14B31" w:rsidRPr="00B133B7" w:rsidRDefault="00D14B31" w:rsidP="00020AED">
            <w:pPr>
              <w:rPr>
                <w:rFonts w:cstheme="minorHAnsi"/>
                <w:i/>
                <w:iCs/>
                <w:sz w:val="22"/>
                <w:szCs w:val="22"/>
              </w:rPr>
            </w:pPr>
            <w:r>
              <w:rPr>
                <w:rFonts w:cstheme="minorHAnsi"/>
                <w:i/>
                <w:iCs/>
                <w:sz w:val="22"/>
                <w:szCs w:val="22"/>
              </w:rPr>
              <w:t>Institutional</w:t>
            </w:r>
          </w:p>
        </w:tc>
        <w:tc>
          <w:tcPr>
            <w:tcW w:w="2688" w:type="dxa"/>
          </w:tcPr>
          <w:p w14:paraId="4CF4FB22" w14:textId="66C38CDC" w:rsidR="00D14B31" w:rsidRPr="00B133B7" w:rsidRDefault="00D14B31" w:rsidP="00020AED">
            <w:pPr>
              <w:rPr>
                <w:rFonts w:cstheme="minorHAnsi"/>
                <w:i/>
                <w:iCs/>
                <w:sz w:val="22"/>
                <w:szCs w:val="22"/>
              </w:rPr>
            </w:pPr>
            <w:r>
              <w:rPr>
                <w:rFonts w:cstheme="minorHAnsi"/>
                <w:i/>
                <w:iCs/>
                <w:sz w:val="22"/>
                <w:szCs w:val="22"/>
              </w:rPr>
              <w:t xml:space="preserve">This could be related to stakeholders’ relations, project team capacity, management controls/safeguards, compliance with legal requirements, etc.  </w:t>
            </w:r>
          </w:p>
        </w:tc>
        <w:tc>
          <w:tcPr>
            <w:tcW w:w="1620" w:type="dxa"/>
          </w:tcPr>
          <w:p w14:paraId="6D531A5F" w14:textId="77777777" w:rsidR="00D14B31" w:rsidRPr="00B133B7" w:rsidRDefault="00D14B31" w:rsidP="00020AED">
            <w:pPr>
              <w:rPr>
                <w:rFonts w:cstheme="minorHAnsi"/>
                <w:i/>
                <w:iCs/>
                <w:sz w:val="22"/>
                <w:szCs w:val="22"/>
              </w:rPr>
            </w:pPr>
          </w:p>
        </w:tc>
        <w:tc>
          <w:tcPr>
            <w:tcW w:w="1890" w:type="dxa"/>
          </w:tcPr>
          <w:p w14:paraId="2827923E" w14:textId="77777777" w:rsidR="00D14B31" w:rsidRPr="00B133B7" w:rsidRDefault="00D14B31" w:rsidP="00020AED">
            <w:pPr>
              <w:rPr>
                <w:rFonts w:cstheme="minorHAnsi"/>
                <w:i/>
                <w:iCs/>
                <w:sz w:val="22"/>
                <w:szCs w:val="22"/>
              </w:rPr>
            </w:pPr>
          </w:p>
        </w:tc>
        <w:tc>
          <w:tcPr>
            <w:tcW w:w="1710" w:type="dxa"/>
          </w:tcPr>
          <w:p w14:paraId="11222560" w14:textId="77777777" w:rsidR="00D14B31" w:rsidRPr="00B133B7" w:rsidRDefault="00D14B31" w:rsidP="00020AED">
            <w:pPr>
              <w:rPr>
                <w:rFonts w:cstheme="minorHAnsi"/>
                <w:i/>
                <w:iCs/>
                <w:sz w:val="22"/>
                <w:szCs w:val="22"/>
              </w:rPr>
            </w:pPr>
          </w:p>
        </w:tc>
      </w:tr>
    </w:tbl>
    <w:p w14:paraId="1D596F98" w14:textId="77777777" w:rsidR="00A51255" w:rsidRPr="00E07F8C" w:rsidRDefault="00A51255" w:rsidP="00020AED">
      <w:pPr>
        <w:jc w:val="both"/>
        <w:rPr>
          <w:rFonts w:cstheme="minorHAnsi"/>
          <w:b/>
          <w:bCs/>
          <w:sz w:val="22"/>
          <w:szCs w:val="22"/>
        </w:rPr>
      </w:pPr>
    </w:p>
    <w:p w14:paraId="0F14D04E" w14:textId="3CF1093B" w:rsidR="00B133B7" w:rsidRDefault="00DB4464" w:rsidP="00DB4464">
      <w:pPr>
        <w:jc w:val="both"/>
        <w:rPr>
          <w:rFonts w:ascii="Walbaum Text" w:hAnsi="Walbaum Text" w:cstheme="minorHAnsi"/>
          <w:sz w:val="22"/>
          <w:szCs w:val="22"/>
        </w:rPr>
      </w:pPr>
      <w:r>
        <w:rPr>
          <w:rFonts w:ascii="Walbaum Text" w:hAnsi="Walbaum Text" w:cstheme="minorHAnsi"/>
          <w:sz w:val="22"/>
          <w:szCs w:val="22"/>
        </w:rPr>
        <w:t>*</w:t>
      </w:r>
      <w:r w:rsidR="00B133B7" w:rsidRPr="00B133B7">
        <w:rPr>
          <w:rFonts w:cstheme="minorHAnsi"/>
          <w:i/>
          <w:iCs/>
          <w:sz w:val="22"/>
          <w:szCs w:val="22"/>
        </w:rPr>
        <w:t xml:space="preserve"> The probability of the risk occurring could be rare or unlikely or possible or likely or almost</w:t>
      </w:r>
      <w:r w:rsidR="00B133B7">
        <w:rPr>
          <w:rFonts w:cstheme="minorHAnsi"/>
          <w:i/>
          <w:iCs/>
          <w:sz w:val="22"/>
          <w:szCs w:val="22"/>
        </w:rPr>
        <w:t xml:space="preserve"> while the impact may be insignificant or minor or moderate or major.</w:t>
      </w:r>
    </w:p>
    <w:p w14:paraId="440B5C1A" w14:textId="77777777" w:rsidR="00366B24" w:rsidRDefault="00366B24" w:rsidP="00366B24">
      <w:pPr>
        <w:jc w:val="both"/>
        <w:rPr>
          <w:rFonts w:cstheme="minorHAnsi"/>
          <w:sz w:val="22"/>
          <w:szCs w:val="22"/>
        </w:rPr>
      </w:pPr>
    </w:p>
    <w:p w14:paraId="7EC66B24" w14:textId="1635C49C" w:rsidR="00366B24" w:rsidRPr="00771599" w:rsidRDefault="00366B24" w:rsidP="00366B24">
      <w:pPr>
        <w:spacing w:after="120"/>
        <w:jc w:val="both"/>
        <w:rPr>
          <w:rFonts w:cstheme="minorHAnsi"/>
          <w:b/>
          <w:bCs/>
          <w:sz w:val="22"/>
          <w:szCs w:val="22"/>
        </w:rPr>
      </w:pPr>
      <w:r w:rsidRPr="00771599">
        <w:rPr>
          <w:rFonts w:cstheme="minorHAnsi"/>
          <w:b/>
          <w:bCs/>
          <w:sz w:val="22"/>
          <w:szCs w:val="22"/>
        </w:rPr>
        <w:t>Results Framework</w:t>
      </w:r>
    </w:p>
    <w:p w14:paraId="31CD4525" w14:textId="77777777" w:rsidR="00366B24" w:rsidRPr="00771599" w:rsidRDefault="00366B24" w:rsidP="00366B24">
      <w:pPr>
        <w:jc w:val="both"/>
        <w:rPr>
          <w:rFonts w:cstheme="minorHAnsi"/>
          <w:i/>
          <w:iCs/>
          <w:sz w:val="22"/>
          <w:szCs w:val="22"/>
        </w:rPr>
      </w:pPr>
      <w:r w:rsidRPr="00771599">
        <w:rPr>
          <w:rFonts w:cstheme="minorHAnsi"/>
          <w:i/>
          <w:iCs/>
          <w:sz w:val="22"/>
          <w:szCs w:val="22"/>
        </w:rPr>
        <w:t xml:space="preserve">Present a detailed result framework describing the project outcome, outputs, indicators, the means of verification and frequency of collection, and the indictor milestones. This should be in a matrix form as below. </w:t>
      </w:r>
    </w:p>
    <w:p w14:paraId="4903A651" w14:textId="77777777" w:rsidR="00366B24" w:rsidRDefault="00366B24" w:rsidP="00366B24">
      <w:pPr>
        <w:jc w:val="both"/>
        <w:rPr>
          <w:rFonts w:cstheme="minorHAnsi"/>
          <w:sz w:val="22"/>
          <w:szCs w:val="22"/>
        </w:rPr>
      </w:pPr>
    </w:p>
    <w:tbl>
      <w:tblPr>
        <w:tblStyle w:val="TableGrid"/>
        <w:tblW w:w="0" w:type="auto"/>
        <w:tblLook w:val="04A0" w:firstRow="1" w:lastRow="0" w:firstColumn="1" w:lastColumn="0" w:noHBand="0" w:noVBand="1"/>
      </w:tblPr>
      <w:tblGrid>
        <w:gridCol w:w="1795"/>
        <w:gridCol w:w="2160"/>
        <w:gridCol w:w="2340"/>
        <w:gridCol w:w="1530"/>
        <w:gridCol w:w="1525"/>
      </w:tblGrid>
      <w:tr w:rsidR="008B1404" w14:paraId="78F73F6A" w14:textId="77777777" w:rsidTr="00705CD9">
        <w:tc>
          <w:tcPr>
            <w:tcW w:w="1795" w:type="dxa"/>
            <w:vMerge w:val="restart"/>
          </w:tcPr>
          <w:p w14:paraId="6075FDFD" w14:textId="1C8B5D77" w:rsidR="008B1404" w:rsidRPr="00484EBF" w:rsidRDefault="008B1404" w:rsidP="00366B24">
            <w:pPr>
              <w:rPr>
                <w:rFonts w:cstheme="minorHAnsi"/>
                <w:b/>
                <w:bCs/>
              </w:rPr>
            </w:pPr>
            <w:r w:rsidRPr="00484EBF">
              <w:rPr>
                <w:rFonts w:cstheme="minorHAnsi"/>
                <w:b/>
                <w:bCs/>
              </w:rPr>
              <w:t>Outcome 1</w:t>
            </w:r>
          </w:p>
          <w:p w14:paraId="74188088" w14:textId="20F44909" w:rsidR="008B1404" w:rsidRPr="00484EBF" w:rsidRDefault="008B1404" w:rsidP="00366B24">
            <w:pPr>
              <w:rPr>
                <w:rFonts w:cstheme="minorHAnsi"/>
              </w:rPr>
            </w:pPr>
            <w:r w:rsidRPr="00484EBF">
              <w:t xml:space="preserve">Increased participation of young women and young men in peace building processes in South Sudan through a </w:t>
            </w:r>
            <w:proofErr w:type="spellStart"/>
            <w:r w:rsidRPr="00484EBF">
              <w:t>youthled</w:t>
            </w:r>
            <w:proofErr w:type="spellEnd"/>
            <w:r w:rsidRPr="00484EBF">
              <w:t xml:space="preserve"> costed State level and cumulative Strategy on Youth Peace and Security</w:t>
            </w:r>
          </w:p>
        </w:tc>
        <w:tc>
          <w:tcPr>
            <w:tcW w:w="2160" w:type="dxa"/>
            <w:shd w:val="clear" w:color="auto" w:fill="A6A6A6" w:themeFill="background1" w:themeFillShade="A6"/>
          </w:tcPr>
          <w:p w14:paraId="6B07E248" w14:textId="52C34027" w:rsidR="008B1404" w:rsidRDefault="008B1404" w:rsidP="00366B24">
            <w:pPr>
              <w:rPr>
                <w:rFonts w:cstheme="minorHAnsi"/>
                <w:sz w:val="22"/>
                <w:szCs w:val="22"/>
              </w:rPr>
            </w:pPr>
          </w:p>
        </w:tc>
        <w:tc>
          <w:tcPr>
            <w:tcW w:w="2340" w:type="dxa"/>
          </w:tcPr>
          <w:p w14:paraId="084C07A6" w14:textId="0109FDF3" w:rsidR="008B1404" w:rsidRPr="008B1404" w:rsidRDefault="008B1404" w:rsidP="00366B24">
            <w:pPr>
              <w:rPr>
                <w:rFonts w:cstheme="minorHAnsi"/>
              </w:rPr>
            </w:pPr>
            <w:r>
              <w:rPr>
                <w:rFonts w:cstheme="minorHAnsi"/>
              </w:rPr>
              <w:t xml:space="preserve">Outcome </w:t>
            </w:r>
            <w:r w:rsidRPr="008B1404">
              <w:rPr>
                <w:rFonts w:cstheme="minorHAnsi"/>
              </w:rPr>
              <w:t>Indicator 1.a</w:t>
            </w:r>
          </w:p>
          <w:p w14:paraId="148DF362" w14:textId="353C025A" w:rsidR="008B1404" w:rsidRPr="008B1404" w:rsidRDefault="008B1404" w:rsidP="00366B24">
            <w:pPr>
              <w:rPr>
                <w:rFonts w:cstheme="minorHAnsi"/>
              </w:rPr>
            </w:pPr>
            <w:r>
              <w:rPr>
                <w:rFonts w:cstheme="minorHAnsi"/>
              </w:rPr>
              <w:t xml:space="preserve">Outcome </w:t>
            </w:r>
            <w:r w:rsidRPr="008B1404">
              <w:rPr>
                <w:rFonts w:cstheme="minorHAnsi"/>
              </w:rPr>
              <w:t>Indicator 1.b</w:t>
            </w:r>
          </w:p>
          <w:p w14:paraId="3372BF5D" w14:textId="56082E66" w:rsidR="008B1404" w:rsidRPr="008B1404" w:rsidRDefault="008B1404" w:rsidP="00366B24">
            <w:pPr>
              <w:rPr>
                <w:rFonts w:cstheme="minorHAnsi"/>
              </w:rPr>
            </w:pPr>
            <w:r>
              <w:rPr>
                <w:rFonts w:cstheme="minorHAnsi"/>
              </w:rPr>
              <w:t xml:space="preserve">Outcome </w:t>
            </w:r>
            <w:r w:rsidRPr="008B1404">
              <w:rPr>
                <w:rFonts w:cstheme="minorHAnsi"/>
              </w:rPr>
              <w:t>Indicator 1.c</w:t>
            </w:r>
          </w:p>
          <w:p w14:paraId="0B8B9F65" w14:textId="77777777" w:rsidR="008B1404" w:rsidRPr="008B1404" w:rsidRDefault="008B1404" w:rsidP="00366B24">
            <w:pPr>
              <w:rPr>
                <w:rFonts w:cstheme="minorHAnsi"/>
              </w:rPr>
            </w:pPr>
          </w:p>
          <w:p w14:paraId="748B46C2" w14:textId="4FE994E0" w:rsidR="008B1404" w:rsidRPr="008B1404" w:rsidRDefault="008B1404" w:rsidP="00366B24">
            <w:pPr>
              <w:rPr>
                <w:rFonts w:cstheme="minorHAnsi"/>
              </w:rPr>
            </w:pPr>
            <w:r w:rsidRPr="008B1404">
              <w:rPr>
                <w:rFonts w:cstheme="minorHAnsi"/>
              </w:rPr>
              <w:t>Baseline:</w:t>
            </w:r>
          </w:p>
          <w:p w14:paraId="3D4921A4" w14:textId="7B385F57" w:rsidR="008B1404" w:rsidRPr="008B1404" w:rsidRDefault="008B1404" w:rsidP="00366B24">
            <w:pPr>
              <w:rPr>
                <w:rFonts w:cstheme="minorHAnsi"/>
              </w:rPr>
            </w:pPr>
            <w:r w:rsidRPr="008B1404">
              <w:rPr>
                <w:rFonts w:cstheme="minorHAnsi"/>
              </w:rPr>
              <w:t>Source:</w:t>
            </w:r>
          </w:p>
          <w:p w14:paraId="2880CE2E" w14:textId="6FF4B5D7" w:rsidR="008B1404" w:rsidRPr="008B1404" w:rsidRDefault="008B1404" w:rsidP="00366B24">
            <w:pPr>
              <w:rPr>
                <w:rFonts w:cstheme="minorHAnsi"/>
              </w:rPr>
            </w:pPr>
            <w:r w:rsidRPr="008B1404">
              <w:rPr>
                <w:rFonts w:cstheme="minorHAnsi"/>
              </w:rPr>
              <w:t xml:space="preserve">Target: </w:t>
            </w:r>
          </w:p>
        </w:tc>
        <w:tc>
          <w:tcPr>
            <w:tcW w:w="1530" w:type="dxa"/>
          </w:tcPr>
          <w:p w14:paraId="70729572" w14:textId="12D3990E" w:rsidR="008B1404" w:rsidRPr="008B1404" w:rsidRDefault="008B1404" w:rsidP="00366B24">
            <w:pPr>
              <w:rPr>
                <w:rFonts w:cstheme="minorHAnsi"/>
              </w:rPr>
            </w:pPr>
            <w:r w:rsidRPr="008B1404">
              <w:rPr>
                <w:rFonts w:cstheme="minorHAnsi"/>
              </w:rPr>
              <w:t>Means of verification and frequency of collection</w:t>
            </w:r>
          </w:p>
        </w:tc>
        <w:tc>
          <w:tcPr>
            <w:tcW w:w="1525" w:type="dxa"/>
          </w:tcPr>
          <w:p w14:paraId="76DC3557" w14:textId="3CC27D82" w:rsidR="008B1404" w:rsidRPr="008B1404" w:rsidRDefault="008B1404" w:rsidP="00366B24">
            <w:pPr>
              <w:rPr>
                <w:rFonts w:cstheme="minorHAnsi"/>
              </w:rPr>
            </w:pPr>
            <w:r w:rsidRPr="008B1404">
              <w:rPr>
                <w:rFonts w:cstheme="minorHAnsi"/>
              </w:rPr>
              <w:t>Milestone Indicators</w:t>
            </w:r>
          </w:p>
        </w:tc>
      </w:tr>
      <w:tr w:rsidR="008B1404" w14:paraId="75018941" w14:textId="77777777" w:rsidTr="00705CD9">
        <w:tc>
          <w:tcPr>
            <w:tcW w:w="1795" w:type="dxa"/>
            <w:vMerge/>
          </w:tcPr>
          <w:p w14:paraId="4048CC9B" w14:textId="77777777" w:rsidR="008B1404" w:rsidRDefault="008B1404" w:rsidP="00366B24">
            <w:pPr>
              <w:rPr>
                <w:rFonts w:cstheme="minorHAnsi"/>
                <w:sz w:val="22"/>
                <w:szCs w:val="22"/>
              </w:rPr>
            </w:pPr>
          </w:p>
        </w:tc>
        <w:tc>
          <w:tcPr>
            <w:tcW w:w="2160" w:type="dxa"/>
          </w:tcPr>
          <w:p w14:paraId="1C174877" w14:textId="77777777" w:rsidR="008B1404" w:rsidRDefault="008B1404" w:rsidP="00366B24">
            <w:r w:rsidRPr="00484EBF">
              <w:rPr>
                <w:rFonts w:cstheme="minorHAnsi"/>
              </w:rPr>
              <w:t xml:space="preserve">Output 1: </w:t>
            </w:r>
            <w:r w:rsidRPr="00484EBF">
              <w:t>Young women and young men mobilized and empowered to effectively engage in national and local peacebuilding processes</w:t>
            </w:r>
          </w:p>
          <w:p w14:paraId="78990AFA" w14:textId="00B40074" w:rsidR="008B1404" w:rsidRDefault="008B1404" w:rsidP="00366B24"/>
          <w:p w14:paraId="1482189E" w14:textId="77777777" w:rsidR="008B1404" w:rsidRDefault="008B1404" w:rsidP="00366B24"/>
          <w:p w14:paraId="427EA795" w14:textId="77777777" w:rsidR="008B1404" w:rsidRDefault="008B1404" w:rsidP="00366B24">
            <w:r>
              <w:t xml:space="preserve">List of activities </w:t>
            </w:r>
          </w:p>
          <w:p w14:paraId="75BA1485" w14:textId="46691D4C" w:rsidR="008B1404" w:rsidRDefault="008B1404" w:rsidP="008B1404">
            <w:r>
              <w:t>1.1.</w:t>
            </w:r>
          </w:p>
          <w:p w14:paraId="0F80F742" w14:textId="77777777" w:rsidR="008B1404" w:rsidRDefault="008B1404" w:rsidP="00366B24">
            <w:r>
              <w:t>1.2.</w:t>
            </w:r>
          </w:p>
          <w:p w14:paraId="35CCB760" w14:textId="77777777" w:rsidR="008B1404" w:rsidRDefault="008B1404" w:rsidP="00366B24">
            <w:r>
              <w:t>1.3.</w:t>
            </w:r>
          </w:p>
          <w:p w14:paraId="43DE1CF7" w14:textId="220BCC14" w:rsidR="008B1404" w:rsidRPr="00771599" w:rsidRDefault="008B1404" w:rsidP="00771599">
            <w:r>
              <w:t xml:space="preserve">1.4. </w:t>
            </w:r>
          </w:p>
        </w:tc>
        <w:tc>
          <w:tcPr>
            <w:tcW w:w="2340" w:type="dxa"/>
          </w:tcPr>
          <w:p w14:paraId="1BE402AA" w14:textId="30561B9A" w:rsidR="008B1404" w:rsidRPr="008B1404" w:rsidRDefault="008B1404" w:rsidP="00366B24">
            <w:pPr>
              <w:rPr>
                <w:rFonts w:cstheme="minorHAnsi"/>
              </w:rPr>
            </w:pPr>
            <w:r>
              <w:rPr>
                <w:rFonts w:cstheme="minorHAnsi"/>
              </w:rPr>
              <w:t xml:space="preserve">Output </w:t>
            </w:r>
            <w:r w:rsidRPr="008B1404">
              <w:rPr>
                <w:rFonts w:cstheme="minorHAnsi"/>
              </w:rPr>
              <w:t>Indicator</w:t>
            </w:r>
            <w:r>
              <w:rPr>
                <w:rFonts w:cstheme="minorHAnsi"/>
              </w:rPr>
              <w:t xml:space="preserve"> 1.1: </w:t>
            </w:r>
          </w:p>
          <w:p w14:paraId="019E541A" w14:textId="77777777" w:rsidR="008B1404" w:rsidRPr="008B1404" w:rsidRDefault="008B1404" w:rsidP="008B1404">
            <w:pPr>
              <w:rPr>
                <w:rFonts w:cstheme="minorHAnsi"/>
              </w:rPr>
            </w:pPr>
            <w:r w:rsidRPr="008B1404">
              <w:rPr>
                <w:rFonts w:cstheme="minorHAnsi"/>
              </w:rPr>
              <w:t>Baseline:</w:t>
            </w:r>
          </w:p>
          <w:p w14:paraId="320D16EE" w14:textId="77777777" w:rsidR="008B1404" w:rsidRPr="008B1404" w:rsidRDefault="008B1404" w:rsidP="008B1404">
            <w:pPr>
              <w:rPr>
                <w:rFonts w:cstheme="minorHAnsi"/>
              </w:rPr>
            </w:pPr>
            <w:r w:rsidRPr="008B1404">
              <w:rPr>
                <w:rFonts w:cstheme="minorHAnsi"/>
              </w:rPr>
              <w:t>Source:</w:t>
            </w:r>
          </w:p>
          <w:p w14:paraId="0334F9B4" w14:textId="726DC09A" w:rsidR="008B1404" w:rsidRDefault="008B1404" w:rsidP="008B1404">
            <w:pPr>
              <w:rPr>
                <w:rFonts w:cstheme="minorHAnsi"/>
              </w:rPr>
            </w:pPr>
            <w:r w:rsidRPr="008B1404">
              <w:rPr>
                <w:rFonts w:cstheme="minorHAnsi"/>
              </w:rPr>
              <w:t>Target:</w:t>
            </w:r>
          </w:p>
          <w:p w14:paraId="7782D618" w14:textId="715C4430" w:rsidR="008B1404" w:rsidRDefault="008B1404" w:rsidP="008B1404">
            <w:pPr>
              <w:rPr>
                <w:rFonts w:cstheme="minorHAnsi"/>
              </w:rPr>
            </w:pPr>
          </w:p>
          <w:p w14:paraId="79F10E50" w14:textId="739A233F" w:rsidR="008B1404" w:rsidRPr="008B1404" w:rsidRDefault="008B1404" w:rsidP="008B1404">
            <w:pPr>
              <w:rPr>
                <w:rFonts w:cstheme="minorHAnsi"/>
              </w:rPr>
            </w:pPr>
            <w:r>
              <w:rPr>
                <w:rFonts w:cstheme="minorHAnsi"/>
              </w:rPr>
              <w:t xml:space="preserve">Output </w:t>
            </w:r>
            <w:r w:rsidRPr="008B1404">
              <w:rPr>
                <w:rFonts w:cstheme="minorHAnsi"/>
              </w:rPr>
              <w:t>Indicator</w:t>
            </w:r>
            <w:r>
              <w:rPr>
                <w:rFonts w:cstheme="minorHAnsi"/>
              </w:rPr>
              <w:t xml:space="preserve"> 1.2: </w:t>
            </w:r>
          </w:p>
          <w:p w14:paraId="2FBF1477" w14:textId="77777777" w:rsidR="008B1404" w:rsidRPr="008B1404" w:rsidRDefault="008B1404" w:rsidP="008B1404">
            <w:pPr>
              <w:rPr>
                <w:rFonts w:cstheme="minorHAnsi"/>
              </w:rPr>
            </w:pPr>
            <w:r w:rsidRPr="008B1404">
              <w:rPr>
                <w:rFonts w:cstheme="minorHAnsi"/>
              </w:rPr>
              <w:t>Baseline:</w:t>
            </w:r>
          </w:p>
          <w:p w14:paraId="5080E761" w14:textId="77777777" w:rsidR="008B1404" w:rsidRPr="008B1404" w:rsidRDefault="008B1404" w:rsidP="008B1404">
            <w:pPr>
              <w:rPr>
                <w:rFonts w:cstheme="minorHAnsi"/>
              </w:rPr>
            </w:pPr>
            <w:r w:rsidRPr="008B1404">
              <w:rPr>
                <w:rFonts w:cstheme="minorHAnsi"/>
              </w:rPr>
              <w:t>Source:</w:t>
            </w:r>
          </w:p>
          <w:p w14:paraId="7C395F62" w14:textId="77777777" w:rsidR="008B1404" w:rsidRDefault="008B1404" w:rsidP="008B1404">
            <w:pPr>
              <w:rPr>
                <w:rFonts w:cstheme="minorHAnsi"/>
              </w:rPr>
            </w:pPr>
            <w:r w:rsidRPr="008B1404">
              <w:rPr>
                <w:rFonts w:cstheme="minorHAnsi"/>
              </w:rPr>
              <w:t>Target:</w:t>
            </w:r>
          </w:p>
          <w:p w14:paraId="400D2910" w14:textId="6FD4BA66" w:rsidR="008B1404" w:rsidRPr="008B1404" w:rsidRDefault="008B1404" w:rsidP="008B1404">
            <w:pPr>
              <w:rPr>
                <w:rFonts w:cstheme="minorHAnsi"/>
              </w:rPr>
            </w:pPr>
            <w:r>
              <w:rPr>
                <w:rFonts w:cstheme="minorHAnsi"/>
              </w:rPr>
              <w:t xml:space="preserve">Output </w:t>
            </w:r>
            <w:r w:rsidRPr="008B1404">
              <w:rPr>
                <w:rFonts w:cstheme="minorHAnsi"/>
              </w:rPr>
              <w:t>Indicator</w:t>
            </w:r>
            <w:r>
              <w:rPr>
                <w:rFonts w:cstheme="minorHAnsi"/>
              </w:rPr>
              <w:t xml:space="preserve"> 1.3: </w:t>
            </w:r>
          </w:p>
          <w:p w14:paraId="53ED2B65" w14:textId="77777777" w:rsidR="008B1404" w:rsidRPr="008B1404" w:rsidRDefault="008B1404" w:rsidP="008B1404">
            <w:pPr>
              <w:rPr>
                <w:rFonts w:cstheme="minorHAnsi"/>
              </w:rPr>
            </w:pPr>
            <w:r w:rsidRPr="008B1404">
              <w:rPr>
                <w:rFonts w:cstheme="minorHAnsi"/>
              </w:rPr>
              <w:t>Baseline:</w:t>
            </w:r>
          </w:p>
          <w:p w14:paraId="4CA6A0B3" w14:textId="77777777" w:rsidR="008B1404" w:rsidRPr="008B1404" w:rsidRDefault="008B1404" w:rsidP="008B1404">
            <w:pPr>
              <w:rPr>
                <w:rFonts w:cstheme="minorHAnsi"/>
              </w:rPr>
            </w:pPr>
            <w:r w:rsidRPr="008B1404">
              <w:rPr>
                <w:rFonts w:cstheme="minorHAnsi"/>
              </w:rPr>
              <w:t>Source:</w:t>
            </w:r>
          </w:p>
          <w:p w14:paraId="45C539B7" w14:textId="5805C5AA" w:rsidR="008B1404" w:rsidRDefault="008B1404" w:rsidP="008B1404">
            <w:pPr>
              <w:rPr>
                <w:rFonts w:cstheme="minorHAnsi"/>
              </w:rPr>
            </w:pPr>
            <w:r w:rsidRPr="008B1404">
              <w:rPr>
                <w:rFonts w:cstheme="minorHAnsi"/>
              </w:rPr>
              <w:t>Target:</w:t>
            </w:r>
          </w:p>
          <w:p w14:paraId="3C7394DB" w14:textId="16E32715" w:rsidR="008B1404" w:rsidRDefault="008B1404" w:rsidP="008B1404">
            <w:pPr>
              <w:rPr>
                <w:rFonts w:cstheme="minorHAnsi"/>
              </w:rPr>
            </w:pPr>
          </w:p>
          <w:p w14:paraId="3B0A1496" w14:textId="7656997F" w:rsidR="008B1404" w:rsidRPr="008B1404" w:rsidRDefault="008B1404" w:rsidP="008B1404">
            <w:pPr>
              <w:rPr>
                <w:rFonts w:cstheme="minorHAnsi"/>
              </w:rPr>
            </w:pPr>
          </w:p>
        </w:tc>
        <w:tc>
          <w:tcPr>
            <w:tcW w:w="1530" w:type="dxa"/>
          </w:tcPr>
          <w:p w14:paraId="0CC484B4" w14:textId="77777777" w:rsidR="008B1404" w:rsidRDefault="008B1404" w:rsidP="00366B24">
            <w:pPr>
              <w:rPr>
                <w:rFonts w:cstheme="minorHAnsi"/>
                <w:sz w:val="22"/>
                <w:szCs w:val="22"/>
              </w:rPr>
            </w:pPr>
          </w:p>
        </w:tc>
        <w:tc>
          <w:tcPr>
            <w:tcW w:w="1525" w:type="dxa"/>
          </w:tcPr>
          <w:p w14:paraId="6A23A86F" w14:textId="77777777" w:rsidR="008B1404" w:rsidRDefault="008B1404" w:rsidP="00366B24">
            <w:pPr>
              <w:rPr>
                <w:rFonts w:cstheme="minorHAnsi"/>
                <w:sz w:val="22"/>
                <w:szCs w:val="22"/>
              </w:rPr>
            </w:pPr>
          </w:p>
        </w:tc>
      </w:tr>
      <w:tr w:rsidR="00771599" w14:paraId="48FEA79A" w14:textId="77777777" w:rsidTr="00705CD9">
        <w:tc>
          <w:tcPr>
            <w:tcW w:w="1795" w:type="dxa"/>
          </w:tcPr>
          <w:p w14:paraId="0C6D51DB" w14:textId="77777777" w:rsidR="00771599" w:rsidRDefault="00771599" w:rsidP="00366B24">
            <w:pPr>
              <w:rPr>
                <w:rFonts w:cstheme="minorHAnsi"/>
                <w:sz w:val="22"/>
                <w:szCs w:val="22"/>
              </w:rPr>
            </w:pPr>
          </w:p>
        </w:tc>
        <w:tc>
          <w:tcPr>
            <w:tcW w:w="2160" w:type="dxa"/>
          </w:tcPr>
          <w:p w14:paraId="58E9F016" w14:textId="0D6B4C35" w:rsidR="00771599" w:rsidRPr="00484EBF" w:rsidRDefault="00771599" w:rsidP="00366B24">
            <w:pPr>
              <w:rPr>
                <w:rFonts w:cstheme="minorHAnsi"/>
              </w:rPr>
            </w:pPr>
            <w:r>
              <w:rPr>
                <w:rFonts w:cstheme="minorHAnsi"/>
              </w:rPr>
              <w:t>Output 2:</w:t>
            </w:r>
          </w:p>
        </w:tc>
        <w:tc>
          <w:tcPr>
            <w:tcW w:w="2340" w:type="dxa"/>
          </w:tcPr>
          <w:p w14:paraId="3FA6568B" w14:textId="6E505DFF" w:rsidR="00771599" w:rsidRPr="00771599" w:rsidRDefault="00771599" w:rsidP="00771599">
            <w:pPr>
              <w:pStyle w:val="ListParagraph"/>
              <w:numPr>
                <w:ilvl w:val="1"/>
                <w:numId w:val="24"/>
              </w:numPr>
              <w:rPr>
                <w:rFonts w:cstheme="minorHAnsi"/>
              </w:rPr>
            </w:pPr>
            <w:r w:rsidRPr="00771599">
              <w:rPr>
                <w:rFonts w:cstheme="minorHAnsi"/>
              </w:rPr>
              <w:t>Indicator</w:t>
            </w:r>
            <w:r>
              <w:rPr>
                <w:rFonts w:cstheme="minorHAnsi"/>
              </w:rPr>
              <w:t>:</w:t>
            </w:r>
          </w:p>
          <w:p w14:paraId="6B52F5C6" w14:textId="77777777" w:rsidR="00771599" w:rsidRPr="008B1404" w:rsidRDefault="00771599" w:rsidP="00771599">
            <w:pPr>
              <w:rPr>
                <w:rFonts w:cstheme="minorHAnsi"/>
              </w:rPr>
            </w:pPr>
            <w:r w:rsidRPr="008B1404">
              <w:rPr>
                <w:rFonts w:cstheme="minorHAnsi"/>
              </w:rPr>
              <w:t>Baseline:</w:t>
            </w:r>
          </w:p>
          <w:p w14:paraId="68ABA09E" w14:textId="77777777" w:rsidR="00771599" w:rsidRPr="008B1404" w:rsidRDefault="00771599" w:rsidP="00771599">
            <w:pPr>
              <w:rPr>
                <w:rFonts w:cstheme="minorHAnsi"/>
              </w:rPr>
            </w:pPr>
            <w:r w:rsidRPr="008B1404">
              <w:rPr>
                <w:rFonts w:cstheme="minorHAnsi"/>
              </w:rPr>
              <w:t>Source:</w:t>
            </w:r>
          </w:p>
          <w:p w14:paraId="29E082D4" w14:textId="6A42389B" w:rsidR="00771599" w:rsidRDefault="00771599" w:rsidP="00771599">
            <w:pPr>
              <w:rPr>
                <w:rFonts w:cstheme="minorHAnsi"/>
              </w:rPr>
            </w:pPr>
            <w:r w:rsidRPr="008B1404">
              <w:rPr>
                <w:rFonts w:cstheme="minorHAnsi"/>
              </w:rPr>
              <w:t>Target:</w:t>
            </w:r>
          </w:p>
          <w:p w14:paraId="098282DB" w14:textId="77777777" w:rsidR="00771599" w:rsidRDefault="00771599" w:rsidP="00771599">
            <w:pPr>
              <w:rPr>
                <w:rFonts w:cstheme="minorHAnsi"/>
              </w:rPr>
            </w:pPr>
          </w:p>
          <w:p w14:paraId="2507DB67" w14:textId="3A12B75A" w:rsidR="00771599" w:rsidRPr="00771599" w:rsidRDefault="00771599" w:rsidP="00771599">
            <w:pPr>
              <w:pStyle w:val="ListParagraph"/>
              <w:numPr>
                <w:ilvl w:val="1"/>
                <w:numId w:val="25"/>
              </w:numPr>
              <w:rPr>
                <w:rFonts w:cstheme="minorHAnsi"/>
              </w:rPr>
            </w:pPr>
            <w:r w:rsidRPr="00771599">
              <w:rPr>
                <w:rFonts w:cstheme="minorHAnsi"/>
              </w:rPr>
              <w:t>Indicator</w:t>
            </w:r>
            <w:r>
              <w:rPr>
                <w:rFonts w:cstheme="minorHAnsi"/>
              </w:rPr>
              <w:t xml:space="preserve">: </w:t>
            </w:r>
          </w:p>
          <w:p w14:paraId="3978D6D6" w14:textId="77777777" w:rsidR="00771599" w:rsidRPr="008B1404" w:rsidRDefault="00771599" w:rsidP="00771599">
            <w:pPr>
              <w:rPr>
                <w:rFonts w:cstheme="minorHAnsi"/>
              </w:rPr>
            </w:pPr>
            <w:r w:rsidRPr="008B1404">
              <w:rPr>
                <w:rFonts w:cstheme="minorHAnsi"/>
              </w:rPr>
              <w:t>Baseline:</w:t>
            </w:r>
          </w:p>
          <w:p w14:paraId="6BD6901A" w14:textId="77777777" w:rsidR="00771599" w:rsidRPr="008B1404" w:rsidRDefault="00771599" w:rsidP="00771599">
            <w:pPr>
              <w:rPr>
                <w:rFonts w:cstheme="minorHAnsi"/>
              </w:rPr>
            </w:pPr>
            <w:r w:rsidRPr="008B1404">
              <w:rPr>
                <w:rFonts w:cstheme="minorHAnsi"/>
              </w:rPr>
              <w:t>Source:</w:t>
            </w:r>
          </w:p>
          <w:p w14:paraId="21AC584E" w14:textId="28669BB3" w:rsidR="00771599" w:rsidRDefault="00771599" w:rsidP="00366B24">
            <w:pPr>
              <w:rPr>
                <w:rFonts w:cstheme="minorHAnsi"/>
              </w:rPr>
            </w:pPr>
            <w:r>
              <w:rPr>
                <w:rFonts w:cstheme="minorHAnsi"/>
              </w:rPr>
              <w:t>Target</w:t>
            </w:r>
          </w:p>
        </w:tc>
        <w:tc>
          <w:tcPr>
            <w:tcW w:w="1530" w:type="dxa"/>
          </w:tcPr>
          <w:p w14:paraId="6BC479C8" w14:textId="77777777" w:rsidR="00771599" w:rsidRDefault="00771599" w:rsidP="00366B24">
            <w:pPr>
              <w:rPr>
                <w:rFonts w:cstheme="minorHAnsi"/>
                <w:sz w:val="22"/>
                <w:szCs w:val="22"/>
              </w:rPr>
            </w:pPr>
          </w:p>
        </w:tc>
        <w:tc>
          <w:tcPr>
            <w:tcW w:w="1525" w:type="dxa"/>
          </w:tcPr>
          <w:p w14:paraId="6B80D880" w14:textId="77777777" w:rsidR="00771599" w:rsidRDefault="00771599" w:rsidP="00366B24">
            <w:pPr>
              <w:rPr>
                <w:rFonts w:cstheme="minorHAnsi"/>
                <w:sz w:val="22"/>
                <w:szCs w:val="22"/>
              </w:rPr>
            </w:pPr>
          </w:p>
        </w:tc>
      </w:tr>
    </w:tbl>
    <w:p w14:paraId="2A89E955" w14:textId="34D3D2F4" w:rsidR="00366B24" w:rsidRPr="00366B24" w:rsidRDefault="00366B24" w:rsidP="00366B24">
      <w:pPr>
        <w:jc w:val="both"/>
        <w:rPr>
          <w:rFonts w:cstheme="minorHAnsi"/>
          <w:sz w:val="22"/>
          <w:szCs w:val="22"/>
        </w:rPr>
        <w:sectPr w:rsidR="00366B24" w:rsidRPr="00366B24">
          <w:headerReference w:type="default" r:id="rId7"/>
          <w:footerReference w:type="default" r:id="rId8"/>
          <w:pgSz w:w="12240" w:h="15840"/>
          <w:pgMar w:top="1440" w:right="1440" w:bottom="1440" w:left="1440" w:header="720" w:footer="720" w:gutter="0"/>
          <w:pgNumType w:start="1"/>
          <w:cols w:space="720"/>
          <w:docGrid w:linePitch="360"/>
        </w:sectPr>
      </w:pPr>
    </w:p>
    <w:p w14:paraId="49E3031B" w14:textId="77777777" w:rsidR="00410B58" w:rsidRPr="00E07F8C" w:rsidRDefault="00410B58">
      <w:pPr>
        <w:rPr>
          <w:rFonts w:cstheme="minorHAnsi"/>
          <w:sz w:val="24"/>
          <w:szCs w:val="24"/>
        </w:rPr>
      </w:pPr>
    </w:p>
    <w:p w14:paraId="24FB1095" w14:textId="77777777" w:rsidR="00410B58" w:rsidRPr="00E07F8C" w:rsidRDefault="00410B58">
      <w:pPr>
        <w:rPr>
          <w:rFonts w:cstheme="minorHAnsi"/>
          <w:sz w:val="24"/>
          <w:szCs w:val="24"/>
        </w:rPr>
      </w:pPr>
    </w:p>
    <w:p w14:paraId="2DA15891" w14:textId="77777777" w:rsidR="00410B58" w:rsidRPr="00771599" w:rsidRDefault="00271DD6" w:rsidP="00EB7D43">
      <w:pPr>
        <w:spacing w:after="240"/>
        <w:rPr>
          <w:rFonts w:cstheme="minorHAnsi"/>
          <w:b/>
          <w:sz w:val="22"/>
          <w:szCs w:val="22"/>
        </w:rPr>
      </w:pPr>
      <w:r w:rsidRPr="00771599">
        <w:rPr>
          <w:rFonts w:cstheme="minorHAnsi"/>
          <w:b/>
          <w:sz w:val="22"/>
          <w:szCs w:val="22"/>
        </w:rPr>
        <w:t>Work Plan</w:t>
      </w:r>
    </w:p>
    <w:tbl>
      <w:tblPr>
        <w:tblStyle w:val="TableGrid"/>
        <w:tblW w:w="5000" w:type="pct"/>
        <w:tblLayout w:type="fixed"/>
        <w:tblLook w:val="04A0" w:firstRow="1" w:lastRow="0" w:firstColumn="1" w:lastColumn="0" w:noHBand="0" w:noVBand="1"/>
      </w:tblPr>
      <w:tblGrid>
        <w:gridCol w:w="1167"/>
        <w:gridCol w:w="890"/>
        <w:gridCol w:w="376"/>
        <w:gridCol w:w="372"/>
        <w:gridCol w:w="376"/>
        <w:gridCol w:w="376"/>
        <w:gridCol w:w="467"/>
        <w:gridCol w:w="469"/>
        <w:gridCol w:w="656"/>
        <w:gridCol w:w="282"/>
        <w:gridCol w:w="261"/>
        <w:gridCol w:w="403"/>
        <w:gridCol w:w="403"/>
        <w:gridCol w:w="403"/>
        <w:gridCol w:w="403"/>
        <w:gridCol w:w="403"/>
        <w:gridCol w:w="403"/>
        <w:gridCol w:w="403"/>
        <w:gridCol w:w="403"/>
        <w:gridCol w:w="403"/>
        <w:gridCol w:w="417"/>
      </w:tblGrid>
      <w:tr w:rsidR="00EB7D43" w:rsidRPr="00CB1B08" w14:paraId="7CD1737A" w14:textId="3F8ABF48" w:rsidTr="00CB1B08">
        <w:trPr>
          <w:trHeight w:val="220"/>
        </w:trPr>
        <w:tc>
          <w:tcPr>
            <w:tcW w:w="599" w:type="pct"/>
            <w:vMerge w:val="restart"/>
          </w:tcPr>
          <w:p w14:paraId="21CF7045" w14:textId="43345A3D" w:rsidR="00EB7D43" w:rsidRPr="00CB1B08" w:rsidRDefault="00EB7D43">
            <w:pPr>
              <w:rPr>
                <w:rFonts w:cstheme="minorHAnsi"/>
                <w:bCs/>
                <w:sz w:val="18"/>
                <w:szCs w:val="18"/>
              </w:rPr>
            </w:pPr>
            <w:r w:rsidRPr="00CB1B08">
              <w:rPr>
                <w:rFonts w:cstheme="minorHAnsi"/>
                <w:bCs/>
                <w:sz w:val="18"/>
                <w:szCs w:val="18"/>
              </w:rPr>
              <w:t xml:space="preserve">Output 1: </w:t>
            </w:r>
          </w:p>
        </w:tc>
        <w:tc>
          <w:tcPr>
            <w:tcW w:w="457" w:type="pct"/>
            <w:vMerge w:val="restart"/>
          </w:tcPr>
          <w:p w14:paraId="2E12C662" w14:textId="77777777" w:rsidR="00EB7D43" w:rsidRPr="00CB1B08" w:rsidRDefault="00EB7D43">
            <w:pPr>
              <w:rPr>
                <w:rFonts w:cstheme="minorHAnsi"/>
                <w:bCs/>
                <w:sz w:val="18"/>
                <w:szCs w:val="18"/>
                <w:lang w:val="en-GB"/>
              </w:rPr>
            </w:pPr>
            <w:r w:rsidRPr="00CB1B08">
              <w:rPr>
                <w:rFonts w:cstheme="minorHAnsi"/>
                <w:bCs/>
                <w:sz w:val="18"/>
                <w:szCs w:val="18"/>
              </w:rPr>
              <w:t xml:space="preserve">Budget </w:t>
            </w:r>
            <w:r w:rsidRPr="00CB1B08">
              <w:rPr>
                <w:rFonts w:cstheme="minorHAnsi"/>
                <w:bCs/>
                <w:sz w:val="18"/>
                <w:szCs w:val="18"/>
                <w:lang w:val="en-GB"/>
              </w:rPr>
              <w:t>(</w:t>
            </w:r>
            <w:r w:rsidRPr="00CB1B08">
              <w:rPr>
                <w:rFonts w:cstheme="minorHAnsi"/>
                <w:bCs/>
                <w:sz w:val="18"/>
                <w:szCs w:val="18"/>
              </w:rPr>
              <w:t>USD</w:t>
            </w:r>
            <w:r w:rsidRPr="00CB1B08">
              <w:rPr>
                <w:rFonts w:cstheme="minorHAnsi"/>
                <w:bCs/>
                <w:sz w:val="18"/>
                <w:szCs w:val="18"/>
                <w:lang w:val="en-GB"/>
              </w:rPr>
              <w:t>)</w:t>
            </w:r>
          </w:p>
        </w:tc>
        <w:tc>
          <w:tcPr>
            <w:tcW w:w="1733" w:type="pct"/>
            <w:gridSpan w:val="8"/>
          </w:tcPr>
          <w:p w14:paraId="1DB9F153" w14:textId="767D1362" w:rsidR="00EB7D43" w:rsidRPr="00CB1B08" w:rsidRDefault="00EB7D43" w:rsidP="00EB7D43">
            <w:pPr>
              <w:jc w:val="center"/>
              <w:rPr>
                <w:rFonts w:cstheme="minorHAnsi"/>
                <w:bCs/>
                <w:sz w:val="18"/>
                <w:szCs w:val="18"/>
              </w:rPr>
            </w:pPr>
            <w:r w:rsidRPr="00CB1B08">
              <w:rPr>
                <w:rFonts w:cstheme="minorHAnsi"/>
                <w:bCs/>
                <w:sz w:val="18"/>
                <w:szCs w:val="18"/>
              </w:rPr>
              <w:t>2023 Months</w:t>
            </w:r>
          </w:p>
        </w:tc>
        <w:tc>
          <w:tcPr>
            <w:tcW w:w="2211" w:type="pct"/>
            <w:gridSpan w:val="11"/>
          </w:tcPr>
          <w:p w14:paraId="6D08CDFF" w14:textId="2828806E" w:rsidR="00EB7D43" w:rsidRPr="00CB1B08" w:rsidRDefault="00EB7D43" w:rsidP="00EB7D43">
            <w:pPr>
              <w:jc w:val="center"/>
              <w:rPr>
                <w:rFonts w:cstheme="minorHAnsi"/>
                <w:bCs/>
                <w:sz w:val="18"/>
                <w:szCs w:val="18"/>
              </w:rPr>
            </w:pPr>
            <w:r w:rsidRPr="00CB1B08">
              <w:rPr>
                <w:rFonts w:cstheme="minorHAnsi"/>
                <w:bCs/>
                <w:sz w:val="18"/>
                <w:szCs w:val="18"/>
              </w:rPr>
              <w:t>2024 Months</w:t>
            </w:r>
          </w:p>
        </w:tc>
      </w:tr>
      <w:tr w:rsidR="00EB7D43" w:rsidRPr="00CB1B08" w14:paraId="7A9FC736" w14:textId="05D39385" w:rsidTr="00CB1B08">
        <w:trPr>
          <w:trHeight w:val="220"/>
        </w:trPr>
        <w:tc>
          <w:tcPr>
            <w:tcW w:w="599" w:type="pct"/>
            <w:vMerge/>
          </w:tcPr>
          <w:p w14:paraId="0A4806E9" w14:textId="77777777" w:rsidR="00EB7D43" w:rsidRPr="00CB1B08" w:rsidRDefault="00EB7D43">
            <w:pPr>
              <w:rPr>
                <w:rFonts w:cstheme="minorHAnsi"/>
                <w:sz w:val="18"/>
                <w:szCs w:val="18"/>
              </w:rPr>
            </w:pPr>
          </w:p>
        </w:tc>
        <w:tc>
          <w:tcPr>
            <w:tcW w:w="457" w:type="pct"/>
            <w:vMerge/>
            <w:shd w:val="clear" w:color="auto" w:fill="auto"/>
          </w:tcPr>
          <w:p w14:paraId="083DC83A" w14:textId="77777777" w:rsidR="00EB7D43" w:rsidRPr="00CB1B08" w:rsidRDefault="00EB7D43">
            <w:pPr>
              <w:rPr>
                <w:rFonts w:cstheme="minorHAnsi"/>
                <w:sz w:val="18"/>
                <w:szCs w:val="18"/>
              </w:rPr>
            </w:pPr>
          </w:p>
        </w:tc>
        <w:tc>
          <w:tcPr>
            <w:tcW w:w="193" w:type="pct"/>
          </w:tcPr>
          <w:p w14:paraId="3BEA038D" w14:textId="43241C30" w:rsidR="00EB7D43" w:rsidRPr="00CB1B08" w:rsidRDefault="00EB7D43">
            <w:pPr>
              <w:rPr>
                <w:rFonts w:cstheme="minorHAnsi"/>
                <w:sz w:val="18"/>
                <w:szCs w:val="18"/>
              </w:rPr>
            </w:pPr>
            <w:r w:rsidRPr="00CB1B08">
              <w:rPr>
                <w:rFonts w:cstheme="minorHAnsi"/>
                <w:sz w:val="18"/>
                <w:szCs w:val="18"/>
              </w:rPr>
              <w:t>5</w:t>
            </w:r>
          </w:p>
        </w:tc>
        <w:tc>
          <w:tcPr>
            <w:tcW w:w="191" w:type="pct"/>
          </w:tcPr>
          <w:p w14:paraId="257CEC33" w14:textId="5B5A2EE2" w:rsidR="00EB7D43" w:rsidRPr="00CB1B08" w:rsidRDefault="00EB7D43">
            <w:pPr>
              <w:rPr>
                <w:rFonts w:cstheme="minorHAnsi"/>
                <w:sz w:val="18"/>
                <w:szCs w:val="18"/>
              </w:rPr>
            </w:pPr>
            <w:r w:rsidRPr="00CB1B08">
              <w:rPr>
                <w:rFonts w:cstheme="minorHAnsi"/>
                <w:sz w:val="18"/>
                <w:szCs w:val="18"/>
              </w:rPr>
              <w:t>6</w:t>
            </w:r>
          </w:p>
        </w:tc>
        <w:tc>
          <w:tcPr>
            <w:tcW w:w="193" w:type="pct"/>
          </w:tcPr>
          <w:p w14:paraId="7CF66A54" w14:textId="2DC57EF3" w:rsidR="00EB7D43" w:rsidRPr="00CB1B08" w:rsidRDefault="00EB7D43">
            <w:pPr>
              <w:rPr>
                <w:rFonts w:cstheme="minorHAnsi"/>
                <w:sz w:val="18"/>
                <w:szCs w:val="18"/>
              </w:rPr>
            </w:pPr>
            <w:r w:rsidRPr="00CB1B08">
              <w:rPr>
                <w:rFonts w:cstheme="minorHAnsi"/>
                <w:sz w:val="18"/>
                <w:szCs w:val="18"/>
              </w:rPr>
              <w:t>7</w:t>
            </w:r>
          </w:p>
        </w:tc>
        <w:tc>
          <w:tcPr>
            <w:tcW w:w="193" w:type="pct"/>
          </w:tcPr>
          <w:p w14:paraId="185518BB" w14:textId="0CA40ADE" w:rsidR="00EB7D43" w:rsidRPr="00CB1B08" w:rsidRDefault="00EB7D43">
            <w:pPr>
              <w:rPr>
                <w:rFonts w:cstheme="minorHAnsi"/>
                <w:sz w:val="18"/>
                <w:szCs w:val="18"/>
              </w:rPr>
            </w:pPr>
            <w:r w:rsidRPr="00CB1B08">
              <w:rPr>
                <w:rFonts w:cstheme="minorHAnsi"/>
                <w:sz w:val="18"/>
                <w:szCs w:val="18"/>
              </w:rPr>
              <w:t>8</w:t>
            </w:r>
          </w:p>
        </w:tc>
        <w:tc>
          <w:tcPr>
            <w:tcW w:w="240" w:type="pct"/>
          </w:tcPr>
          <w:p w14:paraId="57D64ACD" w14:textId="0C41B148" w:rsidR="00EB7D43" w:rsidRPr="00CB1B08" w:rsidRDefault="00EB7D43">
            <w:pPr>
              <w:rPr>
                <w:rFonts w:cstheme="minorHAnsi"/>
                <w:sz w:val="18"/>
                <w:szCs w:val="18"/>
              </w:rPr>
            </w:pPr>
            <w:r w:rsidRPr="00CB1B08">
              <w:rPr>
                <w:rFonts w:cstheme="minorHAnsi"/>
                <w:sz w:val="18"/>
                <w:szCs w:val="18"/>
              </w:rPr>
              <w:t>9</w:t>
            </w:r>
          </w:p>
        </w:tc>
        <w:tc>
          <w:tcPr>
            <w:tcW w:w="241" w:type="pct"/>
          </w:tcPr>
          <w:p w14:paraId="1D96AED7" w14:textId="1CFE0037" w:rsidR="00EB7D43" w:rsidRPr="00CB1B08" w:rsidRDefault="00EB7D43">
            <w:pPr>
              <w:rPr>
                <w:rFonts w:cstheme="minorHAnsi"/>
                <w:sz w:val="18"/>
                <w:szCs w:val="18"/>
              </w:rPr>
            </w:pPr>
            <w:r w:rsidRPr="00CB1B08">
              <w:rPr>
                <w:rFonts w:cstheme="minorHAnsi"/>
                <w:sz w:val="18"/>
                <w:szCs w:val="18"/>
              </w:rPr>
              <w:t>10</w:t>
            </w:r>
          </w:p>
        </w:tc>
        <w:tc>
          <w:tcPr>
            <w:tcW w:w="337" w:type="pct"/>
          </w:tcPr>
          <w:p w14:paraId="52EECA13" w14:textId="5B09F7D7" w:rsidR="00EB7D43" w:rsidRPr="00CB1B08" w:rsidRDefault="00EB7D43">
            <w:pPr>
              <w:rPr>
                <w:rFonts w:cstheme="minorHAnsi"/>
                <w:sz w:val="18"/>
                <w:szCs w:val="18"/>
              </w:rPr>
            </w:pPr>
            <w:r w:rsidRPr="00CB1B08">
              <w:rPr>
                <w:rFonts w:cstheme="minorHAnsi"/>
                <w:sz w:val="18"/>
                <w:szCs w:val="18"/>
              </w:rPr>
              <w:t>11</w:t>
            </w:r>
          </w:p>
        </w:tc>
        <w:tc>
          <w:tcPr>
            <w:tcW w:w="279" w:type="pct"/>
            <w:gridSpan w:val="2"/>
          </w:tcPr>
          <w:p w14:paraId="1CBFB284" w14:textId="4E210519" w:rsidR="00EB7D43" w:rsidRPr="00CB1B08" w:rsidRDefault="00EB7D43">
            <w:pPr>
              <w:rPr>
                <w:rFonts w:cstheme="minorHAnsi"/>
                <w:sz w:val="18"/>
                <w:szCs w:val="18"/>
              </w:rPr>
            </w:pPr>
            <w:r w:rsidRPr="00CB1B08">
              <w:rPr>
                <w:rFonts w:cstheme="minorHAnsi"/>
                <w:sz w:val="18"/>
                <w:szCs w:val="18"/>
              </w:rPr>
              <w:t>12</w:t>
            </w:r>
          </w:p>
        </w:tc>
        <w:tc>
          <w:tcPr>
            <w:tcW w:w="207" w:type="pct"/>
          </w:tcPr>
          <w:p w14:paraId="45C83025" w14:textId="0595AFB3" w:rsidR="00EB7D43" w:rsidRPr="00CB1B08" w:rsidRDefault="00EB7D43">
            <w:pPr>
              <w:rPr>
                <w:rFonts w:cstheme="minorHAnsi"/>
                <w:sz w:val="18"/>
                <w:szCs w:val="18"/>
              </w:rPr>
            </w:pPr>
            <w:r w:rsidRPr="00CB1B08">
              <w:rPr>
                <w:rFonts w:cstheme="minorHAnsi"/>
                <w:sz w:val="18"/>
                <w:szCs w:val="18"/>
              </w:rPr>
              <w:t>1</w:t>
            </w:r>
          </w:p>
        </w:tc>
        <w:tc>
          <w:tcPr>
            <w:tcW w:w="207" w:type="pct"/>
          </w:tcPr>
          <w:p w14:paraId="5B6B3890" w14:textId="5A820E30" w:rsidR="00EB7D43" w:rsidRPr="00CB1B08" w:rsidRDefault="00EB7D43">
            <w:pPr>
              <w:rPr>
                <w:rFonts w:cstheme="minorHAnsi"/>
                <w:sz w:val="18"/>
                <w:szCs w:val="18"/>
              </w:rPr>
            </w:pPr>
            <w:r w:rsidRPr="00CB1B08">
              <w:rPr>
                <w:rFonts w:cstheme="minorHAnsi"/>
                <w:sz w:val="18"/>
                <w:szCs w:val="18"/>
              </w:rPr>
              <w:t>2</w:t>
            </w:r>
          </w:p>
        </w:tc>
        <w:tc>
          <w:tcPr>
            <w:tcW w:w="207" w:type="pct"/>
          </w:tcPr>
          <w:p w14:paraId="0F0C394E" w14:textId="4A672F10" w:rsidR="00EB7D43" w:rsidRPr="00CB1B08" w:rsidRDefault="00EB7D43">
            <w:pPr>
              <w:rPr>
                <w:rFonts w:cstheme="minorHAnsi"/>
                <w:sz w:val="18"/>
                <w:szCs w:val="18"/>
              </w:rPr>
            </w:pPr>
            <w:r w:rsidRPr="00CB1B08">
              <w:rPr>
                <w:rFonts w:cstheme="minorHAnsi"/>
                <w:sz w:val="18"/>
                <w:szCs w:val="18"/>
              </w:rPr>
              <w:t>3</w:t>
            </w:r>
          </w:p>
        </w:tc>
        <w:tc>
          <w:tcPr>
            <w:tcW w:w="207" w:type="pct"/>
          </w:tcPr>
          <w:p w14:paraId="410895FA" w14:textId="73855AAB" w:rsidR="00EB7D43" w:rsidRPr="00CB1B08" w:rsidRDefault="00EB7D43">
            <w:pPr>
              <w:rPr>
                <w:rFonts w:cstheme="minorHAnsi"/>
                <w:sz w:val="18"/>
                <w:szCs w:val="18"/>
              </w:rPr>
            </w:pPr>
            <w:r w:rsidRPr="00CB1B08">
              <w:rPr>
                <w:rFonts w:cstheme="minorHAnsi"/>
                <w:sz w:val="18"/>
                <w:szCs w:val="18"/>
              </w:rPr>
              <w:t>4</w:t>
            </w:r>
          </w:p>
        </w:tc>
        <w:tc>
          <w:tcPr>
            <w:tcW w:w="207" w:type="pct"/>
          </w:tcPr>
          <w:p w14:paraId="0C01D580" w14:textId="5DF43480" w:rsidR="00EB7D43" w:rsidRPr="00CB1B08" w:rsidRDefault="00EB7D43">
            <w:pPr>
              <w:rPr>
                <w:rFonts w:cstheme="minorHAnsi"/>
                <w:sz w:val="18"/>
                <w:szCs w:val="18"/>
              </w:rPr>
            </w:pPr>
            <w:r w:rsidRPr="00CB1B08">
              <w:rPr>
                <w:rFonts w:cstheme="minorHAnsi"/>
                <w:sz w:val="18"/>
                <w:szCs w:val="18"/>
              </w:rPr>
              <w:t>5</w:t>
            </w:r>
          </w:p>
        </w:tc>
        <w:tc>
          <w:tcPr>
            <w:tcW w:w="207" w:type="pct"/>
          </w:tcPr>
          <w:p w14:paraId="20CF0DBD" w14:textId="7C8EFF5E" w:rsidR="00EB7D43" w:rsidRPr="00CB1B08" w:rsidRDefault="00EB7D43">
            <w:pPr>
              <w:rPr>
                <w:rFonts w:cstheme="minorHAnsi"/>
                <w:sz w:val="18"/>
                <w:szCs w:val="18"/>
              </w:rPr>
            </w:pPr>
            <w:r w:rsidRPr="00CB1B08">
              <w:rPr>
                <w:rFonts w:cstheme="minorHAnsi"/>
                <w:sz w:val="18"/>
                <w:szCs w:val="18"/>
              </w:rPr>
              <w:t>6</w:t>
            </w:r>
          </w:p>
        </w:tc>
        <w:tc>
          <w:tcPr>
            <w:tcW w:w="207" w:type="pct"/>
          </w:tcPr>
          <w:p w14:paraId="424EDCE2" w14:textId="14E7B66E" w:rsidR="00EB7D43" w:rsidRPr="00CB1B08" w:rsidRDefault="00EB7D43">
            <w:pPr>
              <w:rPr>
                <w:rFonts w:cstheme="minorHAnsi"/>
                <w:sz w:val="18"/>
                <w:szCs w:val="18"/>
              </w:rPr>
            </w:pPr>
            <w:r w:rsidRPr="00CB1B08">
              <w:rPr>
                <w:rFonts w:cstheme="minorHAnsi"/>
                <w:sz w:val="18"/>
                <w:szCs w:val="18"/>
              </w:rPr>
              <w:t>7</w:t>
            </w:r>
          </w:p>
        </w:tc>
        <w:tc>
          <w:tcPr>
            <w:tcW w:w="207" w:type="pct"/>
          </w:tcPr>
          <w:p w14:paraId="667CA00B" w14:textId="184E686A" w:rsidR="00EB7D43" w:rsidRPr="00CB1B08" w:rsidRDefault="00EB7D43">
            <w:pPr>
              <w:rPr>
                <w:rFonts w:cstheme="minorHAnsi"/>
                <w:sz w:val="18"/>
                <w:szCs w:val="18"/>
              </w:rPr>
            </w:pPr>
            <w:r w:rsidRPr="00CB1B08">
              <w:rPr>
                <w:rFonts w:cstheme="minorHAnsi"/>
                <w:sz w:val="18"/>
                <w:szCs w:val="18"/>
              </w:rPr>
              <w:t>8</w:t>
            </w:r>
          </w:p>
        </w:tc>
        <w:tc>
          <w:tcPr>
            <w:tcW w:w="207" w:type="pct"/>
          </w:tcPr>
          <w:p w14:paraId="5614ACF2" w14:textId="130864CE" w:rsidR="00EB7D43" w:rsidRPr="00CB1B08" w:rsidRDefault="00EB7D43">
            <w:pPr>
              <w:rPr>
                <w:rFonts w:cstheme="minorHAnsi"/>
                <w:sz w:val="18"/>
                <w:szCs w:val="18"/>
              </w:rPr>
            </w:pPr>
            <w:r w:rsidRPr="00CB1B08">
              <w:rPr>
                <w:rFonts w:cstheme="minorHAnsi"/>
                <w:sz w:val="18"/>
                <w:szCs w:val="18"/>
              </w:rPr>
              <w:t>9</w:t>
            </w:r>
          </w:p>
        </w:tc>
        <w:tc>
          <w:tcPr>
            <w:tcW w:w="214" w:type="pct"/>
          </w:tcPr>
          <w:p w14:paraId="723BAFC7" w14:textId="0E8BCCA8" w:rsidR="00EB7D43" w:rsidRPr="00CB1B08" w:rsidRDefault="00EB7D43">
            <w:pPr>
              <w:rPr>
                <w:rFonts w:cstheme="minorHAnsi"/>
                <w:sz w:val="18"/>
                <w:szCs w:val="18"/>
              </w:rPr>
            </w:pPr>
            <w:r w:rsidRPr="00CB1B08">
              <w:rPr>
                <w:rFonts w:cstheme="minorHAnsi"/>
                <w:sz w:val="18"/>
                <w:szCs w:val="18"/>
              </w:rPr>
              <w:t>10</w:t>
            </w:r>
          </w:p>
        </w:tc>
      </w:tr>
      <w:tr w:rsidR="00EB7D43" w:rsidRPr="00CB1B08" w14:paraId="112C905E" w14:textId="76D36CC3" w:rsidTr="00CB1B08">
        <w:tc>
          <w:tcPr>
            <w:tcW w:w="599" w:type="pct"/>
          </w:tcPr>
          <w:p w14:paraId="0FEA2BDB" w14:textId="1D251B98" w:rsidR="00EB7D43" w:rsidRPr="00CB1B08" w:rsidRDefault="00EB7D43">
            <w:pPr>
              <w:rPr>
                <w:rFonts w:cstheme="minorHAnsi"/>
                <w:sz w:val="18"/>
                <w:szCs w:val="18"/>
                <w:lang w:val="en-GB"/>
              </w:rPr>
            </w:pPr>
            <w:r w:rsidRPr="00CB1B08">
              <w:rPr>
                <w:rFonts w:cstheme="minorHAnsi"/>
                <w:sz w:val="18"/>
                <w:szCs w:val="18"/>
                <w:lang w:val="en-GB"/>
              </w:rPr>
              <w:t xml:space="preserve">Activity 1.1: </w:t>
            </w:r>
          </w:p>
        </w:tc>
        <w:tc>
          <w:tcPr>
            <w:tcW w:w="457" w:type="pct"/>
            <w:shd w:val="clear" w:color="auto" w:fill="auto"/>
          </w:tcPr>
          <w:p w14:paraId="25A11D25" w14:textId="2426DB5A" w:rsidR="00EB7D43" w:rsidRPr="00CB1B08" w:rsidRDefault="00EB7D43">
            <w:pPr>
              <w:rPr>
                <w:rFonts w:cstheme="minorHAnsi"/>
                <w:sz w:val="18"/>
                <w:szCs w:val="18"/>
                <w:lang w:val="en-GB"/>
              </w:rPr>
            </w:pPr>
            <w:r w:rsidRPr="00CB1B08">
              <w:rPr>
                <w:rFonts w:cstheme="minorHAnsi"/>
                <w:sz w:val="18"/>
                <w:szCs w:val="18"/>
                <w:lang w:val="en-GB"/>
              </w:rPr>
              <w:t>???</w:t>
            </w:r>
          </w:p>
        </w:tc>
        <w:tc>
          <w:tcPr>
            <w:tcW w:w="193" w:type="pct"/>
          </w:tcPr>
          <w:p w14:paraId="0A134A3A" w14:textId="77777777" w:rsidR="00EB7D43" w:rsidRPr="00CB1B08" w:rsidRDefault="00EB7D43">
            <w:pPr>
              <w:rPr>
                <w:rFonts w:cstheme="minorHAnsi"/>
                <w:sz w:val="18"/>
                <w:szCs w:val="18"/>
                <w:lang w:val="en-GB"/>
              </w:rPr>
            </w:pPr>
          </w:p>
        </w:tc>
        <w:tc>
          <w:tcPr>
            <w:tcW w:w="191" w:type="pct"/>
          </w:tcPr>
          <w:p w14:paraId="38E58195" w14:textId="77777777" w:rsidR="00EB7D43" w:rsidRPr="00CB1B08" w:rsidRDefault="00EB7D43">
            <w:pPr>
              <w:rPr>
                <w:rFonts w:cstheme="minorHAnsi"/>
                <w:sz w:val="18"/>
                <w:szCs w:val="18"/>
                <w:lang w:val="en-GB"/>
              </w:rPr>
            </w:pPr>
          </w:p>
        </w:tc>
        <w:tc>
          <w:tcPr>
            <w:tcW w:w="193" w:type="pct"/>
          </w:tcPr>
          <w:p w14:paraId="6189C489" w14:textId="77777777" w:rsidR="00EB7D43" w:rsidRPr="00CB1B08" w:rsidRDefault="00EB7D43">
            <w:pPr>
              <w:rPr>
                <w:rFonts w:cstheme="minorHAnsi"/>
                <w:sz w:val="18"/>
                <w:szCs w:val="18"/>
                <w:lang w:val="en-GB"/>
              </w:rPr>
            </w:pPr>
          </w:p>
        </w:tc>
        <w:tc>
          <w:tcPr>
            <w:tcW w:w="193" w:type="pct"/>
          </w:tcPr>
          <w:p w14:paraId="5DC82E11" w14:textId="77777777" w:rsidR="00EB7D43" w:rsidRPr="00CB1B08" w:rsidRDefault="00EB7D43">
            <w:pPr>
              <w:rPr>
                <w:rFonts w:cstheme="minorHAnsi"/>
                <w:sz w:val="18"/>
                <w:szCs w:val="18"/>
                <w:lang w:val="en-GB"/>
              </w:rPr>
            </w:pPr>
          </w:p>
        </w:tc>
        <w:tc>
          <w:tcPr>
            <w:tcW w:w="240" w:type="pct"/>
          </w:tcPr>
          <w:p w14:paraId="52ABFC0C" w14:textId="77777777" w:rsidR="00EB7D43" w:rsidRPr="00CB1B08" w:rsidRDefault="00EB7D43">
            <w:pPr>
              <w:rPr>
                <w:rFonts w:cstheme="minorHAnsi"/>
                <w:sz w:val="18"/>
                <w:szCs w:val="18"/>
                <w:lang w:val="en-GB"/>
              </w:rPr>
            </w:pPr>
          </w:p>
        </w:tc>
        <w:tc>
          <w:tcPr>
            <w:tcW w:w="241" w:type="pct"/>
          </w:tcPr>
          <w:p w14:paraId="7551124D" w14:textId="77777777" w:rsidR="00EB7D43" w:rsidRPr="00CB1B08" w:rsidRDefault="00EB7D43">
            <w:pPr>
              <w:rPr>
                <w:rFonts w:cstheme="minorHAnsi"/>
                <w:sz w:val="18"/>
                <w:szCs w:val="18"/>
                <w:lang w:val="en-GB"/>
              </w:rPr>
            </w:pPr>
          </w:p>
        </w:tc>
        <w:tc>
          <w:tcPr>
            <w:tcW w:w="337" w:type="pct"/>
          </w:tcPr>
          <w:p w14:paraId="648E1BAF" w14:textId="77777777" w:rsidR="00EB7D43" w:rsidRPr="00CB1B08" w:rsidRDefault="00EB7D43">
            <w:pPr>
              <w:rPr>
                <w:rFonts w:cstheme="minorHAnsi"/>
                <w:sz w:val="18"/>
                <w:szCs w:val="18"/>
                <w:lang w:val="en-GB"/>
              </w:rPr>
            </w:pPr>
          </w:p>
        </w:tc>
        <w:tc>
          <w:tcPr>
            <w:tcW w:w="279" w:type="pct"/>
            <w:gridSpan w:val="2"/>
          </w:tcPr>
          <w:p w14:paraId="2F0A6AC8" w14:textId="77777777" w:rsidR="00EB7D43" w:rsidRPr="00CB1B08" w:rsidRDefault="00EB7D43">
            <w:pPr>
              <w:rPr>
                <w:rFonts w:cstheme="minorHAnsi"/>
                <w:sz w:val="18"/>
                <w:szCs w:val="18"/>
                <w:lang w:val="en-GB"/>
              </w:rPr>
            </w:pPr>
          </w:p>
        </w:tc>
        <w:tc>
          <w:tcPr>
            <w:tcW w:w="207" w:type="pct"/>
          </w:tcPr>
          <w:p w14:paraId="11D217CA" w14:textId="77777777" w:rsidR="00EB7D43" w:rsidRPr="00CB1B08" w:rsidRDefault="00EB7D43">
            <w:pPr>
              <w:rPr>
                <w:rFonts w:cstheme="minorHAnsi"/>
                <w:sz w:val="18"/>
                <w:szCs w:val="18"/>
                <w:lang w:val="en-GB"/>
              </w:rPr>
            </w:pPr>
          </w:p>
        </w:tc>
        <w:tc>
          <w:tcPr>
            <w:tcW w:w="207" w:type="pct"/>
          </w:tcPr>
          <w:p w14:paraId="4C0D8537" w14:textId="77777777" w:rsidR="00EB7D43" w:rsidRPr="00CB1B08" w:rsidRDefault="00EB7D43">
            <w:pPr>
              <w:rPr>
                <w:rFonts w:cstheme="minorHAnsi"/>
                <w:sz w:val="18"/>
                <w:szCs w:val="18"/>
                <w:lang w:val="en-GB"/>
              </w:rPr>
            </w:pPr>
          </w:p>
        </w:tc>
        <w:tc>
          <w:tcPr>
            <w:tcW w:w="207" w:type="pct"/>
          </w:tcPr>
          <w:p w14:paraId="70A3E701" w14:textId="77777777" w:rsidR="00EB7D43" w:rsidRPr="00CB1B08" w:rsidRDefault="00EB7D43">
            <w:pPr>
              <w:rPr>
                <w:rFonts w:cstheme="minorHAnsi"/>
                <w:sz w:val="18"/>
                <w:szCs w:val="18"/>
                <w:lang w:val="en-GB"/>
              </w:rPr>
            </w:pPr>
          </w:p>
        </w:tc>
        <w:tc>
          <w:tcPr>
            <w:tcW w:w="207" w:type="pct"/>
          </w:tcPr>
          <w:p w14:paraId="0300099C" w14:textId="77777777" w:rsidR="00EB7D43" w:rsidRPr="00CB1B08" w:rsidRDefault="00EB7D43">
            <w:pPr>
              <w:rPr>
                <w:rFonts w:cstheme="minorHAnsi"/>
                <w:sz w:val="18"/>
                <w:szCs w:val="18"/>
                <w:lang w:val="en-GB"/>
              </w:rPr>
            </w:pPr>
          </w:p>
        </w:tc>
        <w:tc>
          <w:tcPr>
            <w:tcW w:w="207" w:type="pct"/>
          </w:tcPr>
          <w:p w14:paraId="63F23399" w14:textId="77777777" w:rsidR="00EB7D43" w:rsidRPr="00CB1B08" w:rsidRDefault="00EB7D43">
            <w:pPr>
              <w:rPr>
                <w:rFonts w:cstheme="minorHAnsi"/>
                <w:sz w:val="18"/>
                <w:szCs w:val="18"/>
                <w:lang w:val="en-GB"/>
              </w:rPr>
            </w:pPr>
          </w:p>
        </w:tc>
        <w:tc>
          <w:tcPr>
            <w:tcW w:w="207" w:type="pct"/>
          </w:tcPr>
          <w:p w14:paraId="28005E44" w14:textId="77777777" w:rsidR="00EB7D43" w:rsidRPr="00CB1B08" w:rsidRDefault="00EB7D43">
            <w:pPr>
              <w:rPr>
                <w:rFonts w:cstheme="minorHAnsi"/>
                <w:sz w:val="18"/>
                <w:szCs w:val="18"/>
                <w:lang w:val="en-GB"/>
              </w:rPr>
            </w:pPr>
          </w:p>
        </w:tc>
        <w:tc>
          <w:tcPr>
            <w:tcW w:w="207" w:type="pct"/>
          </w:tcPr>
          <w:p w14:paraId="312D200F" w14:textId="77777777" w:rsidR="00EB7D43" w:rsidRPr="00CB1B08" w:rsidRDefault="00EB7D43">
            <w:pPr>
              <w:rPr>
                <w:rFonts w:cstheme="minorHAnsi"/>
                <w:sz w:val="18"/>
                <w:szCs w:val="18"/>
                <w:lang w:val="en-GB"/>
              </w:rPr>
            </w:pPr>
          </w:p>
        </w:tc>
        <w:tc>
          <w:tcPr>
            <w:tcW w:w="207" w:type="pct"/>
          </w:tcPr>
          <w:p w14:paraId="2B33B29F" w14:textId="77777777" w:rsidR="00EB7D43" w:rsidRPr="00CB1B08" w:rsidRDefault="00EB7D43">
            <w:pPr>
              <w:rPr>
                <w:rFonts w:cstheme="minorHAnsi"/>
                <w:sz w:val="18"/>
                <w:szCs w:val="18"/>
                <w:lang w:val="en-GB"/>
              </w:rPr>
            </w:pPr>
          </w:p>
        </w:tc>
        <w:tc>
          <w:tcPr>
            <w:tcW w:w="207" w:type="pct"/>
          </w:tcPr>
          <w:p w14:paraId="79584910" w14:textId="77777777" w:rsidR="00EB7D43" w:rsidRPr="00CB1B08" w:rsidRDefault="00EB7D43">
            <w:pPr>
              <w:rPr>
                <w:rFonts w:cstheme="minorHAnsi"/>
                <w:sz w:val="18"/>
                <w:szCs w:val="18"/>
                <w:lang w:val="en-GB"/>
              </w:rPr>
            </w:pPr>
          </w:p>
        </w:tc>
        <w:tc>
          <w:tcPr>
            <w:tcW w:w="214" w:type="pct"/>
          </w:tcPr>
          <w:p w14:paraId="4AF7D9B5" w14:textId="77777777" w:rsidR="00EB7D43" w:rsidRPr="00CB1B08" w:rsidRDefault="00EB7D43">
            <w:pPr>
              <w:rPr>
                <w:rFonts w:cstheme="minorHAnsi"/>
                <w:sz w:val="18"/>
                <w:szCs w:val="18"/>
                <w:lang w:val="en-GB"/>
              </w:rPr>
            </w:pPr>
          </w:p>
        </w:tc>
      </w:tr>
      <w:tr w:rsidR="00EB7D43" w:rsidRPr="00CB1B08" w14:paraId="592FF9EF" w14:textId="2167C800" w:rsidTr="00CB1B08">
        <w:tc>
          <w:tcPr>
            <w:tcW w:w="599" w:type="pct"/>
          </w:tcPr>
          <w:p w14:paraId="75AB2430" w14:textId="6E6C14E4" w:rsidR="00EB7D43" w:rsidRPr="00CB1B08" w:rsidRDefault="00EB7D43">
            <w:pPr>
              <w:rPr>
                <w:rFonts w:cstheme="minorHAnsi"/>
                <w:sz w:val="18"/>
                <w:szCs w:val="18"/>
              </w:rPr>
            </w:pPr>
            <w:r w:rsidRPr="00CB1B08">
              <w:rPr>
                <w:rFonts w:cstheme="minorHAnsi"/>
                <w:sz w:val="18"/>
                <w:szCs w:val="18"/>
                <w:lang w:val="en-GB"/>
              </w:rPr>
              <w:t xml:space="preserve">Activity 1.2: </w:t>
            </w:r>
          </w:p>
        </w:tc>
        <w:tc>
          <w:tcPr>
            <w:tcW w:w="457" w:type="pct"/>
            <w:shd w:val="clear" w:color="auto" w:fill="auto"/>
          </w:tcPr>
          <w:p w14:paraId="41982E90" w14:textId="66F20B17" w:rsidR="00EB7D43" w:rsidRPr="00CB1B08" w:rsidRDefault="00EB7D43">
            <w:pPr>
              <w:rPr>
                <w:rFonts w:cstheme="minorHAnsi"/>
                <w:sz w:val="18"/>
                <w:szCs w:val="18"/>
                <w:lang w:val="en-GB"/>
              </w:rPr>
            </w:pPr>
          </w:p>
        </w:tc>
        <w:tc>
          <w:tcPr>
            <w:tcW w:w="193" w:type="pct"/>
          </w:tcPr>
          <w:p w14:paraId="7A86660A" w14:textId="77777777" w:rsidR="00EB7D43" w:rsidRPr="00CB1B08" w:rsidRDefault="00EB7D43">
            <w:pPr>
              <w:rPr>
                <w:rFonts w:cstheme="minorHAnsi"/>
                <w:sz w:val="18"/>
                <w:szCs w:val="18"/>
                <w:lang w:val="en-GB"/>
              </w:rPr>
            </w:pPr>
          </w:p>
        </w:tc>
        <w:tc>
          <w:tcPr>
            <w:tcW w:w="191" w:type="pct"/>
          </w:tcPr>
          <w:p w14:paraId="07D50346" w14:textId="77777777" w:rsidR="00EB7D43" w:rsidRPr="00CB1B08" w:rsidRDefault="00EB7D43">
            <w:pPr>
              <w:rPr>
                <w:rFonts w:cstheme="minorHAnsi"/>
                <w:sz w:val="18"/>
                <w:szCs w:val="18"/>
                <w:lang w:val="en-GB"/>
              </w:rPr>
            </w:pPr>
          </w:p>
        </w:tc>
        <w:tc>
          <w:tcPr>
            <w:tcW w:w="193" w:type="pct"/>
          </w:tcPr>
          <w:p w14:paraId="72A026CC" w14:textId="77777777" w:rsidR="00EB7D43" w:rsidRPr="00CB1B08" w:rsidRDefault="00EB7D43">
            <w:pPr>
              <w:rPr>
                <w:rFonts w:cstheme="minorHAnsi"/>
                <w:sz w:val="18"/>
                <w:szCs w:val="18"/>
                <w:lang w:val="en-GB"/>
              </w:rPr>
            </w:pPr>
          </w:p>
        </w:tc>
        <w:tc>
          <w:tcPr>
            <w:tcW w:w="193" w:type="pct"/>
          </w:tcPr>
          <w:p w14:paraId="7BA2E0CE" w14:textId="77777777" w:rsidR="00EB7D43" w:rsidRPr="00CB1B08" w:rsidRDefault="00EB7D43">
            <w:pPr>
              <w:rPr>
                <w:rFonts w:cstheme="minorHAnsi"/>
                <w:sz w:val="18"/>
                <w:szCs w:val="18"/>
                <w:lang w:val="en-GB"/>
              </w:rPr>
            </w:pPr>
          </w:p>
        </w:tc>
        <w:tc>
          <w:tcPr>
            <w:tcW w:w="240" w:type="pct"/>
          </w:tcPr>
          <w:p w14:paraId="00877291" w14:textId="77777777" w:rsidR="00EB7D43" w:rsidRPr="00CB1B08" w:rsidRDefault="00EB7D43">
            <w:pPr>
              <w:rPr>
                <w:rFonts w:cstheme="minorHAnsi"/>
                <w:sz w:val="18"/>
                <w:szCs w:val="18"/>
                <w:lang w:val="en-GB"/>
              </w:rPr>
            </w:pPr>
          </w:p>
        </w:tc>
        <w:tc>
          <w:tcPr>
            <w:tcW w:w="241" w:type="pct"/>
          </w:tcPr>
          <w:p w14:paraId="7AB8C78B" w14:textId="77777777" w:rsidR="00EB7D43" w:rsidRPr="00CB1B08" w:rsidRDefault="00EB7D43">
            <w:pPr>
              <w:rPr>
                <w:rFonts w:cstheme="minorHAnsi"/>
                <w:sz w:val="18"/>
                <w:szCs w:val="18"/>
                <w:lang w:val="en-GB"/>
              </w:rPr>
            </w:pPr>
          </w:p>
        </w:tc>
        <w:tc>
          <w:tcPr>
            <w:tcW w:w="337" w:type="pct"/>
          </w:tcPr>
          <w:p w14:paraId="48C5211E" w14:textId="77777777" w:rsidR="00EB7D43" w:rsidRPr="00CB1B08" w:rsidRDefault="00EB7D43">
            <w:pPr>
              <w:rPr>
                <w:rFonts w:cstheme="minorHAnsi"/>
                <w:sz w:val="18"/>
                <w:szCs w:val="18"/>
                <w:lang w:val="en-GB"/>
              </w:rPr>
            </w:pPr>
          </w:p>
        </w:tc>
        <w:tc>
          <w:tcPr>
            <w:tcW w:w="279" w:type="pct"/>
            <w:gridSpan w:val="2"/>
          </w:tcPr>
          <w:p w14:paraId="09C0DF75" w14:textId="77777777" w:rsidR="00EB7D43" w:rsidRPr="00CB1B08" w:rsidRDefault="00EB7D43">
            <w:pPr>
              <w:rPr>
                <w:rFonts w:cstheme="minorHAnsi"/>
                <w:sz w:val="18"/>
                <w:szCs w:val="18"/>
                <w:lang w:val="en-GB"/>
              </w:rPr>
            </w:pPr>
          </w:p>
        </w:tc>
        <w:tc>
          <w:tcPr>
            <w:tcW w:w="207" w:type="pct"/>
          </w:tcPr>
          <w:p w14:paraId="1B60DDEB" w14:textId="77777777" w:rsidR="00EB7D43" w:rsidRPr="00CB1B08" w:rsidRDefault="00EB7D43">
            <w:pPr>
              <w:rPr>
                <w:rFonts w:cstheme="minorHAnsi"/>
                <w:sz w:val="18"/>
                <w:szCs w:val="18"/>
                <w:lang w:val="en-GB"/>
              </w:rPr>
            </w:pPr>
          </w:p>
        </w:tc>
        <w:tc>
          <w:tcPr>
            <w:tcW w:w="207" w:type="pct"/>
          </w:tcPr>
          <w:p w14:paraId="030AAF90" w14:textId="77777777" w:rsidR="00EB7D43" w:rsidRPr="00CB1B08" w:rsidRDefault="00EB7D43">
            <w:pPr>
              <w:rPr>
                <w:rFonts w:cstheme="minorHAnsi"/>
                <w:sz w:val="18"/>
                <w:szCs w:val="18"/>
                <w:lang w:val="en-GB"/>
              </w:rPr>
            </w:pPr>
          </w:p>
        </w:tc>
        <w:tc>
          <w:tcPr>
            <w:tcW w:w="207" w:type="pct"/>
          </w:tcPr>
          <w:p w14:paraId="2EC5AE0B" w14:textId="77777777" w:rsidR="00EB7D43" w:rsidRPr="00CB1B08" w:rsidRDefault="00EB7D43">
            <w:pPr>
              <w:rPr>
                <w:rFonts w:cstheme="minorHAnsi"/>
                <w:sz w:val="18"/>
                <w:szCs w:val="18"/>
                <w:lang w:val="en-GB"/>
              </w:rPr>
            </w:pPr>
          </w:p>
        </w:tc>
        <w:tc>
          <w:tcPr>
            <w:tcW w:w="207" w:type="pct"/>
          </w:tcPr>
          <w:p w14:paraId="682B827F" w14:textId="77777777" w:rsidR="00EB7D43" w:rsidRPr="00CB1B08" w:rsidRDefault="00EB7D43">
            <w:pPr>
              <w:rPr>
                <w:rFonts w:cstheme="minorHAnsi"/>
                <w:sz w:val="18"/>
                <w:szCs w:val="18"/>
                <w:lang w:val="en-GB"/>
              </w:rPr>
            </w:pPr>
          </w:p>
        </w:tc>
        <w:tc>
          <w:tcPr>
            <w:tcW w:w="207" w:type="pct"/>
          </w:tcPr>
          <w:p w14:paraId="1F5CF58B" w14:textId="77777777" w:rsidR="00EB7D43" w:rsidRPr="00CB1B08" w:rsidRDefault="00EB7D43">
            <w:pPr>
              <w:rPr>
                <w:rFonts w:cstheme="minorHAnsi"/>
                <w:sz w:val="18"/>
                <w:szCs w:val="18"/>
                <w:lang w:val="en-GB"/>
              </w:rPr>
            </w:pPr>
          </w:p>
        </w:tc>
        <w:tc>
          <w:tcPr>
            <w:tcW w:w="207" w:type="pct"/>
          </w:tcPr>
          <w:p w14:paraId="25707A46" w14:textId="77777777" w:rsidR="00EB7D43" w:rsidRPr="00CB1B08" w:rsidRDefault="00EB7D43">
            <w:pPr>
              <w:rPr>
                <w:rFonts w:cstheme="minorHAnsi"/>
                <w:sz w:val="18"/>
                <w:szCs w:val="18"/>
                <w:lang w:val="en-GB"/>
              </w:rPr>
            </w:pPr>
          </w:p>
        </w:tc>
        <w:tc>
          <w:tcPr>
            <w:tcW w:w="207" w:type="pct"/>
          </w:tcPr>
          <w:p w14:paraId="670F93D6" w14:textId="77777777" w:rsidR="00EB7D43" w:rsidRPr="00CB1B08" w:rsidRDefault="00EB7D43">
            <w:pPr>
              <w:rPr>
                <w:rFonts w:cstheme="minorHAnsi"/>
                <w:sz w:val="18"/>
                <w:szCs w:val="18"/>
                <w:lang w:val="en-GB"/>
              </w:rPr>
            </w:pPr>
          </w:p>
        </w:tc>
        <w:tc>
          <w:tcPr>
            <w:tcW w:w="207" w:type="pct"/>
          </w:tcPr>
          <w:p w14:paraId="5BA772B9" w14:textId="77777777" w:rsidR="00EB7D43" w:rsidRPr="00CB1B08" w:rsidRDefault="00EB7D43">
            <w:pPr>
              <w:rPr>
                <w:rFonts w:cstheme="minorHAnsi"/>
                <w:sz w:val="18"/>
                <w:szCs w:val="18"/>
                <w:lang w:val="en-GB"/>
              </w:rPr>
            </w:pPr>
          </w:p>
        </w:tc>
        <w:tc>
          <w:tcPr>
            <w:tcW w:w="207" w:type="pct"/>
          </w:tcPr>
          <w:p w14:paraId="41E91852" w14:textId="77777777" w:rsidR="00EB7D43" w:rsidRPr="00CB1B08" w:rsidRDefault="00EB7D43">
            <w:pPr>
              <w:rPr>
                <w:rFonts w:cstheme="minorHAnsi"/>
                <w:sz w:val="18"/>
                <w:szCs w:val="18"/>
                <w:lang w:val="en-GB"/>
              </w:rPr>
            </w:pPr>
          </w:p>
        </w:tc>
        <w:tc>
          <w:tcPr>
            <w:tcW w:w="214" w:type="pct"/>
          </w:tcPr>
          <w:p w14:paraId="2656D7F5" w14:textId="77777777" w:rsidR="00EB7D43" w:rsidRPr="00CB1B08" w:rsidRDefault="00EB7D43">
            <w:pPr>
              <w:rPr>
                <w:rFonts w:cstheme="minorHAnsi"/>
                <w:sz w:val="18"/>
                <w:szCs w:val="18"/>
                <w:lang w:val="en-GB"/>
              </w:rPr>
            </w:pPr>
          </w:p>
        </w:tc>
      </w:tr>
      <w:tr w:rsidR="00EB7D43" w:rsidRPr="00CB1B08" w14:paraId="114355CD" w14:textId="6CA7A77F" w:rsidTr="00CB1B08">
        <w:tc>
          <w:tcPr>
            <w:tcW w:w="599" w:type="pct"/>
          </w:tcPr>
          <w:p w14:paraId="209426EF" w14:textId="117EEF4F" w:rsidR="00EB7D43" w:rsidRPr="00CB1B08" w:rsidRDefault="00EB7D43">
            <w:pPr>
              <w:rPr>
                <w:rFonts w:cstheme="minorHAnsi"/>
                <w:sz w:val="18"/>
                <w:szCs w:val="18"/>
              </w:rPr>
            </w:pPr>
            <w:r w:rsidRPr="00CB1B08">
              <w:rPr>
                <w:rFonts w:cstheme="minorHAnsi"/>
                <w:sz w:val="18"/>
                <w:szCs w:val="18"/>
              </w:rPr>
              <w:t>Output 2:</w:t>
            </w:r>
          </w:p>
        </w:tc>
        <w:tc>
          <w:tcPr>
            <w:tcW w:w="457" w:type="pct"/>
            <w:shd w:val="clear" w:color="auto" w:fill="auto"/>
          </w:tcPr>
          <w:p w14:paraId="6EA661E2" w14:textId="6EA060C5" w:rsidR="00EB7D43" w:rsidRPr="00CB1B08" w:rsidRDefault="00EB7D43">
            <w:pPr>
              <w:rPr>
                <w:rFonts w:cstheme="minorHAnsi"/>
                <w:sz w:val="18"/>
                <w:szCs w:val="18"/>
                <w:lang w:val="en-GB"/>
              </w:rPr>
            </w:pPr>
          </w:p>
        </w:tc>
        <w:tc>
          <w:tcPr>
            <w:tcW w:w="193" w:type="pct"/>
          </w:tcPr>
          <w:p w14:paraId="1A871A4A" w14:textId="77777777" w:rsidR="00EB7D43" w:rsidRPr="00CB1B08" w:rsidRDefault="00EB7D43">
            <w:pPr>
              <w:rPr>
                <w:rFonts w:cstheme="minorHAnsi"/>
                <w:sz w:val="18"/>
                <w:szCs w:val="18"/>
                <w:lang w:val="en-GB"/>
              </w:rPr>
            </w:pPr>
          </w:p>
        </w:tc>
        <w:tc>
          <w:tcPr>
            <w:tcW w:w="191" w:type="pct"/>
          </w:tcPr>
          <w:p w14:paraId="0B0157A5" w14:textId="77777777" w:rsidR="00EB7D43" w:rsidRPr="00CB1B08" w:rsidRDefault="00EB7D43">
            <w:pPr>
              <w:rPr>
                <w:rFonts w:cstheme="minorHAnsi"/>
                <w:sz w:val="18"/>
                <w:szCs w:val="18"/>
                <w:lang w:val="en-GB"/>
              </w:rPr>
            </w:pPr>
          </w:p>
        </w:tc>
        <w:tc>
          <w:tcPr>
            <w:tcW w:w="193" w:type="pct"/>
          </w:tcPr>
          <w:p w14:paraId="04EC4B44" w14:textId="77777777" w:rsidR="00EB7D43" w:rsidRPr="00CB1B08" w:rsidRDefault="00EB7D43">
            <w:pPr>
              <w:rPr>
                <w:rFonts w:cstheme="minorHAnsi"/>
                <w:sz w:val="18"/>
                <w:szCs w:val="18"/>
                <w:lang w:val="en-GB"/>
              </w:rPr>
            </w:pPr>
          </w:p>
        </w:tc>
        <w:tc>
          <w:tcPr>
            <w:tcW w:w="193" w:type="pct"/>
          </w:tcPr>
          <w:p w14:paraId="6E9C7CEA" w14:textId="77777777" w:rsidR="00EB7D43" w:rsidRPr="00CB1B08" w:rsidRDefault="00EB7D43">
            <w:pPr>
              <w:rPr>
                <w:rFonts w:cstheme="minorHAnsi"/>
                <w:sz w:val="18"/>
                <w:szCs w:val="18"/>
                <w:lang w:val="en-GB"/>
              </w:rPr>
            </w:pPr>
          </w:p>
        </w:tc>
        <w:tc>
          <w:tcPr>
            <w:tcW w:w="240" w:type="pct"/>
          </w:tcPr>
          <w:p w14:paraId="0BCF91CF" w14:textId="77777777" w:rsidR="00EB7D43" w:rsidRPr="00CB1B08" w:rsidRDefault="00EB7D43">
            <w:pPr>
              <w:rPr>
                <w:rFonts w:cstheme="minorHAnsi"/>
                <w:sz w:val="18"/>
                <w:szCs w:val="18"/>
                <w:lang w:val="en-GB"/>
              </w:rPr>
            </w:pPr>
          </w:p>
        </w:tc>
        <w:tc>
          <w:tcPr>
            <w:tcW w:w="241" w:type="pct"/>
          </w:tcPr>
          <w:p w14:paraId="3C1C7A03" w14:textId="77777777" w:rsidR="00EB7D43" w:rsidRPr="00CB1B08" w:rsidRDefault="00EB7D43">
            <w:pPr>
              <w:rPr>
                <w:rFonts w:cstheme="minorHAnsi"/>
                <w:sz w:val="18"/>
                <w:szCs w:val="18"/>
                <w:lang w:val="en-GB"/>
              </w:rPr>
            </w:pPr>
          </w:p>
        </w:tc>
        <w:tc>
          <w:tcPr>
            <w:tcW w:w="337" w:type="pct"/>
          </w:tcPr>
          <w:p w14:paraId="4F761C26" w14:textId="77777777" w:rsidR="00EB7D43" w:rsidRPr="00CB1B08" w:rsidRDefault="00EB7D43">
            <w:pPr>
              <w:rPr>
                <w:rFonts w:cstheme="minorHAnsi"/>
                <w:sz w:val="18"/>
                <w:szCs w:val="18"/>
                <w:lang w:val="en-GB"/>
              </w:rPr>
            </w:pPr>
          </w:p>
        </w:tc>
        <w:tc>
          <w:tcPr>
            <w:tcW w:w="279" w:type="pct"/>
            <w:gridSpan w:val="2"/>
          </w:tcPr>
          <w:p w14:paraId="5FD9B6AA" w14:textId="77777777" w:rsidR="00EB7D43" w:rsidRPr="00CB1B08" w:rsidRDefault="00EB7D43">
            <w:pPr>
              <w:rPr>
                <w:rFonts w:cstheme="minorHAnsi"/>
                <w:sz w:val="18"/>
                <w:szCs w:val="18"/>
                <w:lang w:val="en-GB"/>
              </w:rPr>
            </w:pPr>
          </w:p>
        </w:tc>
        <w:tc>
          <w:tcPr>
            <w:tcW w:w="207" w:type="pct"/>
          </w:tcPr>
          <w:p w14:paraId="7DD57A02" w14:textId="77777777" w:rsidR="00EB7D43" w:rsidRPr="00CB1B08" w:rsidRDefault="00EB7D43">
            <w:pPr>
              <w:rPr>
                <w:rFonts w:cstheme="minorHAnsi"/>
                <w:sz w:val="18"/>
                <w:szCs w:val="18"/>
                <w:lang w:val="en-GB"/>
              </w:rPr>
            </w:pPr>
          </w:p>
        </w:tc>
        <w:tc>
          <w:tcPr>
            <w:tcW w:w="207" w:type="pct"/>
          </w:tcPr>
          <w:p w14:paraId="6720ADA3" w14:textId="77777777" w:rsidR="00EB7D43" w:rsidRPr="00CB1B08" w:rsidRDefault="00EB7D43">
            <w:pPr>
              <w:rPr>
                <w:rFonts w:cstheme="minorHAnsi"/>
                <w:sz w:val="18"/>
                <w:szCs w:val="18"/>
                <w:lang w:val="en-GB"/>
              </w:rPr>
            </w:pPr>
          </w:p>
        </w:tc>
        <w:tc>
          <w:tcPr>
            <w:tcW w:w="207" w:type="pct"/>
          </w:tcPr>
          <w:p w14:paraId="1155D72B" w14:textId="77777777" w:rsidR="00EB7D43" w:rsidRPr="00CB1B08" w:rsidRDefault="00EB7D43">
            <w:pPr>
              <w:rPr>
                <w:rFonts w:cstheme="minorHAnsi"/>
                <w:sz w:val="18"/>
                <w:szCs w:val="18"/>
                <w:lang w:val="en-GB"/>
              </w:rPr>
            </w:pPr>
          </w:p>
        </w:tc>
        <w:tc>
          <w:tcPr>
            <w:tcW w:w="207" w:type="pct"/>
          </w:tcPr>
          <w:p w14:paraId="1903BF60" w14:textId="77777777" w:rsidR="00EB7D43" w:rsidRPr="00CB1B08" w:rsidRDefault="00EB7D43">
            <w:pPr>
              <w:rPr>
                <w:rFonts w:cstheme="minorHAnsi"/>
                <w:sz w:val="18"/>
                <w:szCs w:val="18"/>
                <w:lang w:val="en-GB"/>
              </w:rPr>
            </w:pPr>
          </w:p>
        </w:tc>
        <w:tc>
          <w:tcPr>
            <w:tcW w:w="207" w:type="pct"/>
          </w:tcPr>
          <w:p w14:paraId="7DD9F805" w14:textId="77777777" w:rsidR="00EB7D43" w:rsidRPr="00CB1B08" w:rsidRDefault="00EB7D43">
            <w:pPr>
              <w:rPr>
                <w:rFonts w:cstheme="minorHAnsi"/>
                <w:sz w:val="18"/>
                <w:szCs w:val="18"/>
                <w:lang w:val="en-GB"/>
              </w:rPr>
            </w:pPr>
          </w:p>
        </w:tc>
        <w:tc>
          <w:tcPr>
            <w:tcW w:w="207" w:type="pct"/>
          </w:tcPr>
          <w:p w14:paraId="76D196A3" w14:textId="77777777" w:rsidR="00EB7D43" w:rsidRPr="00CB1B08" w:rsidRDefault="00EB7D43">
            <w:pPr>
              <w:rPr>
                <w:rFonts w:cstheme="minorHAnsi"/>
                <w:sz w:val="18"/>
                <w:szCs w:val="18"/>
                <w:lang w:val="en-GB"/>
              </w:rPr>
            </w:pPr>
          </w:p>
        </w:tc>
        <w:tc>
          <w:tcPr>
            <w:tcW w:w="207" w:type="pct"/>
          </w:tcPr>
          <w:p w14:paraId="618CF3CF" w14:textId="77777777" w:rsidR="00EB7D43" w:rsidRPr="00CB1B08" w:rsidRDefault="00EB7D43">
            <w:pPr>
              <w:rPr>
                <w:rFonts w:cstheme="minorHAnsi"/>
                <w:sz w:val="18"/>
                <w:szCs w:val="18"/>
                <w:lang w:val="en-GB"/>
              </w:rPr>
            </w:pPr>
          </w:p>
        </w:tc>
        <w:tc>
          <w:tcPr>
            <w:tcW w:w="207" w:type="pct"/>
          </w:tcPr>
          <w:p w14:paraId="77722B21" w14:textId="77777777" w:rsidR="00EB7D43" w:rsidRPr="00CB1B08" w:rsidRDefault="00EB7D43">
            <w:pPr>
              <w:rPr>
                <w:rFonts w:cstheme="minorHAnsi"/>
                <w:sz w:val="18"/>
                <w:szCs w:val="18"/>
                <w:lang w:val="en-GB"/>
              </w:rPr>
            </w:pPr>
          </w:p>
        </w:tc>
        <w:tc>
          <w:tcPr>
            <w:tcW w:w="207" w:type="pct"/>
          </w:tcPr>
          <w:p w14:paraId="71ED9682" w14:textId="77777777" w:rsidR="00EB7D43" w:rsidRPr="00CB1B08" w:rsidRDefault="00EB7D43">
            <w:pPr>
              <w:rPr>
                <w:rFonts w:cstheme="minorHAnsi"/>
                <w:sz w:val="18"/>
                <w:szCs w:val="18"/>
                <w:lang w:val="en-GB"/>
              </w:rPr>
            </w:pPr>
          </w:p>
        </w:tc>
        <w:tc>
          <w:tcPr>
            <w:tcW w:w="214" w:type="pct"/>
          </w:tcPr>
          <w:p w14:paraId="42B3ED71" w14:textId="77777777" w:rsidR="00EB7D43" w:rsidRPr="00CB1B08" w:rsidRDefault="00EB7D43">
            <w:pPr>
              <w:rPr>
                <w:rFonts w:cstheme="minorHAnsi"/>
                <w:sz w:val="18"/>
                <w:szCs w:val="18"/>
                <w:lang w:val="en-GB"/>
              </w:rPr>
            </w:pPr>
          </w:p>
        </w:tc>
      </w:tr>
      <w:tr w:rsidR="00EB7D43" w:rsidRPr="00CB1B08" w14:paraId="4953EA8F" w14:textId="0BA8D767" w:rsidTr="00CB1B08">
        <w:tc>
          <w:tcPr>
            <w:tcW w:w="599" w:type="pct"/>
          </w:tcPr>
          <w:p w14:paraId="5F3F6034" w14:textId="0D0540AC" w:rsidR="00EB7D43" w:rsidRPr="00CB1B08" w:rsidRDefault="00EB7D43">
            <w:pPr>
              <w:rPr>
                <w:rFonts w:cstheme="minorHAnsi"/>
                <w:sz w:val="18"/>
                <w:szCs w:val="18"/>
              </w:rPr>
            </w:pPr>
            <w:r w:rsidRPr="00CB1B08">
              <w:rPr>
                <w:rFonts w:cstheme="minorHAnsi"/>
                <w:sz w:val="18"/>
                <w:szCs w:val="18"/>
                <w:lang w:val="en-GB"/>
              </w:rPr>
              <w:t>Activity 2.1:</w:t>
            </w:r>
          </w:p>
        </w:tc>
        <w:tc>
          <w:tcPr>
            <w:tcW w:w="457" w:type="pct"/>
            <w:shd w:val="clear" w:color="auto" w:fill="auto"/>
          </w:tcPr>
          <w:p w14:paraId="1D5A96B7" w14:textId="19AD6998" w:rsidR="00EB7D43" w:rsidRPr="00CB1B08" w:rsidRDefault="00EB7D43">
            <w:pPr>
              <w:rPr>
                <w:rFonts w:cstheme="minorHAnsi"/>
                <w:sz w:val="18"/>
                <w:szCs w:val="18"/>
                <w:lang w:val="en-GB"/>
              </w:rPr>
            </w:pPr>
          </w:p>
        </w:tc>
        <w:tc>
          <w:tcPr>
            <w:tcW w:w="193" w:type="pct"/>
          </w:tcPr>
          <w:p w14:paraId="779DD1F0" w14:textId="77777777" w:rsidR="00EB7D43" w:rsidRPr="00CB1B08" w:rsidRDefault="00EB7D43">
            <w:pPr>
              <w:rPr>
                <w:rFonts w:cstheme="minorHAnsi"/>
                <w:sz w:val="18"/>
                <w:szCs w:val="18"/>
                <w:lang w:val="en-GB"/>
              </w:rPr>
            </w:pPr>
          </w:p>
        </w:tc>
        <w:tc>
          <w:tcPr>
            <w:tcW w:w="191" w:type="pct"/>
          </w:tcPr>
          <w:p w14:paraId="11A171BC" w14:textId="77777777" w:rsidR="00EB7D43" w:rsidRPr="00CB1B08" w:rsidRDefault="00EB7D43">
            <w:pPr>
              <w:rPr>
                <w:rFonts w:cstheme="minorHAnsi"/>
                <w:sz w:val="18"/>
                <w:szCs w:val="18"/>
                <w:lang w:val="en-GB"/>
              </w:rPr>
            </w:pPr>
          </w:p>
        </w:tc>
        <w:tc>
          <w:tcPr>
            <w:tcW w:w="193" w:type="pct"/>
          </w:tcPr>
          <w:p w14:paraId="1D001A72" w14:textId="77777777" w:rsidR="00EB7D43" w:rsidRPr="00CB1B08" w:rsidRDefault="00EB7D43">
            <w:pPr>
              <w:rPr>
                <w:rFonts w:cstheme="minorHAnsi"/>
                <w:sz w:val="18"/>
                <w:szCs w:val="18"/>
                <w:lang w:val="en-GB"/>
              </w:rPr>
            </w:pPr>
          </w:p>
        </w:tc>
        <w:tc>
          <w:tcPr>
            <w:tcW w:w="193" w:type="pct"/>
          </w:tcPr>
          <w:p w14:paraId="7E39034D" w14:textId="77777777" w:rsidR="00EB7D43" w:rsidRPr="00CB1B08" w:rsidRDefault="00EB7D43">
            <w:pPr>
              <w:rPr>
                <w:rFonts w:cstheme="minorHAnsi"/>
                <w:sz w:val="18"/>
                <w:szCs w:val="18"/>
                <w:lang w:val="en-GB"/>
              </w:rPr>
            </w:pPr>
          </w:p>
        </w:tc>
        <w:tc>
          <w:tcPr>
            <w:tcW w:w="240" w:type="pct"/>
          </w:tcPr>
          <w:p w14:paraId="2A2D91B8" w14:textId="77777777" w:rsidR="00EB7D43" w:rsidRPr="00CB1B08" w:rsidRDefault="00EB7D43">
            <w:pPr>
              <w:rPr>
                <w:rFonts w:cstheme="minorHAnsi"/>
                <w:sz w:val="18"/>
                <w:szCs w:val="18"/>
                <w:lang w:val="en-GB"/>
              </w:rPr>
            </w:pPr>
          </w:p>
        </w:tc>
        <w:tc>
          <w:tcPr>
            <w:tcW w:w="241" w:type="pct"/>
          </w:tcPr>
          <w:p w14:paraId="25E90B93" w14:textId="77777777" w:rsidR="00EB7D43" w:rsidRPr="00CB1B08" w:rsidRDefault="00EB7D43">
            <w:pPr>
              <w:rPr>
                <w:rFonts w:cstheme="minorHAnsi"/>
                <w:sz w:val="18"/>
                <w:szCs w:val="18"/>
                <w:lang w:val="en-GB"/>
              </w:rPr>
            </w:pPr>
          </w:p>
        </w:tc>
        <w:tc>
          <w:tcPr>
            <w:tcW w:w="337" w:type="pct"/>
          </w:tcPr>
          <w:p w14:paraId="2DFFCEB0" w14:textId="77777777" w:rsidR="00EB7D43" w:rsidRPr="00CB1B08" w:rsidRDefault="00EB7D43">
            <w:pPr>
              <w:rPr>
                <w:rFonts w:cstheme="minorHAnsi"/>
                <w:sz w:val="18"/>
                <w:szCs w:val="18"/>
                <w:lang w:val="en-GB"/>
              </w:rPr>
            </w:pPr>
          </w:p>
        </w:tc>
        <w:tc>
          <w:tcPr>
            <w:tcW w:w="279" w:type="pct"/>
            <w:gridSpan w:val="2"/>
          </w:tcPr>
          <w:p w14:paraId="72842BA9" w14:textId="77777777" w:rsidR="00EB7D43" w:rsidRPr="00CB1B08" w:rsidRDefault="00EB7D43">
            <w:pPr>
              <w:rPr>
                <w:rFonts w:cstheme="minorHAnsi"/>
                <w:sz w:val="18"/>
                <w:szCs w:val="18"/>
                <w:lang w:val="en-GB"/>
              </w:rPr>
            </w:pPr>
          </w:p>
        </w:tc>
        <w:tc>
          <w:tcPr>
            <w:tcW w:w="207" w:type="pct"/>
          </w:tcPr>
          <w:p w14:paraId="56801C42" w14:textId="77777777" w:rsidR="00EB7D43" w:rsidRPr="00CB1B08" w:rsidRDefault="00EB7D43">
            <w:pPr>
              <w:rPr>
                <w:rFonts w:cstheme="minorHAnsi"/>
                <w:sz w:val="18"/>
                <w:szCs w:val="18"/>
                <w:lang w:val="en-GB"/>
              </w:rPr>
            </w:pPr>
          </w:p>
        </w:tc>
        <w:tc>
          <w:tcPr>
            <w:tcW w:w="207" w:type="pct"/>
          </w:tcPr>
          <w:p w14:paraId="303334D5" w14:textId="77777777" w:rsidR="00EB7D43" w:rsidRPr="00CB1B08" w:rsidRDefault="00EB7D43">
            <w:pPr>
              <w:rPr>
                <w:rFonts w:cstheme="minorHAnsi"/>
                <w:sz w:val="18"/>
                <w:szCs w:val="18"/>
                <w:lang w:val="en-GB"/>
              </w:rPr>
            </w:pPr>
          </w:p>
        </w:tc>
        <w:tc>
          <w:tcPr>
            <w:tcW w:w="207" w:type="pct"/>
          </w:tcPr>
          <w:p w14:paraId="30E56B40" w14:textId="77777777" w:rsidR="00EB7D43" w:rsidRPr="00CB1B08" w:rsidRDefault="00EB7D43">
            <w:pPr>
              <w:rPr>
                <w:rFonts w:cstheme="minorHAnsi"/>
                <w:sz w:val="18"/>
                <w:szCs w:val="18"/>
                <w:lang w:val="en-GB"/>
              </w:rPr>
            </w:pPr>
          </w:p>
        </w:tc>
        <w:tc>
          <w:tcPr>
            <w:tcW w:w="207" w:type="pct"/>
          </w:tcPr>
          <w:p w14:paraId="63377735" w14:textId="77777777" w:rsidR="00EB7D43" w:rsidRPr="00CB1B08" w:rsidRDefault="00EB7D43">
            <w:pPr>
              <w:rPr>
                <w:rFonts w:cstheme="minorHAnsi"/>
                <w:sz w:val="18"/>
                <w:szCs w:val="18"/>
                <w:lang w:val="en-GB"/>
              </w:rPr>
            </w:pPr>
          </w:p>
        </w:tc>
        <w:tc>
          <w:tcPr>
            <w:tcW w:w="207" w:type="pct"/>
          </w:tcPr>
          <w:p w14:paraId="3D7D4CED" w14:textId="77777777" w:rsidR="00EB7D43" w:rsidRPr="00CB1B08" w:rsidRDefault="00EB7D43">
            <w:pPr>
              <w:rPr>
                <w:rFonts w:cstheme="minorHAnsi"/>
                <w:sz w:val="18"/>
                <w:szCs w:val="18"/>
                <w:lang w:val="en-GB"/>
              </w:rPr>
            </w:pPr>
          </w:p>
        </w:tc>
        <w:tc>
          <w:tcPr>
            <w:tcW w:w="207" w:type="pct"/>
          </w:tcPr>
          <w:p w14:paraId="675C4B9A" w14:textId="77777777" w:rsidR="00EB7D43" w:rsidRPr="00CB1B08" w:rsidRDefault="00EB7D43">
            <w:pPr>
              <w:rPr>
                <w:rFonts w:cstheme="minorHAnsi"/>
                <w:sz w:val="18"/>
                <w:szCs w:val="18"/>
                <w:lang w:val="en-GB"/>
              </w:rPr>
            </w:pPr>
          </w:p>
        </w:tc>
        <w:tc>
          <w:tcPr>
            <w:tcW w:w="207" w:type="pct"/>
          </w:tcPr>
          <w:p w14:paraId="5ACD5432" w14:textId="77777777" w:rsidR="00EB7D43" w:rsidRPr="00CB1B08" w:rsidRDefault="00EB7D43">
            <w:pPr>
              <w:rPr>
                <w:rFonts w:cstheme="minorHAnsi"/>
                <w:sz w:val="18"/>
                <w:szCs w:val="18"/>
                <w:lang w:val="en-GB"/>
              </w:rPr>
            </w:pPr>
          </w:p>
        </w:tc>
        <w:tc>
          <w:tcPr>
            <w:tcW w:w="207" w:type="pct"/>
          </w:tcPr>
          <w:p w14:paraId="1223E8AB" w14:textId="77777777" w:rsidR="00EB7D43" w:rsidRPr="00CB1B08" w:rsidRDefault="00EB7D43">
            <w:pPr>
              <w:rPr>
                <w:rFonts w:cstheme="minorHAnsi"/>
                <w:sz w:val="18"/>
                <w:szCs w:val="18"/>
                <w:lang w:val="en-GB"/>
              </w:rPr>
            </w:pPr>
          </w:p>
        </w:tc>
        <w:tc>
          <w:tcPr>
            <w:tcW w:w="207" w:type="pct"/>
          </w:tcPr>
          <w:p w14:paraId="06A1AE2F" w14:textId="77777777" w:rsidR="00EB7D43" w:rsidRPr="00CB1B08" w:rsidRDefault="00EB7D43">
            <w:pPr>
              <w:rPr>
                <w:rFonts w:cstheme="minorHAnsi"/>
                <w:sz w:val="18"/>
                <w:szCs w:val="18"/>
                <w:lang w:val="en-GB"/>
              </w:rPr>
            </w:pPr>
          </w:p>
        </w:tc>
        <w:tc>
          <w:tcPr>
            <w:tcW w:w="214" w:type="pct"/>
          </w:tcPr>
          <w:p w14:paraId="03A3EE2F" w14:textId="77777777" w:rsidR="00EB7D43" w:rsidRPr="00CB1B08" w:rsidRDefault="00EB7D43">
            <w:pPr>
              <w:rPr>
                <w:rFonts w:cstheme="minorHAnsi"/>
                <w:sz w:val="18"/>
                <w:szCs w:val="18"/>
                <w:lang w:val="en-GB"/>
              </w:rPr>
            </w:pPr>
          </w:p>
        </w:tc>
      </w:tr>
      <w:tr w:rsidR="00EB7D43" w:rsidRPr="00CB1B08" w14:paraId="351574B3" w14:textId="42F541E3" w:rsidTr="00CB1B08">
        <w:tc>
          <w:tcPr>
            <w:tcW w:w="599" w:type="pct"/>
          </w:tcPr>
          <w:p w14:paraId="335A53E8" w14:textId="3781E399" w:rsidR="00EB7D43" w:rsidRPr="00CB1B08" w:rsidRDefault="00EB7D43">
            <w:pPr>
              <w:rPr>
                <w:rFonts w:cstheme="minorHAnsi"/>
                <w:sz w:val="18"/>
                <w:szCs w:val="18"/>
                <w:lang w:val="en-GB"/>
              </w:rPr>
            </w:pPr>
            <w:r w:rsidRPr="00CB1B08">
              <w:rPr>
                <w:rFonts w:cstheme="minorHAnsi"/>
                <w:sz w:val="18"/>
                <w:szCs w:val="18"/>
                <w:lang w:val="en-GB"/>
              </w:rPr>
              <w:t>Activity 1.2:</w:t>
            </w:r>
          </w:p>
        </w:tc>
        <w:tc>
          <w:tcPr>
            <w:tcW w:w="457" w:type="pct"/>
            <w:shd w:val="clear" w:color="auto" w:fill="auto"/>
          </w:tcPr>
          <w:p w14:paraId="2B51B610" w14:textId="575E5BC2" w:rsidR="00EB7D43" w:rsidRPr="00CB1B08" w:rsidRDefault="00EB7D43">
            <w:pPr>
              <w:rPr>
                <w:rFonts w:cstheme="minorHAnsi"/>
                <w:sz w:val="18"/>
                <w:szCs w:val="18"/>
                <w:lang w:val="en-GB"/>
              </w:rPr>
            </w:pPr>
          </w:p>
        </w:tc>
        <w:tc>
          <w:tcPr>
            <w:tcW w:w="193" w:type="pct"/>
          </w:tcPr>
          <w:p w14:paraId="1CD70CBD" w14:textId="77777777" w:rsidR="00EB7D43" w:rsidRPr="00CB1B08" w:rsidRDefault="00EB7D43">
            <w:pPr>
              <w:rPr>
                <w:rFonts w:cstheme="minorHAnsi"/>
                <w:sz w:val="18"/>
                <w:szCs w:val="18"/>
                <w:lang w:val="en-GB"/>
              </w:rPr>
            </w:pPr>
          </w:p>
        </w:tc>
        <w:tc>
          <w:tcPr>
            <w:tcW w:w="191" w:type="pct"/>
          </w:tcPr>
          <w:p w14:paraId="616EB80C" w14:textId="77777777" w:rsidR="00EB7D43" w:rsidRPr="00CB1B08" w:rsidRDefault="00EB7D43">
            <w:pPr>
              <w:rPr>
                <w:rFonts w:cstheme="minorHAnsi"/>
                <w:sz w:val="18"/>
                <w:szCs w:val="18"/>
                <w:lang w:val="en-GB"/>
              </w:rPr>
            </w:pPr>
          </w:p>
        </w:tc>
        <w:tc>
          <w:tcPr>
            <w:tcW w:w="193" w:type="pct"/>
          </w:tcPr>
          <w:p w14:paraId="23CB16E4" w14:textId="77777777" w:rsidR="00EB7D43" w:rsidRPr="00CB1B08" w:rsidRDefault="00EB7D43">
            <w:pPr>
              <w:rPr>
                <w:rFonts w:cstheme="minorHAnsi"/>
                <w:sz w:val="18"/>
                <w:szCs w:val="18"/>
                <w:lang w:val="en-GB"/>
              </w:rPr>
            </w:pPr>
          </w:p>
        </w:tc>
        <w:tc>
          <w:tcPr>
            <w:tcW w:w="193" w:type="pct"/>
          </w:tcPr>
          <w:p w14:paraId="04BC40F6" w14:textId="77777777" w:rsidR="00EB7D43" w:rsidRPr="00CB1B08" w:rsidRDefault="00EB7D43">
            <w:pPr>
              <w:rPr>
                <w:rFonts w:cstheme="minorHAnsi"/>
                <w:sz w:val="18"/>
                <w:szCs w:val="18"/>
                <w:lang w:val="en-GB"/>
              </w:rPr>
            </w:pPr>
          </w:p>
        </w:tc>
        <w:tc>
          <w:tcPr>
            <w:tcW w:w="240" w:type="pct"/>
          </w:tcPr>
          <w:p w14:paraId="68A10C88" w14:textId="77777777" w:rsidR="00EB7D43" w:rsidRPr="00CB1B08" w:rsidRDefault="00EB7D43">
            <w:pPr>
              <w:rPr>
                <w:rFonts w:cstheme="minorHAnsi"/>
                <w:sz w:val="18"/>
                <w:szCs w:val="18"/>
                <w:lang w:val="en-GB"/>
              </w:rPr>
            </w:pPr>
          </w:p>
        </w:tc>
        <w:tc>
          <w:tcPr>
            <w:tcW w:w="241" w:type="pct"/>
          </w:tcPr>
          <w:p w14:paraId="29466773" w14:textId="77777777" w:rsidR="00EB7D43" w:rsidRPr="00CB1B08" w:rsidRDefault="00EB7D43">
            <w:pPr>
              <w:rPr>
                <w:rFonts w:cstheme="minorHAnsi"/>
                <w:sz w:val="18"/>
                <w:szCs w:val="18"/>
                <w:lang w:val="en-GB"/>
              </w:rPr>
            </w:pPr>
          </w:p>
        </w:tc>
        <w:tc>
          <w:tcPr>
            <w:tcW w:w="337" w:type="pct"/>
          </w:tcPr>
          <w:p w14:paraId="7678BAD5" w14:textId="77777777" w:rsidR="00EB7D43" w:rsidRPr="00CB1B08" w:rsidRDefault="00EB7D43">
            <w:pPr>
              <w:rPr>
                <w:rFonts w:cstheme="minorHAnsi"/>
                <w:sz w:val="18"/>
                <w:szCs w:val="18"/>
                <w:lang w:val="en-GB"/>
              </w:rPr>
            </w:pPr>
          </w:p>
        </w:tc>
        <w:tc>
          <w:tcPr>
            <w:tcW w:w="279" w:type="pct"/>
            <w:gridSpan w:val="2"/>
          </w:tcPr>
          <w:p w14:paraId="3A6DEEC3" w14:textId="77777777" w:rsidR="00EB7D43" w:rsidRPr="00CB1B08" w:rsidRDefault="00EB7D43">
            <w:pPr>
              <w:rPr>
                <w:rFonts w:cstheme="minorHAnsi"/>
                <w:sz w:val="18"/>
                <w:szCs w:val="18"/>
                <w:lang w:val="en-GB"/>
              </w:rPr>
            </w:pPr>
          </w:p>
        </w:tc>
        <w:tc>
          <w:tcPr>
            <w:tcW w:w="207" w:type="pct"/>
          </w:tcPr>
          <w:p w14:paraId="370F3078" w14:textId="77777777" w:rsidR="00EB7D43" w:rsidRPr="00CB1B08" w:rsidRDefault="00EB7D43">
            <w:pPr>
              <w:rPr>
                <w:rFonts w:cstheme="minorHAnsi"/>
                <w:sz w:val="18"/>
                <w:szCs w:val="18"/>
                <w:lang w:val="en-GB"/>
              </w:rPr>
            </w:pPr>
          </w:p>
        </w:tc>
        <w:tc>
          <w:tcPr>
            <w:tcW w:w="207" w:type="pct"/>
          </w:tcPr>
          <w:p w14:paraId="0C8E504D" w14:textId="77777777" w:rsidR="00EB7D43" w:rsidRPr="00CB1B08" w:rsidRDefault="00EB7D43">
            <w:pPr>
              <w:rPr>
                <w:rFonts w:cstheme="minorHAnsi"/>
                <w:sz w:val="18"/>
                <w:szCs w:val="18"/>
                <w:lang w:val="en-GB"/>
              </w:rPr>
            </w:pPr>
          </w:p>
        </w:tc>
        <w:tc>
          <w:tcPr>
            <w:tcW w:w="207" w:type="pct"/>
          </w:tcPr>
          <w:p w14:paraId="5F2BDEE4" w14:textId="77777777" w:rsidR="00EB7D43" w:rsidRPr="00CB1B08" w:rsidRDefault="00EB7D43">
            <w:pPr>
              <w:rPr>
                <w:rFonts w:cstheme="minorHAnsi"/>
                <w:sz w:val="18"/>
                <w:szCs w:val="18"/>
                <w:lang w:val="en-GB"/>
              </w:rPr>
            </w:pPr>
          </w:p>
        </w:tc>
        <w:tc>
          <w:tcPr>
            <w:tcW w:w="207" w:type="pct"/>
          </w:tcPr>
          <w:p w14:paraId="2F465D6B" w14:textId="77777777" w:rsidR="00EB7D43" w:rsidRPr="00CB1B08" w:rsidRDefault="00EB7D43">
            <w:pPr>
              <w:rPr>
                <w:rFonts w:cstheme="minorHAnsi"/>
                <w:sz w:val="18"/>
                <w:szCs w:val="18"/>
                <w:lang w:val="en-GB"/>
              </w:rPr>
            </w:pPr>
          </w:p>
        </w:tc>
        <w:tc>
          <w:tcPr>
            <w:tcW w:w="207" w:type="pct"/>
          </w:tcPr>
          <w:p w14:paraId="25D6A052" w14:textId="77777777" w:rsidR="00EB7D43" w:rsidRPr="00CB1B08" w:rsidRDefault="00EB7D43">
            <w:pPr>
              <w:rPr>
                <w:rFonts w:cstheme="minorHAnsi"/>
                <w:sz w:val="18"/>
                <w:szCs w:val="18"/>
                <w:lang w:val="en-GB"/>
              </w:rPr>
            </w:pPr>
          </w:p>
        </w:tc>
        <w:tc>
          <w:tcPr>
            <w:tcW w:w="207" w:type="pct"/>
          </w:tcPr>
          <w:p w14:paraId="55ED7FE0" w14:textId="77777777" w:rsidR="00EB7D43" w:rsidRPr="00CB1B08" w:rsidRDefault="00EB7D43">
            <w:pPr>
              <w:rPr>
                <w:rFonts w:cstheme="minorHAnsi"/>
                <w:sz w:val="18"/>
                <w:szCs w:val="18"/>
                <w:lang w:val="en-GB"/>
              </w:rPr>
            </w:pPr>
          </w:p>
        </w:tc>
        <w:tc>
          <w:tcPr>
            <w:tcW w:w="207" w:type="pct"/>
          </w:tcPr>
          <w:p w14:paraId="134F891F" w14:textId="77777777" w:rsidR="00EB7D43" w:rsidRPr="00CB1B08" w:rsidRDefault="00EB7D43">
            <w:pPr>
              <w:rPr>
                <w:rFonts w:cstheme="minorHAnsi"/>
                <w:sz w:val="18"/>
                <w:szCs w:val="18"/>
                <w:lang w:val="en-GB"/>
              </w:rPr>
            </w:pPr>
          </w:p>
        </w:tc>
        <w:tc>
          <w:tcPr>
            <w:tcW w:w="207" w:type="pct"/>
          </w:tcPr>
          <w:p w14:paraId="6D4C2E72" w14:textId="77777777" w:rsidR="00EB7D43" w:rsidRPr="00CB1B08" w:rsidRDefault="00EB7D43">
            <w:pPr>
              <w:rPr>
                <w:rFonts w:cstheme="minorHAnsi"/>
                <w:sz w:val="18"/>
                <w:szCs w:val="18"/>
                <w:lang w:val="en-GB"/>
              </w:rPr>
            </w:pPr>
          </w:p>
        </w:tc>
        <w:tc>
          <w:tcPr>
            <w:tcW w:w="207" w:type="pct"/>
          </w:tcPr>
          <w:p w14:paraId="1E9EB07F" w14:textId="77777777" w:rsidR="00EB7D43" w:rsidRPr="00CB1B08" w:rsidRDefault="00EB7D43">
            <w:pPr>
              <w:rPr>
                <w:rFonts w:cstheme="minorHAnsi"/>
                <w:sz w:val="18"/>
                <w:szCs w:val="18"/>
                <w:lang w:val="en-GB"/>
              </w:rPr>
            </w:pPr>
          </w:p>
        </w:tc>
        <w:tc>
          <w:tcPr>
            <w:tcW w:w="214" w:type="pct"/>
          </w:tcPr>
          <w:p w14:paraId="48E5ACF6" w14:textId="77777777" w:rsidR="00EB7D43" w:rsidRPr="00CB1B08" w:rsidRDefault="00EB7D43">
            <w:pPr>
              <w:rPr>
                <w:rFonts w:cstheme="minorHAnsi"/>
                <w:sz w:val="18"/>
                <w:szCs w:val="18"/>
                <w:lang w:val="en-GB"/>
              </w:rPr>
            </w:pPr>
          </w:p>
        </w:tc>
      </w:tr>
      <w:tr w:rsidR="00EB7D43" w:rsidRPr="00CB1B08" w14:paraId="7090EB5D" w14:textId="2E293561" w:rsidTr="00CB1B08">
        <w:tc>
          <w:tcPr>
            <w:tcW w:w="599" w:type="pct"/>
          </w:tcPr>
          <w:p w14:paraId="132ACDCC" w14:textId="6D65042E" w:rsidR="00EB7D43" w:rsidRPr="00CB1B08" w:rsidRDefault="00EB7D43">
            <w:pPr>
              <w:rPr>
                <w:rFonts w:cstheme="minorHAnsi"/>
                <w:sz w:val="18"/>
                <w:szCs w:val="18"/>
              </w:rPr>
            </w:pPr>
            <w:r w:rsidRPr="00CB1B08">
              <w:rPr>
                <w:rFonts w:cstheme="minorHAnsi"/>
                <w:sz w:val="18"/>
                <w:szCs w:val="18"/>
                <w:lang w:val="en-GB"/>
              </w:rPr>
              <w:t xml:space="preserve">Activity 2.3: </w:t>
            </w:r>
          </w:p>
        </w:tc>
        <w:tc>
          <w:tcPr>
            <w:tcW w:w="457" w:type="pct"/>
            <w:shd w:val="clear" w:color="auto" w:fill="auto"/>
          </w:tcPr>
          <w:p w14:paraId="6C25CB9F" w14:textId="59F315D7" w:rsidR="00EB7D43" w:rsidRPr="00CB1B08" w:rsidRDefault="00EB7D43">
            <w:pPr>
              <w:rPr>
                <w:rFonts w:cstheme="minorHAnsi"/>
                <w:sz w:val="18"/>
                <w:szCs w:val="18"/>
                <w:lang w:val="en-GB"/>
              </w:rPr>
            </w:pPr>
          </w:p>
        </w:tc>
        <w:tc>
          <w:tcPr>
            <w:tcW w:w="193" w:type="pct"/>
          </w:tcPr>
          <w:p w14:paraId="6C07B098" w14:textId="77777777" w:rsidR="00EB7D43" w:rsidRPr="00CB1B08" w:rsidRDefault="00EB7D43">
            <w:pPr>
              <w:rPr>
                <w:rFonts w:cstheme="minorHAnsi"/>
                <w:sz w:val="18"/>
                <w:szCs w:val="18"/>
                <w:lang w:val="en-GB"/>
              </w:rPr>
            </w:pPr>
          </w:p>
        </w:tc>
        <w:tc>
          <w:tcPr>
            <w:tcW w:w="191" w:type="pct"/>
          </w:tcPr>
          <w:p w14:paraId="25DC0DA5" w14:textId="77777777" w:rsidR="00EB7D43" w:rsidRPr="00CB1B08" w:rsidRDefault="00EB7D43">
            <w:pPr>
              <w:rPr>
                <w:rFonts w:cstheme="minorHAnsi"/>
                <w:sz w:val="18"/>
                <w:szCs w:val="18"/>
                <w:lang w:val="en-GB"/>
              </w:rPr>
            </w:pPr>
          </w:p>
        </w:tc>
        <w:tc>
          <w:tcPr>
            <w:tcW w:w="193" w:type="pct"/>
          </w:tcPr>
          <w:p w14:paraId="685A393E" w14:textId="77777777" w:rsidR="00EB7D43" w:rsidRPr="00CB1B08" w:rsidRDefault="00EB7D43">
            <w:pPr>
              <w:rPr>
                <w:rFonts w:cstheme="minorHAnsi"/>
                <w:sz w:val="18"/>
                <w:szCs w:val="18"/>
                <w:lang w:val="en-GB"/>
              </w:rPr>
            </w:pPr>
          </w:p>
        </w:tc>
        <w:tc>
          <w:tcPr>
            <w:tcW w:w="193" w:type="pct"/>
          </w:tcPr>
          <w:p w14:paraId="49664E1C" w14:textId="77777777" w:rsidR="00EB7D43" w:rsidRPr="00CB1B08" w:rsidRDefault="00EB7D43">
            <w:pPr>
              <w:rPr>
                <w:rFonts w:cstheme="minorHAnsi"/>
                <w:sz w:val="18"/>
                <w:szCs w:val="18"/>
                <w:lang w:val="en-GB"/>
              </w:rPr>
            </w:pPr>
          </w:p>
        </w:tc>
        <w:tc>
          <w:tcPr>
            <w:tcW w:w="240" w:type="pct"/>
          </w:tcPr>
          <w:p w14:paraId="6655B0C1" w14:textId="77777777" w:rsidR="00EB7D43" w:rsidRPr="00CB1B08" w:rsidRDefault="00EB7D43">
            <w:pPr>
              <w:rPr>
                <w:rFonts w:cstheme="minorHAnsi"/>
                <w:sz w:val="18"/>
                <w:szCs w:val="18"/>
                <w:lang w:val="en-GB"/>
              </w:rPr>
            </w:pPr>
          </w:p>
        </w:tc>
        <w:tc>
          <w:tcPr>
            <w:tcW w:w="241" w:type="pct"/>
          </w:tcPr>
          <w:p w14:paraId="23B0AB0B" w14:textId="77777777" w:rsidR="00EB7D43" w:rsidRPr="00CB1B08" w:rsidRDefault="00EB7D43">
            <w:pPr>
              <w:rPr>
                <w:rFonts w:cstheme="minorHAnsi"/>
                <w:sz w:val="18"/>
                <w:szCs w:val="18"/>
                <w:lang w:val="en-GB"/>
              </w:rPr>
            </w:pPr>
          </w:p>
        </w:tc>
        <w:tc>
          <w:tcPr>
            <w:tcW w:w="337" w:type="pct"/>
          </w:tcPr>
          <w:p w14:paraId="11A36C9B" w14:textId="77777777" w:rsidR="00EB7D43" w:rsidRPr="00CB1B08" w:rsidRDefault="00EB7D43">
            <w:pPr>
              <w:rPr>
                <w:rFonts w:cstheme="minorHAnsi"/>
                <w:sz w:val="18"/>
                <w:szCs w:val="18"/>
                <w:lang w:val="en-GB"/>
              </w:rPr>
            </w:pPr>
          </w:p>
        </w:tc>
        <w:tc>
          <w:tcPr>
            <w:tcW w:w="279" w:type="pct"/>
            <w:gridSpan w:val="2"/>
          </w:tcPr>
          <w:p w14:paraId="514CC1F6" w14:textId="77777777" w:rsidR="00EB7D43" w:rsidRPr="00CB1B08" w:rsidRDefault="00EB7D43">
            <w:pPr>
              <w:rPr>
                <w:rFonts w:cstheme="minorHAnsi"/>
                <w:sz w:val="18"/>
                <w:szCs w:val="18"/>
                <w:lang w:val="en-GB"/>
              </w:rPr>
            </w:pPr>
          </w:p>
        </w:tc>
        <w:tc>
          <w:tcPr>
            <w:tcW w:w="207" w:type="pct"/>
          </w:tcPr>
          <w:p w14:paraId="4B59B8D7" w14:textId="77777777" w:rsidR="00EB7D43" w:rsidRPr="00CB1B08" w:rsidRDefault="00EB7D43">
            <w:pPr>
              <w:rPr>
                <w:rFonts w:cstheme="minorHAnsi"/>
                <w:sz w:val="18"/>
                <w:szCs w:val="18"/>
                <w:lang w:val="en-GB"/>
              </w:rPr>
            </w:pPr>
          </w:p>
        </w:tc>
        <w:tc>
          <w:tcPr>
            <w:tcW w:w="207" w:type="pct"/>
          </w:tcPr>
          <w:p w14:paraId="2A313628" w14:textId="77777777" w:rsidR="00EB7D43" w:rsidRPr="00CB1B08" w:rsidRDefault="00EB7D43">
            <w:pPr>
              <w:rPr>
                <w:rFonts w:cstheme="minorHAnsi"/>
                <w:sz w:val="18"/>
                <w:szCs w:val="18"/>
                <w:lang w:val="en-GB"/>
              </w:rPr>
            </w:pPr>
          </w:p>
        </w:tc>
        <w:tc>
          <w:tcPr>
            <w:tcW w:w="207" w:type="pct"/>
          </w:tcPr>
          <w:p w14:paraId="344132C2" w14:textId="77777777" w:rsidR="00EB7D43" w:rsidRPr="00CB1B08" w:rsidRDefault="00EB7D43">
            <w:pPr>
              <w:rPr>
                <w:rFonts w:cstheme="minorHAnsi"/>
                <w:sz w:val="18"/>
                <w:szCs w:val="18"/>
                <w:lang w:val="en-GB"/>
              </w:rPr>
            </w:pPr>
          </w:p>
        </w:tc>
        <w:tc>
          <w:tcPr>
            <w:tcW w:w="207" w:type="pct"/>
          </w:tcPr>
          <w:p w14:paraId="321FF688" w14:textId="77777777" w:rsidR="00EB7D43" w:rsidRPr="00CB1B08" w:rsidRDefault="00EB7D43">
            <w:pPr>
              <w:rPr>
                <w:rFonts w:cstheme="minorHAnsi"/>
                <w:sz w:val="18"/>
                <w:szCs w:val="18"/>
                <w:lang w:val="en-GB"/>
              </w:rPr>
            </w:pPr>
          </w:p>
        </w:tc>
        <w:tc>
          <w:tcPr>
            <w:tcW w:w="207" w:type="pct"/>
          </w:tcPr>
          <w:p w14:paraId="3287A970" w14:textId="77777777" w:rsidR="00EB7D43" w:rsidRPr="00CB1B08" w:rsidRDefault="00EB7D43">
            <w:pPr>
              <w:rPr>
                <w:rFonts w:cstheme="minorHAnsi"/>
                <w:sz w:val="18"/>
                <w:szCs w:val="18"/>
                <w:lang w:val="en-GB"/>
              </w:rPr>
            </w:pPr>
          </w:p>
        </w:tc>
        <w:tc>
          <w:tcPr>
            <w:tcW w:w="207" w:type="pct"/>
          </w:tcPr>
          <w:p w14:paraId="7DF1A62C" w14:textId="77777777" w:rsidR="00EB7D43" w:rsidRPr="00CB1B08" w:rsidRDefault="00EB7D43">
            <w:pPr>
              <w:rPr>
                <w:rFonts w:cstheme="minorHAnsi"/>
                <w:sz w:val="18"/>
                <w:szCs w:val="18"/>
                <w:lang w:val="en-GB"/>
              </w:rPr>
            </w:pPr>
          </w:p>
        </w:tc>
        <w:tc>
          <w:tcPr>
            <w:tcW w:w="207" w:type="pct"/>
          </w:tcPr>
          <w:p w14:paraId="3A80E151" w14:textId="77777777" w:rsidR="00EB7D43" w:rsidRPr="00CB1B08" w:rsidRDefault="00EB7D43">
            <w:pPr>
              <w:rPr>
                <w:rFonts w:cstheme="minorHAnsi"/>
                <w:sz w:val="18"/>
                <w:szCs w:val="18"/>
                <w:lang w:val="en-GB"/>
              </w:rPr>
            </w:pPr>
          </w:p>
        </w:tc>
        <w:tc>
          <w:tcPr>
            <w:tcW w:w="207" w:type="pct"/>
          </w:tcPr>
          <w:p w14:paraId="7D50B9A9" w14:textId="77777777" w:rsidR="00EB7D43" w:rsidRPr="00CB1B08" w:rsidRDefault="00EB7D43">
            <w:pPr>
              <w:rPr>
                <w:rFonts w:cstheme="minorHAnsi"/>
                <w:sz w:val="18"/>
                <w:szCs w:val="18"/>
                <w:lang w:val="en-GB"/>
              </w:rPr>
            </w:pPr>
          </w:p>
        </w:tc>
        <w:tc>
          <w:tcPr>
            <w:tcW w:w="207" w:type="pct"/>
          </w:tcPr>
          <w:p w14:paraId="1CEF9569" w14:textId="77777777" w:rsidR="00EB7D43" w:rsidRPr="00CB1B08" w:rsidRDefault="00EB7D43">
            <w:pPr>
              <w:rPr>
                <w:rFonts w:cstheme="minorHAnsi"/>
                <w:sz w:val="18"/>
                <w:szCs w:val="18"/>
                <w:lang w:val="en-GB"/>
              </w:rPr>
            </w:pPr>
          </w:p>
        </w:tc>
        <w:tc>
          <w:tcPr>
            <w:tcW w:w="214" w:type="pct"/>
          </w:tcPr>
          <w:p w14:paraId="2E43B14A" w14:textId="77777777" w:rsidR="00EB7D43" w:rsidRPr="00CB1B08" w:rsidRDefault="00EB7D43">
            <w:pPr>
              <w:rPr>
                <w:rFonts w:cstheme="minorHAnsi"/>
                <w:sz w:val="18"/>
                <w:szCs w:val="18"/>
                <w:lang w:val="en-GB"/>
              </w:rPr>
            </w:pPr>
          </w:p>
        </w:tc>
      </w:tr>
    </w:tbl>
    <w:p w14:paraId="2D757E92" w14:textId="77777777" w:rsidR="00410B58" w:rsidRDefault="00410B58">
      <w:pPr>
        <w:rPr>
          <w:rFonts w:cstheme="minorHAnsi"/>
          <w:sz w:val="24"/>
          <w:szCs w:val="24"/>
        </w:rPr>
      </w:pPr>
    </w:p>
    <w:p w14:paraId="0B6C9A6E" w14:textId="77777777" w:rsidR="00705CD9" w:rsidRPr="00705CD9" w:rsidRDefault="00705CD9" w:rsidP="00705CD9">
      <w:pPr>
        <w:rPr>
          <w:rFonts w:cstheme="minorHAnsi"/>
          <w:sz w:val="24"/>
          <w:szCs w:val="24"/>
        </w:rPr>
      </w:pPr>
    </w:p>
    <w:p w14:paraId="53F0CB25" w14:textId="77777777" w:rsidR="00705CD9" w:rsidRPr="00705CD9" w:rsidRDefault="00705CD9" w:rsidP="00705CD9">
      <w:pPr>
        <w:rPr>
          <w:rFonts w:cstheme="minorHAnsi"/>
          <w:sz w:val="24"/>
          <w:szCs w:val="24"/>
        </w:rPr>
      </w:pPr>
    </w:p>
    <w:p w14:paraId="512273C3" w14:textId="77777777" w:rsidR="00705CD9" w:rsidRPr="00705CD9" w:rsidRDefault="00705CD9" w:rsidP="00705CD9">
      <w:pPr>
        <w:rPr>
          <w:rFonts w:cstheme="minorHAnsi"/>
          <w:sz w:val="24"/>
          <w:szCs w:val="24"/>
        </w:rPr>
      </w:pPr>
    </w:p>
    <w:p w14:paraId="2BF42D02" w14:textId="77777777" w:rsidR="00705CD9" w:rsidRPr="00705CD9" w:rsidRDefault="00705CD9" w:rsidP="00705CD9">
      <w:pPr>
        <w:rPr>
          <w:rFonts w:cstheme="minorHAnsi"/>
          <w:sz w:val="24"/>
          <w:szCs w:val="24"/>
        </w:rPr>
      </w:pPr>
    </w:p>
    <w:p w14:paraId="3BD7225C" w14:textId="77777777" w:rsidR="00705CD9" w:rsidRPr="00705CD9" w:rsidRDefault="00705CD9" w:rsidP="00705CD9">
      <w:pPr>
        <w:rPr>
          <w:rFonts w:cstheme="minorHAnsi"/>
          <w:sz w:val="24"/>
          <w:szCs w:val="24"/>
        </w:rPr>
      </w:pPr>
    </w:p>
    <w:p w14:paraId="14B4F3A1" w14:textId="77777777" w:rsidR="00705CD9" w:rsidRPr="00705CD9" w:rsidRDefault="00705CD9" w:rsidP="00705CD9">
      <w:pPr>
        <w:rPr>
          <w:rFonts w:cstheme="minorHAnsi"/>
          <w:sz w:val="24"/>
          <w:szCs w:val="24"/>
        </w:rPr>
      </w:pPr>
    </w:p>
    <w:p w14:paraId="16191F00" w14:textId="77777777" w:rsidR="00705CD9" w:rsidRPr="00705CD9" w:rsidRDefault="00705CD9" w:rsidP="00705CD9">
      <w:pPr>
        <w:rPr>
          <w:rFonts w:cstheme="minorHAnsi"/>
          <w:sz w:val="24"/>
          <w:szCs w:val="24"/>
        </w:rPr>
      </w:pPr>
    </w:p>
    <w:p w14:paraId="57F5F779" w14:textId="77777777" w:rsidR="00705CD9" w:rsidRPr="00705CD9" w:rsidRDefault="00705CD9" w:rsidP="00705CD9">
      <w:pPr>
        <w:rPr>
          <w:rFonts w:cstheme="minorHAnsi"/>
          <w:sz w:val="24"/>
          <w:szCs w:val="24"/>
        </w:rPr>
      </w:pPr>
    </w:p>
    <w:p w14:paraId="025E9CCC" w14:textId="77777777" w:rsidR="00705CD9" w:rsidRPr="00705CD9" w:rsidRDefault="00705CD9" w:rsidP="00705CD9">
      <w:pPr>
        <w:rPr>
          <w:rFonts w:cstheme="minorHAnsi"/>
          <w:sz w:val="24"/>
          <w:szCs w:val="24"/>
        </w:rPr>
      </w:pPr>
    </w:p>
    <w:p w14:paraId="0114C795" w14:textId="77777777" w:rsidR="00705CD9" w:rsidRPr="00705CD9" w:rsidRDefault="00705CD9" w:rsidP="00705CD9">
      <w:pPr>
        <w:rPr>
          <w:rFonts w:cstheme="minorHAnsi"/>
          <w:sz w:val="24"/>
          <w:szCs w:val="24"/>
        </w:rPr>
      </w:pPr>
    </w:p>
    <w:p w14:paraId="53030969" w14:textId="77777777" w:rsidR="00705CD9" w:rsidRPr="00705CD9" w:rsidRDefault="00705CD9" w:rsidP="00705CD9">
      <w:pPr>
        <w:rPr>
          <w:rFonts w:cstheme="minorHAnsi"/>
          <w:sz w:val="24"/>
          <w:szCs w:val="24"/>
        </w:rPr>
      </w:pPr>
    </w:p>
    <w:p w14:paraId="57D32386" w14:textId="77777777" w:rsidR="00705CD9" w:rsidRPr="00705CD9" w:rsidRDefault="00705CD9" w:rsidP="00705CD9">
      <w:pPr>
        <w:rPr>
          <w:rFonts w:cstheme="minorHAnsi"/>
          <w:sz w:val="24"/>
          <w:szCs w:val="24"/>
        </w:rPr>
      </w:pPr>
    </w:p>
    <w:p w14:paraId="4DFCDA7C" w14:textId="77777777" w:rsidR="00705CD9" w:rsidRPr="00705CD9" w:rsidRDefault="00705CD9" w:rsidP="00705CD9">
      <w:pPr>
        <w:rPr>
          <w:rFonts w:cstheme="minorHAnsi"/>
          <w:sz w:val="24"/>
          <w:szCs w:val="24"/>
        </w:rPr>
      </w:pPr>
    </w:p>
    <w:p w14:paraId="301BE27B" w14:textId="77777777" w:rsidR="00705CD9" w:rsidRDefault="00705CD9" w:rsidP="00705CD9">
      <w:pPr>
        <w:rPr>
          <w:rFonts w:cstheme="minorHAnsi"/>
          <w:sz w:val="24"/>
          <w:szCs w:val="24"/>
        </w:rPr>
      </w:pPr>
    </w:p>
    <w:p w14:paraId="6628614E" w14:textId="0D826CC5" w:rsidR="00410B58" w:rsidRPr="00E07F8C" w:rsidRDefault="00705CD9" w:rsidP="00705CD9">
      <w:pPr>
        <w:tabs>
          <w:tab w:val="left" w:pos="3290"/>
        </w:tabs>
        <w:rPr>
          <w:rFonts w:cstheme="minorHAnsi"/>
          <w:sz w:val="22"/>
          <w:szCs w:val="22"/>
        </w:rPr>
      </w:pPr>
      <w:r>
        <w:rPr>
          <w:rFonts w:cstheme="minorHAnsi"/>
          <w:sz w:val="24"/>
          <w:szCs w:val="24"/>
        </w:rPr>
        <w:tab/>
      </w:r>
    </w:p>
    <w:sectPr w:rsidR="00410B58" w:rsidRPr="00E07F8C">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5D39A" w14:textId="77777777" w:rsidR="00D13EF5" w:rsidRDefault="00D13EF5">
      <w:r>
        <w:separator/>
      </w:r>
    </w:p>
  </w:endnote>
  <w:endnote w:type="continuationSeparator" w:id="0">
    <w:p w14:paraId="50486F42" w14:textId="77777777" w:rsidR="00D13EF5" w:rsidRDefault="00D1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albaum Text">
    <w:altName w:val="Walbaum Text"/>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065583"/>
    </w:sdtPr>
    <w:sdtContent>
      <w:p w14:paraId="5025501B" w14:textId="77777777" w:rsidR="00410B58" w:rsidRDefault="00271DD6">
        <w:pPr>
          <w:pStyle w:val="Footer"/>
          <w:jc w:val="right"/>
        </w:pPr>
        <w:r>
          <w:fldChar w:fldCharType="begin"/>
        </w:r>
        <w:r>
          <w:instrText xml:space="preserve"> PAGE   \* MERGEFORMAT </w:instrText>
        </w:r>
        <w:r>
          <w:fldChar w:fldCharType="separate"/>
        </w:r>
        <w:r>
          <w:t>17</w:t>
        </w:r>
        <w:r>
          <w:fldChar w:fldCharType="end"/>
        </w:r>
      </w:p>
    </w:sdtContent>
  </w:sdt>
  <w:p w14:paraId="427F0C20" w14:textId="77777777" w:rsidR="00410B58" w:rsidRDefault="00410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FE0E" w14:textId="77777777" w:rsidR="00D13EF5" w:rsidRDefault="00D13EF5">
      <w:r>
        <w:separator/>
      </w:r>
    </w:p>
  </w:footnote>
  <w:footnote w:type="continuationSeparator" w:id="0">
    <w:p w14:paraId="17AA3471" w14:textId="77777777" w:rsidR="00D13EF5" w:rsidRDefault="00D1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1808" w14:textId="77777777" w:rsidR="00410B58" w:rsidRDefault="00271DD6">
    <w:pPr>
      <w:pStyle w:val="Header"/>
    </w:pPr>
    <w:r>
      <w:rPr>
        <w:noProof/>
      </w:rPr>
      <w:drawing>
        <wp:anchor distT="0" distB="0" distL="114300" distR="114300" simplePos="0" relativeHeight="251659264" behindDoc="0" locked="1" layoutInCell="1" allowOverlap="1" wp14:anchorId="6FD1B4AB" wp14:editId="5B0D07EB">
          <wp:simplePos x="0" y="0"/>
          <wp:positionH relativeFrom="margin">
            <wp:align>left</wp:align>
          </wp:positionH>
          <wp:positionV relativeFrom="topMargin">
            <wp:align>bottom</wp:align>
          </wp:positionV>
          <wp:extent cx="1787525" cy="430530"/>
          <wp:effectExtent l="0" t="0" r="3175" b="762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87525" cy="4305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D942A1"/>
    <w:multiLevelType w:val="singleLevel"/>
    <w:tmpl w:val="8BD942A1"/>
    <w:lvl w:ilvl="0">
      <w:start w:val="11"/>
      <w:numFmt w:val="decimal"/>
      <w:lvlText w:val="%1."/>
      <w:lvlJc w:val="left"/>
    </w:lvl>
  </w:abstractNum>
  <w:abstractNum w:abstractNumId="1" w15:restartNumberingAfterBreak="0">
    <w:nsid w:val="A689B1B1"/>
    <w:multiLevelType w:val="singleLevel"/>
    <w:tmpl w:val="A689B1B1"/>
    <w:lvl w:ilvl="0">
      <w:start w:val="1"/>
      <w:numFmt w:val="lowerRoman"/>
      <w:lvlText w:val="%1."/>
      <w:lvlJc w:val="left"/>
      <w:pPr>
        <w:tabs>
          <w:tab w:val="left" w:pos="425"/>
        </w:tabs>
        <w:ind w:left="425" w:hanging="425"/>
      </w:pPr>
      <w:rPr>
        <w:rFonts w:hint="default"/>
      </w:rPr>
    </w:lvl>
  </w:abstractNum>
  <w:abstractNum w:abstractNumId="2" w15:restartNumberingAfterBreak="0">
    <w:nsid w:val="C4FA5BCB"/>
    <w:multiLevelType w:val="singleLevel"/>
    <w:tmpl w:val="C4FA5BCB"/>
    <w:lvl w:ilvl="0">
      <w:start w:val="1"/>
      <w:numFmt w:val="lowerRoman"/>
      <w:lvlText w:val="%1."/>
      <w:lvlJc w:val="left"/>
      <w:pPr>
        <w:tabs>
          <w:tab w:val="left" w:pos="845"/>
        </w:tabs>
        <w:ind w:left="845" w:hanging="425"/>
      </w:pPr>
      <w:rPr>
        <w:rFonts w:hint="default"/>
      </w:rPr>
    </w:lvl>
  </w:abstractNum>
  <w:abstractNum w:abstractNumId="3" w15:restartNumberingAfterBreak="0">
    <w:nsid w:val="CCD536CC"/>
    <w:multiLevelType w:val="singleLevel"/>
    <w:tmpl w:val="CCD536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D24BD25B"/>
    <w:multiLevelType w:val="singleLevel"/>
    <w:tmpl w:val="D24BD25B"/>
    <w:lvl w:ilvl="0">
      <w:start w:val="1"/>
      <w:numFmt w:val="lowerLetter"/>
      <w:lvlText w:val="%1)"/>
      <w:lvlJc w:val="left"/>
      <w:pPr>
        <w:tabs>
          <w:tab w:val="left" w:pos="845"/>
        </w:tabs>
        <w:ind w:left="845" w:hanging="425"/>
      </w:pPr>
      <w:rPr>
        <w:rFonts w:hint="default"/>
        <w:b/>
        <w:bCs/>
      </w:rPr>
    </w:lvl>
  </w:abstractNum>
  <w:abstractNum w:abstractNumId="5" w15:restartNumberingAfterBreak="0">
    <w:nsid w:val="D6E4EAE4"/>
    <w:multiLevelType w:val="singleLevel"/>
    <w:tmpl w:val="D6E4EAE4"/>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DD6A5FBE"/>
    <w:multiLevelType w:val="singleLevel"/>
    <w:tmpl w:val="DD6A5FBE"/>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FB4BF02D"/>
    <w:multiLevelType w:val="singleLevel"/>
    <w:tmpl w:val="FB4BF02D"/>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013276D7"/>
    <w:multiLevelType w:val="multilevel"/>
    <w:tmpl w:val="D55809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F1C6B1"/>
    <w:multiLevelType w:val="singleLevel"/>
    <w:tmpl w:val="0CF1C6B1"/>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0DFB1309"/>
    <w:multiLevelType w:val="multilevel"/>
    <w:tmpl w:val="E698F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A619F"/>
    <w:multiLevelType w:val="singleLevel"/>
    <w:tmpl w:val="12AA619F"/>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1CD6B9CD"/>
    <w:multiLevelType w:val="singleLevel"/>
    <w:tmpl w:val="1CD6B9CD"/>
    <w:lvl w:ilvl="0">
      <w:start w:val="1"/>
      <w:numFmt w:val="lowerRoman"/>
      <w:lvlText w:val="%1."/>
      <w:lvlJc w:val="left"/>
      <w:pPr>
        <w:tabs>
          <w:tab w:val="left" w:pos="845"/>
        </w:tabs>
        <w:ind w:left="845" w:hanging="425"/>
      </w:pPr>
      <w:rPr>
        <w:rFonts w:hint="default"/>
      </w:rPr>
    </w:lvl>
  </w:abstractNum>
  <w:abstractNum w:abstractNumId="13" w15:restartNumberingAfterBreak="0">
    <w:nsid w:val="1DF27800"/>
    <w:multiLevelType w:val="multilevel"/>
    <w:tmpl w:val="ECFE880E"/>
    <w:lvl w:ilvl="0">
      <w:start w:val="1"/>
      <w:numFmt w:val="decimal"/>
      <w:lvlText w:val="%1."/>
      <w:lvlJc w:val="left"/>
      <w:pPr>
        <w:ind w:left="360" w:hanging="360"/>
      </w:pPr>
      <w:rPr>
        <w:rFonts w:cstheme="minorHAnsi" w:hint="default"/>
        <w:b/>
        <w:sz w:val="22"/>
      </w:rPr>
    </w:lvl>
    <w:lvl w:ilvl="1">
      <w:start w:val="1"/>
      <w:numFmt w:val="decimal"/>
      <w:lvlText w:val="%1.%2."/>
      <w:lvlJc w:val="left"/>
      <w:pPr>
        <w:ind w:left="360" w:hanging="360"/>
      </w:pPr>
      <w:rPr>
        <w:rFonts w:cstheme="minorHAnsi" w:hint="default"/>
        <w:b/>
        <w:sz w:val="22"/>
      </w:rPr>
    </w:lvl>
    <w:lvl w:ilvl="2">
      <w:start w:val="1"/>
      <w:numFmt w:val="decimal"/>
      <w:lvlText w:val="%1.%2.%3."/>
      <w:lvlJc w:val="left"/>
      <w:pPr>
        <w:ind w:left="720" w:hanging="720"/>
      </w:pPr>
      <w:rPr>
        <w:rFonts w:cstheme="minorHAnsi" w:hint="default"/>
        <w:b/>
        <w:sz w:val="22"/>
      </w:rPr>
    </w:lvl>
    <w:lvl w:ilvl="3">
      <w:start w:val="1"/>
      <w:numFmt w:val="decimal"/>
      <w:lvlText w:val="%1.%2.%3.%4."/>
      <w:lvlJc w:val="left"/>
      <w:pPr>
        <w:ind w:left="720" w:hanging="720"/>
      </w:pPr>
      <w:rPr>
        <w:rFonts w:cstheme="minorHAnsi" w:hint="default"/>
        <w:b/>
        <w:sz w:val="22"/>
      </w:rPr>
    </w:lvl>
    <w:lvl w:ilvl="4">
      <w:start w:val="1"/>
      <w:numFmt w:val="decimal"/>
      <w:lvlText w:val="%1.%2.%3.%4.%5."/>
      <w:lvlJc w:val="left"/>
      <w:pPr>
        <w:ind w:left="1080" w:hanging="1080"/>
      </w:pPr>
      <w:rPr>
        <w:rFonts w:cstheme="minorHAnsi" w:hint="default"/>
        <w:b/>
        <w:sz w:val="22"/>
      </w:rPr>
    </w:lvl>
    <w:lvl w:ilvl="5">
      <w:start w:val="1"/>
      <w:numFmt w:val="decimal"/>
      <w:lvlText w:val="%1.%2.%3.%4.%5.%6."/>
      <w:lvlJc w:val="left"/>
      <w:pPr>
        <w:ind w:left="1080" w:hanging="1080"/>
      </w:pPr>
      <w:rPr>
        <w:rFonts w:cstheme="minorHAnsi" w:hint="default"/>
        <w:b/>
        <w:sz w:val="22"/>
      </w:rPr>
    </w:lvl>
    <w:lvl w:ilvl="6">
      <w:start w:val="1"/>
      <w:numFmt w:val="decimal"/>
      <w:lvlText w:val="%1.%2.%3.%4.%5.%6.%7."/>
      <w:lvlJc w:val="left"/>
      <w:pPr>
        <w:ind w:left="1080" w:hanging="1080"/>
      </w:pPr>
      <w:rPr>
        <w:rFonts w:cstheme="minorHAnsi" w:hint="default"/>
        <w:b/>
        <w:sz w:val="22"/>
      </w:rPr>
    </w:lvl>
    <w:lvl w:ilvl="7">
      <w:start w:val="1"/>
      <w:numFmt w:val="decimal"/>
      <w:lvlText w:val="%1.%2.%3.%4.%5.%6.%7.%8."/>
      <w:lvlJc w:val="left"/>
      <w:pPr>
        <w:ind w:left="1440" w:hanging="1440"/>
      </w:pPr>
      <w:rPr>
        <w:rFonts w:cstheme="minorHAnsi" w:hint="default"/>
        <w:b/>
        <w:sz w:val="22"/>
      </w:rPr>
    </w:lvl>
    <w:lvl w:ilvl="8">
      <w:start w:val="1"/>
      <w:numFmt w:val="decimal"/>
      <w:lvlText w:val="%1.%2.%3.%4.%5.%6.%7.%8.%9."/>
      <w:lvlJc w:val="left"/>
      <w:pPr>
        <w:ind w:left="1440" w:hanging="1440"/>
      </w:pPr>
      <w:rPr>
        <w:rFonts w:cstheme="minorHAnsi" w:hint="default"/>
        <w:b/>
        <w:sz w:val="22"/>
      </w:rPr>
    </w:lvl>
  </w:abstractNum>
  <w:abstractNum w:abstractNumId="14" w15:restartNumberingAfterBreak="0">
    <w:nsid w:val="356D6311"/>
    <w:multiLevelType w:val="singleLevel"/>
    <w:tmpl w:val="356D631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4E3FD030"/>
    <w:multiLevelType w:val="singleLevel"/>
    <w:tmpl w:val="4E3FD030"/>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0B15E6B"/>
    <w:multiLevelType w:val="singleLevel"/>
    <w:tmpl w:val="50B15E6B"/>
    <w:lvl w:ilvl="0">
      <w:start w:val="1"/>
      <w:numFmt w:val="lowerRoman"/>
      <w:lvlText w:val="%1."/>
      <w:lvlJc w:val="left"/>
      <w:pPr>
        <w:tabs>
          <w:tab w:val="left" w:pos="425"/>
        </w:tabs>
        <w:ind w:left="425" w:hanging="425"/>
      </w:pPr>
      <w:rPr>
        <w:rFonts w:hint="default"/>
      </w:rPr>
    </w:lvl>
  </w:abstractNum>
  <w:abstractNum w:abstractNumId="17" w15:restartNumberingAfterBreak="0">
    <w:nsid w:val="52EA3995"/>
    <w:multiLevelType w:val="singleLevel"/>
    <w:tmpl w:val="52EA3995"/>
    <w:lvl w:ilvl="0">
      <w:start w:val="1"/>
      <w:numFmt w:val="decimal"/>
      <w:suff w:val="space"/>
      <w:lvlText w:val="%1."/>
      <w:lvlJc w:val="left"/>
      <w:rPr>
        <w:rFonts w:hint="default"/>
        <w:b/>
        <w:bCs/>
      </w:rPr>
    </w:lvl>
  </w:abstractNum>
  <w:abstractNum w:abstractNumId="18" w15:restartNumberingAfterBreak="0">
    <w:nsid w:val="54063E33"/>
    <w:multiLevelType w:val="multilevel"/>
    <w:tmpl w:val="54063E33"/>
    <w:lvl w:ilvl="0">
      <w:start w:val="1"/>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CB4C26"/>
    <w:multiLevelType w:val="multilevel"/>
    <w:tmpl w:val="316E9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326EBF"/>
    <w:multiLevelType w:val="singleLevel"/>
    <w:tmpl w:val="5C326EBF"/>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6DDB3C40"/>
    <w:multiLevelType w:val="hybridMultilevel"/>
    <w:tmpl w:val="345868AC"/>
    <w:lvl w:ilvl="0" w:tplc="4EAE0334">
      <w:start w:val="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F17BA"/>
    <w:multiLevelType w:val="multilevel"/>
    <w:tmpl w:val="DB6EC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C3B439"/>
    <w:multiLevelType w:val="singleLevel"/>
    <w:tmpl w:val="74C3B439"/>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792543AF"/>
    <w:multiLevelType w:val="multilevel"/>
    <w:tmpl w:val="9C447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72649679">
    <w:abstractNumId w:val="12"/>
  </w:num>
  <w:num w:numId="2" w16cid:durableId="1629897632">
    <w:abstractNumId w:val="2"/>
  </w:num>
  <w:num w:numId="3" w16cid:durableId="708725499">
    <w:abstractNumId w:val="6"/>
  </w:num>
  <w:num w:numId="4" w16cid:durableId="499080423">
    <w:abstractNumId w:val="1"/>
  </w:num>
  <w:num w:numId="5" w16cid:durableId="1410347092">
    <w:abstractNumId w:val="5"/>
  </w:num>
  <w:num w:numId="6" w16cid:durableId="1752308851">
    <w:abstractNumId w:val="17"/>
  </w:num>
  <w:num w:numId="7" w16cid:durableId="312755637">
    <w:abstractNumId w:val="4"/>
  </w:num>
  <w:num w:numId="8" w16cid:durableId="1863057561">
    <w:abstractNumId w:val="23"/>
  </w:num>
  <w:num w:numId="9" w16cid:durableId="1167864834">
    <w:abstractNumId w:val="3"/>
  </w:num>
  <w:num w:numId="10" w16cid:durableId="449977699">
    <w:abstractNumId w:val="16"/>
  </w:num>
  <w:num w:numId="11" w16cid:durableId="690490707">
    <w:abstractNumId w:val="0"/>
  </w:num>
  <w:num w:numId="12" w16cid:durableId="1831291581">
    <w:abstractNumId w:val="18"/>
  </w:num>
  <w:num w:numId="13" w16cid:durableId="26879366">
    <w:abstractNumId w:val="9"/>
  </w:num>
  <w:num w:numId="14" w16cid:durableId="397092931">
    <w:abstractNumId w:val="7"/>
  </w:num>
  <w:num w:numId="15" w16cid:durableId="1833375693">
    <w:abstractNumId w:val="11"/>
  </w:num>
  <w:num w:numId="16" w16cid:durableId="864095015">
    <w:abstractNumId w:val="15"/>
  </w:num>
  <w:num w:numId="17" w16cid:durableId="1744837529">
    <w:abstractNumId w:val="20"/>
  </w:num>
  <w:num w:numId="18" w16cid:durableId="1651715963">
    <w:abstractNumId w:val="14"/>
  </w:num>
  <w:num w:numId="19" w16cid:durableId="196242990">
    <w:abstractNumId w:val="19"/>
  </w:num>
  <w:num w:numId="20" w16cid:durableId="78330142">
    <w:abstractNumId w:val="13"/>
  </w:num>
  <w:num w:numId="21" w16cid:durableId="1347905633">
    <w:abstractNumId w:val="21"/>
  </w:num>
  <w:num w:numId="22" w16cid:durableId="1087463075">
    <w:abstractNumId w:val="22"/>
  </w:num>
  <w:num w:numId="23" w16cid:durableId="653336764">
    <w:abstractNumId w:val="24"/>
  </w:num>
  <w:num w:numId="24" w16cid:durableId="1572932724">
    <w:abstractNumId w:val="8"/>
  </w:num>
  <w:num w:numId="25" w16cid:durableId="15643688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9637BC"/>
    <w:rsid w:val="00020AED"/>
    <w:rsid w:val="00033ABC"/>
    <w:rsid w:val="0006520A"/>
    <w:rsid w:val="000B0AB1"/>
    <w:rsid w:val="00105684"/>
    <w:rsid w:val="00120CFD"/>
    <w:rsid w:val="00121464"/>
    <w:rsid w:val="001220BA"/>
    <w:rsid w:val="001351A9"/>
    <w:rsid w:val="00174870"/>
    <w:rsid w:val="00232FDC"/>
    <w:rsid w:val="00235112"/>
    <w:rsid w:val="002434E3"/>
    <w:rsid w:val="00271DD6"/>
    <w:rsid w:val="002779D0"/>
    <w:rsid w:val="002F4737"/>
    <w:rsid w:val="002F4BCA"/>
    <w:rsid w:val="00347447"/>
    <w:rsid w:val="00366B24"/>
    <w:rsid w:val="00387613"/>
    <w:rsid w:val="003909C8"/>
    <w:rsid w:val="00395CB3"/>
    <w:rsid w:val="003E13D3"/>
    <w:rsid w:val="003F2A8A"/>
    <w:rsid w:val="003F44E8"/>
    <w:rsid w:val="00410B58"/>
    <w:rsid w:val="004254AD"/>
    <w:rsid w:val="00436B9D"/>
    <w:rsid w:val="004707D9"/>
    <w:rsid w:val="00484EBF"/>
    <w:rsid w:val="004B75D3"/>
    <w:rsid w:val="004D2B95"/>
    <w:rsid w:val="004D5F72"/>
    <w:rsid w:val="00520127"/>
    <w:rsid w:val="00536E5D"/>
    <w:rsid w:val="005B514D"/>
    <w:rsid w:val="005F4206"/>
    <w:rsid w:val="0060246A"/>
    <w:rsid w:val="0063161B"/>
    <w:rsid w:val="006921AB"/>
    <w:rsid w:val="006B0EDA"/>
    <w:rsid w:val="006C16A0"/>
    <w:rsid w:val="006F017D"/>
    <w:rsid w:val="006F504E"/>
    <w:rsid w:val="00705CD9"/>
    <w:rsid w:val="00757AD5"/>
    <w:rsid w:val="00771599"/>
    <w:rsid w:val="007C3E38"/>
    <w:rsid w:val="007D236B"/>
    <w:rsid w:val="00800487"/>
    <w:rsid w:val="008069E2"/>
    <w:rsid w:val="008401A8"/>
    <w:rsid w:val="00897144"/>
    <w:rsid w:val="008B1404"/>
    <w:rsid w:val="008B7225"/>
    <w:rsid w:val="008C2FB4"/>
    <w:rsid w:val="0092008C"/>
    <w:rsid w:val="00952168"/>
    <w:rsid w:val="00973035"/>
    <w:rsid w:val="0098213B"/>
    <w:rsid w:val="009B1276"/>
    <w:rsid w:val="009D4B38"/>
    <w:rsid w:val="00A02FF4"/>
    <w:rsid w:val="00A22FF1"/>
    <w:rsid w:val="00A25B25"/>
    <w:rsid w:val="00A51255"/>
    <w:rsid w:val="00A71534"/>
    <w:rsid w:val="00A74BE9"/>
    <w:rsid w:val="00AD1949"/>
    <w:rsid w:val="00B133B7"/>
    <w:rsid w:val="00B241D0"/>
    <w:rsid w:val="00BD19D1"/>
    <w:rsid w:val="00C77D55"/>
    <w:rsid w:val="00C86E73"/>
    <w:rsid w:val="00CA6FAB"/>
    <w:rsid w:val="00CB1B08"/>
    <w:rsid w:val="00CC0417"/>
    <w:rsid w:val="00D0110A"/>
    <w:rsid w:val="00D13EF5"/>
    <w:rsid w:val="00D14698"/>
    <w:rsid w:val="00D14B31"/>
    <w:rsid w:val="00D43F33"/>
    <w:rsid w:val="00D53A27"/>
    <w:rsid w:val="00D64B15"/>
    <w:rsid w:val="00D66AC3"/>
    <w:rsid w:val="00DB4464"/>
    <w:rsid w:val="00DC69F8"/>
    <w:rsid w:val="00DD5703"/>
    <w:rsid w:val="00E07F8C"/>
    <w:rsid w:val="00E504FD"/>
    <w:rsid w:val="00E64AB6"/>
    <w:rsid w:val="00EB50A1"/>
    <w:rsid w:val="00EB7D43"/>
    <w:rsid w:val="00EC2EBB"/>
    <w:rsid w:val="00F23369"/>
    <w:rsid w:val="00F47709"/>
    <w:rsid w:val="00F658D0"/>
    <w:rsid w:val="00F93843"/>
    <w:rsid w:val="00FA21E1"/>
    <w:rsid w:val="00FB7ADF"/>
    <w:rsid w:val="01545039"/>
    <w:rsid w:val="01B35776"/>
    <w:rsid w:val="01C24DC8"/>
    <w:rsid w:val="02372EAB"/>
    <w:rsid w:val="02376EA3"/>
    <w:rsid w:val="02395177"/>
    <w:rsid w:val="024105D5"/>
    <w:rsid w:val="025A4171"/>
    <w:rsid w:val="02D73335"/>
    <w:rsid w:val="02EA46F8"/>
    <w:rsid w:val="035B3457"/>
    <w:rsid w:val="03B57DB6"/>
    <w:rsid w:val="044B2184"/>
    <w:rsid w:val="045E08C1"/>
    <w:rsid w:val="046E5350"/>
    <w:rsid w:val="047012BB"/>
    <w:rsid w:val="049806A8"/>
    <w:rsid w:val="04B74DDD"/>
    <w:rsid w:val="04E310E2"/>
    <w:rsid w:val="053F7C66"/>
    <w:rsid w:val="054E09BE"/>
    <w:rsid w:val="05596B88"/>
    <w:rsid w:val="06CB0518"/>
    <w:rsid w:val="070E6657"/>
    <w:rsid w:val="0721638A"/>
    <w:rsid w:val="07EA6768"/>
    <w:rsid w:val="07F51EE8"/>
    <w:rsid w:val="08013722"/>
    <w:rsid w:val="081754D0"/>
    <w:rsid w:val="082C51BD"/>
    <w:rsid w:val="083B791F"/>
    <w:rsid w:val="08407516"/>
    <w:rsid w:val="08430582"/>
    <w:rsid w:val="089B78A7"/>
    <w:rsid w:val="08A72527"/>
    <w:rsid w:val="08C6368D"/>
    <w:rsid w:val="090D76BD"/>
    <w:rsid w:val="096E162E"/>
    <w:rsid w:val="09CD1E86"/>
    <w:rsid w:val="0A5E50CA"/>
    <w:rsid w:val="0A9F4195"/>
    <w:rsid w:val="0AE069D0"/>
    <w:rsid w:val="0B2527AC"/>
    <w:rsid w:val="0B633415"/>
    <w:rsid w:val="0B7E2EBA"/>
    <w:rsid w:val="0BD40F69"/>
    <w:rsid w:val="0C201306"/>
    <w:rsid w:val="0D062A3C"/>
    <w:rsid w:val="0D1168D0"/>
    <w:rsid w:val="0D1E5B29"/>
    <w:rsid w:val="0D261665"/>
    <w:rsid w:val="0D504CF0"/>
    <w:rsid w:val="0D6B7A9A"/>
    <w:rsid w:val="0D9A0508"/>
    <w:rsid w:val="0DB5782C"/>
    <w:rsid w:val="0DC620D9"/>
    <w:rsid w:val="0E1C4399"/>
    <w:rsid w:val="0E5610AB"/>
    <w:rsid w:val="0E7842AD"/>
    <w:rsid w:val="0E97118F"/>
    <w:rsid w:val="0ED46936"/>
    <w:rsid w:val="0F8A0ED0"/>
    <w:rsid w:val="0FDC5544"/>
    <w:rsid w:val="101C1DE4"/>
    <w:rsid w:val="105724CF"/>
    <w:rsid w:val="108D7DE8"/>
    <w:rsid w:val="10A30CD6"/>
    <w:rsid w:val="10A45151"/>
    <w:rsid w:val="10C13898"/>
    <w:rsid w:val="10C9795F"/>
    <w:rsid w:val="10D06213"/>
    <w:rsid w:val="10EA711E"/>
    <w:rsid w:val="11324C53"/>
    <w:rsid w:val="116F5D01"/>
    <w:rsid w:val="118045F5"/>
    <w:rsid w:val="118714DF"/>
    <w:rsid w:val="119500A0"/>
    <w:rsid w:val="11BC6DEA"/>
    <w:rsid w:val="11D00FBC"/>
    <w:rsid w:val="11EB4164"/>
    <w:rsid w:val="12226B9F"/>
    <w:rsid w:val="1229419D"/>
    <w:rsid w:val="1239700F"/>
    <w:rsid w:val="123C6DAE"/>
    <w:rsid w:val="12415B32"/>
    <w:rsid w:val="12A66E32"/>
    <w:rsid w:val="12B40B75"/>
    <w:rsid w:val="12E75E14"/>
    <w:rsid w:val="12EB6169"/>
    <w:rsid w:val="12F07137"/>
    <w:rsid w:val="139768DC"/>
    <w:rsid w:val="14205CDE"/>
    <w:rsid w:val="1443118E"/>
    <w:rsid w:val="146D70B2"/>
    <w:rsid w:val="14A94BEA"/>
    <w:rsid w:val="152F4368"/>
    <w:rsid w:val="15841B8D"/>
    <w:rsid w:val="15843D5D"/>
    <w:rsid w:val="159F14ED"/>
    <w:rsid w:val="15AC7401"/>
    <w:rsid w:val="15B72A35"/>
    <w:rsid w:val="15E406CF"/>
    <w:rsid w:val="16285C16"/>
    <w:rsid w:val="16782699"/>
    <w:rsid w:val="168E06C2"/>
    <w:rsid w:val="16BA2D2B"/>
    <w:rsid w:val="171422F3"/>
    <w:rsid w:val="171A255D"/>
    <w:rsid w:val="17EF7E4D"/>
    <w:rsid w:val="19721A43"/>
    <w:rsid w:val="199D4CBE"/>
    <w:rsid w:val="1A82318C"/>
    <w:rsid w:val="1AC1532F"/>
    <w:rsid w:val="1B210AFE"/>
    <w:rsid w:val="1B235C64"/>
    <w:rsid w:val="1B5B45D2"/>
    <w:rsid w:val="1B8F4A9F"/>
    <w:rsid w:val="1B972BB7"/>
    <w:rsid w:val="1B9E2247"/>
    <w:rsid w:val="1BB04D0E"/>
    <w:rsid w:val="1BC54A7D"/>
    <w:rsid w:val="1BFA4E49"/>
    <w:rsid w:val="1C9C57CE"/>
    <w:rsid w:val="1CBB77FD"/>
    <w:rsid w:val="1CD837B4"/>
    <w:rsid w:val="1CDE66A8"/>
    <w:rsid w:val="1D471115"/>
    <w:rsid w:val="1D943902"/>
    <w:rsid w:val="1DD039E8"/>
    <w:rsid w:val="1DF20628"/>
    <w:rsid w:val="1E33708C"/>
    <w:rsid w:val="1E6376FB"/>
    <w:rsid w:val="1E6A50F2"/>
    <w:rsid w:val="1E721159"/>
    <w:rsid w:val="1E824C3D"/>
    <w:rsid w:val="1E91399D"/>
    <w:rsid w:val="1E9637BC"/>
    <w:rsid w:val="1EE507F0"/>
    <w:rsid w:val="1EE95587"/>
    <w:rsid w:val="1EF47570"/>
    <w:rsid w:val="1F05061F"/>
    <w:rsid w:val="1F0C1276"/>
    <w:rsid w:val="1F3A1DB1"/>
    <w:rsid w:val="1F4673C3"/>
    <w:rsid w:val="1F8B4890"/>
    <w:rsid w:val="1FD715CA"/>
    <w:rsid w:val="1FEB5B0F"/>
    <w:rsid w:val="204F6585"/>
    <w:rsid w:val="207177E8"/>
    <w:rsid w:val="208F2492"/>
    <w:rsid w:val="20A92A53"/>
    <w:rsid w:val="20AB5E72"/>
    <w:rsid w:val="20E775D8"/>
    <w:rsid w:val="210C1DBE"/>
    <w:rsid w:val="21185D07"/>
    <w:rsid w:val="2123123F"/>
    <w:rsid w:val="216B3528"/>
    <w:rsid w:val="217750CC"/>
    <w:rsid w:val="21BD0CEA"/>
    <w:rsid w:val="223A0AD1"/>
    <w:rsid w:val="226C4D29"/>
    <w:rsid w:val="22BC2247"/>
    <w:rsid w:val="22C42B8B"/>
    <w:rsid w:val="23305E7B"/>
    <w:rsid w:val="23571659"/>
    <w:rsid w:val="23923231"/>
    <w:rsid w:val="2393640A"/>
    <w:rsid w:val="239C1496"/>
    <w:rsid w:val="23A83C63"/>
    <w:rsid w:val="23AF7CB6"/>
    <w:rsid w:val="23CD5478"/>
    <w:rsid w:val="23D15F87"/>
    <w:rsid w:val="23EC6F6C"/>
    <w:rsid w:val="243A0633"/>
    <w:rsid w:val="243C3EF4"/>
    <w:rsid w:val="244127E3"/>
    <w:rsid w:val="244735D1"/>
    <w:rsid w:val="24664E32"/>
    <w:rsid w:val="247D0516"/>
    <w:rsid w:val="24952361"/>
    <w:rsid w:val="24973DAB"/>
    <w:rsid w:val="24B46BCE"/>
    <w:rsid w:val="25096983"/>
    <w:rsid w:val="251E4EBE"/>
    <w:rsid w:val="25235572"/>
    <w:rsid w:val="25895F33"/>
    <w:rsid w:val="25A977EB"/>
    <w:rsid w:val="26107139"/>
    <w:rsid w:val="261903D7"/>
    <w:rsid w:val="26306760"/>
    <w:rsid w:val="2639277B"/>
    <w:rsid w:val="26DB3F1A"/>
    <w:rsid w:val="26E92EB4"/>
    <w:rsid w:val="26F83CA4"/>
    <w:rsid w:val="272C6959"/>
    <w:rsid w:val="273870AC"/>
    <w:rsid w:val="27395529"/>
    <w:rsid w:val="274A5031"/>
    <w:rsid w:val="27733977"/>
    <w:rsid w:val="27B42243"/>
    <w:rsid w:val="27B64475"/>
    <w:rsid w:val="27FD6920"/>
    <w:rsid w:val="28036860"/>
    <w:rsid w:val="288A1CD5"/>
    <w:rsid w:val="28A569C3"/>
    <w:rsid w:val="2914234B"/>
    <w:rsid w:val="29424212"/>
    <w:rsid w:val="29704C4F"/>
    <w:rsid w:val="29BA7949"/>
    <w:rsid w:val="2A0871E8"/>
    <w:rsid w:val="2A110088"/>
    <w:rsid w:val="2AB15B5D"/>
    <w:rsid w:val="2AEF4F45"/>
    <w:rsid w:val="2B057BED"/>
    <w:rsid w:val="2B7D01D1"/>
    <w:rsid w:val="2BA72A52"/>
    <w:rsid w:val="2BC47C07"/>
    <w:rsid w:val="2CA376BD"/>
    <w:rsid w:val="2CB31842"/>
    <w:rsid w:val="2CD535EF"/>
    <w:rsid w:val="2CFB3A01"/>
    <w:rsid w:val="2D0571B3"/>
    <w:rsid w:val="2D686211"/>
    <w:rsid w:val="2D793060"/>
    <w:rsid w:val="2D995317"/>
    <w:rsid w:val="2DBC737B"/>
    <w:rsid w:val="2DC378EB"/>
    <w:rsid w:val="2DEF193B"/>
    <w:rsid w:val="2EB276DA"/>
    <w:rsid w:val="2F2170C1"/>
    <w:rsid w:val="2F6E5052"/>
    <w:rsid w:val="2F8F217B"/>
    <w:rsid w:val="2FF07EA8"/>
    <w:rsid w:val="2FF87D20"/>
    <w:rsid w:val="30013E31"/>
    <w:rsid w:val="30F00CBF"/>
    <w:rsid w:val="30F54260"/>
    <w:rsid w:val="31105847"/>
    <w:rsid w:val="31280191"/>
    <w:rsid w:val="313B5728"/>
    <w:rsid w:val="31562561"/>
    <w:rsid w:val="317D6050"/>
    <w:rsid w:val="3186310A"/>
    <w:rsid w:val="31B6434E"/>
    <w:rsid w:val="326267D5"/>
    <w:rsid w:val="32867865"/>
    <w:rsid w:val="32BF3BDF"/>
    <w:rsid w:val="32DA74C8"/>
    <w:rsid w:val="33977850"/>
    <w:rsid w:val="339C7E8B"/>
    <w:rsid w:val="33B609C4"/>
    <w:rsid w:val="33DC5E8C"/>
    <w:rsid w:val="345B6845"/>
    <w:rsid w:val="35051E83"/>
    <w:rsid w:val="352173A1"/>
    <w:rsid w:val="353A66E5"/>
    <w:rsid w:val="353D2C83"/>
    <w:rsid w:val="358C4BE2"/>
    <w:rsid w:val="35B42615"/>
    <w:rsid w:val="35B94AF8"/>
    <w:rsid w:val="35DD75FE"/>
    <w:rsid w:val="36A06A1C"/>
    <w:rsid w:val="36E07405"/>
    <w:rsid w:val="37052D23"/>
    <w:rsid w:val="37173309"/>
    <w:rsid w:val="375D0E3B"/>
    <w:rsid w:val="37611015"/>
    <w:rsid w:val="37901DB4"/>
    <w:rsid w:val="38351929"/>
    <w:rsid w:val="38B44A00"/>
    <w:rsid w:val="38EF3463"/>
    <w:rsid w:val="39237490"/>
    <w:rsid w:val="392C459D"/>
    <w:rsid w:val="39350154"/>
    <w:rsid w:val="393F5651"/>
    <w:rsid w:val="39C87F32"/>
    <w:rsid w:val="39E9692C"/>
    <w:rsid w:val="3AFC7BD1"/>
    <w:rsid w:val="3B2E0A9A"/>
    <w:rsid w:val="3B302D4D"/>
    <w:rsid w:val="3B3B3964"/>
    <w:rsid w:val="3B847696"/>
    <w:rsid w:val="3B8F3207"/>
    <w:rsid w:val="3BBD3634"/>
    <w:rsid w:val="3BF9553A"/>
    <w:rsid w:val="3C0637C5"/>
    <w:rsid w:val="3C0A293E"/>
    <w:rsid w:val="3C0D0437"/>
    <w:rsid w:val="3C5D0D86"/>
    <w:rsid w:val="3CB865BA"/>
    <w:rsid w:val="3CEF24AB"/>
    <w:rsid w:val="3CF3534D"/>
    <w:rsid w:val="3DAB1B48"/>
    <w:rsid w:val="3DB25BE5"/>
    <w:rsid w:val="3DFA1928"/>
    <w:rsid w:val="3E241CE0"/>
    <w:rsid w:val="3E934DAF"/>
    <w:rsid w:val="3E9E5547"/>
    <w:rsid w:val="3EAF1EF2"/>
    <w:rsid w:val="3ECD4854"/>
    <w:rsid w:val="3F5449DF"/>
    <w:rsid w:val="3F86131A"/>
    <w:rsid w:val="3F9146A2"/>
    <w:rsid w:val="3FD044EF"/>
    <w:rsid w:val="3FE37CCF"/>
    <w:rsid w:val="4012098A"/>
    <w:rsid w:val="401A527D"/>
    <w:rsid w:val="40291873"/>
    <w:rsid w:val="402E4E8F"/>
    <w:rsid w:val="40722652"/>
    <w:rsid w:val="40774C14"/>
    <w:rsid w:val="40A879E6"/>
    <w:rsid w:val="4136208F"/>
    <w:rsid w:val="415E1925"/>
    <w:rsid w:val="41676AB4"/>
    <w:rsid w:val="41863DFF"/>
    <w:rsid w:val="41EA78F5"/>
    <w:rsid w:val="41F9798A"/>
    <w:rsid w:val="42116A20"/>
    <w:rsid w:val="421B7CE2"/>
    <w:rsid w:val="428D6798"/>
    <w:rsid w:val="42A131E9"/>
    <w:rsid w:val="42AA19F8"/>
    <w:rsid w:val="42B6714C"/>
    <w:rsid w:val="42EA6C61"/>
    <w:rsid w:val="430B7913"/>
    <w:rsid w:val="430D368B"/>
    <w:rsid w:val="43491BA1"/>
    <w:rsid w:val="43BA3A71"/>
    <w:rsid w:val="440D7267"/>
    <w:rsid w:val="441E641C"/>
    <w:rsid w:val="444F5B67"/>
    <w:rsid w:val="446D63D3"/>
    <w:rsid w:val="44DE2636"/>
    <w:rsid w:val="44E2759F"/>
    <w:rsid w:val="451C1963"/>
    <w:rsid w:val="453E3DF5"/>
    <w:rsid w:val="45C978BE"/>
    <w:rsid w:val="45E11D24"/>
    <w:rsid w:val="45F75961"/>
    <w:rsid w:val="46205D6E"/>
    <w:rsid w:val="46792BCF"/>
    <w:rsid w:val="467C7FBB"/>
    <w:rsid w:val="46E11A74"/>
    <w:rsid w:val="47253BC1"/>
    <w:rsid w:val="472D789A"/>
    <w:rsid w:val="47996E86"/>
    <w:rsid w:val="47C47B5E"/>
    <w:rsid w:val="489F7725"/>
    <w:rsid w:val="48FA2C33"/>
    <w:rsid w:val="491A440C"/>
    <w:rsid w:val="49446C09"/>
    <w:rsid w:val="499179A1"/>
    <w:rsid w:val="49966612"/>
    <w:rsid w:val="49B87986"/>
    <w:rsid w:val="49F26011"/>
    <w:rsid w:val="4A0862AC"/>
    <w:rsid w:val="4A392278"/>
    <w:rsid w:val="4A431740"/>
    <w:rsid w:val="4A555A9B"/>
    <w:rsid w:val="4A663028"/>
    <w:rsid w:val="4A990F90"/>
    <w:rsid w:val="4AC102B3"/>
    <w:rsid w:val="4B2B4BFE"/>
    <w:rsid w:val="4B52076D"/>
    <w:rsid w:val="4B610F29"/>
    <w:rsid w:val="4B886577"/>
    <w:rsid w:val="4BB70638"/>
    <w:rsid w:val="4C3B0306"/>
    <w:rsid w:val="4C477882"/>
    <w:rsid w:val="4C5F3864"/>
    <w:rsid w:val="4C7E7B91"/>
    <w:rsid w:val="4C8A70A1"/>
    <w:rsid w:val="4D09693E"/>
    <w:rsid w:val="4D0D425D"/>
    <w:rsid w:val="4D461ED9"/>
    <w:rsid w:val="4DC87C2F"/>
    <w:rsid w:val="4DE20F97"/>
    <w:rsid w:val="4E560F4C"/>
    <w:rsid w:val="4E606FCD"/>
    <w:rsid w:val="4E8A53D9"/>
    <w:rsid w:val="4EB22A2F"/>
    <w:rsid w:val="4EDF0B1A"/>
    <w:rsid w:val="4F3C1CB6"/>
    <w:rsid w:val="4F4D3920"/>
    <w:rsid w:val="4F714FA1"/>
    <w:rsid w:val="4FF15096"/>
    <w:rsid w:val="50597248"/>
    <w:rsid w:val="506A5C79"/>
    <w:rsid w:val="50833B9D"/>
    <w:rsid w:val="50BB0282"/>
    <w:rsid w:val="51CB3B84"/>
    <w:rsid w:val="51CF308D"/>
    <w:rsid w:val="52100AA2"/>
    <w:rsid w:val="526B756D"/>
    <w:rsid w:val="526D6179"/>
    <w:rsid w:val="52AE47A6"/>
    <w:rsid w:val="52EA6389"/>
    <w:rsid w:val="534108FA"/>
    <w:rsid w:val="535433DF"/>
    <w:rsid w:val="537A3DBD"/>
    <w:rsid w:val="53BB40AA"/>
    <w:rsid w:val="53BE32DA"/>
    <w:rsid w:val="53C75190"/>
    <w:rsid w:val="542720D3"/>
    <w:rsid w:val="542B4CD6"/>
    <w:rsid w:val="54665045"/>
    <w:rsid w:val="54DA3167"/>
    <w:rsid w:val="55070D62"/>
    <w:rsid w:val="551B27B0"/>
    <w:rsid w:val="554E1A29"/>
    <w:rsid w:val="55742D60"/>
    <w:rsid w:val="55B87486"/>
    <w:rsid w:val="55C817EB"/>
    <w:rsid w:val="560F66AE"/>
    <w:rsid w:val="561932A7"/>
    <w:rsid w:val="569D17FB"/>
    <w:rsid w:val="56B17B49"/>
    <w:rsid w:val="56F02380"/>
    <w:rsid w:val="56FA6853"/>
    <w:rsid w:val="573C555F"/>
    <w:rsid w:val="58292C97"/>
    <w:rsid w:val="584D1022"/>
    <w:rsid w:val="588A7732"/>
    <w:rsid w:val="58AA282E"/>
    <w:rsid w:val="58F84236"/>
    <w:rsid w:val="58FC3B2E"/>
    <w:rsid w:val="59013441"/>
    <w:rsid w:val="59132224"/>
    <w:rsid w:val="5A0245ED"/>
    <w:rsid w:val="5A181E02"/>
    <w:rsid w:val="5A236A47"/>
    <w:rsid w:val="5A2632C0"/>
    <w:rsid w:val="5B185F1D"/>
    <w:rsid w:val="5B222B1B"/>
    <w:rsid w:val="5B2A0BB2"/>
    <w:rsid w:val="5B41327B"/>
    <w:rsid w:val="5B704320"/>
    <w:rsid w:val="5B95344E"/>
    <w:rsid w:val="5B9D0945"/>
    <w:rsid w:val="5BC2440D"/>
    <w:rsid w:val="5BC43E96"/>
    <w:rsid w:val="5CF977E4"/>
    <w:rsid w:val="5D205079"/>
    <w:rsid w:val="5D511349"/>
    <w:rsid w:val="5D7070F6"/>
    <w:rsid w:val="5D9B1B67"/>
    <w:rsid w:val="5DAE704A"/>
    <w:rsid w:val="5E1C7132"/>
    <w:rsid w:val="5E244106"/>
    <w:rsid w:val="5E800D5D"/>
    <w:rsid w:val="5ED6579A"/>
    <w:rsid w:val="5F4B4003"/>
    <w:rsid w:val="5F4C72B9"/>
    <w:rsid w:val="5F550670"/>
    <w:rsid w:val="5F636497"/>
    <w:rsid w:val="5F9A4150"/>
    <w:rsid w:val="5FC26A78"/>
    <w:rsid w:val="5FC56562"/>
    <w:rsid w:val="5FEA2B00"/>
    <w:rsid w:val="606F72DB"/>
    <w:rsid w:val="60DF620F"/>
    <w:rsid w:val="610F05CB"/>
    <w:rsid w:val="614358DC"/>
    <w:rsid w:val="614669C8"/>
    <w:rsid w:val="61AD0408"/>
    <w:rsid w:val="61B058F0"/>
    <w:rsid w:val="61DB1D8C"/>
    <w:rsid w:val="6211647A"/>
    <w:rsid w:val="630A2513"/>
    <w:rsid w:val="631B69AB"/>
    <w:rsid w:val="63715087"/>
    <w:rsid w:val="63944C1F"/>
    <w:rsid w:val="63F84A67"/>
    <w:rsid w:val="640F0BB9"/>
    <w:rsid w:val="6410335F"/>
    <w:rsid w:val="64176ECE"/>
    <w:rsid w:val="64461928"/>
    <w:rsid w:val="64486B46"/>
    <w:rsid w:val="6483783A"/>
    <w:rsid w:val="649966D5"/>
    <w:rsid w:val="650910F6"/>
    <w:rsid w:val="655A4D8E"/>
    <w:rsid w:val="657516F6"/>
    <w:rsid w:val="65D43832"/>
    <w:rsid w:val="66480522"/>
    <w:rsid w:val="66B236C3"/>
    <w:rsid w:val="66B4260C"/>
    <w:rsid w:val="66C6536F"/>
    <w:rsid w:val="670818F0"/>
    <w:rsid w:val="67083321"/>
    <w:rsid w:val="67102B25"/>
    <w:rsid w:val="67A34405"/>
    <w:rsid w:val="67A9064D"/>
    <w:rsid w:val="67AF1031"/>
    <w:rsid w:val="67B95506"/>
    <w:rsid w:val="67CF1F2C"/>
    <w:rsid w:val="67D06D8C"/>
    <w:rsid w:val="687F63B4"/>
    <w:rsid w:val="68C3372C"/>
    <w:rsid w:val="68DE72E4"/>
    <w:rsid w:val="68E63EB3"/>
    <w:rsid w:val="694021BF"/>
    <w:rsid w:val="696C43B8"/>
    <w:rsid w:val="69873D82"/>
    <w:rsid w:val="698A2A90"/>
    <w:rsid w:val="69F15CD9"/>
    <w:rsid w:val="6A1B71BB"/>
    <w:rsid w:val="6A3C4718"/>
    <w:rsid w:val="6A4117A6"/>
    <w:rsid w:val="6A4175F2"/>
    <w:rsid w:val="6AD44B14"/>
    <w:rsid w:val="6AF108D2"/>
    <w:rsid w:val="6B7678FF"/>
    <w:rsid w:val="6BD712FC"/>
    <w:rsid w:val="6CAF118B"/>
    <w:rsid w:val="6CC23963"/>
    <w:rsid w:val="6D0F784C"/>
    <w:rsid w:val="6D3E28F1"/>
    <w:rsid w:val="6D6414F8"/>
    <w:rsid w:val="6D7521BB"/>
    <w:rsid w:val="6D937E1D"/>
    <w:rsid w:val="6EC7257F"/>
    <w:rsid w:val="6F0741F3"/>
    <w:rsid w:val="6FDC4D5E"/>
    <w:rsid w:val="703D085C"/>
    <w:rsid w:val="70610F4D"/>
    <w:rsid w:val="70887758"/>
    <w:rsid w:val="70BD022B"/>
    <w:rsid w:val="70CB2F81"/>
    <w:rsid w:val="70D53158"/>
    <w:rsid w:val="71243E9A"/>
    <w:rsid w:val="71B73BB5"/>
    <w:rsid w:val="71F320E9"/>
    <w:rsid w:val="721A0BBD"/>
    <w:rsid w:val="723067D1"/>
    <w:rsid w:val="72AE184F"/>
    <w:rsid w:val="72AF4D68"/>
    <w:rsid w:val="72DF5CEA"/>
    <w:rsid w:val="738E13CF"/>
    <w:rsid w:val="74073E43"/>
    <w:rsid w:val="74254390"/>
    <w:rsid w:val="748E5B2A"/>
    <w:rsid w:val="7507768A"/>
    <w:rsid w:val="75A41CF4"/>
    <w:rsid w:val="75BC0561"/>
    <w:rsid w:val="75BC505B"/>
    <w:rsid w:val="75C027C2"/>
    <w:rsid w:val="76037969"/>
    <w:rsid w:val="76530DD9"/>
    <w:rsid w:val="766703E1"/>
    <w:rsid w:val="768507A4"/>
    <w:rsid w:val="76D67F9C"/>
    <w:rsid w:val="76ED775C"/>
    <w:rsid w:val="770F2905"/>
    <w:rsid w:val="773C1E30"/>
    <w:rsid w:val="77565B3B"/>
    <w:rsid w:val="776B0E89"/>
    <w:rsid w:val="777F2C09"/>
    <w:rsid w:val="778234D5"/>
    <w:rsid w:val="77EF63C5"/>
    <w:rsid w:val="77F54993"/>
    <w:rsid w:val="77FD60C2"/>
    <w:rsid w:val="78021C8C"/>
    <w:rsid w:val="785C5E6F"/>
    <w:rsid w:val="79116D2A"/>
    <w:rsid w:val="79216A1F"/>
    <w:rsid w:val="793F32B2"/>
    <w:rsid w:val="79742E51"/>
    <w:rsid w:val="798F18A7"/>
    <w:rsid w:val="79A23F7E"/>
    <w:rsid w:val="79FE72AE"/>
    <w:rsid w:val="7A61783D"/>
    <w:rsid w:val="7A7D378F"/>
    <w:rsid w:val="7A8C57E4"/>
    <w:rsid w:val="7AA37BC1"/>
    <w:rsid w:val="7AF02344"/>
    <w:rsid w:val="7AF90230"/>
    <w:rsid w:val="7AFA7776"/>
    <w:rsid w:val="7B3A7FAF"/>
    <w:rsid w:val="7B743559"/>
    <w:rsid w:val="7BB045D8"/>
    <w:rsid w:val="7BCB31C0"/>
    <w:rsid w:val="7BEB3E6B"/>
    <w:rsid w:val="7C2310D9"/>
    <w:rsid w:val="7C52568F"/>
    <w:rsid w:val="7CB00608"/>
    <w:rsid w:val="7CB917B4"/>
    <w:rsid w:val="7CCF6CE0"/>
    <w:rsid w:val="7D2D4AA8"/>
    <w:rsid w:val="7D672E4A"/>
    <w:rsid w:val="7DD06218"/>
    <w:rsid w:val="7E6E1CDF"/>
    <w:rsid w:val="7EDC4FA3"/>
    <w:rsid w:val="7F086D35"/>
    <w:rsid w:val="7F101883"/>
    <w:rsid w:val="7FAC2C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1F3A9"/>
  <w15:docId w15:val="{062F374A-675C-F244-ADD8-36B8DD0E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character" w:styleId="Hyperlink">
    <w:name w:val="Hyperlink"/>
    <w:basedOn w:val="DefaultParagraphFont"/>
    <w:qFormat/>
    <w:rPr>
      <w:color w:val="0000FF"/>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UNESCOText"/>
    <w:pPr>
      <w:ind w:left="720" w:hanging="360"/>
    </w:pPr>
  </w:style>
  <w:style w:type="paragraph" w:customStyle="1" w:styleId="UNESCOText">
    <w:name w:val="UNESCO_Text"/>
    <w:qFormat/>
    <w:pPr>
      <w:widowControl w:val="0"/>
      <w:autoSpaceDE w:val="0"/>
      <w:autoSpaceDN w:val="0"/>
      <w:adjustRightInd w:val="0"/>
      <w:spacing w:after="120"/>
    </w:pPr>
    <w:rPr>
      <w:rFonts w:ascii="Calibri" w:hAnsi="Calibri"/>
      <w:sz w:val="19"/>
      <w:szCs w:val="19"/>
      <w:lang w:eastAsia="zh-CN"/>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952168"/>
    <w:pPr>
      <w:spacing w:before="100" w:beforeAutospacing="1" w:after="100" w:afterAutospacing="1"/>
    </w:pPr>
    <w:rPr>
      <w:rFonts w:ascii="Arial" w:hAnsi="Arial" w:cs="Arial"/>
      <w:sz w:val="22"/>
      <w:szCs w:val="22"/>
      <w:lang w:val="en-GB" w:eastAsia="en-GB"/>
    </w:rPr>
  </w:style>
  <w:style w:type="character" w:styleId="Strong">
    <w:name w:val="Strong"/>
    <w:basedOn w:val="DefaultParagraphFont"/>
    <w:uiPriority w:val="22"/>
    <w:qFormat/>
    <w:rsid w:val="00952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7</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google1594794617</dc:creator>
  <cp:lastModifiedBy>Muorwel, James</cp:lastModifiedBy>
  <cp:revision>5</cp:revision>
  <dcterms:created xsi:type="dcterms:W3CDTF">2023-05-16T09:23:00Z</dcterms:created>
  <dcterms:modified xsi:type="dcterms:W3CDTF">2024-12-16T12:12:00Z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FF2B948D50804E7B93D4C8FB7BC6115E</vt:lpwstr>
  </property>
</Properties>
</file>