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C785" w14:textId="77777777" w:rsidR="007D416C" w:rsidRPr="00D13B93" w:rsidRDefault="007D416C" w:rsidP="007D416C">
      <w:pPr>
        <w:rPr>
          <w:rFonts w:ascii="Arial" w:hAnsi="Arial" w:cs="Arial"/>
          <w:sz w:val="2"/>
          <w:szCs w:val="2"/>
          <w:lang w:val="en-GB"/>
        </w:rPr>
      </w:pPr>
    </w:p>
    <w:tbl>
      <w:tblPr>
        <w:tblW w:w="990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1"/>
        <w:gridCol w:w="6979"/>
      </w:tblGrid>
      <w:tr w:rsidR="007D416C" w:rsidRPr="00F715E0" w14:paraId="4DAF6863" w14:textId="77777777" w:rsidTr="0091313B">
        <w:trPr>
          <w:trHeight w:val="1758"/>
        </w:trPr>
        <w:tc>
          <w:tcPr>
            <w:tcW w:w="2921" w:type="dxa"/>
          </w:tcPr>
          <w:p w14:paraId="203C13C2" w14:textId="77777777" w:rsidR="007D416C" w:rsidRPr="00F715E0" w:rsidRDefault="00AB718A" w:rsidP="00F715E0">
            <w:pPr>
              <w:spacing w:before="40" w:after="40"/>
              <w:ind w:left="57" w:right="57"/>
              <w:rPr>
                <w:rFonts w:ascii="Arial" w:hAnsi="Arial" w:cs="Arial"/>
                <w:szCs w:val="22"/>
                <w:lang w:val="en-GB"/>
              </w:rPr>
            </w:pPr>
            <w:r w:rsidRPr="00F715E0">
              <w:rPr>
                <w:rFonts w:ascii="Arial" w:hAnsi="Arial" w:cs="Arial"/>
                <w:szCs w:val="22"/>
                <w:lang w:val="en-GB"/>
              </w:rPr>
              <w:t>Commissioning party</w:t>
            </w:r>
          </w:p>
        </w:tc>
        <w:tc>
          <w:tcPr>
            <w:tcW w:w="6979" w:type="dxa"/>
          </w:tcPr>
          <w:p w14:paraId="706F314C" w14:textId="7223FAB2" w:rsidR="007D416C" w:rsidRDefault="0091313B" w:rsidP="0034250C">
            <w:pPr>
              <w:spacing w:before="40" w:after="40"/>
              <w:ind w:left="57" w:right="57"/>
              <w:rPr>
                <w:rFonts w:ascii="Arial" w:hAnsi="Arial" w:cs="Arial"/>
                <w:szCs w:val="22"/>
              </w:rPr>
            </w:pPr>
            <w:r>
              <w:rPr>
                <w:rFonts w:ascii="Arial" w:hAnsi="Arial" w:cs="Arial"/>
                <w:szCs w:val="22"/>
              </w:rPr>
              <w:t xml:space="preserve">GIZ Coordination Office </w:t>
            </w:r>
          </w:p>
          <w:p w14:paraId="1A046261" w14:textId="77777777" w:rsidR="0091313B" w:rsidRPr="0091313B" w:rsidRDefault="0091313B" w:rsidP="0091313B">
            <w:pPr>
              <w:spacing w:before="40" w:after="40"/>
              <w:ind w:left="57" w:right="57"/>
              <w:rPr>
                <w:rFonts w:ascii="Arial" w:hAnsi="Arial" w:cs="Arial"/>
                <w:szCs w:val="22"/>
                <w:lang w:val="en-GB"/>
              </w:rPr>
            </w:pPr>
            <w:r w:rsidRPr="0091313B">
              <w:rPr>
                <w:rFonts w:ascii="Arial" w:hAnsi="Arial" w:cs="Arial"/>
                <w:szCs w:val="22"/>
                <w:lang w:val="en-GB"/>
              </w:rPr>
              <w:t>P.O. Box 450, Ministers Road.</w:t>
            </w:r>
          </w:p>
          <w:p w14:paraId="353EEB78" w14:textId="77777777" w:rsidR="0091313B" w:rsidRPr="0091313B" w:rsidRDefault="0091313B" w:rsidP="0091313B">
            <w:pPr>
              <w:spacing w:before="40" w:after="40"/>
              <w:ind w:left="57" w:right="57"/>
              <w:rPr>
                <w:rFonts w:ascii="Arial" w:hAnsi="Arial" w:cs="Arial"/>
                <w:szCs w:val="22"/>
                <w:lang w:val="en-GB"/>
              </w:rPr>
            </w:pPr>
            <w:proofErr w:type="spellStart"/>
            <w:proofErr w:type="gramStart"/>
            <w:r w:rsidRPr="0091313B">
              <w:rPr>
                <w:rFonts w:ascii="Arial" w:hAnsi="Arial" w:cs="Arial"/>
                <w:szCs w:val="22"/>
                <w:lang w:val="en-GB"/>
              </w:rPr>
              <w:t>Juba,South</w:t>
            </w:r>
            <w:proofErr w:type="spellEnd"/>
            <w:proofErr w:type="gramEnd"/>
            <w:r w:rsidRPr="0091313B">
              <w:rPr>
                <w:rFonts w:ascii="Arial" w:hAnsi="Arial" w:cs="Arial"/>
                <w:szCs w:val="22"/>
                <w:lang w:val="en-GB"/>
              </w:rPr>
              <w:t xml:space="preserve"> Sudan</w:t>
            </w:r>
          </w:p>
          <w:p w14:paraId="436D284A" w14:textId="59FF6D36" w:rsidR="0091313B" w:rsidRPr="00F715E0" w:rsidRDefault="0091313B" w:rsidP="0091313B">
            <w:pPr>
              <w:spacing w:before="40" w:after="40"/>
              <w:ind w:left="57" w:right="57"/>
              <w:rPr>
                <w:rFonts w:ascii="Arial" w:hAnsi="Arial" w:cs="Arial"/>
                <w:szCs w:val="22"/>
                <w:lang w:val="en-GB"/>
              </w:rPr>
            </w:pPr>
            <w:hyperlink r:id="rId8" w:history="1">
              <w:r w:rsidRPr="00171EB5">
                <w:rPr>
                  <w:rStyle w:val="Hyperlink"/>
                  <w:rFonts w:ascii="Arial" w:hAnsi="Arial" w:cs="Arial"/>
                  <w:szCs w:val="22"/>
                  <w:lang w:val="en-GB"/>
                </w:rPr>
                <w:t>Procurement-ssd@giz.de</w:t>
              </w:r>
            </w:hyperlink>
            <w:r>
              <w:rPr>
                <w:rFonts w:ascii="Arial" w:hAnsi="Arial" w:cs="Arial"/>
                <w:szCs w:val="22"/>
                <w:lang w:val="en-GB"/>
              </w:rPr>
              <w:t xml:space="preserve"> </w:t>
            </w:r>
            <w:r w:rsidRPr="0091313B">
              <w:rPr>
                <w:rFonts w:ascii="Arial" w:hAnsi="Arial" w:cs="Arial"/>
                <w:szCs w:val="22"/>
                <w:lang w:val="en-GB"/>
              </w:rPr>
              <w:t xml:space="preserve"> </w:t>
            </w:r>
          </w:p>
        </w:tc>
      </w:tr>
      <w:tr w:rsidR="007D416C" w:rsidRPr="004642ED" w14:paraId="287D80A4" w14:textId="77777777" w:rsidTr="0091313B">
        <w:trPr>
          <w:trHeight w:val="1254"/>
        </w:trPr>
        <w:tc>
          <w:tcPr>
            <w:tcW w:w="2921" w:type="dxa"/>
          </w:tcPr>
          <w:p w14:paraId="5D447F12" w14:textId="77777777" w:rsidR="007D416C" w:rsidRPr="00F715E0" w:rsidRDefault="00AB718A" w:rsidP="00F715E0">
            <w:pPr>
              <w:spacing w:before="40" w:after="40"/>
              <w:ind w:left="57" w:right="57"/>
              <w:rPr>
                <w:rFonts w:ascii="Arial" w:hAnsi="Arial" w:cs="Arial"/>
                <w:szCs w:val="22"/>
                <w:lang w:val="en-GB"/>
              </w:rPr>
            </w:pPr>
            <w:r w:rsidRPr="00F715E0">
              <w:rPr>
                <w:rFonts w:ascii="Arial" w:hAnsi="Arial" w:cs="Arial"/>
                <w:lang w:val="en-GB"/>
              </w:rPr>
              <w:t>Your contact person is</w:t>
            </w:r>
          </w:p>
        </w:tc>
        <w:tc>
          <w:tcPr>
            <w:tcW w:w="6979" w:type="dxa"/>
          </w:tcPr>
          <w:p w14:paraId="5BFC763F" w14:textId="77777777" w:rsidR="0091313B" w:rsidRDefault="0091313B" w:rsidP="0034250C">
            <w:pPr>
              <w:spacing w:before="40" w:after="40"/>
              <w:ind w:left="57" w:right="57"/>
              <w:rPr>
                <w:rFonts w:ascii="Arial" w:hAnsi="Arial" w:cs="Arial"/>
                <w:szCs w:val="22"/>
                <w:lang w:val="en-GB"/>
              </w:rPr>
            </w:pPr>
            <w:r>
              <w:rPr>
                <w:rFonts w:ascii="Arial" w:hAnsi="Arial" w:cs="Arial"/>
                <w:szCs w:val="22"/>
                <w:lang w:val="en-GB"/>
              </w:rPr>
              <w:t xml:space="preserve">Procurement Department </w:t>
            </w:r>
          </w:p>
          <w:p w14:paraId="220AF8B6" w14:textId="77777777" w:rsidR="007D416C" w:rsidRDefault="0091313B" w:rsidP="0034250C">
            <w:pPr>
              <w:spacing w:before="40" w:after="40"/>
              <w:ind w:left="57" w:right="57"/>
              <w:rPr>
                <w:rFonts w:ascii="Arial" w:hAnsi="Arial" w:cs="Arial"/>
                <w:szCs w:val="22"/>
                <w:lang w:val="fr-FR"/>
              </w:rPr>
            </w:pPr>
            <w:r>
              <w:rPr>
                <w:rFonts w:ascii="Arial" w:hAnsi="Arial" w:cs="Arial"/>
                <w:szCs w:val="22"/>
                <w:lang w:val="fr-FR"/>
              </w:rPr>
              <w:t>GIZ Coordination Office – South Sudan</w:t>
            </w:r>
          </w:p>
          <w:p w14:paraId="051F9AAD" w14:textId="19F42D18" w:rsidR="0091313B" w:rsidRPr="00A71795" w:rsidRDefault="0091313B" w:rsidP="0034250C">
            <w:pPr>
              <w:spacing w:before="40" w:after="40"/>
              <w:ind w:left="57" w:right="57"/>
              <w:rPr>
                <w:rFonts w:ascii="Arial" w:hAnsi="Arial" w:cs="Arial"/>
                <w:szCs w:val="22"/>
                <w:lang w:val="fr-FR"/>
              </w:rPr>
            </w:pPr>
            <w:hyperlink r:id="rId9" w:history="1">
              <w:r w:rsidRPr="00171EB5">
                <w:rPr>
                  <w:rStyle w:val="Hyperlink"/>
                  <w:rFonts w:ascii="Arial" w:hAnsi="Arial" w:cs="Arial"/>
                  <w:szCs w:val="22"/>
                  <w:lang w:val="en-GB"/>
                </w:rPr>
                <w:t>Procurement-ssd@giz.de</w:t>
              </w:r>
            </w:hyperlink>
            <w:r>
              <w:rPr>
                <w:rFonts w:ascii="Arial" w:hAnsi="Arial" w:cs="Arial"/>
                <w:szCs w:val="22"/>
                <w:lang w:val="en-GB"/>
              </w:rPr>
              <w:t xml:space="preserve"> </w:t>
            </w:r>
            <w:r w:rsidRPr="0091313B">
              <w:rPr>
                <w:rFonts w:ascii="Arial" w:hAnsi="Arial" w:cs="Arial"/>
                <w:szCs w:val="22"/>
                <w:lang w:val="en-GB"/>
              </w:rPr>
              <w:t xml:space="preserve"> </w:t>
            </w:r>
          </w:p>
        </w:tc>
      </w:tr>
      <w:tr w:rsidR="0091313B" w:rsidRPr="004642ED" w14:paraId="5E817E84" w14:textId="77777777" w:rsidTr="0091313B">
        <w:trPr>
          <w:trHeight w:val="1254"/>
        </w:trPr>
        <w:tc>
          <w:tcPr>
            <w:tcW w:w="2921" w:type="dxa"/>
          </w:tcPr>
          <w:p w14:paraId="73E257F5" w14:textId="0131660A" w:rsidR="0091313B" w:rsidRPr="00F715E0" w:rsidRDefault="0091313B" w:rsidP="00F715E0">
            <w:pPr>
              <w:spacing w:before="40" w:after="40"/>
              <w:ind w:left="57" w:right="57"/>
              <w:rPr>
                <w:rFonts w:ascii="Arial" w:hAnsi="Arial" w:cs="Arial"/>
                <w:lang w:val="en-GB"/>
              </w:rPr>
            </w:pPr>
            <w:r>
              <w:rPr>
                <w:rFonts w:ascii="Arial" w:hAnsi="Arial" w:cs="Arial"/>
                <w:lang w:val="en-GB"/>
              </w:rPr>
              <w:t>Details</w:t>
            </w:r>
          </w:p>
        </w:tc>
        <w:tc>
          <w:tcPr>
            <w:tcW w:w="6979" w:type="dxa"/>
          </w:tcPr>
          <w:p w14:paraId="18BDC5A9" w14:textId="77777777" w:rsidR="0091313B" w:rsidRPr="0091313B" w:rsidRDefault="0091313B" w:rsidP="0091313B">
            <w:pPr>
              <w:spacing w:before="40" w:after="40"/>
              <w:ind w:left="57" w:right="57"/>
              <w:jc w:val="both"/>
              <w:rPr>
                <w:rFonts w:ascii="Arial" w:hAnsi="Arial" w:cs="Arial"/>
                <w:szCs w:val="22"/>
                <w:lang w:val="en-GB"/>
              </w:rPr>
            </w:pPr>
            <w:r w:rsidRPr="0091313B">
              <w:rPr>
                <w:rFonts w:ascii="Arial" w:hAnsi="Arial" w:cs="Arial"/>
                <w:szCs w:val="22"/>
                <w:lang w:val="en-GB"/>
              </w:rPr>
              <w:t>With the priority areas are food and nutrition security and rural development, urban water supply and sanitation, and rural development and good governance: GIZ procures various goods and related materials which include but not limited to; IT equipment, Solar equipment, Agricultural items, Furniture, stationery and printing, motorcycles, vehicles, among other items.</w:t>
            </w:r>
          </w:p>
          <w:p w14:paraId="4354965F" w14:textId="77777777" w:rsidR="0091313B" w:rsidRPr="0091313B" w:rsidRDefault="0091313B" w:rsidP="0091313B">
            <w:pPr>
              <w:spacing w:before="40" w:after="40"/>
              <w:ind w:left="57" w:right="57"/>
              <w:jc w:val="both"/>
              <w:rPr>
                <w:rFonts w:ascii="Arial" w:hAnsi="Arial" w:cs="Arial"/>
                <w:szCs w:val="22"/>
                <w:lang w:val="en-GB"/>
              </w:rPr>
            </w:pPr>
          </w:p>
          <w:p w14:paraId="69346692" w14:textId="77777777" w:rsidR="0091313B" w:rsidRDefault="0091313B" w:rsidP="0091313B">
            <w:pPr>
              <w:spacing w:before="40" w:after="40"/>
              <w:ind w:left="57" w:right="57"/>
              <w:jc w:val="both"/>
              <w:rPr>
                <w:rFonts w:ascii="Arial" w:hAnsi="Arial" w:cs="Arial"/>
                <w:szCs w:val="22"/>
                <w:lang w:val="en-GB"/>
              </w:rPr>
            </w:pPr>
            <w:r w:rsidRPr="0091313B">
              <w:rPr>
                <w:rFonts w:ascii="Arial" w:hAnsi="Arial" w:cs="Arial"/>
                <w:szCs w:val="22"/>
                <w:lang w:val="en-GB"/>
              </w:rPr>
              <w:t>We also procure services which may include but not limited to: Videography and photography, auditing services, legal services, transportation of items to upcountry offices, data collection and feasibility studies, Monitoring and evaluation, HR consulting, Technology consulting, financial consulting, Construction, energy consulting, product design and website development, public relations consulting, moderation, career coaching, among others. For these, we need both individual consultants and registered companies.</w:t>
            </w:r>
          </w:p>
          <w:p w14:paraId="4904D9FE" w14:textId="77777777" w:rsidR="0091313B" w:rsidRPr="0091313B" w:rsidRDefault="0091313B" w:rsidP="0091313B">
            <w:pPr>
              <w:spacing w:before="40" w:after="40"/>
              <w:ind w:left="57" w:right="57"/>
              <w:jc w:val="both"/>
              <w:rPr>
                <w:rFonts w:ascii="Arial" w:hAnsi="Arial" w:cs="Arial"/>
                <w:szCs w:val="22"/>
                <w:lang w:val="en-GB"/>
              </w:rPr>
            </w:pPr>
            <w:r w:rsidRPr="0091313B">
              <w:rPr>
                <w:rFonts w:ascii="Arial" w:hAnsi="Arial" w:cs="Arial"/>
                <w:szCs w:val="22"/>
                <w:lang w:val="en-GB"/>
              </w:rPr>
              <w:t xml:space="preserve">GIZ South Sudan announces an Expression of Interest (EOI) for service providers and suppliers of goods and related services, construction works as well as consultancy services. The competent companies will be registered in the database and shortlisted as of when need arises. </w:t>
            </w:r>
          </w:p>
          <w:p w14:paraId="5A2BB9CB" w14:textId="77777777" w:rsidR="0091313B" w:rsidRPr="0091313B" w:rsidRDefault="0091313B" w:rsidP="0091313B">
            <w:pPr>
              <w:spacing w:before="40" w:after="40"/>
              <w:ind w:left="57" w:right="57"/>
              <w:jc w:val="both"/>
              <w:rPr>
                <w:rFonts w:ascii="Arial" w:hAnsi="Arial" w:cs="Arial"/>
                <w:szCs w:val="22"/>
                <w:lang w:val="en-GB"/>
              </w:rPr>
            </w:pPr>
            <w:r w:rsidRPr="0091313B">
              <w:rPr>
                <w:rFonts w:ascii="Arial" w:hAnsi="Arial" w:cs="Arial"/>
                <w:szCs w:val="22"/>
                <w:lang w:val="en-GB"/>
              </w:rPr>
              <w:t xml:space="preserve">Within the scope of this tender, GIZ therefore, invites eligible and competent service providers and suppliers to submit their expression of interest, together with their profiles and other supporting documents showing their track records. The complete set of the prequalification document should be in English.   </w:t>
            </w:r>
          </w:p>
          <w:p w14:paraId="4D555A99" w14:textId="3C64669F" w:rsidR="0091313B" w:rsidRDefault="0091313B" w:rsidP="0091313B">
            <w:pPr>
              <w:spacing w:before="40" w:after="40"/>
              <w:ind w:left="57" w:right="57"/>
              <w:jc w:val="both"/>
              <w:rPr>
                <w:rFonts w:ascii="Arial" w:hAnsi="Arial" w:cs="Arial"/>
                <w:szCs w:val="22"/>
                <w:lang w:val="en-GB"/>
              </w:rPr>
            </w:pPr>
            <w:r w:rsidRPr="0091313B">
              <w:rPr>
                <w:rFonts w:ascii="Arial" w:hAnsi="Arial" w:cs="Arial"/>
                <w:szCs w:val="22"/>
                <w:lang w:val="en-GB"/>
              </w:rPr>
              <w:t xml:space="preserve">All the required documents must be submitted on the address </w:t>
            </w:r>
            <w:hyperlink r:id="rId10" w:history="1">
              <w:r w:rsidRPr="00171EB5">
                <w:rPr>
                  <w:rStyle w:val="Hyperlink"/>
                  <w:rFonts w:ascii="Arial" w:hAnsi="Arial" w:cs="Arial"/>
                  <w:szCs w:val="22"/>
                  <w:lang w:val="en-GB"/>
                </w:rPr>
                <w:t>procurement-ssd@giz.de</w:t>
              </w:r>
            </w:hyperlink>
            <w:r>
              <w:rPr>
                <w:rFonts w:ascii="Arial" w:hAnsi="Arial" w:cs="Arial"/>
                <w:szCs w:val="22"/>
                <w:lang w:val="en-GB"/>
              </w:rPr>
              <w:t xml:space="preserve"> </w:t>
            </w:r>
            <w:r w:rsidRPr="0091313B">
              <w:rPr>
                <w:rFonts w:ascii="Arial" w:hAnsi="Arial" w:cs="Arial"/>
                <w:szCs w:val="22"/>
                <w:lang w:val="en-GB"/>
              </w:rPr>
              <w:t xml:space="preserve"> before Friday 12th August 2022, 3.00 Juba Time.</w:t>
            </w:r>
          </w:p>
        </w:tc>
      </w:tr>
      <w:tr w:rsidR="007D416C" w:rsidRPr="004642ED" w14:paraId="61D8D16D" w14:textId="77777777" w:rsidTr="0091313B">
        <w:trPr>
          <w:cantSplit/>
          <w:trHeight w:val="2522"/>
        </w:trPr>
        <w:tc>
          <w:tcPr>
            <w:tcW w:w="9900" w:type="dxa"/>
            <w:gridSpan w:val="2"/>
          </w:tcPr>
          <w:p w14:paraId="45BDB532" w14:textId="77777777" w:rsidR="00E32D51" w:rsidRPr="00F715E0" w:rsidRDefault="00E32D51" w:rsidP="007D416C">
            <w:pPr>
              <w:spacing w:before="40" w:after="40"/>
              <w:rPr>
                <w:rFonts w:ascii="Arial" w:hAnsi="Arial" w:cs="Arial"/>
                <w:szCs w:val="22"/>
                <w:lang w:val="en-GB"/>
              </w:rPr>
            </w:pPr>
          </w:p>
          <w:p w14:paraId="19DD1FD3" w14:textId="3F29330A" w:rsidR="007D416C" w:rsidRPr="00F715E0" w:rsidRDefault="002D27A6" w:rsidP="007D416C">
            <w:pPr>
              <w:spacing w:before="40" w:after="40"/>
              <w:rPr>
                <w:rFonts w:ascii="Arial" w:hAnsi="Arial" w:cs="Arial"/>
                <w:szCs w:val="22"/>
                <w:lang w:val="en-GB"/>
              </w:rPr>
            </w:pPr>
            <w:r w:rsidRPr="00F715E0">
              <w:rPr>
                <w:rFonts w:ascii="Arial" w:hAnsi="Arial" w:cs="Arial"/>
                <w:lang w:val="en-GB"/>
              </w:rPr>
              <w:t>If you are interested in</w:t>
            </w:r>
            <w:r w:rsidR="00A17AB3">
              <w:rPr>
                <w:rFonts w:ascii="Arial" w:hAnsi="Arial" w:cs="Arial"/>
                <w:lang w:val="en-GB"/>
              </w:rPr>
              <w:t xml:space="preserve"> offering the services and providing the goods and related services as described above, you can fill in</w:t>
            </w:r>
            <w:r w:rsidRPr="00F715E0">
              <w:rPr>
                <w:rFonts w:ascii="Arial" w:hAnsi="Arial" w:cs="Arial"/>
                <w:lang w:val="en-GB"/>
              </w:rPr>
              <w:t xml:space="preserve"> the following document and return it no later than</w:t>
            </w:r>
            <w:r w:rsidR="007D416C" w:rsidRPr="00F715E0">
              <w:rPr>
                <w:rFonts w:ascii="Arial" w:hAnsi="Arial" w:cs="Arial"/>
                <w:szCs w:val="22"/>
                <w:lang w:val="en-GB"/>
              </w:rPr>
              <w:t xml:space="preserve"> </w:t>
            </w:r>
            <w:r w:rsidR="0091313B">
              <w:rPr>
                <w:rFonts w:ascii="Arial" w:hAnsi="Arial" w:cs="Arial"/>
                <w:szCs w:val="22"/>
                <w:lang w:val="en-GB"/>
              </w:rPr>
              <w:t>12.07.2022</w:t>
            </w:r>
            <w:r w:rsidR="007D416C" w:rsidRPr="00F715E0">
              <w:rPr>
                <w:rFonts w:ascii="Arial" w:hAnsi="Arial" w:cs="Arial"/>
                <w:szCs w:val="22"/>
                <w:lang w:val="en-GB"/>
              </w:rPr>
              <w:t xml:space="preserve"> </w:t>
            </w:r>
            <w:r w:rsidR="00A71795">
              <w:rPr>
                <w:rFonts w:ascii="Arial" w:hAnsi="Arial" w:cs="Arial"/>
                <w:lang w:val="en-GB"/>
              </w:rPr>
              <w:t>to the following e</w:t>
            </w:r>
            <w:r w:rsidR="0015190D" w:rsidRPr="00F715E0">
              <w:rPr>
                <w:rFonts w:ascii="Arial" w:hAnsi="Arial" w:cs="Arial"/>
                <w:lang w:val="en-GB"/>
              </w:rPr>
              <w:t xml:space="preserve">mail address: </w:t>
            </w:r>
            <w:hyperlink r:id="rId11" w:history="1">
              <w:r w:rsidR="00A17AB3" w:rsidRPr="00171EB5">
                <w:rPr>
                  <w:rStyle w:val="Hyperlink"/>
                  <w:rFonts w:ascii="Arial" w:hAnsi="Arial" w:cs="Arial"/>
                  <w:lang w:val="en-GB"/>
                </w:rPr>
                <w:t>procurement-ssd@giz.de</w:t>
              </w:r>
            </w:hyperlink>
            <w:r w:rsidR="00A17AB3">
              <w:rPr>
                <w:rFonts w:ascii="Arial" w:hAnsi="Arial" w:cs="Arial"/>
                <w:lang w:val="en-GB"/>
              </w:rPr>
              <w:t xml:space="preserve">  together with the accompanying documents. </w:t>
            </w:r>
          </w:p>
          <w:p w14:paraId="66FB0312" w14:textId="77777777" w:rsidR="004637DC" w:rsidRPr="00F715E0" w:rsidRDefault="004637DC" w:rsidP="004637DC">
            <w:pPr>
              <w:spacing w:before="40" w:after="40"/>
              <w:rPr>
                <w:rFonts w:ascii="Arial" w:hAnsi="Arial" w:cs="Arial"/>
                <w:szCs w:val="22"/>
                <w:lang w:val="en-GB"/>
              </w:rPr>
            </w:pPr>
          </w:p>
          <w:p w14:paraId="29709F6B" w14:textId="4B13AFCE" w:rsidR="004637DC" w:rsidRPr="00F715E0" w:rsidRDefault="004637DC" w:rsidP="004637DC">
            <w:pPr>
              <w:spacing w:before="40" w:after="40"/>
              <w:jc w:val="both"/>
              <w:rPr>
                <w:rFonts w:ascii="Arial" w:hAnsi="Arial" w:cs="Arial"/>
                <w:lang w:val="en-GB"/>
              </w:rPr>
            </w:pPr>
            <w:r w:rsidRPr="00F715E0">
              <w:rPr>
                <w:rFonts w:ascii="Arial" w:hAnsi="Arial" w:cs="Arial"/>
                <w:szCs w:val="22"/>
                <w:lang w:val="en-GB"/>
              </w:rPr>
              <w:t>The evaluation of the expressions of interest is expected to b</w:t>
            </w:r>
            <w:r w:rsidR="00A17AB3">
              <w:rPr>
                <w:rFonts w:ascii="Arial" w:hAnsi="Arial" w:cs="Arial"/>
                <w:szCs w:val="22"/>
                <w:lang w:val="en-GB"/>
              </w:rPr>
              <w:t xml:space="preserve">e done and the qualifying companies/firms will be put on the shortlist. </w:t>
            </w:r>
            <w:r w:rsidRPr="00F715E0">
              <w:rPr>
                <w:rFonts w:ascii="Arial" w:hAnsi="Arial" w:cs="Arial"/>
                <w:lang w:val="en-GB"/>
              </w:rPr>
              <w:t xml:space="preserve">If we are unable to consider you, we shall send you </w:t>
            </w:r>
            <w:r w:rsidR="00A17AB3">
              <w:rPr>
                <w:rFonts w:ascii="Arial" w:hAnsi="Arial" w:cs="Arial"/>
                <w:lang w:val="en-GB"/>
              </w:rPr>
              <w:t xml:space="preserve">a </w:t>
            </w:r>
            <w:r w:rsidRPr="00F715E0">
              <w:rPr>
                <w:rFonts w:ascii="Arial" w:hAnsi="Arial" w:cs="Arial"/>
                <w:lang w:val="en-GB"/>
              </w:rPr>
              <w:t>brief notification to this end.</w:t>
            </w:r>
          </w:p>
          <w:p w14:paraId="60A09766" w14:textId="77777777" w:rsidR="007D416C" w:rsidRPr="00F715E0" w:rsidRDefault="007D416C">
            <w:pPr>
              <w:spacing w:before="40" w:after="40"/>
              <w:rPr>
                <w:rFonts w:ascii="Arial" w:hAnsi="Arial" w:cs="Arial"/>
                <w:szCs w:val="22"/>
                <w:lang w:val="en-GB"/>
              </w:rPr>
            </w:pPr>
          </w:p>
          <w:p w14:paraId="388F05A8" w14:textId="4D4C593D" w:rsidR="007D416C" w:rsidRPr="00F715E0" w:rsidRDefault="007D416C" w:rsidP="009C7098">
            <w:pPr>
              <w:spacing w:before="40" w:after="40"/>
              <w:rPr>
                <w:rFonts w:ascii="Arial" w:hAnsi="Arial" w:cs="Arial"/>
                <w:szCs w:val="22"/>
                <w:lang w:val="en-GB"/>
              </w:rPr>
            </w:pPr>
            <w:r w:rsidRPr="00F715E0">
              <w:rPr>
                <w:rFonts w:ascii="Arial" w:hAnsi="Arial" w:cs="Arial"/>
                <w:szCs w:val="22"/>
                <w:lang w:val="en-GB"/>
              </w:rPr>
              <w:t xml:space="preserve"> </w:t>
            </w:r>
          </w:p>
        </w:tc>
      </w:tr>
    </w:tbl>
    <w:p w14:paraId="7C83D267" w14:textId="77777777" w:rsidR="00856284" w:rsidRDefault="00856284" w:rsidP="007D416C">
      <w:pPr>
        <w:rPr>
          <w:rFonts w:ascii="Arial" w:hAnsi="Arial" w:cs="Arial"/>
          <w:sz w:val="2"/>
          <w:szCs w:val="2"/>
          <w:lang w:val="en-GB"/>
        </w:rPr>
      </w:pPr>
    </w:p>
    <w:p w14:paraId="5996993D" w14:textId="77777777" w:rsidR="00DC3DCE" w:rsidRPr="00DC3DCE" w:rsidRDefault="00DC3DCE" w:rsidP="00DC3DCE">
      <w:pPr>
        <w:rPr>
          <w:rFonts w:ascii="Arial" w:hAnsi="Arial" w:cs="Arial"/>
          <w:sz w:val="2"/>
          <w:szCs w:val="2"/>
          <w:lang w:val="en-GB"/>
        </w:rPr>
      </w:pPr>
    </w:p>
    <w:p w14:paraId="62673EE1" w14:textId="77777777" w:rsidR="00DC3DCE" w:rsidRPr="00DC3DCE" w:rsidRDefault="00DC3DCE" w:rsidP="00DC3DCE">
      <w:pPr>
        <w:rPr>
          <w:rFonts w:ascii="Arial" w:hAnsi="Arial" w:cs="Arial"/>
          <w:sz w:val="2"/>
          <w:szCs w:val="2"/>
          <w:lang w:val="en-GB"/>
        </w:rPr>
      </w:pPr>
    </w:p>
    <w:p w14:paraId="233E1C55" w14:textId="77777777" w:rsidR="00DC3DCE" w:rsidRPr="00DC3DCE" w:rsidRDefault="00DC3DCE" w:rsidP="00DC3DCE">
      <w:pPr>
        <w:rPr>
          <w:rFonts w:ascii="Arial" w:hAnsi="Arial" w:cs="Arial"/>
          <w:sz w:val="2"/>
          <w:szCs w:val="2"/>
          <w:lang w:val="en-GB"/>
        </w:rPr>
      </w:pPr>
    </w:p>
    <w:p w14:paraId="292DC9C5" w14:textId="77777777" w:rsidR="00DC3DCE" w:rsidRDefault="00DC3DCE" w:rsidP="00DC3DCE">
      <w:pPr>
        <w:rPr>
          <w:rFonts w:ascii="Arial" w:hAnsi="Arial" w:cs="Arial"/>
          <w:sz w:val="2"/>
          <w:szCs w:val="2"/>
          <w:lang w:val="en-GB"/>
        </w:rPr>
      </w:pPr>
    </w:p>
    <w:p w14:paraId="1F2F1B5E" w14:textId="77777777" w:rsidR="00283978" w:rsidRPr="00F715E0" w:rsidRDefault="00283978" w:rsidP="00283978">
      <w:pPr>
        <w:pStyle w:val="BodyText"/>
        <w:rPr>
          <w:szCs w:val="22"/>
          <w:lang w:val="en-GB"/>
        </w:rPr>
      </w:pPr>
      <w:r w:rsidRPr="00F715E0">
        <w:rPr>
          <w:szCs w:val="22"/>
          <w:lang w:val="en-GB"/>
        </w:rPr>
        <w:t>We herewith declare our interest in bidding in the scheduled GIZ invitation to tender below:</w:t>
      </w:r>
    </w:p>
    <w:p w14:paraId="6D39B984" w14:textId="77777777" w:rsidR="007D416C" w:rsidRPr="00F715E0" w:rsidRDefault="007D416C" w:rsidP="007D416C">
      <w:pPr>
        <w:rPr>
          <w:rFonts w:ascii="Arial" w:hAnsi="Arial" w:cs="Arial"/>
          <w:szCs w:val="22"/>
          <w:lang w:val="en-GB"/>
        </w:rPr>
      </w:pPr>
    </w:p>
    <w:p w14:paraId="6D59E2A7" w14:textId="597CC776" w:rsidR="007D416C" w:rsidRDefault="00A17AB3" w:rsidP="007D416C">
      <w:pPr>
        <w:rPr>
          <w:rFonts w:ascii="Arial" w:hAnsi="Arial" w:cs="Arial"/>
          <w:bCs/>
          <w:i/>
          <w:iCs/>
          <w:szCs w:val="22"/>
          <w:lang w:val="en-US"/>
        </w:rPr>
      </w:pPr>
      <w:r w:rsidRPr="00A17AB3">
        <w:rPr>
          <w:rFonts w:ascii="Arial" w:hAnsi="Arial" w:cs="Arial"/>
          <w:bCs/>
          <w:i/>
          <w:iCs/>
          <w:szCs w:val="22"/>
          <w:lang w:val="en-US"/>
        </w:rPr>
        <w:t xml:space="preserve">Please mention your area of expertise. </w:t>
      </w:r>
    </w:p>
    <w:p w14:paraId="22FCE7DB" w14:textId="77777777" w:rsidR="00A17AB3" w:rsidRPr="00A17AB3" w:rsidRDefault="00A17AB3" w:rsidP="007D416C">
      <w:pPr>
        <w:rPr>
          <w:rFonts w:ascii="Arial" w:hAnsi="Arial" w:cs="Arial"/>
          <w:bCs/>
          <w:i/>
          <w:iCs/>
          <w:szCs w:val="22"/>
          <w:lang w:val="en-GB"/>
        </w:rPr>
      </w:pPr>
    </w:p>
    <w:p w14:paraId="2C5903CD" w14:textId="77777777" w:rsidR="007D416C" w:rsidRPr="00F715E0" w:rsidRDefault="00A56162" w:rsidP="002320DD">
      <w:pPr>
        <w:pStyle w:val="BodyText"/>
        <w:rPr>
          <w:b w:val="0"/>
          <w:i/>
          <w:szCs w:val="22"/>
          <w:lang w:val="en-GB"/>
        </w:rPr>
      </w:pPr>
      <w:r w:rsidRPr="00F715E0">
        <w:rPr>
          <w:b w:val="0"/>
          <w:i/>
          <w:szCs w:val="22"/>
          <w:lang w:val="en-GB"/>
        </w:rPr>
        <w:t>To ensure efficient processing, please observe the notes at the end of this document</w:t>
      </w:r>
      <w:r w:rsidR="00F715E0">
        <w:rPr>
          <w:b w:val="0"/>
          <w:i/>
          <w:szCs w:val="22"/>
          <w:lang w:val="en-GB"/>
        </w:rPr>
        <w:t>.</w:t>
      </w:r>
    </w:p>
    <w:p w14:paraId="6DF38EEF" w14:textId="77777777" w:rsidR="007D416C" w:rsidRPr="00F715E0" w:rsidRDefault="007D416C" w:rsidP="002320DD">
      <w:pPr>
        <w:spacing w:before="100" w:beforeAutospacing="1"/>
        <w:ind w:left="567" w:hanging="567"/>
        <w:rPr>
          <w:rFonts w:ascii="Arial" w:hAnsi="Arial" w:cs="Arial"/>
          <w:b/>
          <w:bCs/>
          <w:szCs w:val="22"/>
          <w:lang w:val="en-GB"/>
        </w:rPr>
      </w:pPr>
      <w:r w:rsidRPr="00F715E0">
        <w:rPr>
          <w:rFonts w:ascii="Arial" w:hAnsi="Arial" w:cs="Arial"/>
          <w:b/>
          <w:bCs/>
          <w:szCs w:val="22"/>
          <w:lang w:val="en-GB"/>
        </w:rPr>
        <w:t>1.</w:t>
      </w:r>
      <w:r w:rsidRPr="00F715E0">
        <w:rPr>
          <w:rFonts w:ascii="Arial" w:hAnsi="Arial" w:cs="Arial"/>
          <w:b/>
          <w:bCs/>
          <w:szCs w:val="22"/>
          <w:lang w:val="en-GB"/>
        </w:rPr>
        <w:tab/>
      </w:r>
      <w:r w:rsidR="00CB0894" w:rsidRPr="00F715E0">
        <w:rPr>
          <w:rFonts w:ascii="Arial" w:hAnsi="Arial" w:cs="Arial"/>
          <w:b/>
          <w:bCs/>
          <w:szCs w:val="22"/>
          <w:lang w:val="en-GB"/>
        </w:rPr>
        <w:t>Company name and address / Entry No. in Commercial Register</w:t>
      </w:r>
    </w:p>
    <w:p w14:paraId="33BF6142" w14:textId="77777777" w:rsidR="002320DD" w:rsidRPr="00F715E0" w:rsidRDefault="008564C5" w:rsidP="0034250C">
      <w:pPr>
        <w:ind w:left="-142" w:firstLine="709"/>
        <w:rPr>
          <w:rFonts w:ascii="Arial" w:hAnsi="Arial" w:cs="Arial"/>
          <w:bCs/>
          <w:szCs w:val="22"/>
          <w:lang w:val="en-GB"/>
        </w:rPr>
      </w:pPr>
      <w:r w:rsidRPr="00F715E0">
        <w:rPr>
          <w:rFonts w:ascii="Arial" w:hAnsi="Arial" w:cs="Arial"/>
          <w:bCs/>
          <w:szCs w:val="22"/>
          <w:lang w:val="en-GB"/>
        </w:rPr>
        <w:fldChar w:fldCharType="begin">
          <w:ffData>
            <w:name w:val="Text9"/>
            <w:enabled/>
            <w:calcOnExit w:val="0"/>
            <w:textInput/>
          </w:ffData>
        </w:fldChar>
      </w:r>
      <w:r w:rsidRPr="00F715E0">
        <w:rPr>
          <w:rFonts w:ascii="Arial" w:hAnsi="Arial" w:cs="Arial"/>
          <w:bCs/>
          <w:szCs w:val="22"/>
          <w:lang w:val="en-GB"/>
        </w:rPr>
        <w:instrText xml:space="preserve"> FORMTEXT </w:instrText>
      </w:r>
      <w:r w:rsidRPr="00F715E0">
        <w:rPr>
          <w:rFonts w:ascii="Arial" w:hAnsi="Arial" w:cs="Arial"/>
          <w:bCs/>
          <w:szCs w:val="22"/>
          <w:lang w:val="en-GB"/>
        </w:rPr>
      </w:r>
      <w:r w:rsidRPr="00F715E0">
        <w:rPr>
          <w:rFonts w:ascii="Arial" w:hAnsi="Arial" w:cs="Arial"/>
          <w:bCs/>
          <w:szCs w:val="22"/>
          <w:lang w:val="en-GB"/>
        </w:rPr>
        <w:fldChar w:fldCharType="separate"/>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szCs w:val="22"/>
          <w:lang w:val="en-GB"/>
        </w:rPr>
        <w:fldChar w:fldCharType="end"/>
      </w:r>
    </w:p>
    <w:p w14:paraId="5002F352" w14:textId="77777777" w:rsidR="007D416C" w:rsidRPr="00F715E0" w:rsidRDefault="007D416C" w:rsidP="002320DD">
      <w:pPr>
        <w:spacing w:before="100" w:beforeAutospacing="1"/>
        <w:ind w:left="567" w:hanging="567"/>
        <w:rPr>
          <w:rFonts w:ascii="Arial" w:hAnsi="Arial" w:cs="Arial"/>
          <w:b/>
          <w:bCs/>
          <w:szCs w:val="22"/>
          <w:lang w:val="en-GB"/>
        </w:rPr>
      </w:pPr>
      <w:r w:rsidRPr="00F715E0">
        <w:rPr>
          <w:rFonts w:ascii="Arial" w:hAnsi="Arial" w:cs="Arial"/>
          <w:b/>
          <w:bCs/>
          <w:szCs w:val="22"/>
          <w:lang w:val="en-GB"/>
        </w:rPr>
        <w:t>2.</w:t>
      </w:r>
      <w:r w:rsidRPr="00F715E0">
        <w:rPr>
          <w:rFonts w:ascii="Arial" w:hAnsi="Arial" w:cs="Arial"/>
          <w:b/>
          <w:bCs/>
          <w:szCs w:val="22"/>
          <w:lang w:val="en-GB"/>
        </w:rPr>
        <w:tab/>
      </w:r>
      <w:r w:rsidR="00CB0894" w:rsidRPr="00F715E0">
        <w:rPr>
          <w:rFonts w:ascii="Arial" w:hAnsi="Arial" w:cs="Arial"/>
          <w:b/>
          <w:bCs/>
          <w:szCs w:val="22"/>
          <w:lang w:val="en-GB"/>
        </w:rPr>
        <w:t>Commercial details</w:t>
      </w:r>
    </w:p>
    <w:tbl>
      <w:tblPr>
        <w:tblStyle w:val="Tabellenraster1"/>
        <w:tblW w:w="8476" w:type="dxa"/>
        <w:tblInd w:w="567" w:type="dxa"/>
        <w:tblBorders>
          <w:left w:val="none" w:sz="0" w:space="0" w:color="auto"/>
          <w:right w:val="none" w:sz="0" w:space="0" w:color="auto"/>
        </w:tblBorders>
        <w:tblLook w:val="04A0" w:firstRow="1" w:lastRow="0" w:firstColumn="1" w:lastColumn="0" w:noHBand="0" w:noVBand="1"/>
      </w:tblPr>
      <w:tblGrid>
        <w:gridCol w:w="3288"/>
        <w:gridCol w:w="1729"/>
        <w:gridCol w:w="1729"/>
        <w:gridCol w:w="1730"/>
      </w:tblGrid>
      <w:tr w:rsidR="009D33C1" w:rsidRPr="00F715E0" w14:paraId="636B81EC" w14:textId="77777777" w:rsidTr="003B1E37">
        <w:trPr>
          <w:tblHeader/>
        </w:trPr>
        <w:tc>
          <w:tcPr>
            <w:tcW w:w="3288" w:type="dxa"/>
            <w:tcBorders>
              <w:top w:val="nil"/>
              <w:bottom w:val="nil"/>
              <w:right w:val="single" w:sz="12" w:space="0" w:color="FFFFFF" w:themeColor="background1"/>
            </w:tcBorders>
            <w:shd w:val="clear" w:color="auto" w:fill="EAEAEA"/>
            <w:vAlign w:val="center"/>
          </w:tcPr>
          <w:p w14:paraId="1C3D8288" w14:textId="77777777" w:rsidR="009D33C1" w:rsidRPr="00F715E0" w:rsidRDefault="009D33C1" w:rsidP="000B478D">
            <w:pPr>
              <w:spacing w:before="120" w:after="80"/>
              <w:ind w:left="567" w:hanging="567"/>
              <w:rPr>
                <w:rFonts w:ascii="Arial" w:hAnsi="Arial" w:cs="Arial"/>
                <w:b/>
                <w:bCs/>
                <w:sz w:val="22"/>
                <w:szCs w:val="22"/>
                <w:lang w:val="en-GB"/>
              </w:rPr>
            </w:pPr>
          </w:p>
        </w:tc>
        <w:tc>
          <w:tcPr>
            <w:tcW w:w="1729" w:type="dxa"/>
            <w:tcBorders>
              <w:top w:val="nil"/>
              <w:left w:val="single" w:sz="12" w:space="0" w:color="FFFFFF" w:themeColor="background1"/>
              <w:bottom w:val="nil"/>
              <w:right w:val="single" w:sz="12" w:space="0" w:color="FFFFFF" w:themeColor="background1"/>
            </w:tcBorders>
            <w:shd w:val="clear" w:color="auto" w:fill="EAEAEA"/>
            <w:vAlign w:val="center"/>
          </w:tcPr>
          <w:p w14:paraId="7EC56AE7" w14:textId="45D4D45D" w:rsidR="009D33C1" w:rsidRPr="00063062" w:rsidRDefault="005875AF" w:rsidP="008634E6">
            <w:pPr>
              <w:spacing w:before="120" w:after="60"/>
              <w:ind w:left="567" w:right="57" w:hanging="567"/>
              <w:rPr>
                <w:rFonts w:ascii="Arial" w:hAnsi="Arial" w:cs="Arial"/>
                <w:b/>
                <w:bCs/>
                <w:szCs w:val="20"/>
                <w:lang w:val="en-GB"/>
              </w:rPr>
            </w:pPr>
            <w:r w:rsidRPr="00063062">
              <w:rPr>
                <w:rFonts w:ascii="Arial" w:hAnsi="Arial" w:cs="Arial"/>
                <w:b/>
                <w:bCs/>
                <w:szCs w:val="20"/>
                <w:lang w:val="en-GB"/>
              </w:rPr>
              <w:t>20</w:t>
            </w:r>
            <w:r w:rsidR="00A17AB3">
              <w:rPr>
                <w:rFonts w:ascii="Arial" w:hAnsi="Arial" w:cs="Arial"/>
                <w:b/>
                <w:bCs/>
                <w:szCs w:val="20"/>
                <w:lang w:val="en-GB"/>
              </w:rPr>
              <w:t>19</w:t>
            </w:r>
          </w:p>
        </w:tc>
        <w:tc>
          <w:tcPr>
            <w:tcW w:w="1729" w:type="dxa"/>
            <w:tcBorders>
              <w:top w:val="nil"/>
              <w:left w:val="single" w:sz="12" w:space="0" w:color="FFFFFF" w:themeColor="background1"/>
              <w:bottom w:val="nil"/>
              <w:right w:val="single" w:sz="12" w:space="0" w:color="FFFFFF" w:themeColor="background1"/>
            </w:tcBorders>
            <w:shd w:val="clear" w:color="auto" w:fill="EAEAEA"/>
          </w:tcPr>
          <w:p w14:paraId="76A31567" w14:textId="6B40E434" w:rsidR="009D33C1" w:rsidRPr="00063062" w:rsidRDefault="005875AF" w:rsidP="008634E6">
            <w:pPr>
              <w:spacing w:before="120" w:after="60"/>
              <w:ind w:left="567" w:right="57" w:hanging="567"/>
              <w:rPr>
                <w:rFonts w:ascii="Arial" w:hAnsi="Arial" w:cs="Arial"/>
                <w:b/>
                <w:bCs/>
                <w:szCs w:val="20"/>
                <w:lang w:val="en-GB"/>
              </w:rPr>
            </w:pPr>
            <w:r w:rsidRPr="00063062">
              <w:rPr>
                <w:rFonts w:ascii="Arial" w:hAnsi="Arial" w:cs="Arial"/>
                <w:b/>
                <w:bCs/>
                <w:szCs w:val="20"/>
                <w:lang w:val="en-GB"/>
              </w:rPr>
              <w:t>20</w:t>
            </w:r>
            <w:r w:rsidR="00A17AB3">
              <w:rPr>
                <w:rFonts w:ascii="Arial" w:hAnsi="Arial" w:cs="Arial"/>
                <w:b/>
                <w:bCs/>
                <w:szCs w:val="20"/>
                <w:lang w:val="en-GB"/>
              </w:rPr>
              <w:t>20</w:t>
            </w:r>
          </w:p>
        </w:tc>
        <w:tc>
          <w:tcPr>
            <w:tcW w:w="1730" w:type="dxa"/>
            <w:tcBorders>
              <w:top w:val="nil"/>
              <w:left w:val="single" w:sz="12" w:space="0" w:color="FFFFFF" w:themeColor="background1"/>
              <w:bottom w:val="nil"/>
              <w:right w:val="single" w:sz="12" w:space="0" w:color="FFFFFF" w:themeColor="background1"/>
            </w:tcBorders>
            <w:shd w:val="clear" w:color="auto" w:fill="EAEAEA"/>
            <w:vAlign w:val="center"/>
          </w:tcPr>
          <w:p w14:paraId="6979096D" w14:textId="030867D2" w:rsidR="009D33C1" w:rsidRPr="00063062" w:rsidRDefault="005875AF" w:rsidP="008634E6">
            <w:pPr>
              <w:spacing w:before="120" w:after="60"/>
              <w:ind w:left="567" w:right="57" w:hanging="567"/>
              <w:rPr>
                <w:rFonts w:ascii="Arial" w:hAnsi="Arial" w:cs="Arial"/>
                <w:b/>
                <w:bCs/>
                <w:szCs w:val="20"/>
                <w:lang w:val="en-GB"/>
              </w:rPr>
            </w:pPr>
            <w:r w:rsidRPr="00063062">
              <w:rPr>
                <w:rFonts w:ascii="Arial" w:hAnsi="Arial" w:cs="Arial"/>
                <w:b/>
                <w:bCs/>
                <w:szCs w:val="20"/>
                <w:lang w:val="en-GB"/>
              </w:rPr>
              <w:t>20</w:t>
            </w:r>
            <w:r w:rsidR="00A17AB3">
              <w:rPr>
                <w:rFonts w:ascii="Arial" w:hAnsi="Arial" w:cs="Arial"/>
                <w:b/>
                <w:bCs/>
                <w:szCs w:val="20"/>
                <w:lang w:val="en-GB"/>
              </w:rPr>
              <w:t>21</w:t>
            </w:r>
          </w:p>
        </w:tc>
      </w:tr>
      <w:tr w:rsidR="009D33C1" w:rsidRPr="00F715E0" w14:paraId="4D600BDA" w14:textId="77777777" w:rsidTr="003B1E37">
        <w:trPr>
          <w:trHeight w:val="170"/>
        </w:trPr>
        <w:tc>
          <w:tcPr>
            <w:tcW w:w="3288" w:type="dxa"/>
          </w:tcPr>
          <w:p w14:paraId="2E642715" w14:textId="62401336" w:rsidR="009D33C1" w:rsidRPr="00F715E0" w:rsidRDefault="00CB0894" w:rsidP="004A374F">
            <w:pPr>
              <w:spacing w:before="120" w:after="60" w:line="288" w:lineRule="auto"/>
              <w:ind w:left="57" w:right="57"/>
              <w:rPr>
                <w:rFonts w:ascii="Arial" w:hAnsi="Arial"/>
                <w:szCs w:val="20"/>
                <w:lang w:val="en-GB"/>
              </w:rPr>
            </w:pPr>
            <w:r w:rsidRPr="00F715E0">
              <w:rPr>
                <w:rFonts w:ascii="Arial" w:hAnsi="Arial" w:cs="Arial"/>
                <w:b/>
                <w:bCs/>
                <w:szCs w:val="20"/>
                <w:lang w:val="en-GB"/>
              </w:rPr>
              <w:t xml:space="preserve">Annual turnover in </w:t>
            </w:r>
            <w:r w:rsidR="00A17AB3">
              <w:rPr>
                <w:rFonts w:ascii="Arial" w:hAnsi="Arial" w:cs="Arial"/>
                <w:b/>
                <w:bCs/>
                <w:szCs w:val="20"/>
                <w:lang w:val="en-GB"/>
              </w:rPr>
              <w:t>USD</w:t>
            </w:r>
          </w:p>
        </w:tc>
        <w:tc>
          <w:tcPr>
            <w:tcW w:w="1729" w:type="dxa"/>
          </w:tcPr>
          <w:p w14:paraId="533C1D21" w14:textId="77777777" w:rsidR="009D33C1" w:rsidRPr="00F715E0" w:rsidRDefault="005875AF" w:rsidP="008634E6">
            <w:pPr>
              <w:spacing w:before="120" w:after="60" w:line="288" w:lineRule="auto"/>
              <w:ind w:left="-23"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729" w:type="dxa"/>
          </w:tcPr>
          <w:p w14:paraId="44366649" w14:textId="77777777" w:rsidR="009D33C1" w:rsidRPr="00F715E0" w:rsidRDefault="005875AF" w:rsidP="008634E6">
            <w:pPr>
              <w:spacing w:before="120" w:after="60" w:line="288" w:lineRule="auto"/>
              <w:ind w:left="26"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730" w:type="dxa"/>
          </w:tcPr>
          <w:p w14:paraId="75FEDC8D" w14:textId="77777777" w:rsidR="009D33C1" w:rsidRPr="00F715E0" w:rsidRDefault="005875AF" w:rsidP="008634E6">
            <w:pPr>
              <w:spacing w:before="120" w:after="60" w:line="288" w:lineRule="auto"/>
              <w:ind w:left="33"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r>
    </w:tbl>
    <w:p w14:paraId="50E3658D" w14:textId="4F2DE904" w:rsidR="007D416C" w:rsidRPr="00F715E0" w:rsidRDefault="007D416C" w:rsidP="002320DD">
      <w:pPr>
        <w:spacing w:before="100" w:beforeAutospacing="1" w:after="100"/>
        <w:ind w:left="567" w:hanging="567"/>
        <w:rPr>
          <w:rFonts w:ascii="Arial" w:hAnsi="Arial" w:cs="Arial"/>
          <w:b/>
          <w:bCs/>
          <w:szCs w:val="22"/>
          <w:lang w:val="en-GB"/>
        </w:rPr>
      </w:pPr>
      <w:r w:rsidRPr="00F715E0">
        <w:rPr>
          <w:rFonts w:ascii="Arial" w:hAnsi="Arial" w:cs="Arial"/>
          <w:b/>
          <w:bCs/>
          <w:szCs w:val="22"/>
          <w:lang w:val="en-GB"/>
        </w:rPr>
        <w:t>4.</w:t>
      </w:r>
      <w:r w:rsidRPr="00F715E0">
        <w:rPr>
          <w:rFonts w:ascii="Arial" w:hAnsi="Arial" w:cs="Arial"/>
          <w:b/>
          <w:bCs/>
          <w:szCs w:val="22"/>
          <w:lang w:val="en-GB"/>
        </w:rPr>
        <w:tab/>
      </w:r>
      <w:r w:rsidR="00A20C4E" w:rsidRPr="00F715E0">
        <w:rPr>
          <w:rFonts w:ascii="Arial" w:hAnsi="Arial" w:cs="Arial"/>
          <w:b/>
          <w:bCs/>
          <w:szCs w:val="22"/>
          <w:lang w:val="en-GB"/>
        </w:rPr>
        <w:t>Brief company profile (max. 20 lines) if your company has not worked for the GIZ before/within the last two years</w:t>
      </w:r>
    </w:p>
    <w:p w14:paraId="3EBBACF6" w14:textId="77777777" w:rsidR="005875AF" w:rsidRPr="00F715E0" w:rsidRDefault="005875AF" w:rsidP="005875AF">
      <w:pPr>
        <w:ind w:firstLine="567"/>
        <w:rPr>
          <w:rFonts w:ascii="Arial" w:hAnsi="Arial" w:cs="Arial"/>
          <w:bCs/>
          <w:szCs w:val="22"/>
          <w:lang w:val="en-GB"/>
        </w:rPr>
      </w:pPr>
      <w:r w:rsidRPr="00F715E0">
        <w:rPr>
          <w:rFonts w:ascii="Arial" w:hAnsi="Arial" w:cs="Arial"/>
          <w:bCs/>
          <w:szCs w:val="22"/>
          <w:lang w:val="en-GB"/>
        </w:rPr>
        <w:fldChar w:fldCharType="begin">
          <w:ffData>
            <w:name w:val="Text9"/>
            <w:enabled/>
            <w:calcOnExit w:val="0"/>
            <w:textInput/>
          </w:ffData>
        </w:fldChar>
      </w:r>
      <w:r w:rsidRPr="00F715E0">
        <w:rPr>
          <w:rFonts w:ascii="Arial" w:hAnsi="Arial" w:cs="Arial"/>
          <w:bCs/>
          <w:szCs w:val="22"/>
          <w:lang w:val="en-GB"/>
        </w:rPr>
        <w:instrText xml:space="preserve"> FORMTEXT </w:instrText>
      </w:r>
      <w:r w:rsidRPr="00F715E0">
        <w:rPr>
          <w:rFonts w:ascii="Arial" w:hAnsi="Arial" w:cs="Arial"/>
          <w:bCs/>
          <w:szCs w:val="22"/>
          <w:lang w:val="en-GB"/>
        </w:rPr>
      </w:r>
      <w:r w:rsidRPr="00F715E0">
        <w:rPr>
          <w:rFonts w:ascii="Arial" w:hAnsi="Arial" w:cs="Arial"/>
          <w:bCs/>
          <w:szCs w:val="22"/>
          <w:lang w:val="en-GB"/>
        </w:rPr>
        <w:fldChar w:fldCharType="separate"/>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szCs w:val="22"/>
          <w:lang w:val="en-GB"/>
        </w:rPr>
        <w:fldChar w:fldCharType="end"/>
      </w:r>
    </w:p>
    <w:p w14:paraId="40E731EF" w14:textId="77777777" w:rsidR="007D416C" w:rsidRPr="00F715E0" w:rsidRDefault="007D416C" w:rsidP="002320DD">
      <w:pPr>
        <w:spacing w:before="100" w:beforeAutospacing="1" w:after="100" w:line="288" w:lineRule="auto"/>
        <w:ind w:left="567" w:right="57" w:hanging="510"/>
        <w:rPr>
          <w:rFonts w:ascii="Arial" w:hAnsi="Arial" w:cs="Arial"/>
          <w:b/>
          <w:bCs/>
          <w:szCs w:val="22"/>
          <w:lang w:val="en-GB"/>
        </w:rPr>
      </w:pPr>
      <w:r w:rsidRPr="00F715E0">
        <w:rPr>
          <w:rFonts w:ascii="Arial" w:hAnsi="Arial" w:cs="Arial"/>
          <w:b/>
          <w:bCs/>
          <w:szCs w:val="22"/>
          <w:lang w:val="en-GB"/>
        </w:rPr>
        <w:t>5.</w:t>
      </w:r>
      <w:r w:rsidRPr="00F715E0">
        <w:rPr>
          <w:rFonts w:ascii="Arial" w:hAnsi="Arial" w:cs="Arial"/>
          <w:b/>
          <w:bCs/>
          <w:szCs w:val="22"/>
          <w:lang w:val="en-GB"/>
        </w:rPr>
        <w:tab/>
      </w:r>
      <w:r w:rsidR="00A20C4E" w:rsidRPr="00F715E0">
        <w:rPr>
          <w:rFonts w:ascii="Arial" w:hAnsi="Arial" w:cs="Arial"/>
          <w:b/>
          <w:bCs/>
          <w:szCs w:val="22"/>
          <w:lang w:val="en-GB"/>
        </w:rPr>
        <w:t>10 reference projects in the last 5 years in the sector and/or in the region</w:t>
      </w:r>
    </w:p>
    <w:tbl>
      <w:tblPr>
        <w:tblStyle w:val="Tabellenraster1"/>
        <w:tblW w:w="8475" w:type="dxa"/>
        <w:tblInd w:w="567" w:type="dxa"/>
        <w:tblBorders>
          <w:left w:val="none" w:sz="0" w:space="0" w:color="auto"/>
          <w:right w:val="none" w:sz="0" w:space="0" w:color="auto"/>
        </w:tblBorders>
        <w:tblLayout w:type="fixed"/>
        <w:tblLook w:val="04A0" w:firstRow="1" w:lastRow="0" w:firstColumn="1" w:lastColumn="0" w:noHBand="0" w:noVBand="1"/>
      </w:tblPr>
      <w:tblGrid>
        <w:gridCol w:w="2211"/>
        <w:gridCol w:w="2211"/>
        <w:gridCol w:w="1247"/>
        <w:gridCol w:w="1247"/>
        <w:gridCol w:w="1559"/>
      </w:tblGrid>
      <w:tr w:rsidR="004A374F" w:rsidRPr="00F715E0" w14:paraId="6E3F9F11" w14:textId="77777777" w:rsidTr="003B1E37">
        <w:trPr>
          <w:trHeight w:val="419"/>
          <w:tblHeader/>
        </w:trPr>
        <w:tc>
          <w:tcPr>
            <w:tcW w:w="2211" w:type="dxa"/>
            <w:tcBorders>
              <w:top w:val="nil"/>
              <w:bottom w:val="nil"/>
              <w:right w:val="single" w:sz="12" w:space="0" w:color="FFFFFF" w:themeColor="background1"/>
            </w:tcBorders>
            <w:shd w:val="clear" w:color="auto" w:fill="EAEAEA"/>
          </w:tcPr>
          <w:p w14:paraId="00736C21" w14:textId="77777777" w:rsidR="004A374F" w:rsidRPr="00063062" w:rsidRDefault="00A20C4E" w:rsidP="007F53DB">
            <w:pPr>
              <w:spacing w:before="100" w:after="80" w:line="288" w:lineRule="auto"/>
              <w:rPr>
                <w:rFonts w:ascii="Arial" w:hAnsi="Arial"/>
                <w:b/>
                <w:bCs/>
                <w:szCs w:val="20"/>
                <w:lang w:val="en-GB"/>
              </w:rPr>
            </w:pPr>
            <w:r w:rsidRPr="00063062">
              <w:rPr>
                <w:rFonts w:ascii="Arial" w:hAnsi="Arial"/>
                <w:b/>
                <w:bCs/>
                <w:szCs w:val="20"/>
                <w:lang w:val="en-GB"/>
              </w:rPr>
              <w:t xml:space="preserve">Project title </w:t>
            </w:r>
            <w:r w:rsidRPr="00063062">
              <w:rPr>
                <w:rFonts w:ascii="Arial" w:hAnsi="Arial"/>
                <w:b/>
                <w:bCs/>
                <w:szCs w:val="20"/>
                <w:lang w:val="en-GB"/>
              </w:rPr>
              <w:br/>
              <w:t>and client</w:t>
            </w:r>
          </w:p>
        </w:tc>
        <w:tc>
          <w:tcPr>
            <w:tcW w:w="2211" w:type="dxa"/>
            <w:tcBorders>
              <w:top w:val="nil"/>
              <w:bottom w:val="nil"/>
              <w:right w:val="single" w:sz="12" w:space="0" w:color="FFFFFF" w:themeColor="background1"/>
            </w:tcBorders>
            <w:shd w:val="clear" w:color="auto" w:fill="EAEAEA"/>
          </w:tcPr>
          <w:p w14:paraId="6707DA58" w14:textId="77777777" w:rsidR="004A374F" w:rsidRPr="00063062" w:rsidRDefault="00063062" w:rsidP="007F53DB">
            <w:pPr>
              <w:spacing w:before="100" w:after="80" w:line="288" w:lineRule="auto"/>
              <w:rPr>
                <w:rFonts w:ascii="Arial" w:hAnsi="Arial"/>
                <w:b/>
                <w:bCs/>
                <w:szCs w:val="20"/>
                <w:lang w:val="en-GB"/>
              </w:rPr>
            </w:pPr>
            <w:r>
              <w:rPr>
                <w:rFonts w:ascii="Arial" w:hAnsi="Arial"/>
                <w:b/>
                <w:bCs/>
                <w:szCs w:val="20"/>
                <w:lang w:val="en-GB"/>
              </w:rPr>
              <w:t>Focus/</w:t>
            </w:r>
            <w:r w:rsidR="00A20C4E" w:rsidRPr="00063062">
              <w:rPr>
                <w:rFonts w:ascii="Arial" w:hAnsi="Arial"/>
                <w:b/>
                <w:bCs/>
                <w:szCs w:val="20"/>
                <w:lang w:val="en-GB"/>
              </w:rPr>
              <w:t>scope of tasks</w:t>
            </w:r>
          </w:p>
        </w:tc>
        <w:tc>
          <w:tcPr>
            <w:tcW w:w="1247" w:type="dxa"/>
            <w:tcBorders>
              <w:top w:val="nil"/>
              <w:left w:val="single" w:sz="12" w:space="0" w:color="FFFFFF" w:themeColor="background1"/>
              <w:bottom w:val="nil"/>
              <w:right w:val="single" w:sz="12" w:space="0" w:color="FFFFFF" w:themeColor="background1"/>
            </w:tcBorders>
            <w:shd w:val="clear" w:color="auto" w:fill="EAEAEA"/>
          </w:tcPr>
          <w:p w14:paraId="33505031" w14:textId="77777777" w:rsidR="004A374F" w:rsidRPr="00063062" w:rsidRDefault="007F53DB" w:rsidP="007F53DB">
            <w:pPr>
              <w:spacing w:before="100" w:after="80" w:line="288" w:lineRule="auto"/>
              <w:rPr>
                <w:rFonts w:ascii="Arial" w:hAnsi="Arial"/>
                <w:b/>
                <w:bCs/>
                <w:szCs w:val="20"/>
                <w:lang w:val="en-GB"/>
              </w:rPr>
            </w:pPr>
            <w:r w:rsidRPr="00063062">
              <w:rPr>
                <w:rFonts w:ascii="Arial" w:hAnsi="Arial"/>
                <w:b/>
                <w:bCs/>
                <w:szCs w:val="20"/>
                <w:lang w:val="en-GB"/>
              </w:rPr>
              <w:t>Region</w:t>
            </w:r>
          </w:p>
        </w:tc>
        <w:tc>
          <w:tcPr>
            <w:tcW w:w="1247" w:type="dxa"/>
            <w:tcBorders>
              <w:top w:val="nil"/>
              <w:left w:val="single" w:sz="12" w:space="0" w:color="FFFFFF" w:themeColor="background1"/>
              <w:bottom w:val="nil"/>
              <w:right w:val="single" w:sz="12" w:space="0" w:color="FFFFFF" w:themeColor="background1"/>
            </w:tcBorders>
            <w:shd w:val="clear" w:color="auto" w:fill="EAEAEA"/>
          </w:tcPr>
          <w:p w14:paraId="2B212E29" w14:textId="77777777" w:rsidR="004A374F" w:rsidRPr="00063062" w:rsidRDefault="00A20C4E" w:rsidP="007F53DB">
            <w:pPr>
              <w:spacing w:before="100" w:after="80" w:line="288" w:lineRule="auto"/>
              <w:rPr>
                <w:rFonts w:ascii="Arial" w:hAnsi="Arial"/>
                <w:b/>
                <w:bCs/>
                <w:szCs w:val="20"/>
                <w:lang w:val="en-GB"/>
              </w:rPr>
            </w:pPr>
            <w:r w:rsidRPr="00063062">
              <w:rPr>
                <w:rFonts w:ascii="Arial" w:hAnsi="Arial"/>
                <w:b/>
                <w:bCs/>
                <w:szCs w:val="20"/>
                <w:lang w:val="en-GB"/>
              </w:rPr>
              <w:t>Period</w:t>
            </w:r>
          </w:p>
        </w:tc>
        <w:tc>
          <w:tcPr>
            <w:tcW w:w="1559" w:type="dxa"/>
            <w:tcBorders>
              <w:top w:val="nil"/>
              <w:left w:val="single" w:sz="12" w:space="0" w:color="FFFFFF" w:themeColor="background1"/>
              <w:bottom w:val="nil"/>
              <w:right w:val="single" w:sz="12" w:space="0" w:color="FFFFFF" w:themeColor="background1"/>
            </w:tcBorders>
            <w:shd w:val="clear" w:color="auto" w:fill="EAEAEA"/>
          </w:tcPr>
          <w:p w14:paraId="32F4A3E0" w14:textId="18DF1DCF" w:rsidR="004A374F" w:rsidRPr="00A17AB3" w:rsidRDefault="00A20C4E" w:rsidP="007F53DB">
            <w:pPr>
              <w:spacing w:before="100" w:after="80" w:line="288" w:lineRule="auto"/>
              <w:rPr>
                <w:rFonts w:ascii="Arial" w:hAnsi="Arial"/>
                <w:b/>
                <w:bCs/>
                <w:szCs w:val="20"/>
                <w:u w:val="single"/>
                <w:lang w:val="en-GB"/>
              </w:rPr>
            </w:pPr>
            <w:r w:rsidRPr="00063062">
              <w:rPr>
                <w:rFonts w:ascii="Arial" w:hAnsi="Arial"/>
                <w:b/>
                <w:bCs/>
                <w:szCs w:val="20"/>
                <w:lang w:val="en-GB"/>
              </w:rPr>
              <w:t xml:space="preserve">Order value </w:t>
            </w:r>
            <w:r w:rsidRPr="00063062">
              <w:rPr>
                <w:rFonts w:ascii="Arial" w:hAnsi="Arial"/>
                <w:b/>
                <w:bCs/>
                <w:szCs w:val="20"/>
                <w:lang w:val="en-GB"/>
              </w:rPr>
              <w:br/>
              <w:t xml:space="preserve">in </w:t>
            </w:r>
            <w:r w:rsidR="00A17AB3">
              <w:rPr>
                <w:rFonts w:ascii="Arial" w:hAnsi="Arial"/>
                <w:b/>
                <w:bCs/>
                <w:szCs w:val="20"/>
                <w:u w:val="single"/>
                <w:lang w:val="en-GB"/>
              </w:rPr>
              <w:t>USD</w:t>
            </w:r>
          </w:p>
        </w:tc>
      </w:tr>
      <w:tr w:rsidR="004A374F" w:rsidRPr="00F715E0" w14:paraId="0D04E901" w14:textId="77777777" w:rsidTr="003B1E37">
        <w:trPr>
          <w:trHeight w:val="183"/>
        </w:trPr>
        <w:tc>
          <w:tcPr>
            <w:tcW w:w="2211" w:type="dxa"/>
          </w:tcPr>
          <w:p w14:paraId="19C62F16"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2211" w:type="dxa"/>
          </w:tcPr>
          <w:p w14:paraId="630925A6"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70F63628"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3088891B"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559" w:type="dxa"/>
          </w:tcPr>
          <w:p w14:paraId="01008BEE" w14:textId="77777777" w:rsidR="004A374F" w:rsidRPr="00F715E0" w:rsidRDefault="002B696B" w:rsidP="002B696B">
            <w:pPr>
              <w:spacing w:before="60" w:after="60" w:line="288" w:lineRule="auto"/>
              <w:ind w:left="57"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r>
      <w:tr w:rsidR="007F53DB" w:rsidRPr="00F715E0" w14:paraId="4EFC27C1" w14:textId="77777777" w:rsidTr="003B1E37">
        <w:trPr>
          <w:trHeight w:val="183"/>
        </w:trPr>
        <w:tc>
          <w:tcPr>
            <w:tcW w:w="2211" w:type="dxa"/>
          </w:tcPr>
          <w:p w14:paraId="106B800B"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2211" w:type="dxa"/>
          </w:tcPr>
          <w:p w14:paraId="071BD937"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5268B915"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16912F43"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559" w:type="dxa"/>
          </w:tcPr>
          <w:p w14:paraId="5ACEEA37" w14:textId="77777777" w:rsidR="007F53DB" w:rsidRPr="00F715E0" w:rsidRDefault="002B696B" w:rsidP="002B696B">
            <w:pPr>
              <w:spacing w:before="60" w:after="60" w:line="288" w:lineRule="auto"/>
              <w:ind w:left="57"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r>
      <w:tr w:rsidR="007F53DB" w:rsidRPr="00F715E0" w14:paraId="43269E44" w14:textId="77777777" w:rsidTr="003B1E37">
        <w:trPr>
          <w:trHeight w:val="183"/>
        </w:trPr>
        <w:tc>
          <w:tcPr>
            <w:tcW w:w="2211" w:type="dxa"/>
          </w:tcPr>
          <w:p w14:paraId="3A8E06E8"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2211" w:type="dxa"/>
          </w:tcPr>
          <w:p w14:paraId="75ABCC6B"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5ACE126A"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2EA55BED"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559" w:type="dxa"/>
          </w:tcPr>
          <w:p w14:paraId="18C470C3" w14:textId="77777777" w:rsidR="007F53DB" w:rsidRPr="00F715E0" w:rsidRDefault="002B696B" w:rsidP="002B696B">
            <w:pPr>
              <w:spacing w:before="60" w:after="60" w:line="288" w:lineRule="auto"/>
              <w:ind w:left="57"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r>
      <w:tr w:rsidR="007F53DB" w:rsidRPr="00F715E0" w14:paraId="3857741B" w14:textId="77777777" w:rsidTr="003B1E37">
        <w:trPr>
          <w:trHeight w:val="183"/>
        </w:trPr>
        <w:tc>
          <w:tcPr>
            <w:tcW w:w="2211" w:type="dxa"/>
          </w:tcPr>
          <w:p w14:paraId="3B925DBC"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2211" w:type="dxa"/>
          </w:tcPr>
          <w:p w14:paraId="7922D6A0"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4890B674"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72B46391" w14:textId="77777777" w:rsidR="007F53DB"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559" w:type="dxa"/>
          </w:tcPr>
          <w:p w14:paraId="0D5CB34E" w14:textId="77777777" w:rsidR="007F53DB" w:rsidRPr="00F715E0" w:rsidRDefault="002B696B" w:rsidP="002B696B">
            <w:pPr>
              <w:spacing w:before="60" w:after="60" w:line="288" w:lineRule="auto"/>
              <w:ind w:left="57"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r>
      <w:tr w:rsidR="004A374F" w:rsidRPr="00F715E0" w14:paraId="0F4289B7" w14:textId="77777777" w:rsidTr="003B1E37">
        <w:trPr>
          <w:trHeight w:val="183"/>
        </w:trPr>
        <w:tc>
          <w:tcPr>
            <w:tcW w:w="2211" w:type="dxa"/>
          </w:tcPr>
          <w:p w14:paraId="0E0DEF34"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2211" w:type="dxa"/>
          </w:tcPr>
          <w:p w14:paraId="479E44A1"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1DBBAACF"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247" w:type="dxa"/>
          </w:tcPr>
          <w:p w14:paraId="43948444" w14:textId="77777777" w:rsidR="004A374F" w:rsidRPr="00F715E0" w:rsidRDefault="002B696B" w:rsidP="007F53DB">
            <w:pPr>
              <w:spacing w:before="60" w:after="60" w:line="288" w:lineRule="auto"/>
              <w:ind w:left="57" w:right="57"/>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c>
          <w:tcPr>
            <w:tcW w:w="1559" w:type="dxa"/>
          </w:tcPr>
          <w:p w14:paraId="33A2FFF8" w14:textId="77777777" w:rsidR="004A374F" w:rsidRPr="00F715E0" w:rsidRDefault="002B696B" w:rsidP="002B696B">
            <w:pPr>
              <w:spacing w:before="60" w:after="60" w:line="288" w:lineRule="auto"/>
              <w:ind w:left="57" w:right="57"/>
              <w:jc w:val="right"/>
              <w:rPr>
                <w:rFonts w:ascii="Arial" w:hAnsi="Arial"/>
                <w:sz w:val="16"/>
                <w:szCs w:val="20"/>
                <w:lang w:val="en-GB"/>
              </w:rPr>
            </w:pPr>
            <w:r w:rsidRPr="00F715E0">
              <w:rPr>
                <w:rFonts w:ascii="Arial" w:hAnsi="Arial" w:cs="Arial"/>
                <w:szCs w:val="22"/>
                <w:lang w:val="en-GB"/>
              </w:rPr>
              <w:fldChar w:fldCharType="begin">
                <w:ffData>
                  <w:name w:val="Text5"/>
                  <w:enabled/>
                  <w:calcOnExit w:val="0"/>
                  <w:textInput/>
                </w:ffData>
              </w:fldChar>
            </w:r>
            <w:r w:rsidRPr="00F715E0">
              <w:rPr>
                <w:rFonts w:ascii="Arial" w:hAnsi="Arial" w:cs="Arial"/>
                <w:sz w:val="22"/>
                <w:szCs w:val="22"/>
                <w:lang w:val="en-GB"/>
              </w:rPr>
              <w:instrText xml:space="preserve"> FORMTEXT </w:instrText>
            </w:r>
            <w:r w:rsidRPr="00F715E0">
              <w:rPr>
                <w:rFonts w:ascii="Arial" w:hAnsi="Arial" w:cs="Arial"/>
                <w:szCs w:val="22"/>
                <w:lang w:val="en-GB"/>
              </w:rPr>
            </w:r>
            <w:r w:rsidRPr="00F715E0">
              <w:rPr>
                <w:rFonts w:ascii="Arial" w:hAnsi="Arial" w:cs="Arial"/>
                <w:szCs w:val="22"/>
                <w:lang w:val="en-GB"/>
              </w:rPr>
              <w:fldChar w:fldCharType="separate"/>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noProof/>
                <w:sz w:val="22"/>
                <w:szCs w:val="22"/>
                <w:lang w:val="en-GB"/>
              </w:rPr>
              <w:t> </w:t>
            </w:r>
            <w:r w:rsidRPr="00F715E0">
              <w:rPr>
                <w:rFonts w:ascii="Arial" w:hAnsi="Arial" w:cs="Arial"/>
                <w:szCs w:val="22"/>
                <w:lang w:val="en-GB"/>
              </w:rPr>
              <w:fldChar w:fldCharType="end"/>
            </w:r>
          </w:p>
        </w:tc>
      </w:tr>
    </w:tbl>
    <w:p w14:paraId="06A9E2F0" w14:textId="77777777" w:rsidR="007D416C" w:rsidRPr="00F715E0" w:rsidRDefault="007D416C" w:rsidP="002320DD">
      <w:pPr>
        <w:spacing w:before="100" w:beforeAutospacing="1" w:after="100"/>
        <w:ind w:left="567" w:hanging="567"/>
        <w:rPr>
          <w:rFonts w:ascii="Arial" w:hAnsi="Arial" w:cs="Arial"/>
          <w:b/>
          <w:bCs/>
          <w:szCs w:val="22"/>
          <w:lang w:val="en-GB"/>
        </w:rPr>
      </w:pPr>
      <w:r w:rsidRPr="00F715E0">
        <w:rPr>
          <w:rFonts w:ascii="Arial" w:hAnsi="Arial" w:cs="Arial"/>
          <w:b/>
          <w:bCs/>
          <w:szCs w:val="22"/>
          <w:lang w:val="en-GB"/>
        </w:rPr>
        <w:t>6.</w:t>
      </w:r>
      <w:r w:rsidRPr="00F715E0">
        <w:rPr>
          <w:rFonts w:ascii="Arial" w:hAnsi="Arial" w:cs="Arial"/>
          <w:b/>
          <w:bCs/>
          <w:szCs w:val="22"/>
          <w:lang w:val="en-GB"/>
        </w:rPr>
        <w:tab/>
      </w:r>
      <w:r w:rsidR="00261514" w:rsidRPr="00F715E0">
        <w:rPr>
          <w:rFonts w:ascii="Arial" w:hAnsi="Arial" w:cs="Arial"/>
          <w:b/>
          <w:bCs/>
          <w:szCs w:val="22"/>
          <w:lang w:val="en-GB"/>
        </w:rPr>
        <w:t>Brief profile and name of key staff member for backstopping the above project at your company headquarters</w:t>
      </w:r>
      <w:r w:rsidRPr="00F715E0">
        <w:rPr>
          <w:rFonts w:ascii="Arial" w:hAnsi="Arial" w:cs="Arial"/>
          <w:b/>
          <w:bCs/>
          <w:szCs w:val="22"/>
          <w:lang w:val="en-GB"/>
        </w:rPr>
        <w:t xml:space="preserve"> </w:t>
      </w:r>
    </w:p>
    <w:p w14:paraId="3E73C02B" w14:textId="77777777" w:rsidR="002B696B" w:rsidRPr="00F715E0" w:rsidRDefault="002B696B" w:rsidP="002B696B">
      <w:pPr>
        <w:ind w:firstLine="567"/>
        <w:rPr>
          <w:rFonts w:ascii="Arial" w:hAnsi="Arial" w:cs="Arial"/>
          <w:bCs/>
          <w:szCs w:val="22"/>
          <w:lang w:val="en-GB"/>
        </w:rPr>
      </w:pPr>
      <w:r w:rsidRPr="00F715E0">
        <w:rPr>
          <w:rFonts w:ascii="Arial" w:hAnsi="Arial" w:cs="Arial"/>
          <w:bCs/>
          <w:szCs w:val="22"/>
          <w:lang w:val="en-GB"/>
        </w:rPr>
        <w:fldChar w:fldCharType="begin">
          <w:ffData>
            <w:name w:val="Text9"/>
            <w:enabled/>
            <w:calcOnExit w:val="0"/>
            <w:textInput/>
          </w:ffData>
        </w:fldChar>
      </w:r>
      <w:r w:rsidRPr="00F715E0">
        <w:rPr>
          <w:rFonts w:ascii="Arial" w:hAnsi="Arial" w:cs="Arial"/>
          <w:bCs/>
          <w:szCs w:val="22"/>
          <w:lang w:val="en-GB"/>
        </w:rPr>
        <w:instrText xml:space="preserve"> FORMTEXT </w:instrText>
      </w:r>
      <w:r w:rsidRPr="00F715E0">
        <w:rPr>
          <w:rFonts w:ascii="Arial" w:hAnsi="Arial" w:cs="Arial"/>
          <w:bCs/>
          <w:szCs w:val="22"/>
          <w:lang w:val="en-GB"/>
        </w:rPr>
      </w:r>
      <w:r w:rsidRPr="00F715E0">
        <w:rPr>
          <w:rFonts w:ascii="Arial" w:hAnsi="Arial" w:cs="Arial"/>
          <w:bCs/>
          <w:szCs w:val="22"/>
          <w:lang w:val="en-GB"/>
        </w:rPr>
        <w:fldChar w:fldCharType="separate"/>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noProof/>
          <w:szCs w:val="22"/>
          <w:lang w:val="en-GB"/>
        </w:rPr>
        <w:t> </w:t>
      </w:r>
      <w:r w:rsidRPr="00F715E0">
        <w:rPr>
          <w:rFonts w:ascii="Arial" w:hAnsi="Arial" w:cs="Arial"/>
          <w:bCs/>
          <w:szCs w:val="22"/>
          <w:lang w:val="en-GB"/>
        </w:rPr>
        <w:fldChar w:fldCharType="end"/>
      </w:r>
    </w:p>
    <w:p w14:paraId="79A00730" w14:textId="77777777" w:rsidR="007D416C" w:rsidRPr="00F715E0" w:rsidRDefault="007D416C" w:rsidP="00261514">
      <w:pPr>
        <w:spacing w:before="100" w:beforeAutospacing="1" w:after="100"/>
        <w:ind w:left="567" w:hanging="567"/>
        <w:rPr>
          <w:rFonts w:ascii="Arial" w:hAnsi="Arial" w:cs="Arial"/>
          <w:b/>
          <w:bCs/>
          <w:szCs w:val="22"/>
          <w:lang w:val="en-GB"/>
        </w:rPr>
      </w:pPr>
      <w:r w:rsidRPr="00F715E0">
        <w:rPr>
          <w:rFonts w:ascii="Arial" w:hAnsi="Arial" w:cs="Arial"/>
          <w:b/>
          <w:bCs/>
          <w:szCs w:val="22"/>
          <w:lang w:val="en-GB"/>
        </w:rPr>
        <w:t>7.</w:t>
      </w:r>
      <w:r w:rsidRPr="00F715E0">
        <w:rPr>
          <w:rFonts w:ascii="Arial" w:hAnsi="Arial" w:cs="Arial"/>
          <w:b/>
          <w:bCs/>
          <w:szCs w:val="22"/>
          <w:lang w:val="en-GB"/>
        </w:rPr>
        <w:tab/>
      </w:r>
      <w:r w:rsidR="00261514" w:rsidRPr="00F715E0">
        <w:rPr>
          <w:rFonts w:ascii="Arial" w:hAnsi="Arial" w:cs="Arial"/>
          <w:b/>
          <w:bCs/>
          <w:szCs w:val="22"/>
          <w:lang w:val="en-GB"/>
        </w:rPr>
        <w:t>Contact person for queries</w:t>
      </w:r>
    </w:p>
    <w:p w14:paraId="0B40A6EA" w14:textId="77777777" w:rsidR="007D416C" w:rsidRPr="00F715E0" w:rsidRDefault="00E94996" w:rsidP="0034250C">
      <w:pPr>
        <w:tabs>
          <w:tab w:val="left" w:pos="1701"/>
        </w:tabs>
        <w:ind w:left="567"/>
        <w:rPr>
          <w:rFonts w:ascii="Arial" w:hAnsi="Arial" w:cs="Arial"/>
          <w:b/>
          <w:bCs/>
          <w:szCs w:val="22"/>
          <w:lang w:val="en-GB"/>
        </w:rPr>
      </w:pPr>
      <w:r w:rsidRPr="00F715E0">
        <w:rPr>
          <w:rFonts w:ascii="Arial" w:hAnsi="Arial" w:cs="Arial"/>
          <w:b/>
          <w:bCs/>
          <w:szCs w:val="22"/>
          <w:lang w:val="en-GB"/>
        </w:rPr>
        <w:t>name:</w:t>
      </w:r>
      <w:r w:rsidR="00371F72" w:rsidRPr="00F715E0">
        <w:rPr>
          <w:rFonts w:ascii="Arial" w:hAnsi="Arial" w:cs="Arial"/>
          <w:b/>
          <w:bCs/>
          <w:szCs w:val="22"/>
          <w:lang w:val="en-GB"/>
        </w:rPr>
        <w:tab/>
      </w:r>
      <w:r w:rsidR="001A17F9" w:rsidRPr="00F715E0">
        <w:rPr>
          <w:rFonts w:ascii="Arial" w:hAnsi="Arial" w:cs="Arial"/>
          <w:szCs w:val="22"/>
          <w:lang w:val="en-GB"/>
        </w:rPr>
        <w:fldChar w:fldCharType="begin">
          <w:ffData>
            <w:name w:val="Text5"/>
            <w:enabled/>
            <w:calcOnExit w:val="0"/>
            <w:textInput/>
          </w:ffData>
        </w:fldChar>
      </w:r>
      <w:r w:rsidR="001A17F9" w:rsidRPr="00F715E0">
        <w:rPr>
          <w:rFonts w:ascii="Arial" w:hAnsi="Arial" w:cs="Arial"/>
          <w:szCs w:val="22"/>
          <w:lang w:val="en-GB"/>
        </w:rPr>
        <w:instrText xml:space="preserve"> FORMTEXT </w:instrText>
      </w:r>
      <w:r w:rsidR="001A17F9" w:rsidRPr="00F715E0">
        <w:rPr>
          <w:rFonts w:ascii="Arial" w:hAnsi="Arial" w:cs="Arial"/>
          <w:szCs w:val="22"/>
          <w:lang w:val="en-GB"/>
        </w:rPr>
      </w:r>
      <w:r w:rsidR="001A17F9" w:rsidRPr="00F715E0">
        <w:rPr>
          <w:rFonts w:ascii="Arial" w:hAnsi="Arial" w:cs="Arial"/>
          <w:szCs w:val="22"/>
          <w:lang w:val="en-GB"/>
        </w:rPr>
        <w:fldChar w:fldCharType="separate"/>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szCs w:val="22"/>
          <w:lang w:val="en-GB"/>
        </w:rPr>
        <w:fldChar w:fldCharType="end"/>
      </w:r>
    </w:p>
    <w:p w14:paraId="4A5016D4" w14:textId="77777777" w:rsidR="007D416C" w:rsidRPr="00F715E0" w:rsidRDefault="00E94996" w:rsidP="0034250C">
      <w:pPr>
        <w:tabs>
          <w:tab w:val="left" w:pos="1701"/>
        </w:tabs>
        <w:ind w:left="567"/>
        <w:rPr>
          <w:rFonts w:ascii="Arial" w:hAnsi="Arial" w:cs="Arial"/>
          <w:b/>
          <w:bCs/>
          <w:szCs w:val="22"/>
          <w:lang w:val="en-GB"/>
        </w:rPr>
      </w:pPr>
      <w:r w:rsidRPr="00F715E0">
        <w:rPr>
          <w:rFonts w:ascii="Arial" w:hAnsi="Arial" w:cs="Arial"/>
          <w:b/>
          <w:bCs/>
          <w:szCs w:val="22"/>
          <w:lang w:val="en-GB"/>
        </w:rPr>
        <w:t>em</w:t>
      </w:r>
      <w:r w:rsidR="00351DC4" w:rsidRPr="00F715E0">
        <w:rPr>
          <w:rFonts w:ascii="Arial" w:hAnsi="Arial" w:cs="Arial"/>
          <w:b/>
          <w:bCs/>
          <w:szCs w:val="22"/>
          <w:lang w:val="en-GB"/>
        </w:rPr>
        <w:t>ail</w:t>
      </w:r>
      <w:r w:rsidR="007D416C" w:rsidRPr="00F715E0">
        <w:rPr>
          <w:rFonts w:ascii="Arial" w:hAnsi="Arial" w:cs="Arial"/>
          <w:b/>
          <w:bCs/>
          <w:szCs w:val="22"/>
          <w:lang w:val="en-GB"/>
        </w:rPr>
        <w:t>:</w:t>
      </w:r>
      <w:r w:rsidR="00371F72" w:rsidRPr="00F715E0">
        <w:rPr>
          <w:rFonts w:ascii="Arial" w:hAnsi="Arial" w:cs="Arial"/>
          <w:b/>
          <w:bCs/>
          <w:szCs w:val="22"/>
          <w:lang w:val="en-GB"/>
        </w:rPr>
        <w:tab/>
      </w:r>
      <w:r w:rsidR="001A17F9" w:rsidRPr="00F715E0">
        <w:rPr>
          <w:rFonts w:ascii="Arial" w:hAnsi="Arial" w:cs="Arial"/>
          <w:szCs w:val="22"/>
          <w:lang w:val="en-GB"/>
        </w:rPr>
        <w:fldChar w:fldCharType="begin">
          <w:ffData>
            <w:name w:val="Text5"/>
            <w:enabled/>
            <w:calcOnExit w:val="0"/>
            <w:textInput/>
          </w:ffData>
        </w:fldChar>
      </w:r>
      <w:r w:rsidR="001A17F9" w:rsidRPr="00F715E0">
        <w:rPr>
          <w:rFonts w:ascii="Arial" w:hAnsi="Arial" w:cs="Arial"/>
          <w:szCs w:val="22"/>
          <w:lang w:val="en-GB"/>
        </w:rPr>
        <w:instrText xml:space="preserve"> FORMTEXT </w:instrText>
      </w:r>
      <w:r w:rsidR="001A17F9" w:rsidRPr="00F715E0">
        <w:rPr>
          <w:rFonts w:ascii="Arial" w:hAnsi="Arial" w:cs="Arial"/>
          <w:szCs w:val="22"/>
          <w:lang w:val="en-GB"/>
        </w:rPr>
      </w:r>
      <w:r w:rsidR="001A17F9" w:rsidRPr="00F715E0">
        <w:rPr>
          <w:rFonts w:ascii="Arial" w:hAnsi="Arial" w:cs="Arial"/>
          <w:szCs w:val="22"/>
          <w:lang w:val="en-GB"/>
        </w:rPr>
        <w:fldChar w:fldCharType="separate"/>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noProof/>
          <w:szCs w:val="22"/>
          <w:lang w:val="en-GB"/>
        </w:rPr>
        <w:t> </w:t>
      </w:r>
      <w:r w:rsidR="001A17F9" w:rsidRPr="00F715E0">
        <w:rPr>
          <w:rFonts w:ascii="Arial" w:hAnsi="Arial" w:cs="Arial"/>
          <w:szCs w:val="22"/>
          <w:lang w:val="en-GB"/>
        </w:rPr>
        <w:fldChar w:fldCharType="end"/>
      </w:r>
    </w:p>
    <w:p w14:paraId="7D88A937" w14:textId="77777777" w:rsidR="007D416C" w:rsidRPr="00F715E0" w:rsidRDefault="00E94996" w:rsidP="0034250C">
      <w:pPr>
        <w:tabs>
          <w:tab w:val="left" w:pos="1701"/>
        </w:tabs>
        <w:ind w:left="567"/>
        <w:rPr>
          <w:rFonts w:ascii="Arial" w:hAnsi="Arial" w:cs="Arial"/>
          <w:b/>
          <w:bCs/>
          <w:szCs w:val="22"/>
          <w:lang w:val="en-GB"/>
        </w:rPr>
      </w:pPr>
      <w:r w:rsidRPr="00F715E0">
        <w:rPr>
          <w:rFonts w:ascii="Arial" w:hAnsi="Arial" w:cs="Arial"/>
          <w:b/>
          <w:bCs/>
          <w:szCs w:val="22"/>
          <w:lang w:val="en-GB"/>
        </w:rPr>
        <w:t>phone</w:t>
      </w:r>
      <w:r w:rsidR="0034250C" w:rsidRPr="00F715E0">
        <w:rPr>
          <w:rFonts w:ascii="Arial" w:hAnsi="Arial" w:cs="Arial"/>
          <w:b/>
          <w:bCs/>
          <w:szCs w:val="22"/>
          <w:lang w:val="en-GB"/>
        </w:rPr>
        <w:t>:</w:t>
      </w:r>
      <w:r w:rsidR="00371F72" w:rsidRPr="00F715E0">
        <w:rPr>
          <w:rFonts w:ascii="Arial" w:hAnsi="Arial" w:cs="Arial"/>
          <w:b/>
          <w:bCs/>
          <w:szCs w:val="22"/>
          <w:lang w:val="en-GB"/>
        </w:rPr>
        <w:tab/>
      </w:r>
      <w:r w:rsidR="00371F72" w:rsidRPr="00F715E0">
        <w:rPr>
          <w:rFonts w:ascii="Arial" w:hAnsi="Arial" w:cs="Arial"/>
          <w:szCs w:val="22"/>
          <w:lang w:val="en-GB"/>
        </w:rPr>
        <w:fldChar w:fldCharType="begin">
          <w:ffData>
            <w:name w:val="Text5"/>
            <w:enabled/>
            <w:calcOnExit w:val="0"/>
            <w:textInput/>
          </w:ffData>
        </w:fldChar>
      </w:r>
      <w:r w:rsidR="00371F72" w:rsidRPr="00F715E0">
        <w:rPr>
          <w:rFonts w:ascii="Arial" w:hAnsi="Arial" w:cs="Arial"/>
          <w:szCs w:val="22"/>
          <w:lang w:val="en-GB"/>
        </w:rPr>
        <w:instrText xml:space="preserve"> FORMTEXT </w:instrText>
      </w:r>
      <w:r w:rsidR="00371F72" w:rsidRPr="00F715E0">
        <w:rPr>
          <w:rFonts w:ascii="Arial" w:hAnsi="Arial" w:cs="Arial"/>
          <w:szCs w:val="22"/>
          <w:lang w:val="en-GB"/>
        </w:rPr>
      </w:r>
      <w:r w:rsidR="00371F72" w:rsidRPr="00F715E0">
        <w:rPr>
          <w:rFonts w:ascii="Arial" w:hAnsi="Arial" w:cs="Arial"/>
          <w:szCs w:val="22"/>
          <w:lang w:val="en-GB"/>
        </w:rPr>
        <w:fldChar w:fldCharType="separate"/>
      </w:r>
      <w:r w:rsidR="00371F72" w:rsidRPr="00F715E0">
        <w:rPr>
          <w:rFonts w:ascii="Arial" w:hAnsi="Arial" w:cs="Arial"/>
          <w:noProof/>
          <w:szCs w:val="22"/>
          <w:lang w:val="en-GB"/>
        </w:rPr>
        <w:t> </w:t>
      </w:r>
      <w:r w:rsidR="00371F72" w:rsidRPr="00F715E0">
        <w:rPr>
          <w:rFonts w:ascii="Arial" w:hAnsi="Arial" w:cs="Arial"/>
          <w:noProof/>
          <w:szCs w:val="22"/>
          <w:lang w:val="en-GB"/>
        </w:rPr>
        <w:t> </w:t>
      </w:r>
      <w:r w:rsidR="00371F72" w:rsidRPr="00F715E0">
        <w:rPr>
          <w:rFonts w:ascii="Arial" w:hAnsi="Arial" w:cs="Arial"/>
          <w:noProof/>
          <w:szCs w:val="22"/>
          <w:lang w:val="en-GB"/>
        </w:rPr>
        <w:t> </w:t>
      </w:r>
      <w:r w:rsidR="00371F72" w:rsidRPr="00F715E0">
        <w:rPr>
          <w:rFonts w:ascii="Arial" w:hAnsi="Arial" w:cs="Arial"/>
          <w:noProof/>
          <w:szCs w:val="22"/>
          <w:lang w:val="en-GB"/>
        </w:rPr>
        <w:t> </w:t>
      </w:r>
      <w:r w:rsidR="00371F72" w:rsidRPr="00F715E0">
        <w:rPr>
          <w:rFonts w:ascii="Arial" w:hAnsi="Arial" w:cs="Arial"/>
          <w:noProof/>
          <w:szCs w:val="22"/>
          <w:lang w:val="en-GB"/>
        </w:rPr>
        <w:t> </w:t>
      </w:r>
      <w:r w:rsidR="00371F72" w:rsidRPr="00F715E0">
        <w:rPr>
          <w:rFonts w:ascii="Arial" w:hAnsi="Arial" w:cs="Arial"/>
          <w:szCs w:val="22"/>
          <w:lang w:val="en-GB"/>
        </w:rPr>
        <w:fldChar w:fldCharType="end"/>
      </w:r>
    </w:p>
    <w:p w14:paraId="7ED099E3" w14:textId="77777777" w:rsidR="007D416C" w:rsidRPr="00F715E0" w:rsidRDefault="00B964F6" w:rsidP="002320DD">
      <w:pPr>
        <w:pStyle w:val="Heading3"/>
        <w:spacing w:before="100" w:beforeAutospacing="1" w:after="100"/>
        <w:rPr>
          <w:rFonts w:cs="Arial"/>
          <w:lang w:val="en-GB"/>
        </w:rPr>
      </w:pPr>
      <w:r w:rsidRPr="00F715E0">
        <w:rPr>
          <w:lang w:val="en-GB"/>
        </w:rPr>
        <w:t>We herewith affirm that the above data are true and complete</w:t>
      </w:r>
    </w:p>
    <w:p w14:paraId="23ACA3DC" w14:textId="77777777" w:rsidR="000B478D" w:rsidRPr="00F715E0" w:rsidRDefault="000B478D" w:rsidP="000B478D">
      <w:pPr>
        <w:ind w:firstLine="567"/>
        <w:rPr>
          <w:rFonts w:ascii="Arial" w:hAnsi="Arial" w:cs="Arial"/>
          <w:b/>
          <w:bCs/>
          <w:szCs w:val="22"/>
          <w:lang w:val="en-GB"/>
        </w:rPr>
      </w:pPr>
      <w:r w:rsidRPr="00F715E0">
        <w:rPr>
          <w:rFonts w:ascii="Arial" w:hAnsi="Arial" w:cs="Arial"/>
          <w:b/>
          <w:bCs/>
          <w:szCs w:val="22"/>
          <w:lang w:val="en-GB"/>
        </w:rPr>
        <w:fldChar w:fldCharType="begin">
          <w:ffData>
            <w:name w:val="Text9"/>
            <w:enabled/>
            <w:calcOnExit w:val="0"/>
            <w:textInput/>
          </w:ffData>
        </w:fldChar>
      </w:r>
      <w:r w:rsidRPr="00F715E0">
        <w:rPr>
          <w:rFonts w:ascii="Arial" w:hAnsi="Arial" w:cs="Arial"/>
          <w:b/>
          <w:bCs/>
          <w:szCs w:val="22"/>
          <w:lang w:val="en-GB"/>
        </w:rPr>
        <w:instrText xml:space="preserve"> FORMTEXT </w:instrText>
      </w:r>
      <w:r w:rsidRPr="00F715E0">
        <w:rPr>
          <w:rFonts w:ascii="Arial" w:hAnsi="Arial" w:cs="Arial"/>
          <w:b/>
          <w:bCs/>
          <w:szCs w:val="22"/>
          <w:lang w:val="en-GB"/>
        </w:rPr>
      </w:r>
      <w:r w:rsidRPr="00F715E0">
        <w:rPr>
          <w:rFonts w:ascii="Arial" w:hAnsi="Arial" w:cs="Arial"/>
          <w:b/>
          <w:bCs/>
          <w:szCs w:val="22"/>
          <w:lang w:val="en-GB"/>
        </w:rPr>
        <w:fldChar w:fldCharType="separate"/>
      </w:r>
      <w:r w:rsidRPr="00F715E0">
        <w:rPr>
          <w:rFonts w:ascii="Arial" w:hAnsi="Arial" w:cs="Arial"/>
          <w:b/>
          <w:bCs/>
          <w:noProof/>
          <w:szCs w:val="22"/>
          <w:lang w:val="en-GB"/>
        </w:rPr>
        <w:t> </w:t>
      </w:r>
      <w:r w:rsidRPr="00F715E0">
        <w:rPr>
          <w:rFonts w:ascii="Arial" w:hAnsi="Arial" w:cs="Arial"/>
          <w:b/>
          <w:bCs/>
          <w:noProof/>
          <w:szCs w:val="22"/>
          <w:lang w:val="en-GB"/>
        </w:rPr>
        <w:t> </w:t>
      </w:r>
      <w:r w:rsidRPr="00F715E0">
        <w:rPr>
          <w:rFonts w:ascii="Arial" w:hAnsi="Arial" w:cs="Arial"/>
          <w:b/>
          <w:bCs/>
          <w:noProof/>
          <w:szCs w:val="22"/>
          <w:lang w:val="en-GB"/>
        </w:rPr>
        <w:t> </w:t>
      </w:r>
      <w:r w:rsidRPr="00F715E0">
        <w:rPr>
          <w:rFonts w:ascii="Arial" w:hAnsi="Arial" w:cs="Arial"/>
          <w:b/>
          <w:bCs/>
          <w:noProof/>
          <w:szCs w:val="22"/>
          <w:lang w:val="en-GB"/>
        </w:rPr>
        <w:t> </w:t>
      </w:r>
      <w:r w:rsidRPr="00F715E0">
        <w:rPr>
          <w:rFonts w:ascii="Arial" w:hAnsi="Arial" w:cs="Arial"/>
          <w:b/>
          <w:bCs/>
          <w:noProof/>
          <w:szCs w:val="22"/>
          <w:lang w:val="en-GB"/>
        </w:rPr>
        <w:t> </w:t>
      </w:r>
      <w:r w:rsidRPr="00F715E0">
        <w:rPr>
          <w:rFonts w:ascii="Arial" w:hAnsi="Arial" w:cs="Arial"/>
          <w:b/>
          <w:bCs/>
          <w:szCs w:val="22"/>
          <w:lang w:val="en-GB"/>
        </w:rPr>
        <w:fldChar w:fldCharType="end"/>
      </w:r>
    </w:p>
    <w:sectPr w:rsidR="000B478D" w:rsidRPr="00F715E0" w:rsidSect="00856284">
      <w:headerReference w:type="default" r:id="rId12"/>
      <w:footerReference w:type="default" r:id="rId13"/>
      <w:headerReference w:type="first" r:id="rId14"/>
      <w:pgSz w:w="11906" w:h="16838" w:code="9"/>
      <w:pgMar w:top="1474"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2B48" w14:textId="77777777" w:rsidR="0091313B" w:rsidRDefault="0091313B" w:rsidP="00A637D0">
      <w:r>
        <w:separator/>
      </w:r>
    </w:p>
  </w:endnote>
  <w:endnote w:type="continuationSeparator" w:id="0">
    <w:p w14:paraId="03EA3F69" w14:textId="77777777" w:rsidR="0091313B" w:rsidRDefault="0091313B"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10"/>
      <w:gridCol w:w="4111"/>
      <w:gridCol w:w="2549"/>
    </w:tblGrid>
    <w:tr w:rsidR="00856284" w:rsidRPr="00E32D51" w14:paraId="519461DE" w14:textId="77777777" w:rsidTr="000F1C7E">
      <w:tc>
        <w:tcPr>
          <w:tcW w:w="1329" w:type="pct"/>
        </w:tcPr>
        <w:p w14:paraId="7DB85BC6" w14:textId="77777777" w:rsidR="00856284" w:rsidRPr="00E32D51" w:rsidRDefault="00856284" w:rsidP="00B3773F">
          <w:pPr>
            <w:pStyle w:val="Footer"/>
            <w:tabs>
              <w:tab w:val="clear" w:pos="4536"/>
              <w:tab w:val="clear" w:pos="9072"/>
            </w:tabs>
            <w:rPr>
              <w:rFonts w:cs="Arial"/>
              <w:szCs w:val="14"/>
            </w:rPr>
          </w:pPr>
        </w:p>
      </w:tc>
      <w:tc>
        <w:tcPr>
          <w:tcW w:w="2266" w:type="pct"/>
        </w:tcPr>
        <w:p w14:paraId="24A5AC73" w14:textId="77777777" w:rsidR="00856284" w:rsidRPr="00E32D51" w:rsidRDefault="00856284" w:rsidP="00625191">
          <w:pPr>
            <w:pStyle w:val="Footer"/>
            <w:tabs>
              <w:tab w:val="clear" w:pos="4536"/>
              <w:tab w:val="clear" w:pos="9072"/>
            </w:tabs>
            <w:jc w:val="center"/>
            <w:rPr>
              <w:rFonts w:cs="Arial"/>
              <w:szCs w:val="14"/>
            </w:rPr>
          </w:pPr>
        </w:p>
      </w:tc>
      <w:tc>
        <w:tcPr>
          <w:tcW w:w="1405" w:type="pct"/>
        </w:tcPr>
        <w:p w14:paraId="02D57273" w14:textId="77777777" w:rsidR="00856284" w:rsidRPr="008634E6" w:rsidRDefault="00856284" w:rsidP="00112883">
          <w:pPr>
            <w:pStyle w:val="Footer"/>
            <w:tabs>
              <w:tab w:val="clear" w:pos="4536"/>
              <w:tab w:val="clear" w:pos="9072"/>
            </w:tabs>
            <w:ind w:right="57"/>
            <w:jc w:val="right"/>
            <w:rPr>
              <w:rFonts w:cs="Arial"/>
              <w:sz w:val="18"/>
              <w:szCs w:val="18"/>
            </w:rPr>
          </w:pPr>
          <w:r w:rsidRPr="008634E6">
            <w:rPr>
              <w:rStyle w:val="PageNumber"/>
              <w:rFonts w:cs="Arial"/>
              <w:sz w:val="18"/>
              <w:szCs w:val="18"/>
            </w:rPr>
            <w:t xml:space="preserve">Page </w:t>
          </w:r>
          <w:r w:rsidRPr="008634E6">
            <w:rPr>
              <w:rStyle w:val="PageNumber"/>
              <w:rFonts w:cs="Arial"/>
              <w:sz w:val="18"/>
              <w:szCs w:val="18"/>
            </w:rPr>
            <w:fldChar w:fldCharType="begin"/>
          </w:r>
          <w:r w:rsidRPr="008634E6">
            <w:rPr>
              <w:rStyle w:val="PageNumber"/>
              <w:rFonts w:cs="Arial"/>
              <w:sz w:val="18"/>
              <w:szCs w:val="18"/>
            </w:rPr>
            <w:instrText xml:space="preserve"> PAGE  </w:instrText>
          </w:r>
          <w:r w:rsidRPr="008634E6">
            <w:rPr>
              <w:rStyle w:val="PageNumber"/>
              <w:rFonts w:cs="Arial"/>
              <w:sz w:val="18"/>
              <w:szCs w:val="18"/>
            </w:rPr>
            <w:fldChar w:fldCharType="separate"/>
          </w:r>
          <w:r w:rsidR="009126D7">
            <w:rPr>
              <w:rStyle w:val="PageNumber"/>
              <w:rFonts w:cs="Arial"/>
              <w:noProof/>
              <w:sz w:val="18"/>
              <w:szCs w:val="18"/>
            </w:rPr>
            <w:t>3</w:t>
          </w:r>
          <w:r w:rsidRPr="008634E6">
            <w:rPr>
              <w:rStyle w:val="PageNumber"/>
              <w:rFonts w:cs="Arial"/>
              <w:sz w:val="18"/>
              <w:szCs w:val="18"/>
            </w:rPr>
            <w:fldChar w:fldCharType="end"/>
          </w:r>
        </w:p>
      </w:tc>
    </w:tr>
  </w:tbl>
  <w:p w14:paraId="447B756A" w14:textId="77777777" w:rsidR="00856284" w:rsidRPr="002F4523" w:rsidRDefault="0085628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D968" w14:textId="77777777" w:rsidR="0091313B" w:rsidRDefault="0091313B" w:rsidP="00A637D0">
      <w:r>
        <w:separator/>
      </w:r>
    </w:p>
  </w:footnote>
  <w:footnote w:type="continuationSeparator" w:id="0">
    <w:p w14:paraId="7F2E2EF4" w14:textId="77777777" w:rsidR="0091313B" w:rsidRDefault="0091313B" w:rsidP="00A6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856284" w:rsidRPr="00F35D69" w14:paraId="170730F6" w14:textId="77777777" w:rsidTr="002F4523">
      <w:trPr>
        <w:trHeight w:val="1418"/>
      </w:trPr>
      <w:tc>
        <w:tcPr>
          <w:tcW w:w="6371" w:type="dxa"/>
        </w:tcPr>
        <w:p w14:paraId="778DE7BD" w14:textId="77777777" w:rsidR="00856284" w:rsidRPr="00FB21AF" w:rsidRDefault="00856284" w:rsidP="002F4523">
          <w:pPr>
            <w:pStyle w:val="Header"/>
            <w:tabs>
              <w:tab w:val="clear" w:pos="4536"/>
              <w:tab w:val="clear" w:pos="9072"/>
              <w:tab w:val="right" w:pos="9356"/>
            </w:tabs>
            <w:spacing w:before="660"/>
            <w:rPr>
              <w:rFonts w:cs="Arial"/>
              <w:b/>
              <w:sz w:val="28"/>
              <w:szCs w:val="28"/>
            </w:rPr>
          </w:pPr>
          <w:r>
            <w:rPr>
              <w:rFonts w:cs="Arial"/>
              <w:b/>
              <w:sz w:val="28"/>
              <w:szCs w:val="28"/>
            </w:rPr>
            <w:t>Expression of interest</w:t>
          </w:r>
        </w:p>
      </w:tc>
      <w:tc>
        <w:tcPr>
          <w:tcW w:w="3827" w:type="dxa"/>
        </w:tcPr>
        <w:p w14:paraId="1A004296" w14:textId="77777777" w:rsidR="00856284" w:rsidRPr="00F35D69" w:rsidRDefault="00856284" w:rsidP="00587DEB">
          <w:pPr>
            <w:tabs>
              <w:tab w:val="center" w:pos="4252"/>
              <w:tab w:val="right" w:pos="8504"/>
            </w:tabs>
          </w:pPr>
        </w:p>
      </w:tc>
    </w:tr>
  </w:tbl>
  <w:p w14:paraId="09EE1740" w14:textId="77777777" w:rsidR="00856284" w:rsidRPr="00FB21AF" w:rsidRDefault="0085628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856284" w:rsidRPr="00F35D69" w14:paraId="7AE08EBE" w14:textId="77777777" w:rsidTr="00FB03A3">
      <w:trPr>
        <w:trHeight w:val="1418"/>
      </w:trPr>
      <w:tc>
        <w:tcPr>
          <w:tcW w:w="6371" w:type="dxa"/>
        </w:tcPr>
        <w:p w14:paraId="6F1B417B" w14:textId="77777777" w:rsidR="00856284" w:rsidRPr="00FB21AF" w:rsidRDefault="00856284" w:rsidP="00FB03A3">
          <w:pPr>
            <w:pStyle w:val="Header"/>
            <w:tabs>
              <w:tab w:val="clear" w:pos="4536"/>
              <w:tab w:val="clear" w:pos="9072"/>
              <w:tab w:val="right" w:pos="9356"/>
            </w:tabs>
            <w:spacing w:before="660"/>
            <w:rPr>
              <w:rFonts w:cs="Arial"/>
              <w:b/>
              <w:sz w:val="28"/>
              <w:szCs w:val="28"/>
            </w:rPr>
          </w:pPr>
          <w:r>
            <w:rPr>
              <w:rFonts w:cs="Arial"/>
              <w:b/>
              <w:sz w:val="28"/>
              <w:szCs w:val="28"/>
            </w:rPr>
            <w:t>Expression of interest</w:t>
          </w:r>
        </w:p>
      </w:tc>
      <w:tc>
        <w:tcPr>
          <w:tcW w:w="3827" w:type="dxa"/>
        </w:tcPr>
        <w:p w14:paraId="03AC0FA3" w14:textId="77777777" w:rsidR="00856284" w:rsidRPr="00F35D69" w:rsidRDefault="00856284" w:rsidP="00FB03A3">
          <w:pPr>
            <w:tabs>
              <w:tab w:val="center" w:pos="4252"/>
              <w:tab w:val="right" w:pos="8504"/>
            </w:tabs>
          </w:pPr>
        </w:p>
      </w:tc>
    </w:tr>
  </w:tbl>
  <w:p w14:paraId="13D10783" w14:textId="77777777" w:rsidR="00856284" w:rsidRPr="00FB21AF" w:rsidRDefault="00856284" w:rsidP="002F4523">
    <w:pPr>
      <w:pStyle w:val="Header"/>
      <w:rPr>
        <w:sz w:val="2"/>
        <w:szCs w:val="2"/>
      </w:rPr>
    </w:pPr>
  </w:p>
  <w:p w14:paraId="5519E310" w14:textId="77777777" w:rsidR="00856284" w:rsidRPr="002F4523" w:rsidRDefault="0085628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3B"/>
    <w:rsid w:val="000072A4"/>
    <w:rsid w:val="0001316A"/>
    <w:rsid w:val="000304BC"/>
    <w:rsid w:val="00063062"/>
    <w:rsid w:val="000651F8"/>
    <w:rsid w:val="00072E44"/>
    <w:rsid w:val="000A5C66"/>
    <w:rsid w:val="000B478D"/>
    <w:rsid w:val="000F1C7E"/>
    <w:rsid w:val="00101FDB"/>
    <w:rsid w:val="0010707A"/>
    <w:rsid w:val="00112883"/>
    <w:rsid w:val="001130BA"/>
    <w:rsid w:val="00113204"/>
    <w:rsid w:val="00131DC6"/>
    <w:rsid w:val="0015190D"/>
    <w:rsid w:val="00165E31"/>
    <w:rsid w:val="00190868"/>
    <w:rsid w:val="001A17F9"/>
    <w:rsid w:val="001B1784"/>
    <w:rsid w:val="001C07C7"/>
    <w:rsid w:val="001D41F6"/>
    <w:rsid w:val="00205815"/>
    <w:rsid w:val="002320DD"/>
    <w:rsid w:val="002532B6"/>
    <w:rsid w:val="00261514"/>
    <w:rsid w:val="002616A5"/>
    <w:rsid w:val="00267C30"/>
    <w:rsid w:val="00283978"/>
    <w:rsid w:val="002B696B"/>
    <w:rsid w:val="002C318A"/>
    <w:rsid w:val="002D27A6"/>
    <w:rsid w:val="002F4523"/>
    <w:rsid w:val="003306FA"/>
    <w:rsid w:val="00333EFE"/>
    <w:rsid w:val="0034250C"/>
    <w:rsid w:val="00351DC4"/>
    <w:rsid w:val="00371F72"/>
    <w:rsid w:val="003828E6"/>
    <w:rsid w:val="0038591D"/>
    <w:rsid w:val="003B1E37"/>
    <w:rsid w:val="003C31A1"/>
    <w:rsid w:val="003F6EC9"/>
    <w:rsid w:val="004435ED"/>
    <w:rsid w:val="004511CA"/>
    <w:rsid w:val="004637DC"/>
    <w:rsid w:val="00463EC1"/>
    <w:rsid w:val="004642ED"/>
    <w:rsid w:val="00466305"/>
    <w:rsid w:val="004666E2"/>
    <w:rsid w:val="0049307C"/>
    <w:rsid w:val="00495C9A"/>
    <w:rsid w:val="00497525"/>
    <w:rsid w:val="004A374F"/>
    <w:rsid w:val="004D09A7"/>
    <w:rsid w:val="004E11DA"/>
    <w:rsid w:val="00556EAD"/>
    <w:rsid w:val="005875AF"/>
    <w:rsid w:val="005D500F"/>
    <w:rsid w:val="005E0A0F"/>
    <w:rsid w:val="00613B92"/>
    <w:rsid w:val="00624A0F"/>
    <w:rsid w:val="00625191"/>
    <w:rsid w:val="006E2E2F"/>
    <w:rsid w:val="006F643B"/>
    <w:rsid w:val="007000B3"/>
    <w:rsid w:val="00722877"/>
    <w:rsid w:val="00752AC5"/>
    <w:rsid w:val="007B14B5"/>
    <w:rsid w:val="007D416C"/>
    <w:rsid w:val="007D626A"/>
    <w:rsid w:val="007F53DB"/>
    <w:rsid w:val="00800141"/>
    <w:rsid w:val="00824179"/>
    <w:rsid w:val="00847F0B"/>
    <w:rsid w:val="00856284"/>
    <w:rsid w:val="008564C5"/>
    <w:rsid w:val="00856CFA"/>
    <w:rsid w:val="008634E6"/>
    <w:rsid w:val="008761AD"/>
    <w:rsid w:val="00880B21"/>
    <w:rsid w:val="008C00BE"/>
    <w:rsid w:val="009126D7"/>
    <w:rsid w:val="0091313B"/>
    <w:rsid w:val="00931353"/>
    <w:rsid w:val="00957D5A"/>
    <w:rsid w:val="009A0B1A"/>
    <w:rsid w:val="009A13D5"/>
    <w:rsid w:val="009B0BA2"/>
    <w:rsid w:val="009C7098"/>
    <w:rsid w:val="009D33C1"/>
    <w:rsid w:val="009E4E08"/>
    <w:rsid w:val="009E7E71"/>
    <w:rsid w:val="00A11BEF"/>
    <w:rsid w:val="00A13972"/>
    <w:rsid w:val="00A17AB3"/>
    <w:rsid w:val="00A20C4E"/>
    <w:rsid w:val="00A454D1"/>
    <w:rsid w:val="00A56162"/>
    <w:rsid w:val="00A637D0"/>
    <w:rsid w:val="00A64890"/>
    <w:rsid w:val="00A66242"/>
    <w:rsid w:val="00A71795"/>
    <w:rsid w:val="00A73771"/>
    <w:rsid w:val="00AA0BB3"/>
    <w:rsid w:val="00AB718A"/>
    <w:rsid w:val="00AC0E75"/>
    <w:rsid w:val="00AE6941"/>
    <w:rsid w:val="00B3773F"/>
    <w:rsid w:val="00B71110"/>
    <w:rsid w:val="00B86CC5"/>
    <w:rsid w:val="00B964F6"/>
    <w:rsid w:val="00B969D6"/>
    <w:rsid w:val="00BA06E5"/>
    <w:rsid w:val="00BE09A4"/>
    <w:rsid w:val="00C1422E"/>
    <w:rsid w:val="00C177A6"/>
    <w:rsid w:val="00C33501"/>
    <w:rsid w:val="00C538E0"/>
    <w:rsid w:val="00C76E1E"/>
    <w:rsid w:val="00CB0894"/>
    <w:rsid w:val="00CC342C"/>
    <w:rsid w:val="00CC41DD"/>
    <w:rsid w:val="00CC4DB7"/>
    <w:rsid w:val="00CE2A88"/>
    <w:rsid w:val="00D12E35"/>
    <w:rsid w:val="00D13B93"/>
    <w:rsid w:val="00D2054F"/>
    <w:rsid w:val="00D50284"/>
    <w:rsid w:val="00D950D1"/>
    <w:rsid w:val="00DC3DCE"/>
    <w:rsid w:val="00DD592E"/>
    <w:rsid w:val="00DE6D89"/>
    <w:rsid w:val="00DF6E8E"/>
    <w:rsid w:val="00E00A39"/>
    <w:rsid w:val="00E26540"/>
    <w:rsid w:val="00E32D51"/>
    <w:rsid w:val="00E37CB6"/>
    <w:rsid w:val="00E46413"/>
    <w:rsid w:val="00E534D5"/>
    <w:rsid w:val="00E62B79"/>
    <w:rsid w:val="00E747E1"/>
    <w:rsid w:val="00E9115F"/>
    <w:rsid w:val="00E94996"/>
    <w:rsid w:val="00ED20AC"/>
    <w:rsid w:val="00ED67E0"/>
    <w:rsid w:val="00ED7214"/>
    <w:rsid w:val="00F0397E"/>
    <w:rsid w:val="00F26462"/>
    <w:rsid w:val="00F715E0"/>
    <w:rsid w:val="00F73C5F"/>
    <w:rsid w:val="00FA0578"/>
    <w:rsid w:val="00FB21AF"/>
    <w:rsid w:val="00FD0C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BEF08"/>
  <w15:docId w15:val="{B5B27719-88EE-486D-BAA5-C2E581E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84"/>
    <w:rPr>
      <w:rFonts w:eastAsia="Times New Roman"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ascii="Arial" w:eastAsiaTheme="majorEastAsia" w:hAnsi="Arial"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ascii="Arial" w:eastAsiaTheme="majorEastAsia" w:hAnsi="Arial"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ascii="Arial" w:eastAsiaTheme="majorEastAsia" w:hAnsi="Arial"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ascii="Arial" w:eastAsiaTheme="majorEastAsia" w:hAnsi="Arial"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ascii="Arial" w:eastAsiaTheme="minorHAnsi" w:hAnsi="Arial"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semiHidden/>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ascii="Arial" w:eastAsiaTheme="minorHAnsi" w:hAnsi="Arial"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ascii="Arial" w:eastAsiaTheme="minorHAnsi" w:hAnsi="Arial"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ascii="Arial" w:eastAsiaTheme="minorHAnsi" w:hAnsi="Arial"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ascii="Arial" w:eastAsiaTheme="minorHAnsi" w:hAnsi="Arial" w:cstheme="minorBidi"/>
      <w:szCs w:val="22"/>
      <w:lang w:eastAsia="en-US"/>
    </w:rPr>
  </w:style>
  <w:style w:type="table" w:styleId="TableGrid">
    <w:name w:val="Table Grid"/>
    <w:basedOn w:val="TableNormal"/>
    <w:rsid w:val="00165E31"/>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ascii="Arial" w:hAnsi="Arial"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semiHidden/>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pPr>
      <w:spacing w:after="0"/>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BodyText2">
    <w:name w:val="Body Text 2"/>
    <w:basedOn w:val="Normal"/>
    <w:link w:val="BodyText2Char"/>
    <w:uiPriority w:val="99"/>
    <w:semiHidden/>
    <w:unhideWhenUsed/>
    <w:rsid w:val="0015190D"/>
    <w:pPr>
      <w:spacing w:line="480" w:lineRule="auto"/>
    </w:pPr>
  </w:style>
  <w:style w:type="character" w:customStyle="1" w:styleId="BodyText2Char">
    <w:name w:val="Body Text 2 Char"/>
    <w:basedOn w:val="DefaultParagraphFont"/>
    <w:link w:val="BodyText2"/>
    <w:uiPriority w:val="99"/>
    <w:semiHidden/>
    <w:rsid w:val="0015190D"/>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913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11275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sd@giz.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sd@giz.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sd@giz.de" TargetMode="External"/><Relationship Id="rId4" Type="http://schemas.openxmlformats.org/officeDocument/2006/relationships/settings" Target="settings.xml"/><Relationship Id="rId9" Type="http://schemas.openxmlformats.org/officeDocument/2006/relationships/hyperlink" Target="mailto:Procurement-ssd@giz.d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h\Downloads\31-15-interessensbekundung-en%2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E547-3CF2-4E6A-9524-6BDECB36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31-15-interessensbekundung-en (1)</Template>
  <TotalTime>26</TotalTime>
  <Pages>2</Pages>
  <Words>613</Words>
  <Characters>3496</Characters>
  <Application>Microsoft Office Word</Application>
  <DocSecurity>0</DocSecurity>
  <Lines>29</Lines>
  <Paragraphs>8</Paragraphs>
  <ScaleCrop>false</ScaleCrop>
  <HeadingPairs>
    <vt:vector size="6" baseType="variant">
      <vt:variant>
        <vt:lpstr>Title</vt:lpstr>
      </vt:variant>
      <vt:variant>
        <vt:i4>1</vt:i4>
      </vt:variant>
      <vt:variant>
        <vt:lpstr>Headings</vt:lpstr>
      </vt:variant>
      <vt:variant>
        <vt:i4>2</vt:i4>
      </vt:variant>
      <vt:variant>
        <vt:lpstr>Titel</vt:lpstr>
      </vt:variant>
      <vt:variant>
        <vt:i4>1</vt:i4>
      </vt:variant>
    </vt:vector>
  </HeadingPairs>
  <TitlesOfParts>
    <vt:vector size="4" baseType="lpstr">
      <vt:lpstr>Form 31-15-1, Interessensbekundung en, englisch, Stand Dezember 2020</vt:lpstr>
      <vt:lpstr>        We herewith affirm that the above data are true and complete</vt:lpstr>
      <vt:lpstr>        Notes on completing the expression of interest</vt:lpstr>
      <vt:lpstr>Interessensbekundung en, englisch, Stand: Februar 2016</vt:lpstr>
    </vt:vector>
  </TitlesOfParts>
  <Company>GIZ GmbH</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31-15-1, Interessensbekundung en, englisch, Stand Dezember 2020</dc:title>
  <dc:creator>Evah Nabawanga</dc:creator>
  <cp:lastModifiedBy>Nabawanga, Evah GIZ</cp:lastModifiedBy>
  <cp:revision>1</cp:revision>
  <dcterms:created xsi:type="dcterms:W3CDTF">2022-07-21T06:32:00Z</dcterms:created>
  <dcterms:modified xsi:type="dcterms:W3CDTF">2022-07-21T06:59:00Z</dcterms:modified>
</cp:coreProperties>
</file>