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C5B8F" w14:textId="77777777" w:rsidR="006D6612" w:rsidRPr="00D60273" w:rsidRDefault="006D6612" w:rsidP="006D6612">
      <w:pPr>
        <w:pStyle w:val="NoSpacing"/>
        <w:jc w:val="right"/>
        <w:rPr>
          <w:rFonts w:ascii="Times New Roman" w:hAnsi="Times New Roman"/>
          <w:sz w:val="24"/>
          <w:szCs w:val="24"/>
        </w:rPr>
      </w:pPr>
      <w:r w:rsidRPr="00D60273">
        <w:rPr>
          <w:rFonts w:ascii="Times New Roman" w:hAnsi="Times New Roman"/>
          <w:b/>
          <w:noProof/>
        </w:rPr>
        <w:drawing>
          <wp:anchor distT="0" distB="0" distL="114300" distR="114300" simplePos="0" relativeHeight="251662336" behindDoc="0" locked="0" layoutInCell="1" allowOverlap="1" wp14:anchorId="5641C7F2" wp14:editId="4EB1A5D8">
            <wp:simplePos x="0" y="0"/>
            <wp:positionH relativeFrom="column">
              <wp:posOffset>114300</wp:posOffset>
            </wp:positionH>
            <wp:positionV relativeFrom="paragraph">
              <wp:posOffset>-342900</wp:posOffset>
            </wp:positionV>
            <wp:extent cx="1371600" cy="1485900"/>
            <wp:effectExtent l="0" t="0" r="0" b="12700"/>
            <wp:wrapSquare wrapText="right"/>
            <wp:docPr id="2" name="Picture 3" descr="FYI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YI LOGO 2"/>
                    <pic:cNvPicPr>
                      <a:picLocks noChangeAspect="1" noChangeArrowheads="1"/>
                    </pic:cNvPicPr>
                  </pic:nvPicPr>
                  <pic:blipFill>
                    <a:blip r:embed="rId6" cstate="print"/>
                    <a:srcRect/>
                    <a:stretch>
                      <a:fillRect/>
                    </a:stretch>
                  </pic:blipFill>
                  <pic:spPr bwMode="auto">
                    <a:xfrm>
                      <a:off x="0" y="0"/>
                      <a:ext cx="1371600" cy="1485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60273">
        <w:rPr>
          <w:rFonts w:ascii="Times New Roman" w:hAnsi="Times New Roman"/>
          <w:lang w:eastAsia="en-GB"/>
        </w:rPr>
        <w:tab/>
      </w:r>
      <w:r w:rsidRPr="00D60273">
        <w:rPr>
          <w:rFonts w:ascii="Times New Roman" w:hAnsi="Times New Roman"/>
          <w:sz w:val="24"/>
          <w:szCs w:val="24"/>
        </w:rPr>
        <w:t xml:space="preserve">Plot No. 60 &amp; 61 </w:t>
      </w:r>
      <w:proofErr w:type="spellStart"/>
      <w:r w:rsidRPr="00D60273">
        <w:rPr>
          <w:rFonts w:ascii="Times New Roman" w:hAnsi="Times New Roman"/>
          <w:sz w:val="24"/>
          <w:szCs w:val="24"/>
        </w:rPr>
        <w:t>Hai</w:t>
      </w:r>
      <w:proofErr w:type="spellEnd"/>
      <w:r w:rsidRPr="00D60273">
        <w:rPr>
          <w:rFonts w:ascii="Times New Roman" w:hAnsi="Times New Roman"/>
          <w:sz w:val="24"/>
          <w:szCs w:val="24"/>
        </w:rPr>
        <w:t xml:space="preserve"> </w:t>
      </w:r>
      <w:proofErr w:type="spellStart"/>
      <w:r w:rsidRPr="00D60273">
        <w:rPr>
          <w:rFonts w:ascii="Times New Roman" w:hAnsi="Times New Roman"/>
          <w:sz w:val="24"/>
          <w:szCs w:val="24"/>
        </w:rPr>
        <w:t>Thoura</w:t>
      </w:r>
      <w:proofErr w:type="spellEnd"/>
    </w:p>
    <w:p w14:paraId="43214841" w14:textId="7ED10FDB" w:rsidR="006D6612" w:rsidRPr="00D60273" w:rsidRDefault="006D6612" w:rsidP="006D6612">
      <w:pPr>
        <w:pStyle w:val="NoSpacing"/>
        <w:jc w:val="right"/>
        <w:rPr>
          <w:rFonts w:ascii="Times New Roman" w:hAnsi="Times New Roman"/>
          <w:sz w:val="24"/>
          <w:szCs w:val="24"/>
        </w:rPr>
      </w:pPr>
      <w:proofErr w:type="spellStart"/>
      <w:r w:rsidRPr="00D60273">
        <w:rPr>
          <w:rFonts w:ascii="Times New Roman" w:hAnsi="Times New Roman"/>
          <w:sz w:val="24"/>
          <w:szCs w:val="24"/>
        </w:rPr>
        <w:t>Buluk</w:t>
      </w:r>
      <w:proofErr w:type="spellEnd"/>
      <w:r w:rsidRPr="00D60273">
        <w:rPr>
          <w:rFonts w:ascii="Times New Roman" w:hAnsi="Times New Roman"/>
          <w:sz w:val="24"/>
          <w:szCs w:val="24"/>
        </w:rPr>
        <w:t xml:space="preserve"> – </w:t>
      </w:r>
      <w:proofErr w:type="spellStart"/>
      <w:r w:rsidRPr="00D60273">
        <w:rPr>
          <w:rFonts w:ascii="Times New Roman" w:hAnsi="Times New Roman"/>
          <w:sz w:val="24"/>
          <w:szCs w:val="24"/>
        </w:rPr>
        <w:t>Hai</w:t>
      </w:r>
      <w:proofErr w:type="spellEnd"/>
      <w:r w:rsidRPr="00D60273">
        <w:rPr>
          <w:rFonts w:ascii="Times New Roman" w:hAnsi="Times New Roman"/>
          <w:sz w:val="24"/>
          <w:szCs w:val="24"/>
        </w:rPr>
        <w:t xml:space="preserve"> </w:t>
      </w:r>
      <w:proofErr w:type="spellStart"/>
      <w:r w:rsidRPr="00D60273">
        <w:rPr>
          <w:rFonts w:ascii="Times New Roman" w:hAnsi="Times New Roman"/>
          <w:sz w:val="24"/>
          <w:szCs w:val="24"/>
        </w:rPr>
        <w:t>Thoura</w:t>
      </w:r>
      <w:proofErr w:type="spellEnd"/>
      <w:r w:rsidRPr="00D60273">
        <w:rPr>
          <w:rFonts w:ascii="Times New Roman" w:hAnsi="Times New Roman"/>
          <w:sz w:val="24"/>
          <w:szCs w:val="24"/>
        </w:rPr>
        <w:t xml:space="preserve"> Road                                                                                                                 </w:t>
      </w:r>
      <w:r w:rsidR="0060704E" w:rsidRPr="00D60273">
        <w:rPr>
          <w:rFonts w:ascii="Times New Roman" w:hAnsi="Times New Roman"/>
          <w:sz w:val="24"/>
          <w:szCs w:val="24"/>
        </w:rPr>
        <w:t xml:space="preserve">           Telephone No. +211914997774</w:t>
      </w:r>
      <w:r w:rsidRPr="00D60273">
        <w:rPr>
          <w:rFonts w:ascii="Times New Roman" w:hAnsi="Times New Roman"/>
          <w:sz w:val="24"/>
          <w:szCs w:val="24"/>
        </w:rPr>
        <w:t>.</w:t>
      </w:r>
    </w:p>
    <w:p w14:paraId="6EDDAE24" w14:textId="77777777" w:rsidR="006D6612" w:rsidRPr="00D60273" w:rsidRDefault="006D6612" w:rsidP="006D6612">
      <w:pPr>
        <w:pStyle w:val="NoSpacing"/>
        <w:jc w:val="right"/>
        <w:rPr>
          <w:rFonts w:ascii="Times New Roman" w:hAnsi="Times New Roman"/>
          <w:sz w:val="24"/>
          <w:szCs w:val="24"/>
        </w:rPr>
      </w:pPr>
      <w:r w:rsidRPr="00D60273">
        <w:rPr>
          <w:rFonts w:ascii="Times New Roman" w:hAnsi="Times New Roman"/>
          <w:sz w:val="24"/>
          <w:szCs w:val="24"/>
        </w:rPr>
        <w:t xml:space="preserve">E-mail: </w:t>
      </w:r>
      <w:hyperlink r:id="rId7" w:history="1">
        <w:r w:rsidRPr="00D60273">
          <w:rPr>
            <w:rStyle w:val="Hyperlink"/>
            <w:rFonts w:ascii="Times New Roman" w:hAnsi="Times New Roman"/>
          </w:rPr>
          <w:t>info@fyisouthsudan.org</w:t>
        </w:r>
      </w:hyperlink>
    </w:p>
    <w:p w14:paraId="496E94B0" w14:textId="77777777" w:rsidR="006D6612" w:rsidRPr="00D60273" w:rsidRDefault="006D6612" w:rsidP="006D6612">
      <w:pPr>
        <w:pStyle w:val="NoSpacing"/>
        <w:jc w:val="right"/>
        <w:rPr>
          <w:rFonts w:ascii="Times New Roman" w:hAnsi="Times New Roman"/>
          <w:sz w:val="24"/>
          <w:szCs w:val="24"/>
        </w:rPr>
      </w:pPr>
      <w:hyperlink r:id="rId8" w:history="1">
        <w:r w:rsidRPr="00D60273">
          <w:rPr>
            <w:rStyle w:val="Hyperlink"/>
            <w:rFonts w:ascii="Times New Roman" w:hAnsi="Times New Roman"/>
          </w:rPr>
          <w:t>www.fyisouthsudan.org</w:t>
        </w:r>
      </w:hyperlink>
      <w:r w:rsidRPr="00D60273">
        <w:rPr>
          <w:rFonts w:ascii="Times New Roman" w:hAnsi="Times New Roman"/>
          <w:sz w:val="24"/>
          <w:szCs w:val="24"/>
        </w:rPr>
        <w:t xml:space="preserve"> </w:t>
      </w:r>
    </w:p>
    <w:p w14:paraId="27E38B7B" w14:textId="77777777" w:rsidR="006D6612" w:rsidRPr="00D60273" w:rsidRDefault="006D6612" w:rsidP="006D6612">
      <w:pPr>
        <w:pBdr>
          <w:bottom w:val="double" w:sz="4" w:space="1" w:color="auto"/>
        </w:pBdr>
        <w:jc w:val="both"/>
        <w:rPr>
          <w:rFonts w:ascii="Times New Roman" w:hAnsi="Times New Roman"/>
          <w:lang w:eastAsia="en-GB"/>
        </w:rPr>
      </w:pPr>
    </w:p>
    <w:p w14:paraId="5C10200E" w14:textId="324AF649" w:rsidR="006D6612" w:rsidRPr="00D60273" w:rsidRDefault="006D6612" w:rsidP="006D6612">
      <w:pPr>
        <w:pBdr>
          <w:bottom w:val="double" w:sz="4" w:space="1" w:color="auto"/>
        </w:pBdr>
        <w:jc w:val="both"/>
        <w:rPr>
          <w:rFonts w:ascii="Times New Roman" w:hAnsi="Times New Roman"/>
          <w:b/>
          <w:i/>
          <w:sz w:val="16"/>
          <w:szCs w:val="16"/>
          <w:lang w:eastAsia="en-GB"/>
        </w:rPr>
      </w:pPr>
      <w:r w:rsidRPr="00D60273">
        <w:rPr>
          <w:rFonts w:ascii="Times New Roman" w:hAnsi="Times New Roman"/>
          <w:b/>
          <w:bCs/>
          <w:noProof/>
          <w:color w:val="000000" w:themeColor="text1"/>
          <w:sz w:val="32"/>
          <w:szCs w:val="32"/>
        </w:rPr>
        <mc:AlternateContent>
          <mc:Choice Requires="wps">
            <w:drawing>
              <wp:anchor distT="0" distB="0" distL="114300" distR="114300" simplePos="0" relativeHeight="251659264" behindDoc="0" locked="0" layoutInCell="0" allowOverlap="1" wp14:anchorId="6B7C51DD" wp14:editId="5F686E1A">
                <wp:simplePos x="0" y="0"/>
                <wp:positionH relativeFrom="margin">
                  <wp:posOffset>2605405</wp:posOffset>
                </wp:positionH>
                <wp:positionV relativeFrom="page">
                  <wp:posOffset>1737995</wp:posOffset>
                </wp:positionV>
                <wp:extent cx="975360" cy="5957570"/>
                <wp:effectExtent l="0" t="635" r="37465" b="37465"/>
                <wp:wrapSquare wrapText="bothSides"/>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75360" cy="5957570"/>
                        </a:xfrm>
                        <a:prstGeom prst="bracePair">
                          <a:avLst>
                            <a:gd name="adj" fmla="val 8333"/>
                          </a:avLst>
                        </a:prstGeom>
                        <a:solidFill>
                          <a:schemeClr val="lt1">
                            <a:lumMod val="100000"/>
                            <a:lumOff val="0"/>
                          </a:schemeClr>
                        </a:solidFill>
                        <a:ln w="31750">
                          <a:solidFill>
                            <a:schemeClr val="accent1">
                              <a:lumMod val="100000"/>
                              <a:lumOff val="0"/>
                            </a:schemeClr>
                          </a:solidFill>
                          <a:round/>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0971F649" w14:textId="5088F278" w:rsidR="00DF3D6F" w:rsidRPr="00C4561D" w:rsidRDefault="00DF3D6F" w:rsidP="00424E23">
                            <w:pPr>
                              <w:pStyle w:val="Default"/>
                              <w:jc w:val="center"/>
                              <w:rPr>
                                <w:rFonts w:asciiTheme="minorHAnsi" w:hAnsiTheme="minorHAnsi"/>
                                <w:b/>
                                <w:sz w:val="32"/>
                                <w:szCs w:val="32"/>
                              </w:rPr>
                            </w:pPr>
                            <w:r>
                              <w:rPr>
                                <w:rFonts w:asciiTheme="minorHAnsi" w:hAnsiTheme="minorHAnsi" w:cs="Times New Roman"/>
                                <w:b/>
                                <w:bCs/>
                                <w:sz w:val="32"/>
                                <w:szCs w:val="32"/>
                                <w:lang w:val="en"/>
                              </w:rPr>
                              <w:t>Development of 5-Year Business Plan</w:t>
                            </w:r>
                          </w:p>
                          <w:p w14:paraId="7401F5DB" w14:textId="77777777" w:rsidR="00DF3D6F" w:rsidRPr="007A78B1" w:rsidRDefault="00DF3D6F" w:rsidP="00424E23">
                            <w:pPr>
                              <w:rPr>
                                <w:rFonts w:asciiTheme="minorHAnsi" w:hAnsiTheme="minorHAnsi"/>
                                <w:b/>
                              </w:rPr>
                            </w:pPr>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0nfqx@0@0l@0@7qy0@4@0@8l@0@6qy@9,21600em@10,0nfqx@5@0l@5@7qy21600@4@5@8l@5@6qy@10,21600em@9,0nsqx@0@0l@0@7qy0@4@0@8l@0@6qy@9,21600l@10,21600qx@5@6l@5@8qy21600@4@5@7l@5@0qy@10,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3" o:spid="_x0000_s1026" type="#_x0000_t186" style="position:absolute;left:0;text-align:left;margin-left:205.15pt;margin-top:136.85pt;width:76.8pt;height:469.1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" o:allowincell="f" filled="t" fillcolor="white [3201]" strokecolor="#4f81bd [3204]" strokeweight="2.5pt">
                <v:shadow color="#868686" opacity="49150f"/>
                <v:textbox style="mso-fit-shape-to-text:t">
                  <w:txbxContent>
                    <w:p w14:paraId="0971F649" w14:textId="5088F278" w:rsidR="00DF3D6F" w:rsidRPr="00C4561D" w:rsidRDefault="00DF3D6F" w:rsidP="00424E23">
                      <w:pPr>
                        <w:pStyle w:val="Default"/>
                        <w:jc w:val="center"/>
                        <w:rPr>
                          <w:rFonts w:asciiTheme="minorHAnsi" w:hAnsiTheme="minorHAnsi"/>
                          <w:b/>
                          <w:sz w:val="32"/>
                          <w:szCs w:val="32"/>
                        </w:rPr>
                      </w:pPr>
                      <w:r>
                        <w:rPr>
                          <w:rFonts w:asciiTheme="minorHAnsi" w:hAnsiTheme="minorHAnsi" w:cs="Times New Roman"/>
                          <w:b/>
                          <w:bCs/>
                          <w:sz w:val="32"/>
                          <w:szCs w:val="32"/>
                          <w:lang w:val="en"/>
                        </w:rPr>
                        <w:t>Development of 5-Year Business Plan</w:t>
                      </w:r>
                    </w:p>
                    <w:p w14:paraId="7401F5DB" w14:textId="77777777" w:rsidR="00DF3D6F" w:rsidRPr="007A78B1" w:rsidRDefault="00DF3D6F" w:rsidP="00424E23">
                      <w:pPr>
                        <w:rPr>
                          <w:rFonts w:asciiTheme="minorHAnsi" w:hAnsiTheme="minorHAnsi"/>
                          <w:b/>
                        </w:rPr>
                      </w:pPr>
                    </w:p>
                  </w:txbxContent>
                </v:textbox>
                <w10:wrap type="square" anchorx="margin" anchory="page"/>
              </v:shape>
            </w:pict>
          </mc:Fallback>
        </mc:AlternateContent>
      </w:r>
      <w:r w:rsidRPr="00D60273">
        <w:rPr>
          <w:rFonts w:ascii="Times New Roman" w:hAnsi="Times New Roman"/>
          <w:b/>
          <w:i/>
          <w:sz w:val="16"/>
          <w:szCs w:val="16"/>
          <w:lang w:eastAsia="en-GB"/>
        </w:rPr>
        <w:t>Pathway to development and social transformation</w:t>
      </w:r>
      <w:r w:rsidRPr="00D60273">
        <w:rPr>
          <w:rFonts w:ascii="Times New Roman" w:hAnsi="Times New Roman"/>
          <w:lang w:eastAsia="en-GB"/>
        </w:rPr>
        <w:t xml:space="preserve"> </w:t>
      </w:r>
      <w:r w:rsidRPr="00D60273">
        <w:rPr>
          <w:rFonts w:ascii="Times New Roman" w:hAnsi="Times New Roman"/>
          <w:lang w:eastAsia="en-GB"/>
        </w:rPr>
        <w:tab/>
      </w:r>
    </w:p>
    <w:p w14:paraId="1B1FB8C7" w14:textId="77777777" w:rsidR="006D6612" w:rsidRPr="00D60273" w:rsidRDefault="006D6612" w:rsidP="00C4561D">
      <w:pPr>
        <w:rPr>
          <w:rFonts w:ascii="Times New Roman" w:hAnsi="Times New Roman"/>
          <w:b/>
          <w:color w:val="000000" w:themeColor="text1"/>
          <w:sz w:val="32"/>
          <w:szCs w:val="32"/>
        </w:rPr>
      </w:pPr>
    </w:p>
    <w:p w14:paraId="00F9CC61" w14:textId="77777777" w:rsidR="006D6612" w:rsidRPr="00D60273" w:rsidRDefault="006D6612" w:rsidP="00C4561D">
      <w:pPr>
        <w:rPr>
          <w:rFonts w:ascii="Times New Roman" w:hAnsi="Times New Roman"/>
          <w:b/>
          <w:color w:val="000000" w:themeColor="text1"/>
          <w:sz w:val="32"/>
          <w:szCs w:val="32"/>
        </w:rPr>
      </w:pPr>
    </w:p>
    <w:p w14:paraId="534C9AC8" w14:textId="77777777" w:rsidR="00424E23" w:rsidRPr="00D60273" w:rsidRDefault="00424E23" w:rsidP="00424E23">
      <w:pPr>
        <w:jc w:val="center"/>
        <w:rPr>
          <w:rFonts w:ascii="Times New Roman" w:hAnsi="Times New Roman"/>
          <w:b/>
          <w:bCs/>
          <w:color w:val="000000" w:themeColor="text1"/>
          <w:sz w:val="32"/>
          <w:szCs w:val="32"/>
          <w:lang w:val="en"/>
        </w:rPr>
      </w:pPr>
      <w:r w:rsidRPr="00D60273">
        <w:rPr>
          <w:rFonts w:ascii="Times New Roman" w:hAnsi="Times New Roman"/>
          <w:b/>
          <w:bCs/>
          <w:color w:val="000000" w:themeColor="text1"/>
          <w:sz w:val="32"/>
          <w:szCs w:val="32"/>
          <w:lang w:val="en"/>
        </w:rPr>
        <w:t>TERMS OF REFERENCE</w:t>
      </w:r>
    </w:p>
    <w:p w14:paraId="2B006916" w14:textId="77777777" w:rsidR="006D6612" w:rsidRPr="00D60273" w:rsidRDefault="006D6612" w:rsidP="00424E23">
      <w:pPr>
        <w:jc w:val="center"/>
        <w:rPr>
          <w:rFonts w:ascii="Times New Roman" w:hAnsi="Times New Roman"/>
          <w:b/>
          <w:color w:val="000000" w:themeColor="text1"/>
          <w:sz w:val="32"/>
          <w:szCs w:val="32"/>
        </w:rPr>
      </w:pPr>
    </w:p>
    <w:p w14:paraId="097BC538" w14:textId="77777777" w:rsidR="00424E23" w:rsidRPr="00D60273" w:rsidRDefault="00424E23" w:rsidP="00424E23">
      <w:pPr>
        <w:jc w:val="right"/>
        <w:rPr>
          <w:rFonts w:ascii="Times New Roman" w:hAnsi="Times New Roman"/>
          <w:b/>
          <w:color w:val="000000" w:themeColor="text1"/>
          <w:sz w:val="32"/>
          <w:szCs w:val="32"/>
        </w:rPr>
      </w:pPr>
    </w:p>
    <w:p w14:paraId="5A56278B" w14:textId="77777777" w:rsidR="00D60273" w:rsidRDefault="00D60273" w:rsidP="00424E23">
      <w:pPr>
        <w:jc w:val="center"/>
        <w:rPr>
          <w:rFonts w:ascii="Times New Roman" w:hAnsi="Times New Roman"/>
          <w:b/>
          <w:color w:val="000000" w:themeColor="text1"/>
          <w:sz w:val="32"/>
          <w:szCs w:val="32"/>
        </w:rPr>
      </w:pPr>
    </w:p>
    <w:p w14:paraId="3637D344" w14:textId="77777777" w:rsidR="00D60273" w:rsidRDefault="00D60273" w:rsidP="00424E23">
      <w:pPr>
        <w:jc w:val="center"/>
        <w:rPr>
          <w:rFonts w:ascii="Times New Roman" w:hAnsi="Times New Roman"/>
          <w:b/>
          <w:color w:val="000000" w:themeColor="text1"/>
          <w:sz w:val="32"/>
          <w:szCs w:val="32"/>
        </w:rPr>
      </w:pPr>
    </w:p>
    <w:p w14:paraId="16B0B464" w14:textId="77777777" w:rsidR="00D60273" w:rsidRDefault="00D60273" w:rsidP="00424E23">
      <w:pPr>
        <w:jc w:val="center"/>
        <w:rPr>
          <w:rFonts w:ascii="Times New Roman" w:hAnsi="Times New Roman"/>
          <w:b/>
          <w:color w:val="000000" w:themeColor="text1"/>
          <w:sz w:val="32"/>
          <w:szCs w:val="32"/>
        </w:rPr>
      </w:pPr>
    </w:p>
    <w:p w14:paraId="6C49A286" w14:textId="396C3494" w:rsidR="00424E23" w:rsidRPr="00D60273" w:rsidRDefault="006D6612" w:rsidP="00424E23">
      <w:pPr>
        <w:jc w:val="center"/>
        <w:rPr>
          <w:rFonts w:ascii="Times New Roman" w:hAnsi="Times New Roman"/>
          <w:b/>
          <w:color w:val="000000" w:themeColor="text1"/>
          <w:sz w:val="32"/>
          <w:szCs w:val="32"/>
        </w:rPr>
      </w:pPr>
      <w:r w:rsidRPr="00D60273">
        <w:rPr>
          <w:rFonts w:ascii="Times New Roman" w:hAnsi="Times New Roman"/>
          <w:b/>
          <w:color w:val="000000" w:themeColor="text1"/>
          <w:sz w:val="32"/>
          <w:szCs w:val="32"/>
        </w:rPr>
        <w:t>June 5, 2019</w:t>
      </w:r>
    </w:p>
    <w:p w14:paraId="1A66FDC5" w14:textId="77777777" w:rsidR="00D60273" w:rsidRPr="00D60273" w:rsidRDefault="00D60273" w:rsidP="00D60273">
      <w:pPr>
        <w:rPr>
          <w:b/>
          <w:color w:val="000000" w:themeColor="text1"/>
          <w:sz w:val="24"/>
          <w:szCs w:val="24"/>
        </w:rPr>
      </w:pPr>
    </w:p>
    <w:p w14:paraId="1CE06518" w14:textId="77777777" w:rsidR="00424E23" w:rsidRPr="00E85757" w:rsidRDefault="00424E23" w:rsidP="00424E23">
      <w:pPr>
        <w:jc w:val="center"/>
        <w:rPr>
          <w:b/>
          <w:color w:val="000000" w:themeColor="text1"/>
          <w:sz w:val="24"/>
          <w:szCs w:val="24"/>
        </w:rPr>
      </w:pPr>
    </w:p>
    <w:p w14:paraId="67930669" w14:textId="77777777" w:rsidR="00424E23" w:rsidRDefault="00424E23" w:rsidP="00424E23">
      <w:pPr>
        <w:jc w:val="center"/>
        <w:rPr>
          <w:b/>
          <w:color w:val="000000" w:themeColor="text1"/>
          <w:sz w:val="24"/>
          <w:szCs w:val="24"/>
        </w:rPr>
      </w:pPr>
    </w:p>
    <w:p w14:paraId="0B4E23B0" w14:textId="77777777" w:rsidR="00424E23" w:rsidRDefault="00424E23" w:rsidP="006D6612">
      <w:pPr>
        <w:pStyle w:val="Default"/>
        <w:rPr>
          <w:rFonts w:eastAsia="Calibri" w:cs="Times New Roman"/>
          <w:b/>
          <w:color w:val="000000" w:themeColor="text1"/>
        </w:rPr>
      </w:pPr>
    </w:p>
    <w:p w14:paraId="47F3E29E" w14:textId="77777777" w:rsidR="00D60273" w:rsidRDefault="00D60273" w:rsidP="006D6612">
      <w:pPr>
        <w:pStyle w:val="Default"/>
        <w:rPr>
          <w:rFonts w:eastAsia="Calibri" w:cs="Times New Roman"/>
          <w:b/>
          <w:color w:val="000000" w:themeColor="text1"/>
        </w:rPr>
      </w:pPr>
    </w:p>
    <w:p w14:paraId="10343560" w14:textId="77777777" w:rsidR="006D6612" w:rsidRDefault="006D6612" w:rsidP="006D6612">
      <w:pPr>
        <w:pStyle w:val="Default"/>
        <w:rPr>
          <w:rFonts w:eastAsia="Calibri" w:cs="Times New Roman"/>
          <w:b/>
          <w:color w:val="000000" w:themeColor="text1"/>
        </w:rPr>
      </w:pPr>
    </w:p>
    <w:p w14:paraId="1F864561" w14:textId="77777777" w:rsidR="00C4561D" w:rsidRDefault="00C4561D" w:rsidP="00C4561D">
      <w:pPr>
        <w:pStyle w:val="NoSpacing"/>
        <w:rPr>
          <w:rFonts w:ascii="Times New Roman" w:eastAsia="Times New Roman" w:hAnsi="Times New Roman"/>
          <w:b/>
          <w:color w:val="000000" w:themeColor="text1"/>
          <w:sz w:val="24"/>
          <w:szCs w:val="24"/>
        </w:rPr>
      </w:pPr>
    </w:p>
    <w:p w14:paraId="43A1D155" w14:textId="77777777" w:rsidR="00D60273" w:rsidRPr="00C4561D" w:rsidRDefault="00D60273" w:rsidP="00C4561D">
      <w:pPr>
        <w:pStyle w:val="NoSpacing"/>
        <w:rPr>
          <w:rFonts w:ascii="Times New Roman" w:hAnsi="Times New Roman"/>
          <w:sz w:val="24"/>
          <w:szCs w:val="24"/>
        </w:rPr>
      </w:pPr>
    </w:p>
    <w:p w14:paraId="2F5EAD27" w14:textId="3384DA3C" w:rsidR="009675FF" w:rsidRPr="00D60273" w:rsidRDefault="00F164A4" w:rsidP="00F20859">
      <w:pPr>
        <w:pStyle w:val="ListParagraph"/>
        <w:numPr>
          <w:ilvl w:val="0"/>
          <w:numId w:val="22"/>
        </w:numPr>
        <w:autoSpaceDE w:val="0"/>
        <w:autoSpaceDN w:val="0"/>
        <w:adjustRightInd w:val="0"/>
        <w:jc w:val="both"/>
        <w:rPr>
          <w:rFonts w:ascii="Times New Roman" w:hAnsi="Times New Roman" w:cs="Times New Roman"/>
          <w:b/>
        </w:rPr>
      </w:pPr>
      <w:r w:rsidRPr="00D60273">
        <w:rPr>
          <w:rFonts w:ascii="Times New Roman" w:hAnsi="Times New Roman" w:cs="Times New Roman"/>
          <w:b/>
        </w:rPr>
        <w:t xml:space="preserve">Introduction </w:t>
      </w:r>
    </w:p>
    <w:p w14:paraId="0AB4F75B" w14:textId="77777777" w:rsidR="0077091B" w:rsidRPr="00D60273" w:rsidRDefault="0077091B" w:rsidP="0077091B">
      <w:pPr>
        <w:pStyle w:val="ListParagraph"/>
        <w:autoSpaceDE w:val="0"/>
        <w:autoSpaceDN w:val="0"/>
        <w:adjustRightInd w:val="0"/>
        <w:ind w:left="1080"/>
        <w:jc w:val="both"/>
        <w:rPr>
          <w:rFonts w:ascii="Times New Roman" w:hAnsi="Times New Roman" w:cs="Times New Roman"/>
          <w:b/>
        </w:rPr>
      </w:pPr>
    </w:p>
    <w:p w14:paraId="64070572" w14:textId="69AAA8AE" w:rsidR="00F20859" w:rsidRPr="00D60273" w:rsidRDefault="0077091B" w:rsidP="009675FF">
      <w:pPr>
        <w:shd w:val="clear" w:color="auto" w:fill="FFFFFF"/>
        <w:spacing w:line="240" w:lineRule="auto"/>
        <w:jc w:val="both"/>
        <w:textAlignment w:val="baseline"/>
        <w:rPr>
          <w:rFonts w:ascii="Times New Roman" w:eastAsia="Times New Roman" w:hAnsi="Times New Roman"/>
          <w:bCs/>
          <w:color w:val="000000" w:themeColor="text1"/>
          <w:bdr w:val="none" w:sz="0" w:space="0" w:color="auto" w:frame="1"/>
        </w:rPr>
      </w:pPr>
      <w:r w:rsidRPr="00D60273">
        <w:rPr>
          <w:rFonts w:ascii="Times New Roman" w:eastAsia="Times New Roman" w:hAnsi="Times New Roman"/>
          <w:bCs/>
          <w:color w:val="000000" w:themeColor="text1"/>
          <w:bdr w:val="none" w:sz="0" w:space="0" w:color="auto" w:frame="1"/>
        </w:rPr>
        <w:t>Foundation for Youth Initiatives</w:t>
      </w:r>
      <w:r w:rsidR="009675FF" w:rsidRPr="00D60273">
        <w:rPr>
          <w:rFonts w:ascii="Times New Roman" w:eastAsia="Times New Roman" w:hAnsi="Times New Roman"/>
          <w:bCs/>
          <w:color w:val="000000" w:themeColor="text1"/>
          <w:bdr w:val="none" w:sz="0" w:space="0" w:color="auto" w:frame="1"/>
        </w:rPr>
        <w:t xml:space="preserve"> (FYI) </w:t>
      </w:r>
      <w:r w:rsidRPr="00D60273">
        <w:rPr>
          <w:rFonts w:ascii="Times New Roman" w:eastAsia="Times New Roman" w:hAnsi="Times New Roman"/>
          <w:bCs/>
          <w:color w:val="000000" w:themeColor="text1"/>
          <w:bdr w:val="none" w:sz="0" w:space="0" w:color="auto" w:frame="1"/>
        </w:rPr>
        <w:t xml:space="preserve">is a small foundation, </w:t>
      </w:r>
      <w:r w:rsidR="009675FF" w:rsidRPr="00D60273">
        <w:rPr>
          <w:rFonts w:ascii="Times New Roman" w:eastAsia="Times New Roman" w:hAnsi="Times New Roman"/>
          <w:bCs/>
          <w:color w:val="000000" w:themeColor="text1"/>
          <w:bdr w:val="none" w:sz="0" w:space="0" w:color="auto" w:frame="1"/>
        </w:rPr>
        <w:t>founded in 2011</w:t>
      </w:r>
      <w:r w:rsidRPr="00D60273">
        <w:rPr>
          <w:rFonts w:ascii="Times New Roman" w:eastAsia="Times New Roman" w:hAnsi="Times New Roman"/>
          <w:bCs/>
          <w:color w:val="000000" w:themeColor="text1"/>
          <w:bdr w:val="none" w:sz="0" w:space="0" w:color="auto" w:frame="1"/>
        </w:rPr>
        <w:t xml:space="preserve"> in South Sudan. It draws</w:t>
      </w:r>
      <w:r w:rsidR="009675FF" w:rsidRPr="00D60273">
        <w:rPr>
          <w:rFonts w:ascii="Times New Roman" w:eastAsia="Times New Roman" w:hAnsi="Times New Roman"/>
          <w:bCs/>
          <w:color w:val="000000" w:themeColor="text1"/>
          <w:bdr w:val="none" w:sz="0" w:space="0" w:color="auto" w:frame="1"/>
        </w:rPr>
        <w:t xml:space="preserve"> its </w:t>
      </w:r>
      <w:r w:rsidR="00596350" w:rsidRPr="00D60273">
        <w:rPr>
          <w:rFonts w:ascii="Times New Roman" w:eastAsia="Times New Roman" w:hAnsi="Times New Roman"/>
          <w:bCs/>
          <w:color w:val="000000" w:themeColor="text1"/>
          <w:bdr w:val="none" w:sz="0" w:space="0" w:color="auto" w:frame="1"/>
        </w:rPr>
        <w:t xml:space="preserve">philanthropic </w:t>
      </w:r>
      <w:r w:rsidR="009675FF" w:rsidRPr="00D60273">
        <w:rPr>
          <w:rFonts w:ascii="Times New Roman" w:eastAsia="Times New Roman" w:hAnsi="Times New Roman"/>
          <w:bCs/>
          <w:color w:val="000000" w:themeColor="text1"/>
          <w:bdr w:val="none" w:sz="0" w:space="0" w:color="auto" w:frame="1"/>
        </w:rPr>
        <w:t xml:space="preserve">establishment from multicultural and professional expertise of its founders. Today, we champion development programs </w:t>
      </w:r>
      <w:r w:rsidRPr="00D60273">
        <w:rPr>
          <w:rFonts w:ascii="Times New Roman" w:eastAsia="Times New Roman" w:hAnsi="Times New Roman"/>
          <w:bCs/>
          <w:color w:val="000000" w:themeColor="text1"/>
          <w:bdr w:val="none" w:sz="0" w:space="0" w:color="auto" w:frame="1"/>
        </w:rPr>
        <w:t xml:space="preserve">supporting </w:t>
      </w:r>
      <w:r w:rsidR="00596350" w:rsidRPr="00D60273">
        <w:rPr>
          <w:rFonts w:ascii="Times New Roman" w:eastAsia="Times New Roman" w:hAnsi="Times New Roman"/>
          <w:bCs/>
          <w:color w:val="000000" w:themeColor="text1"/>
          <w:bdr w:val="none" w:sz="0" w:space="0" w:color="auto" w:frame="1"/>
        </w:rPr>
        <w:t xml:space="preserve">cooperative movement, </w:t>
      </w:r>
      <w:r w:rsidR="009675FF" w:rsidRPr="00D60273">
        <w:rPr>
          <w:rFonts w:ascii="Times New Roman" w:eastAsia="Times New Roman" w:hAnsi="Times New Roman"/>
          <w:bCs/>
          <w:color w:val="000000" w:themeColor="text1"/>
          <w:bdr w:val="none" w:sz="0" w:space="0" w:color="auto" w:frame="1"/>
        </w:rPr>
        <w:t>agriculture development, e</w:t>
      </w:r>
      <w:r w:rsidR="00596350" w:rsidRPr="00D60273">
        <w:rPr>
          <w:rFonts w:ascii="Times New Roman" w:eastAsia="Times New Roman" w:hAnsi="Times New Roman"/>
          <w:bCs/>
          <w:color w:val="000000" w:themeColor="text1"/>
          <w:bdr w:val="none" w:sz="0" w:space="0" w:color="auto" w:frame="1"/>
        </w:rPr>
        <w:t>ntrepreneurship and social enterprises in South Sudan</w:t>
      </w:r>
      <w:r w:rsidR="0060704E" w:rsidRPr="00D60273">
        <w:rPr>
          <w:rFonts w:ascii="Times New Roman" w:eastAsia="Times New Roman" w:hAnsi="Times New Roman"/>
          <w:bCs/>
          <w:color w:val="000000" w:themeColor="text1"/>
          <w:bdr w:val="none" w:sz="0" w:space="0" w:color="auto" w:frame="1"/>
        </w:rPr>
        <w:t xml:space="preserve">. </w:t>
      </w:r>
      <w:r w:rsidR="009675FF" w:rsidRPr="00D60273">
        <w:rPr>
          <w:rFonts w:ascii="Times New Roman" w:hAnsi="Times New Roman"/>
        </w:rPr>
        <w:t>We work directly with underserved commun</w:t>
      </w:r>
      <w:r w:rsidR="00596350" w:rsidRPr="00D60273">
        <w:rPr>
          <w:rFonts w:ascii="Times New Roman" w:hAnsi="Times New Roman"/>
        </w:rPr>
        <w:t xml:space="preserve">ities, </w:t>
      </w:r>
      <w:r w:rsidR="009675FF" w:rsidRPr="00D60273">
        <w:rPr>
          <w:rFonts w:ascii="Times New Roman" w:hAnsi="Times New Roman"/>
        </w:rPr>
        <w:t>smallholder farmer cooperatives, women-led ente</w:t>
      </w:r>
      <w:r w:rsidR="00596350" w:rsidRPr="00D60273">
        <w:rPr>
          <w:rFonts w:ascii="Times New Roman" w:hAnsi="Times New Roman"/>
        </w:rPr>
        <w:t xml:space="preserve">rprises, youth associations, </w:t>
      </w:r>
      <w:r w:rsidR="009675FF" w:rsidRPr="00D60273">
        <w:rPr>
          <w:rFonts w:ascii="Times New Roman" w:hAnsi="Times New Roman"/>
        </w:rPr>
        <w:t>small and medium enterprises by strengthe</w:t>
      </w:r>
      <w:r w:rsidR="0060704E" w:rsidRPr="00D60273">
        <w:rPr>
          <w:rFonts w:ascii="Times New Roman" w:hAnsi="Times New Roman"/>
        </w:rPr>
        <w:t xml:space="preserve">ning their </w:t>
      </w:r>
      <w:r w:rsidR="00596350" w:rsidRPr="00D60273">
        <w:rPr>
          <w:rFonts w:ascii="Times New Roman" w:hAnsi="Times New Roman"/>
        </w:rPr>
        <w:t xml:space="preserve">operational </w:t>
      </w:r>
      <w:r w:rsidR="0060704E" w:rsidRPr="00D60273">
        <w:rPr>
          <w:rFonts w:ascii="Times New Roman" w:hAnsi="Times New Roman"/>
        </w:rPr>
        <w:t xml:space="preserve">capabilities, primarily </w:t>
      </w:r>
      <w:r w:rsidR="009675FF" w:rsidRPr="00D60273">
        <w:rPr>
          <w:rFonts w:ascii="Times New Roman" w:hAnsi="Times New Roman"/>
        </w:rPr>
        <w:t xml:space="preserve">to </w:t>
      </w:r>
      <w:r w:rsidR="00596350" w:rsidRPr="00D60273">
        <w:rPr>
          <w:rFonts w:ascii="Times New Roman" w:hAnsi="Times New Roman"/>
        </w:rPr>
        <w:t xml:space="preserve">make them </w:t>
      </w:r>
      <w:r w:rsidR="009675FF" w:rsidRPr="00D60273">
        <w:rPr>
          <w:rFonts w:ascii="Times New Roman" w:hAnsi="Times New Roman"/>
        </w:rPr>
        <w:t xml:space="preserve">promote local peace, create jobs, improve incomes and achieve food security. </w:t>
      </w:r>
    </w:p>
    <w:p w14:paraId="43D573A4" w14:textId="60053960" w:rsidR="00F20859" w:rsidRPr="00D60273" w:rsidRDefault="009675FF" w:rsidP="0077091B">
      <w:pPr>
        <w:spacing w:after="0" w:line="240" w:lineRule="auto"/>
        <w:jc w:val="both"/>
        <w:rPr>
          <w:rFonts w:ascii="Times New Roman" w:hAnsi="Times New Roman"/>
          <w:b/>
        </w:rPr>
      </w:pPr>
      <w:r w:rsidRPr="00D60273">
        <w:rPr>
          <w:rFonts w:ascii="Times New Roman" w:hAnsi="Times New Roman"/>
        </w:rPr>
        <w:t xml:space="preserve">Currently, we support </w:t>
      </w:r>
      <w:r w:rsidR="0060704E" w:rsidRPr="00D60273">
        <w:rPr>
          <w:rFonts w:ascii="Times New Roman" w:hAnsi="Times New Roman"/>
        </w:rPr>
        <w:t xml:space="preserve">over </w:t>
      </w:r>
      <w:r w:rsidR="0077091B" w:rsidRPr="00D60273">
        <w:rPr>
          <w:rFonts w:ascii="Times New Roman" w:hAnsi="Times New Roman"/>
        </w:rPr>
        <w:t>17</w:t>
      </w:r>
      <w:r w:rsidRPr="00D60273">
        <w:rPr>
          <w:rFonts w:ascii="Times New Roman" w:hAnsi="Times New Roman"/>
        </w:rPr>
        <w:t xml:space="preserve"> </w:t>
      </w:r>
      <w:r w:rsidR="00151223" w:rsidRPr="00D60273">
        <w:rPr>
          <w:rFonts w:ascii="Times New Roman" w:hAnsi="Times New Roman"/>
        </w:rPr>
        <w:t xml:space="preserve">active </w:t>
      </w:r>
      <w:r w:rsidR="0060704E" w:rsidRPr="00D60273">
        <w:rPr>
          <w:rFonts w:ascii="Times New Roman" w:hAnsi="Times New Roman"/>
        </w:rPr>
        <w:t xml:space="preserve">enterprise/cooperatives </w:t>
      </w:r>
      <w:r w:rsidR="00F20859" w:rsidRPr="00D60273">
        <w:rPr>
          <w:rFonts w:ascii="Times New Roman" w:hAnsi="Times New Roman"/>
        </w:rPr>
        <w:t xml:space="preserve">to improve </w:t>
      </w:r>
      <w:r w:rsidR="0077091B" w:rsidRPr="00D60273">
        <w:rPr>
          <w:rFonts w:ascii="Times New Roman" w:hAnsi="Times New Roman"/>
        </w:rPr>
        <w:t xml:space="preserve">their </w:t>
      </w:r>
      <w:r w:rsidR="00F20859" w:rsidRPr="00D60273">
        <w:rPr>
          <w:rFonts w:ascii="Times New Roman" w:hAnsi="Times New Roman"/>
        </w:rPr>
        <w:t>members’ livelihoods through soli</w:t>
      </w:r>
      <w:r w:rsidR="0077091B" w:rsidRPr="00D60273">
        <w:rPr>
          <w:rFonts w:ascii="Times New Roman" w:hAnsi="Times New Roman"/>
        </w:rPr>
        <w:t xml:space="preserve">citing funds, </w:t>
      </w:r>
      <w:r w:rsidR="0060704E" w:rsidRPr="00D60273">
        <w:rPr>
          <w:rFonts w:ascii="Times New Roman" w:hAnsi="Times New Roman"/>
        </w:rPr>
        <w:t xml:space="preserve">promoting good governance, facilitating market linkages, </w:t>
      </w:r>
      <w:r w:rsidR="00F20859" w:rsidRPr="00D60273">
        <w:rPr>
          <w:rFonts w:ascii="Times New Roman" w:hAnsi="Times New Roman"/>
        </w:rPr>
        <w:t>link</w:t>
      </w:r>
      <w:r w:rsidR="0060704E" w:rsidRPr="00D60273">
        <w:rPr>
          <w:rFonts w:ascii="Times New Roman" w:hAnsi="Times New Roman"/>
        </w:rPr>
        <w:t>ing</w:t>
      </w:r>
      <w:r w:rsidR="0077091B" w:rsidRPr="00D60273">
        <w:rPr>
          <w:rFonts w:ascii="Times New Roman" w:hAnsi="Times New Roman"/>
        </w:rPr>
        <w:t xml:space="preserve"> to financial institutions. </w:t>
      </w:r>
      <w:r w:rsidR="00151223" w:rsidRPr="00D60273">
        <w:rPr>
          <w:rFonts w:ascii="Times New Roman" w:hAnsi="Times New Roman"/>
        </w:rPr>
        <w:t>Specifically,</w:t>
      </w:r>
      <w:r w:rsidR="00151223" w:rsidRPr="00D60273">
        <w:rPr>
          <w:rFonts w:ascii="Times New Roman" w:hAnsi="Times New Roman"/>
          <w:b/>
        </w:rPr>
        <w:t xml:space="preserve"> </w:t>
      </w:r>
      <w:r w:rsidR="00151223" w:rsidRPr="00D60273">
        <w:rPr>
          <w:rFonts w:ascii="Times New Roman" w:hAnsi="Times New Roman"/>
          <w:color w:val="000000" w:themeColor="text1"/>
          <w:lang w:val="en"/>
        </w:rPr>
        <w:t xml:space="preserve">the program enables grantees scaling up production in area of investment, increasing revenues/sale volume, thus, individual revenue of its members. </w:t>
      </w:r>
      <w:r w:rsidR="0077091B" w:rsidRPr="00D60273">
        <w:rPr>
          <w:rFonts w:ascii="Times New Roman" w:hAnsi="Times New Roman"/>
        </w:rPr>
        <w:t xml:space="preserve">The </w:t>
      </w:r>
      <w:r w:rsidR="00F20859" w:rsidRPr="00D60273">
        <w:rPr>
          <w:rFonts w:ascii="Times New Roman" w:hAnsi="Times New Roman"/>
        </w:rPr>
        <w:t>goal</w:t>
      </w:r>
      <w:r w:rsidR="0077091B" w:rsidRPr="00D60273">
        <w:rPr>
          <w:rFonts w:ascii="Times New Roman" w:hAnsi="Times New Roman"/>
        </w:rPr>
        <w:t>s of the Projects are</w:t>
      </w:r>
      <w:r w:rsidR="00F20859" w:rsidRPr="00D60273">
        <w:rPr>
          <w:rFonts w:ascii="Times New Roman" w:hAnsi="Times New Roman"/>
        </w:rPr>
        <w:t xml:space="preserve"> to improve the s</w:t>
      </w:r>
      <w:r w:rsidR="0077091B" w:rsidRPr="00D60273">
        <w:rPr>
          <w:rFonts w:ascii="Times New Roman" w:hAnsi="Times New Roman"/>
        </w:rPr>
        <w:t>tandard of living of lo</w:t>
      </w:r>
      <w:r w:rsidR="0060704E" w:rsidRPr="00D60273">
        <w:rPr>
          <w:rFonts w:ascii="Times New Roman" w:hAnsi="Times New Roman"/>
        </w:rPr>
        <w:t>w-income sections of communities</w:t>
      </w:r>
      <w:r w:rsidR="00F20859" w:rsidRPr="00D60273">
        <w:rPr>
          <w:rFonts w:ascii="Times New Roman" w:hAnsi="Times New Roman"/>
        </w:rPr>
        <w:t xml:space="preserve"> </w:t>
      </w:r>
      <w:r w:rsidR="0077091B" w:rsidRPr="00D60273">
        <w:rPr>
          <w:rFonts w:ascii="Times New Roman" w:hAnsi="Times New Roman"/>
        </w:rPr>
        <w:t xml:space="preserve">in </w:t>
      </w:r>
      <w:r w:rsidR="00F20859" w:rsidRPr="00D60273">
        <w:rPr>
          <w:rFonts w:ascii="Times New Roman" w:hAnsi="Times New Roman"/>
        </w:rPr>
        <w:t>South Sudan</w:t>
      </w:r>
      <w:r w:rsidR="00F20859" w:rsidRPr="00D60273">
        <w:rPr>
          <w:rFonts w:ascii="Times New Roman" w:hAnsi="Times New Roman"/>
          <w:b/>
        </w:rPr>
        <w:t xml:space="preserve">. </w:t>
      </w:r>
    </w:p>
    <w:p w14:paraId="44CF807C" w14:textId="77777777" w:rsidR="00F164A4" w:rsidRPr="00D60273" w:rsidRDefault="00F164A4" w:rsidP="00F164A4">
      <w:pPr>
        <w:autoSpaceDE w:val="0"/>
        <w:autoSpaceDN w:val="0"/>
        <w:adjustRightInd w:val="0"/>
        <w:spacing w:after="0" w:line="240" w:lineRule="auto"/>
        <w:jc w:val="both"/>
        <w:rPr>
          <w:rFonts w:ascii="Times New Roman" w:eastAsia="Arial Unicode MS" w:hAnsi="Times New Roman"/>
        </w:rPr>
      </w:pPr>
    </w:p>
    <w:p w14:paraId="3A2F6BB1" w14:textId="3C5D565F" w:rsidR="00955633" w:rsidRPr="00D60273" w:rsidRDefault="00955633" w:rsidP="00955633">
      <w:pPr>
        <w:pStyle w:val="Default"/>
        <w:jc w:val="both"/>
        <w:rPr>
          <w:rFonts w:ascii="Times New Roman" w:hAnsi="Times New Roman" w:cs="Times New Roman"/>
          <w:color w:val="000000" w:themeColor="text1"/>
          <w:sz w:val="22"/>
          <w:szCs w:val="22"/>
        </w:rPr>
      </w:pPr>
      <w:r w:rsidRPr="00D60273">
        <w:rPr>
          <w:rFonts w:ascii="Times New Roman" w:hAnsi="Times New Roman" w:cs="Times New Roman"/>
          <w:color w:val="000000" w:themeColor="text1"/>
          <w:sz w:val="22"/>
          <w:szCs w:val="22"/>
          <w:lang w:val="en"/>
        </w:rPr>
        <w:t>To achieve these performances, one of the i</w:t>
      </w:r>
      <w:r w:rsidR="00F20859" w:rsidRPr="00D60273">
        <w:rPr>
          <w:rFonts w:ascii="Times New Roman" w:hAnsi="Times New Roman" w:cs="Times New Roman"/>
          <w:color w:val="000000" w:themeColor="text1"/>
          <w:sz w:val="22"/>
          <w:szCs w:val="22"/>
          <w:lang w:val="en"/>
        </w:rPr>
        <w:t>dent</w:t>
      </w:r>
      <w:r w:rsidR="0077091B" w:rsidRPr="00D60273">
        <w:rPr>
          <w:rFonts w:ascii="Times New Roman" w:hAnsi="Times New Roman" w:cs="Times New Roman"/>
          <w:color w:val="000000" w:themeColor="text1"/>
          <w:sz w:val="22"/>
          <w:szCs w:val="22"/>
          <w:lang w:val="en"/>
        </w:rPr>
        <w:t xml:space="preserve">ified constraints </w:t>
      </w:r>
      <w:r w:rsidR="0060704E" w:rsidRPr="00D60273">
        <w:rPr>
          <w:rFonts w:ascii="Times New Roman" w:hAnsi="Times New Roman" w:cs="Times New Roman"/>
          <w:color w:val="000000" w:themeColor="text1"/>
          <w:sz w:val="22"/>
          <w:szCs w:val="22"/>
          <w:lang w:val="en"/>
        </w:rPr>
        <w:t xml:space="preserve">facing </w:t>
      </w:r>
      <w:r w:rsidR="00151223" w:rsidRPr="00D60273">
        <w:rPr>
          <w:rFonts w:ascii="Times New Roman" w:hAnsi="Times New Roman" w:cs="Times New Roman"/>
          <w:color w:val="000000" w:themeColor="text1"/>
          <w:sz w:val="22"/>
          <w:szCs w:val="22"/>
          <w:lang w:val="en"/>
        </w:rPr>
        <w:t>each grantee</w:t>
      </w:r>
      <w:r w:rsidR="0077091B" w:rsidRPr="00D60273">
        <w:rPr>
          <w:rFonts w:ascii="Times New Roman" w:hAnsi="Times New Roman" w:cs="Times New Roman"/>
          <w:color w:val="000000" w:themeColor="text1"/>
          <w:sz w:val="22"/>
          <w:szCs w:val="22"/>
          <w:lang w:val="en"/>
        </w:rPr>
        <w:t xml:space="preserve"> </w:t>
      </w:r>
      <w:r w:rsidRPr="00D60273">
        <w:rPr>
          <w:rFonts w:ascii="Times New Roman" w:hAnsi="Times New Roman" w:cs="Times New Roman"/>
          <w:color w:val="000000" w:themeColor="text1"/>
          <w:sz w:val="22"/>
          <w:szCs w:val="22"/>
          <w:lang w:val="en"/>
        </w:rPr>
        <w:t>i</w:t>
      </w:r>
      <w:r w:rsidR="00151223" w:rsidRPr="00D60273">
        <w:rPr>
          <w:rFonts w:ascii="Times New Roman" w:hAnsi="Times New Roman" w:cs="Times New Roman"/>
          <w:color w:val="000000" w:themeColor="text1"/>
          <w:sz w:val="22"/>
          <w:szCs w:val="22"/>
          <w:lang w:val="en"/>
        </w:rPr>
        <w:t xml:space="preserve">s the fact that the organization does not have a business plan. Each organization manages its </w:t>
      </w:r>
      <w:r w:rsidRPr="00D60273">
        <w:rPr>
          <w:rFonts w:ascii="Times New Roman" w:hAnsi="Times New Roman" w:cs="Times New Roman"/>
          <w:color w:val="000000" w:themeColor="text1"/>
          <w:sz w:val="22"/>
          <w:szCs w:val="22"/>
          <w:lang w:val="en"/>
        </w:rPr>
        <w:t>business</w:t>
      </w:r>
      <w:r w:rsidR="00151223" w:rsidRPr="00D60273">
        <w:rPr>
          <w:rFonts w:ascii="Times New Roman" w:hAnsi="Times New Roman" w:cs="Times New Roman"/>
          <w:color w:val="000000" w:themeColor="text1"/>
          <w:sz w:val="22"/>
          <w:szCs w:val="22"/>
          <w:lang w:val="en"/>
        </w:rPr>
        <w:t xml:space="preserve"> </w:t>
      </w:r>
      <w:r w:rsidRPr="00D60273">
        <w:rPr>
          <w:rFonts w:ascii="Times New Roman" w:hAnsi="Times New Roman" w:cs="Times New Roman"/>
          <w:color w:val="000000" w:themeColor="text1"/>
          <w:sz w:val="22"/>
          <w:szCs w:val="22"/>
          <w:lang w:val="en"/>
        </w:rPr>
        <w:t>on the spot, without a planned vision, with activities thought out in advance and very clear forecasts of production and sales.</w:t>
      </w:r>
    </w:p>
    <w:p w14:paraId="1997A9BC" w14:textId="77777777" w:rsidR="0077091B" w:rsidRPr="00D60273" w:rsidRDefault="0077091B" w:rsidP="00955633">
      <w:pPr>
        <w:pStyle w:val="Default"/>
        <w:jc w:val="both"/>
        <w:rPr>
          <w:rFonts w:ascii="Times New Roman" w:hAnsi="Times New Roman" w:cs="Times New Roman"/>
          <w:color w:val="000000" w:themeColor="text1"/>
          <w:sz w:val="22"/>
          <w:szCs w:val="22"/>
        </w:rPr>
      </w:pPr>
    </w:p>
    <w:p w14:paraId="726C1989" w14:textId="63C75433" w:rsidR="00955633" w:rsidRPr="00D60273" w:rsidRDefault="00955633" w:rsidP="00955633">
      <w:pPr>
        <w:autoSpaceDE w:val="0"/>
        <w:autoSpaceDN w:val="0"/>
        <w:adjustRightInd w:val="0"/>
        <w:spacing w:after="0" w:line="240" w:lineRule="auto"/>
        <w:jc w:val="both"/>
        <w:rPr>
          <w:rFonts w:ascii="Times New Roman" w:hAnsi="Times New Roman"/>
          <w:color w:val="000000" w:themeColor="text1"/>
          <w:lang w:val="en"/>
        </w:rPr>
      </w:pPr>
      <w:r w:rsidRPr="00D60273">
        <w:rPr>
          <w:rFonts w:ascii="Times New Roman" w:hAnsi="Times New Roman"/>
          <w:color w:val="000000" w:themeColor="text1"/>
          <w:lang w:val="en"/>
        </w:rPr>
        <w:t>It is in this context that these terms of reference (ToR) are situated, which aim to recruit the services of an ex</w:t>
      </w:r>
      <w:r w:rsidR="00F20859" w:rsidRPr="00D60273">
        <w:rPr>
          <w:rFonts w:ascii="Times New Roman" w:hAnsi="Times New Roman"/>
          <w:color w:val="000000" w:themeColor="text1"/>
          <w:lang w:val="en"/>
        </w:rPr>
        <w:t>pert</w:t>
      </w:r>
      <w:r w:rsidR="0077091B" w:rsidRPr="00D60273">
        <w:rPr>
          <w:rFonts w:ascii="Times New Roman" w:hAnsi="Times New Roman"/>
          <w:color w:val="000000" w:themeColor="text1"/>
          <w:lang w:val="en"/>
        </w:rPr>
        <w:t xml:space="preserve"> that is able to help</w:t>
      </w:r>
      <w:r w:rsidR="00151223" w:rsidRPr="00D60273">
        <w:rPr>
          <w:rFonts w:ascii="Times New Roman" w:hAnsi="Times New Roman"/>
          <w:color w:val="000000" w:themeColor="text1"/>
          <w:lang w:val="en"/>
        </w:rPr>
        <w:t xml:space="preserve"> each of the</w:t>
      </w:r>
      <w:r w:rsidR="0077091B" w:rsidRPr="00D60273">
        <w:rPr>
          <w:rFonts w:ascii="Times New Roman" w:hAnsi="Times New Roman"/>
          <w:color w:val="000000" w:themeColor="text1"/>
          <w:lang w:val="en"/>
        </w:rPr>
        <w:t xml:space="preserve"> grantees</w:t>
      </w:r>
      <w:r w:rsidRPr="00D60273">
        <w:rPr>
          <w:rFonts w:ascii="Times New Roman" w:hAnsi="Times New Roman"/>
          <w:color w:val="000000" w:themeColor="text1"/>
          <w:lang w:val="en"/>
        </w:rPr>
        <w:t xml:space="preserve"> develop</w:t>
      </w:r>
      <w:r w:rsidR="00E465DC" w:rsidRPr="00D60273">
        <w:rPr>
          <w:rFonts w:ascii="Times New Roman" w:hAnsi="Times New Roman"/>
          <w:color w:val="000000" w:themeColor="text1"/>
          <w:lang w:val="en"/>
        </w:rPr>
        <w:t>s</w:t>
      </w:r>
      <w:r w:rsidRPr="00D60273">
        <w:rPr>
          <w:rFonts w:ascii="Times New Roman" w:hAnsi="Times New Roman"/>
          <w:color w:val="000000" w:themeColor="text1"/>
          <w:lang w:val="en"/>
        </w:rPr>
        <w:t xml:space="preserve"> a </w:t>
      </w:r>
      <w:r w:rsidR="00E465DC" w:rsidRPr="00D60273">
        <w:rPr>
          <w:rFonts w:ascii="Times New Roman" w:hAnsi="Times New Roman"/>
          <w:color w:val="000000" w:themeColor="text1"/>
          <w:lang w:val="en"/>
        </w:rPr>
        <w:t xml:space="preserve">5-year </w:t>
      </w:r>
      <w:r w:rsidRPr="00D60273">
        <w:rPr>
          <w:rFonts w:ascii="Times New Roman" w:hAnsi="Times New Roman"/>
          <w:color w:val="000000" w:themeColor="text1"/>
          <w:lang w:val="en"/>
        </w:rPr>
        <w:t>business plan. The plan preparation process should be carried out in a participatory manner; the consultant should avoid producing a document that will not be understood by members of the organization who would therefore not be able to present it and defend it to potential funders. It should not be overly long, with unnecessary paragraphs wh</w:t>
      </w:r>
      <w:r w:rsidR="00F52882" w:rsidRPr="00D60273">
        <w:rPr>
          <w:rFonts w:ascii="Times New Roman" w:hAnsi="Times New Roman"/>
          <w:color w:val="000000" w:themeColor="text1"/>
          <w:lang w:val="en"/>
        </w:rPr>
        <w:t>ich illustrate South Sudan</w:t>
      </w:r>
      <w:r w:rsidRPr="00D60273">
        <w:rPr>
          <w:rFonts w:ascii="Times New Roman" w:hAnsi="Times New Roman"/>
          <w:color w:val="000000" w:themeColor="text1"/>
          <w:lang w:val="en"/>
        </w:rPr>
        <w:t>'s macroeconomic framework, nor should it simply copy/paste existing studies.</w:t>
      </w:r>
    </w:p>
    <w:p w14:paraId="4454B382" w14:textId="77777777" w:rsidR="00F164A4" w:rsidRPr="00D60273" w:rsidRDefault="00F164A4" w:rsidP="00F164A4">
      <w:pPr>
        <w:jc w:val="both"/>
        <w:rPr>
          <w:rFonts w:ascii="Times New Roman" w:hAnsi="Times New Roman"/>
          <w:color w:val="000000" w:themeColor="text1"/>
          <w:lang w:val="en"/>
        </w:rPr>
      </w:pPr>
    </w:p>
    <w:p w14:paraId="0097ACE2" w14:textId="4C1CD0FA" w:rsidR="00F164A4" w:rsidRPr="00D60273" w:rsidRDefault="00F164A4" w:rsidP="00D60273">
      <w:pPr>
        <w:pStyle w:val="ListParagraph"/>
        <w:numPr>
          <w:ilvl w:val="0"/>
          <w:numId w:val="22"/>
        </w:numPr>
        <w:rPr>
          <w:rFonts w:ascii="Times New Roman" w:hAnsi="Times New Roman" w:cs="Times New Roman"/>
          <w:b/>
          <w:bCs/>
          <w:lang w:val="en-GB"/>
        </w:rPr>
      </w:pPr>
      <w:r w:rsidRPr="00D60273">
        <w:rPr>
          <w:rFonts w:ascii="Times New Roman" w:hAnsi="Times New Roman" w:cs="Times New Roman"/>
          <w:b/>
          <w:bCs/>
          <w:lang w:val="en-GB"/>
        </w:rPr>
        <w:t>Objective of the Consultancy</w:t>
      </w:r>
    </w:p>
    <w:p w14:paraId="15757C29" w14:textId="77777777" w:rsidR="00B85917" w:rsidRPr="00D60273" w:rsidRDefault="00B85917" w:rsidP="00F164A4">
      <w:pPr>
        <w:pStyle w:val="Default"/>
        <w:jc w:val="both"/>
        <w:rPr>
          <w:rFonts w:ascii="Times New Roman" w:eastAsiaTheme="minorHAnsi" w:hAnsi="Times New Roman" w:cs="Times New Roman"/>
          <w:b/>
          <w:bCs/>
          <w:color w:val="auto"/>
          <w:sz w:val="22"/>
          <w:szCs w:val="22"/>
          <w:lang w:val="en-GB"/>
        </w:rPr>
      </w:pPr>
    </w:p>
    <w:p w14:paraId="293888DA" w14:textId="76B834ED" w:rsidR="00F164A4" w:rsidRPr="00D60273" w:rsidRDefault="00F52882" w:rsidP="00F164A4">
      <w:pPr>
        <w:pStyle w:val="Default"/>
        <w:jc w:val="both"/>
        <w:rPr>
          <w:rFonts w:ascii="Times New Roman" w:hAnsi="Times New Roman" w:cs="Times New Roman"/>
          <w:color w:val="000000" w:themeColor="text1"/>
          <w:sz w:val="22"/>
          <w:szCs w:val="22"/>
          <w:lang w:val="en"/>
        </w:rPr>
      </w:pPr>
      <w:r w:rsidRPr="00D60273">
        <w:rPr>
          <w:rFonts w:ascii="Times New Roman" w:hAnsi="Times New Roman" w:cs="Times New Roman"/>
          <w:color w:val="000000" w:themeColor="text1"/>
          <w:sz w:val="22"/>
          <w:szCs w:val="22"/>
          <w:lang w:val="en"/>
        </w:rPr>
        <w:t xml:space="preserve">The overall objective of this undertaking is to prepare the business </w:t>
      </w:r>
      <w:r w:rsidR="00151223" w:rsidRPr="00D60273">
        <w:rPr>
          <w:rFonts w:ascii="Times New Roman" w:hAnsi="Times New Roman" w:cs="Times New Roman"/>
          <w:color w:val="000000" w:themeColor="text1"/>
          <w:sz w:val="22"/>
          <w:szCs w:val="22"/>
          <w:lang w:val="en"/>
        </w:rPr>
        <w:t>plan for the selected grantees (see last section of this document)</w:t>
      </w:r>
      <w:r w:rsidRPr="00D60273">
        <w:rPr>
          <w:rFonts w:ascii="Times New Roman" w:hAnsi="Times New Roman" w:cs="Times New Roman"/>
          <w:color w:val="000000" w:themeColor="text1"/>
          <w:sz w:val="22"/>
          <w:szCs w:val="22"/>
          <w:lang w:val="en"/>
        </w:rPr>
        <w:t xml:space="preserve"> in a participatory way. The expected result will be production of a 5-year business plan prepared in a participator</w:t>
      </w:r>
      <w:r w:rsidR="00F20859" w:rsidRPr="00D60273">
        <w:rPr>
          <w:rFonts w:ascii="Times New Roman" w:hAnsi="Times New Roman" w:cs="Times New Roman"/>
          <w:color w:val="000000" w:themeColor="text1"/>
          <w:sz w:val="22"/>
          <w:szCs w:val="22"/>
          <w:lang w:val="en"/>
        </w:rPr>
        <w:t>y ma</w:t>
      </w:r>
      <w:r w:rsidR="008D6400" w:rsidRPr="00D60273">
        <w:rPr>
          <w:rFonts w:ascii="Times New Roman" w:hAnsi="Times New Roman" w:cs="Times New Roman"/>
          <w:color w:val="000000" w:themeColor="text1"/>
          <w:sz w:val="22"/>
          <w:szCs w:val="22"/>
          <w:lang w:val="en"/>
        </w:rPr>
        <w:t>nner with members of the grantees</w:t>
      </w:r>
      <w:r w:rsidRPr="00D60273">
        <w:rPr>
          <w:rFonts w:ascii="Times New Roman" w:hAnsi="Times New Roman" w:cs="Times New Roman"/>
          <w:color w:val="000000" w:themeColor="text1"/>
          <w:sz w:val="22"/>
          <w:szCs w:val="22"/>
          <w:lang w:val="en"/>
        </w:rPr>
        <w:t xml:space="preserve"> and accepted by the organization.</w:t>
      </w:r>
      <w:r w:rsidR="00E465DC" w:rsidRPr="00D60273">
        <w:rPr>
          <w:rFonts w:ascii="Times New Roman" w:hAnsi="Times New Roman" w:cs="Times New Roman"/>
          <w:color w:val="000000" w:themeColor="text1"/>
          <w:sz w:val="22"/>
          <w:szCs w:val="22"/>
          <w:lang w:val="en"/>
        </w:rPr>
        <w:t xml:space="preserve"> The consultant will speicifcally perform the followings:</w:t>
      </w:r>
    </w:p>
    <w:p w14:paraId="7DB41DAA" w14:textId="77777777" w:rsidR="00F52882" w:rsidRPr="00D60273" w:rsidRDefault="00F52882" w:rsidP="00F164A4">
      <w:pPr>
        <w:pStyle w:val="Default"/>
        <w:jc w:val="both"/>
        <w:rPr>
          <w:rFonts w:ascii="Times New Roman" w:hAnsi="Times New Roman" w:cs="Times New Roman"/>
          <w:color w:val="000000" w:themeColor="text1"/>
          <w:sz w:val="22"/>
          <w:szCs w:val="22"/>
          <w:lang w:val="en"/>
        </w:rPr>
      </w:pPr>
    </w:p>
    <w:p w14:paraId="7FC6ABF1" w14:textId="6145FBB2" w:rsidR="00F20859" w:rsidRPr="00D60273" w:rsidRDefault="00F20859" w:rsidP="00D60273">
      <w:pPr>
        <w:pStyle w:val="ListParagraph"/>
        <w:numPr>
          <w:ilvl w:val="0"/>
          <w:numId w:val="25"/>
        </w:numPr>
        <w:jc w:val="both"/>
        <w:rPr>
          <w:rFonts w:ascii="Times New Roman" w:hAnsi="Times New Roman" w:cs="Times New Roman"/>
        </w:rPr>
      </w:pPr>
      <w:r w:rsidRPr="00D60273">
        <w:rPr>
          <w:rFonts w:ascii="Times New Roman" w:hAnsi="Times New Roman" w:cs="Times New Roman"/>
        </w:rPr>
        <w:t>Determination of the most effective and efficient ways of managing and operating a sustainable an</w:t>
      </w:r>
      <w:r w:rsidR="008D6400" w:rsidRPr="00D60273">
        <w:rPr>
          <w:rFonts w:ascii="Times New Roman" w:hAnsi="Times New Roman" w:cs="Times New Roman"/>
        </w:rPr>
        <w:t>d profitable agribusiness</w:t>
      </w:r>
      <w:r w:rsidRPr="00D60273">
        <w:rPr>
          <w:rFonts w:ascii="Times New Roman" w:hAnsi="Times New Roman" w:cs="Times New Roman"/>
        </w:rPr>
        <w:t xml:space="preserve"> production</w:t>
      </w:r>
      <w:r w:rsidR="008D6400" w:rsidRPr="00D60273">
        <w:rPr>
          <w:rFonts w:ascii="Times New Roman" w:hAnsi="Times New Roman" w:cs="Times New Roman"/>
        </w:rPr>
        <w:t xml:space="preserve"> (see project for each grantee)</w:t>
      </w:r>
      <w:r w:rsidRPr="00D60273">
        <w:rPr>
          <w:rFonts w:ascii="Times New Roman" w:hAnsi="Times New Roman" w:cs="Times New Roman"/>
        </w:rPr>
        <w:t xml:space="preserve"> and processing business, including an analysis of the business’ organizational structure;</w:t>
      </w:r>
    </w:p>
    <w:p w14:paraId="03BF4719" w14:textId="77777777" w:rsidR="00F20859" w:rsidRPr="00D60273" w:rsidRDefault="00F20859" w:rsidP="00F20859">
      <w:pPr>
        <w:pStyle w:val="ListParagraph"/>
        <w:ind w:left="2520"/>
        <w:jc w:val="both"/>
        <w:rPr>
          <w:rFonts w:ascii="Times New Roman" w:hAnsi="Times New Roman" w:cs="Times New Roman"/>
        </w:rPr>
      </w:pPr>
    </w:p>
    <w:p w14:paraId="5C173803" w14:textId="54D5B68D" w:rsidR="00F20859" w:rsidRPr="00D60273" w:rsidRDefault="00F20859" w:rsidP="00D60273">
      <w:pPr>
        <w:pStyle w:val="ListParagraph"/>
        <w:numPr>
          <w:ilvl w:val="0"/>
          <w:numId w:val="25"/>
        </w:numPr>
        <w:jc w:val="both"/>
        <w:rPr>
          <w:rFonts w:ascii="Times New Roman" w:hAnsi="Times New Roman" w:cs="Times New Roman"/>
        </w:rPr>
      </w:pPr>
      <w:r w:rsidRPr="00D60273">
        <w:rPr>
          <w:rFonts w:ascii="Times New Roman" w:hAnsi="Times New Roman" w:cs="Times New Roman"/>
        </w:rPr>
        <w:t>Project the returns on investment</w:t>
      </w:r>
      <w:r w:rsidR="008D6400" w:rsidRPr="00D60273">
        <w:rPr>
          <w:rFonts w:ascii="Times New Roman" w:hAnsi="Times New Roman" w:cs="Times New Roman"/>
        </w:rPr>
        <w:t xml:space="preserve"> (production and sale forecast)</w:t>
      </w:r>
      <w:r w:rsidRPr="00D60273">
        <w:rPr>
          <w:rFonts w:ascii="Times New Roman" w:hAnsi="Times New Roman" w:cs="Times New Roman"/>
        </w:rPr>
        <w:t>;</w:t>
      </w:r>
    </w:p>
    <w:p w14:paraId="01CCB232" w14:textId="77777777" w:rsidR="00F20859" w:rsidRPr="00D60273" w:rsidRDefault="00F20859" w:rsidP="00F20859">
      <w:pPr>
        <w:pStyle w:val="ListParagraph"/>
        <w:rPr>
          <w:rFonts w:ascii="Times New Roman" w:hAnsi="Times New Roman" w:cs="Times New Roman"/>
        </w:rPr>
      </w:pPr>
    </w:p>
    <w:p w14:paraId="24DCD93E" w14:textId="6A067DA0" w:rsidR="00F20859" w:rsidRPr="00D60273" w:rsidRDefault="00F20859" w:rsidP="00D60273">
      <w:pPr>
        <w:pStyle w:val="ListParagraph"/>
        <w:numPr>
          <w:ilvl w:val="0"/>
          <w:numId w:val="25"/>
        </w:numPr>
        <w:jc w:val="both"/>
        <w:rPr>
          <w:rFonts w:ascii="Times New Roman" w:hAnsi="Times New Roman" w:cs="Times New Roman"/>
        </w:rPr>
      </w:pPr>
      <w:r w:rsidRPr="00D60273">
        <w:rPr>
          <w:rFonts w:ascii="Times New Roman" w:hAnsi="Times New Roman" w:cs="Times New Roman"/>
        </w:rPr>
        <w:t>Development of indicators that track benefits to members, such as income accrued to members;</w:t>
      </w:r>
    </w:p>
    <w:p w14:paraId="4786F864" w14:textId="77777777" w:rsidR="00F20859" w:rsidRPr="00D60273" w:rsidRDefault="00F20859" w:rsidP="00F20859">
      <w:pPr>
        <w:pStyle w:val="ListParagraph"/>
        <w:rPr>
          <w:rFonts w:ascii="Times New Roman" w:hAnsi="Times New Roman" w:cs="Times New Roman"/>
        </w:rPr>
      </w:pPr>
    </w:p>
    <w:p w14:paraId="1FF3EF25" w14:textId="30B916A1" w:rsidR="00F20859" w:rsidRPr="00D60273" w:rsidRDefault="00F20859" w:rsidP="00D60273">
      <w:pPr>
        <w:pStyle w:val="ListParagraph"/>
        <w:numPr>
          <w:ilvl w:val="0"/>
          <w:numId w:val="25"/>
        </w:numPr>
        <w:jc w:val="both"/>
        <w:rPr>
          <w:rFonts w:ascii="Times New Roman" w:hAnsi="Times New Roman" w:cs="Times New Roman"/>
        </w:rPr>
      </w:pPr>
      <w:r w:rsidRPr="00D60273">
        <w:rPr>
          <w:rFonts w:ascii="Times New Roman" w:hAnsi="Times New Roman" w:cs="Times New Roman"/>
        </w:rPr>
        <w:t>Explore options for business expansion with a cost/benefit analysis for each option, inclu</w:t>
      </w:r>
      <w:r w:rsidR="008D6400" w:rsidRPr="00D60273">
        <w:rPr>
          <w:rFonts w:ascii="Times New Roman" w:hAnsi="Times New Roman" w:cs="Times New Roman"/>
        </w:rPr>
        <w:t>ding additional product lines the grantee</w:t>
      </w:r>
      <w:r w:rsidRPr="00D60273">
        <w:rPr>
          <w:rFonts w:ascii="Times New Roman" w:hAnsi="Times New Roman" w:cs="Times New Roman"/>
        </w:rPr>
        <w:t xml:space="preserve"> should engage in;</w:t>
      </w:r>
    </w:p>
    <w:p w14:paraId="6C2A179C" w14:textId="77777777" w:rsidR="00F20859" w:rsidRPr="00D60273" w:rsidRDefault="00F20859" w:rsidP="00F20859">
      <w:pPr>
        <w:pStyle w:val="ListParagraph"/>
        <w:rPr>
          <w:rFonts w:ascii="Times New Roman" w:hAnsi="Times New Roman" w:cs="Times New Roman"/>
        </w:rPr>
      </w:pPr>
    </w:p>
    <w:p w14:paraId="25D8AC37" w14:textId="4E2B84F7" w:rsidR="00F20859" w:rsidRPr="00D60273" w:rsidRDefault="00F20859" w:rsidP="00D60273">
      <w:pPr>
        <w:pStyle w:val="ListParagraph"/>
        <w:numPr>
          <w:ilvl w:val="0"/>
          <w:numId w:val="25"/>
        </w:numPr>
        <w:jc w:val="both"/>
        <w:rPr>
          <w:rFonts w:ascii="Times New Roman" w:hAnsi="Times New Roman" w:cs="Times New Roman"/>
        </w:rPr>
      </w:pPr>
      <w:r w:rsidRPr="00D60273">
        <w:rPr>
          <w:rFonts w:ascii="Times New Roman" w:hAnsi="Times New Roman" w:cs="Times New Roman"/>
        </w:rPr>
        <w:t>An assessment of the manpower, training and technical assistance requirements for expansion;</w:t>
      </w:r>
    </w:p>
    <w:p w14:paraId="04538D3B" w14:textId="77777777" w:rsidR="00F20859" w:rsidRPr="00D60273" w:rsidRDefault="00F20859" w:rsidP="00F20859">
      <w:pPr>
        <w:pStyle w:val="ListParagraph"/>
        <w:rPr>
          <w:rFonts w:ascii="Times New Roman" w:hAnsi="Times New Roman" w:cs="Times New Roman"/>
        </w:rPr>
      </w:pPr>
    </w:p>
    <w:p w14:paraId="145DBC58" w14:textId="18E6F29B" w:rsidR="00F20859" w:rsidRPr="00D60273" w:rsidRDefault="00F20859" w:rsidP="00D60273">
      <w:pPr>
        <w:pStyle w:val="ListParagraph"/>
        <w:numPr>
          <w:ilvl w:val="0"/>
          <w:numId w:val="25"/>
        </w:numPr>
        <w:jc w:val="both"/>
        <w:rPr>
          <w:rFonts w:ascii="Times New Roman" w:hAnsi="Times New Roman" w:cs="Times New Roman"/>
        </w:rPr>
      </w:pPr>
      <w:r w:rsidRPr="00D60273">
        <w:rPr>
          <w:rFonts w:ascii="Times New Roman" w:hAnsi="Times New Roman" w:cs="Times New Roman"/>
        </w:rPr>
        <w:t>Documenting of various financial projections, including breakeven, optimistic and pessimistic financial scenarios;</w:t>
      </w:r>
    </w:p>
    <w:p w14:paraId="6B0F4060" w14:textId="77777777" w:rsidR="00F20859" w:rsidRPr="00D60273" w:rsidRDefault="00F20859" w:rsidP="00F20859">
      <w:pPr>
        <w:pStyle w:val="ListParagraph"/>
        <w:rPr>
          <w:rFonts w:ascii="Times New Roman" w:hAnsi="Times New Roman" w:cs="Times New Roman"/>
        </w:rPr>
      </w:pPr>
    </w:p>
    <w:p w14:paraId="43259CDC" w14:textId="4199486D" w:rsidR="00F20859" w:rsidRPr="00D60273" w:rsidRDefault="00F20859" w:rsidP="00D60273">
      <w:pPr>
        <w:pStyle w:val="ListParagraph"/>
        <w:numPr>
          <w:ilvl w:val="0"/>
          <w:numId w:val="25"/>
        </w:numPr>
        <w:jc w:val="both"/>
        <w:rPr>
          <w:rFonts w:ascii="Times New Roman" w:hAnsi="Times New Roman" w:cs="Times New Roman"/>
        </w:rPr>
      </w:pPr>
      <w:r w:rsidRPr="00D60273">
        <w:rPr>
          <w:rFonts w:ascii="Times New Roman" w:hAnsi="Times New Roman" w:cs="Times New Roman"/>
        </w:rPr>
        <w:t xml:space="preserve">Documenting of lessons learned from Year One of the Project, particularly in the implementation of industry best practices; </w:t>
      </w:r>
    </w:p>
    <w:p w14:paraId="14FF72AD" w14:textId="77777777" w:rsidR="00F20859" w:rsidRPr="00D60273" w:rsidRDefault="00F20859" w:rsidP="00F20859">
      <w:pPr>
        <w:pStyle w:val="ListParagraph"/>
        <w:rPr>
          <w:rFonts w:ascii="Times New Roman" w:hAnsi="Times New Roman" w:cs="Times New Roman"/>
        </w:rPr>
      </w:pPr>
    </w:p>
    <w:p w14:paraId="26DF06A7" w14:textId="44402B2E" w:rsidR="00F20859" w:rsidRPr="00D60273" w:rsidRDefault="00F20859" w:rsidP="00D60273">
      <w:pPr>
        <w:pStyle w:val="ListParagraph"/>
        <w:numPr>
          <w:ilvl w:val="0"/>
          <w:numId w:val="25"/>
        </w:numPr>
        <w:jc w:val="both"/>
        <w:rPr>
          <w:rFonts w:ascii="Times New Roman" w:hAnsi="Times New Roman" w:cs="Times New Roman"/>
        </w:rPr>
      </w:pPr>
      <w:r w:rsidRPr="00D60273">
        <w:rPr>
          <w:rFonts w:ascii="Times New Roman" w:hAnsi="Times New Roman" w:cs="Times New Roman"/>
        </w:rPr>
        <w:t xml:space="preserve">Options for increasing the membership of </w:t>
      </w:r>
      <w:r w:rsidR="008D6400" w:rsidRPr="00D60273">
        <w:rPr>
          <w:rFonts w:ascii="Times New Roman" w:hAnsi="Times New Roman" w:cs="Times New Roman"/>
        </w:rPr>
        <w:t>the grantee</w:t>
      </w:r>
      <w:r w:rsidRPr="00D60273">
        <w:rPr>
          <w:rFonts w:ascii="Times New Roman" w:hAnsi="Times New Roman" w:cs="Times New Roman"/>
        </w:rPr>
        <w:t xml:space="preserve"> and for providing benefits to non-members;</w:t>
      </w:r>
    </w:p>
    <w:p w14:paraId="550F0A29" w14:textId="77777777" w:rsidR="00F20859" w:rsidRPr="00D60273" w:rsidRDefault="00F20859" w:rsidP="00F20859">
      <w:pPr>
        <w:pStyle w:val="ListParagraph"/>
        <w:rPr>
          <w:rFonts w:ascii="Times New Roman" w:hAnsi="Times New Roman" w:cs="Times New Roman"/>
        </w:rPr>
      </w:pPr>
    </w:p>
    <w:p w14:paraId="3D05AA66" w14:textId="278733AC" w:rsidR="00F20859" w:rsidRPr="00D60273" w:rsidRDefault="00F20859" w:rsidP="00D60273">
      <w:pPr>
        <w:pStyle w:val="ListParagraph"/>
        <w:numPr>
          <w:ilvl w:val="0"/>
          <w:numId w:val="25"/>
        </w:numPr>
        <w:jc w:val="both"/>
        <w:rPr>
          <w:rFonts w:ascii="Times New Roman" w:hAnsi="Times New Roman" w:cs="Times New Roman"/>
        </w:rPr>
      </w:pPr>
      <w:r w:rsidRPr="00D60273">
        <w:rPr>
          <w:rFonts w:ascii="Times New Roman" w:hAnsi="Times New Roman" w:cs="Times New Roman"/>
        </w:rPr>
        <w:t>An assessment of current market needs, competito</w:t>
      </w:r>
      <w:r w:rsidR="008D6400" w:rsidRPr="00D60273">
        <w:rPr>
          <w:rFonts w:ascii="Times New Roman" w:hAnsi="Times New Roman" w:cs="Times New Roman"/>
        </w:rPr>
        <w:t>rs and demand for the grantee</w:t>
      </w:r>
      <w:r w:rsidRPr="00D60273">
        <w:rPr>
          <w:rFonts w:ascii="Times New Roman" w:hAnsi="Times New Roman" w:cs="Times New Roman"/>
        </w:rPr>
        <w:t>’s products, and an anal</w:t>
      </w:r>
      <w:r w:rsidR="008D6400" w:rsidRPr="00D60273">
        <w:rPr>
          <w:rFonts w:ascii="Times New Roman" w:hAnsi="Times New Roman" w:cs="Times New Roman"/>
        </w:rPr>
        <w:t>ysis of related risks of</w:t>
      </w:r>
      <w:r w:rsidRPr="00D60273">
        <w:rPr>
          <w:rFonts w:ascii="Times New Roman" w:hAnsi="Times New Roman" w:cs="Times New Roman"/>
        </w:rPr>
        <w:t xml:space="preserve"> production, and;</w:t>
      </w:r>
    </w:p>
    <w:p w14:paraId="1D66ED4A" w14:textId="77777777" w:rsidR="00F20859" w:rsidRPr="00D60273" w:rsidRDefault="00F20859" w:rsidP="00F20859">
      <w:pPr>
        <w:pStyle w:val="ListParagraph"/>
        <w:rPr>
          <w:rFonts w:ascii="Times New Roman" w:hAnsi="Times New Roman" w:cs="Times New Roman"/>
        </w:rPr>
      </w:pPr>
    </w:p>
    <w:p w14:paraId="10A9E862" w14:textId="17F0F4D9" w:rsidR="00F20859" w:rsidRPr="00D60273" w:rsidRDefault="00F20859" w:rsidP="00D60273">
      <w:pPr>
        <w:pStyle w:val="ListParagraph"/>
        <w:numPr>
          <w:ilvl w:val="0"/>
          <w:numId w:val="25"/>
        </w:numPr>
        <w:jc w:val="both"/>
        <w:rPr>
          <w:rFonts w:ascii="Times New Roman" w:hAnsi="Times New Roman" w:cs="Times New Roman"/>
        </w:rPr>
      </w:pPr>
      <w:r w:rsidRPr="00D60273">
        <w:rPr>
          <w:rFonts w:ascii="Times New Roman" w:hAnsi="Times New Roman" w:cs="Times New Roman"/>
        </w:rPr>
        <w:t>Additional analyses, to be determined during the design process of the business plan, to prepare the organization for expansion and sustained growth.</w:t>
      </w:r>
    </w:p>
    <w:p w14:paraId="458F6363" w14:textId="77777777" w:rsidR="00F52882" w:rsidRPr="00D60273" w:rsidRDefault="00F52882" w:rsidP="008D6400">
      <w:pPr>
        <w:rPr>
          <w:rFonts w:ascii="Times New Roman" w:hAnsi="Times New Roman"/>
          <w:lang w:val="en-GB"/>
        </w:rPr>
      </w:pPr>
    </w:p>
    <w:p w14:paraId="140A8456" w14:textId="60A655D7" w:rsidR="00F164A4" w:rsidRPr="00D60273" w:rsidRDefault="00F164A4" w:rsidP="00D60273">
      <w:pPr>
        <w:pStyle w:val="ListParagraph"/>
        <w:numPr>
          <w:ilvl w:val="0"/>
          <w:numId w:val="22"/>
        </w:numPr>
        <w:rPr>
          <w:rFonts w:ascii="Times New Roman" w:hAnsi="Times New Roman" w:cs="Times New Roman"/>
          <w:lang w:val="en-GB"/>
        </w:rPr>
      </w:pPr>
      <w:r w:rsidRPr="00D60273">
        <w:rPr>
          <w:rFonts w:ascii="Times New Roman" w:hAnsi="Times New Roman" w:cs="Times New Roman"/>
          <w:b/>
          <w:lang w:val="en-GB"/>
        </w:rPr>
        <w:t>Expected Deliverables</w:t>
      </w:r>
    </w:p>
    <w:p w14:paraId="683803BA" w14:textId="77777777" w:rsidR="00D60273" w:rsidRPr="00D60273" w:rsidRDefault="00D60273" w:rsidP="00D60273">
      <w:pPr>
        <w:pStyle w:val="ListParagraph"/>
        <w:ind w:left="1080"/>
        <w:rPr>
          <w:rFonts w:ascii="Times New Roman" w:hAnsi="Times New Roman" w:cs="Times New Roman"/>
          <w:lang w:val="en-GB"/>
        </w:rPr>
      </w:pPr>
    </w:p>
    <w:p w14:paraId="72838E63" w14:textId="62CE5528" w:rsidR="00F164A4" w:rsidRPr="00D60273" w:rsidRDefault="00955633" w:rsidP="00F164A4">
      <w:pPr>
        <w:pStyle w:val="ListParagraph"/>
        <w:numPr>
          <w:ilvl w:val="0"/>
          <w:numId w:val="21"/>
        </w:numPr>
        <w:jc w:val="both"/>
        <w:rPr>
          <w:rFonts w:ascii="Times New Roman" w:hAnsi="Times New Roman" w:cs="Times New Roman"/>
          <w:lang w:val="en-GB"/>
        </w:rPr>
      </w:pPr>
      <w:r w:rsidRPr="00D60273">
        <w:rPr>
          <w:rFonts w:ascii="Times New Roman" w:hAnsi="Times New Roman" w:cs="Times New Roman"/>
          <w:lang w:val="en-GB"/>
        </w:rPr>
        <w:t>5-Year Business Plan</w:t>
      </w:r>
      <w:r w:rsidR="008D6400" w:rsidRPr="00D60273">
        <w:rPr>
          <w:rFonts w:ascii="Times New Roman" w:hAnsi="Times New Roman" w:cs="Times New Roman"/>
          <w:lang w:val="en-GB"/>
        </w:rPr>
        <w:t xml:space="preserve"> Manual (two documents: word and excel)</w:t>
      </w:r>
    </w:p>
    <w:p w14:paraId="3BFA602E" w14:textId="77777777" w:rsidR="00F164A4" w:rsidRPr="00D60273" w:rsidRDefault="00F164A4" w:rsidP="00F164A4">
      <w:pPr>
        <w:pStyle w:val="ListParagraph"/>
        <w:jc w:val="both"/>
        <w:rPr>
          <w:rFonts w:ascii="Times New Roman" w:hAnsi="Times New Roman" w:cs="Times New Roman"/>
          <w:lang w:val="en-GB"/>
        </w:rPr>
      </w:pPr>
    </w:p>
    <w:p w14:paraId="0F489410" w14:textId="77777777" w:rsidR="00F164A4" w:rsidRPr="00D60273" w:rsidRDefault="00F164A4" w:rsidP="00F164A4">
      <w:pPr>
        <w:pStyle w:val="ListParagraph"/>
        <w:numPr>
          <w:ilvl w:val="0"/>
          <w:numId w:val="21"/>
        </w:numPr>
        <w:jc w:val="both"/>
        <w:rPr>
          <w:rFonts w:ascii="Times New Roman" w:hAnsi="Times New Roman" w:cs="Times New Roman"/>
          <w:lang w:val="en-GB"/>
        </w:rPr>
      </w:pPr>
      <w:r w:rsidRPr="00D60273">
        <w:rPr>
          <w:rFonts w:ascii="Times New Roman" w:hAnsi="Times New Roman" w:cs="Times New Roman"/>
          <w:lang w:val="en-GB"/>
        </w:rPr>
        <w:t xml:space="preserve">Training tools from the orientation. </w:t>
      </w:r>
    </w:p>
    <w:p w14:paraId="309839E4" w14:textId="77777777" w:rsidR="00F164A4" w:rsidRPr="00D60273" w:rsidRDefault="00F164A4" w:rsidP="00D60273">
      <w:pPr>
        <w:jc w:val="both"/>
        <w:rPr>
          <w:rFonts w:ascii="Times New Roman" w:hAnsi="Times New Roman"/>
          <w:lang w:val="en-GB"/>
        </w:rPr>
      </w:pPr>
    </w:p>
    <w:p w14:paraId="5AF1A00A" w14:textId="1E617A1D" w:rsidR="00F164A4" w:rsidRPr="00D60273" w:rsidRDefault="00F164A4" w:rsidP="00D60273">
      <w:pPr>
        <w:pStyle w:val="ListParagraph"/>
        <w:numPr>
          <w:ilvl w:val="0"/>
          <w:numId w:val="22"/>
        </w:numPr>
        <w:spacing w:after="240"/>
        <w:outlineLvl w:val="0"/>
        <w:rPr>
          <w:rFonts w:ascii="Times New Roman" w:hAnsi="Times New Roman" w:cs="Times New Roman"/>
          <w:b/>
        </w:rPr>
      </w:pPr>
      <w:r w:rsidRPr="00D60273">
        <w:rPr>
          <w:rFonts w:ascii="Times New Roman" w:hAnsi="Times New Roman" w:cs="Times New Roman"/>
          <w:b/>
        </w:rPr>
        <w:t>Consultant Fee and Mode of Payment</w:t>
      </w:r>
    </w:p>
    <w:p w14:paraId="02959307" w14:textId="77777777" w:rsidR="00F164A4" w:rsidRPr="00D60273" w:rsidRDefault="00F164A4" w:rsidP="00F164A4">
      <w:pPr>
        <w:pStyle w:val="ListParagraph"/>
        <w:spacing w:after="240"/>
        <w:outlineLvl w:val="0"/>
        <w:rPr>
          <w:rFonts w:ascii="Times New Roman" w:hAnsi="Times New Roman" w:cs="Times New Roman"/>
          <w:b/>
        </w:rPr>
      </w:pPr>
    </w:p>
    <w:p w14:paraId="3496DE6A" w14:textId="058DEA47" w:rsidR="00955633" w:rsidRPr="00D60273" w:rsidRDefault="008D6400" w:rsidP="00955633">
      <w:pPr>
        <w:pStyle w:val="ListParagraph"/>
        <w:numPr>
          <w:ilvl w:val="0"/>
          <w:numId w:val="21"/>
        </w:numPr>
        <w:spacing w:after="240"/>
        <w:jc w:val="both"/>
        <w:outlineLvl w:val="0"/>
        <w:rPr>
          <w:rFonts w:ascii="Times New Roman" w:hAnsi="Times New Roman" w:cs="Times New Roman"/>
        </w:rPr>
      </w:pPr>
      <w:r w:rsidRPr="00D60273">
        <w:rPr>
          <w:rFonts w:ascii="Times New Roman" w:hAnsi="Times New Roman" w:cs="Times New Roman"/>
        </w:rPr>
        <w:t xml:space="preserve">Please specify your professional </w:t>
      </w:r>
      <w:r w:rsidR="00D60273" w:rsidRPr="00D60273">
        <w:rPr>
          <w:rFonts w:ascii="Times New Roman" w:hAnsi="Times New Roman" w:cs="Times New Roman"/>
        </w:rPr>
        <w:t>fees in a separate signed quote</w:t>
      </w:r>
      <w:r w:rsidR="00F164A4" w:rsidRPr="00D60273">
        <w:rPr>
          <w:rFonts w:ascii="Times New Roman" w:hAnsi="Times New Roman" w:cs="Times New Roman"/>
        </w:rPr>
        <w:t xml:space="preserve"> for the development of </w:t>
      </w:r>
      <w:r w:rsidR="00955633" w:rsidRPr="00D60273">
        <w:rPr>
          <w:rFonts w:ascii="Times New Roman" w:hAnsi="Times New Roman" w:cs="Times New Roman"/>
        </w:rPr>
        <w:t>5-Year Business Plan</w:t>
      </w:r>
      <w:r w:rsidR="00F164A4" w:rsidRPr="00D60273">
        <w:rPr>
          <w:rFonts w:ascii="Times New Roman" w:hAnsi="Times New Roman" w:cs="Times New Roman"/>
        </w:rPr>
        <w:t xml:space="preserve"> Manual</w:t>
      </w:r>
      <w:r w:rsidR="00D60273" w:rsidRPr="00D60273">
        <w:rPr>
          <w:rFonts w:ascii="Times New Roman" w:hAnsi="Times New Roman" w:cs="Times New Roman"/>
        </w:rPr>
        <w:t>. The letter must be addressed to the grantee of your choosing as listed below and copy Foundation for Youth Initiative (FYI)</w:t>
      </w:r>
      <w:r w:rsidR="00F164A4" w:rsidRPr="00D60273">
        <w:rPr>
          <w:rFonts w:ascii="Times New Roman" w:hAnsi="Times New Roman" w:cs="Times New Roman"/>
        </w:rPr>
        <w:t xml:space="preserve">. </w:t>
      </w:r>
    </w:p>
    <w:p w14:paraId="4E235821" w14:textId="77777777" w:rsidR="00F164A4" w:rsidRPr="00D60273" w:rsidRDefault="00F164A4" w:rsidP="00F164A4">
      <w:pPr>
        <w:pStyle w:val="RFPBodyText"/>
        <w:rPr>
          <w:rFonts w:ascii="Times New Roman" w:hAnsi="Times New Roman" w:cs="Times New Roman"/>
          <w:b/>
        </w:rPr>
      </w:pPr>
    </w:p>
    <w:p w14:paraId="3CF8D835" w14:textId="188BAEDF" w:rsidR="00F164A4" w:rsidRPr="00D60273" w:rsidRDefault="00F164A4" w:rsidP="00D60273">
      <w:pPr>
        <w:pStyle w:val="RFPBodyText"/>
        <w:numPr>
          <w:ilvl w:val="0"/>
          <w:numId w:val="22"/>
        </w:numPr>
        <w:rPr>
          <w:rFonts w:ascii="Times New Roman" w:hAnsi="Times New Roman" w:cs="Times New Roman"/>
          <w:b/>
        </w:rPr>
      </w:pPr>
      <w:r w:rsidRPr="00D60273">
        <w:rPr>
          <w:rFonts w:ascii="Times New Roman" w:hAnsi="Times New Roman" w:cs="Times New Roman"/>
          <w:b/>
        </w:rPr>
        <w:t>Time of Performance</w:t>
      </w:r>
    </w:p>
    <w:p w14:paraId="3DD413D6" w14:textId="77777777" w:rsidR="00E465DC" w:rsidRPr="00D60273" w:rsidRDefault="00E465DC" w:rsidP="00E465DC">
      <w:pPr>
        <w:pStyle w:val="RFPBodyText"/>
        <w:ind w:left="1080"/>
        <w:rPr>
          <w:rFonts w:ascii="Times New Roman" w:hAnsi="Times New Roman" w:cs="Times New Roman"/>
          <w:b/>
        </w:rPr>
      </w:pPr>
    </w:p>
    <w:p w14:paraId="318B4A83" w14:textId="77777777" w:rsidR="00F164A4" w:rsidRPr="00D60273" w:rsidRDefault="00F164A4" w:rsidP="00F164A4">
      <w:pPr>
        <w:pStyle w:val="ListParagraph"/>
        <w:numPr>
          <w:ilvl w:val="0"/>
          <w:numId w:val="21"/>
        </w:numPr>
        <w:spacing w:after="240"/>
        <w:jc w:val="both"/>
        <w:outlineLvl w:val="0"/>
        <w:rPr>
          <w:rFonts w:ascii="Times New Roman" w:hAnsi="Times New Roman" w:cs="Times New Roman"/>
        </w:rPr>
      </w:pPr>
      <w:r w:rsidRPr="00D60273">
        <w:rPr>
          <w:rFonts w:ascii="Times New Roman" w:hAnsi="Times New Roman" w:cs="Times New Roman"/>
        </w:rPr>
        <w:t xml:space="preserve">The services of the Consultant shall commence on the date of the payment of the first installment and shall end after 24 days of work.  </w:t>
      </w:r>
    </w:p>
    <w:p w14:paraId="47B65496" w14:textId="77777777" w:rsidR="00F164A4" w:rsidRPr="00D60273" w:rsidRDefault="00F164A4" w:rsidP="00F164A4">
      <w:pPr>
        <w:pStyle w:val="ListParagraph"/>
        <w:spacing w:after="240"/>
        <w:jc w:val="both"/>
        <w:outlineLvl w:val="0"/>
        <w:rPr>
          <w:rFonts w:ascii="Times New Roman" w:hAnsi="Times New Roman" w:cs="Times New Roman"/>
        </w:rPr>
      </w:pPr>
    </w:p>
    <w:p w14:paraId="0A37F907" w14:textId="0AB964DA" w:rsidR="0053081F" w:rsidRPr="00D60273" w:rsidRDefault="00F164A4" w:rsidP="0053081F">
      <w:pPr>
        <w:pStyle w:val="ListParagraph"/>
        <w:numPr>
          <w:ilvl w:val="0"/>
          <w:numId w:val="21"/>
        </w:numPr>
        <w:spacing w:after="240"/>
        <w:jc w:val="both"/>
        <w:outlineLvl w:val="0"/>
        <w:rPr>
          <w:rFonts w:ascii="Times New Roman" w:hAnsi="Times New Roman" w:cs="Times New Roman"/>
        </w:rPr>
      </w:pPr>
      <w:r w:rsidRPr="00D60273">
        <w:rPr>
          <w:rFonts w:ascii="Times New Roman" w:hAnsi="Times New Roman" w:cs="Times New Roman"/>
        </w:rPr>
        <w:t>All of the services required and performed hereunder s</w:t>
      </w:r>
      <w:r w:rsidR="0025121A" w:rsidRPr="00D60273">
        <w:rPr>
          <w:rFonts w:ascii="Times New Roman" w:hAnsi="Times New Roman" w:cs="Times New Roman"/>
        </w:rPr>
        <w:t xml:space="preserve">hall not </w:t>
      </w:r>
      <w:r w:rsidR="00D60273" w:rsidRPr="00D60273">
        <w:rPr>
          <w:rFonts w:ascii="Times New Roman" w:hAnsi="Times New Roman" w:cs="Times New Roman"/>
        </w:rPr>
        <w:t>be considered completing unless Foundation for Youth Initiative</w:t>
      </w:r>
      <w:r w:rsidRPr="00D60273">
        <w:rPr>
          <w:rFonts w:ascii="Times New Roman" w:hAnsi="Times New Roman" w:cs="Times New Roman"/>
        </w:rPr>
        <w:t xml:space="preserve"> has approved the final Manual</w:t>
      </w:r>
      <w:r w:rsidR="00D60273" w:rsidRPr="00D60273">
        <w:rPr>
          <w:rFonts w:ascii="Times New Roman" w:hAnsi="Times New Roman" w:cs="Times New Roman"/>
        </w:rPr>
        <w:t xml:space="preserve"> – both excel and word documents</w:t>
      </w:r>
      <w:r w:rsidRPr="00D60273">
        <w:rPr>
          <w:rFonts w:ascii="Times New Roman" w:hAnsi="Times New Roman" w:cs="Times New Roman"/>
        </w:rPr>
        <w:t>.</w:t>
      </w:r>
    </w:p>
    <w:p w14:paraId="5C85233D" w14:textId="77777777" w:rsidR="00B85917" w:rsidRPr="00E465DC" w:rsidRDefault="00B85917" w:rsidP="00B85917">
      <w:pPr>
        <w:pStyle w:val="ListParagraph"/>
        <w:spacing w:after="240"/>
        <w:jc w:val="both"/>
        <w:outlineLvl w:val="0"/>
        <w:rPr>
          <w:rFonts w:ascii="Times New Roman" w:hAnsi="Times New Roman" w:cs="Times New Roman"/>
          <w:sz w:val="24"/>
          <w:szCs w:val="24"/>
        </w:rPr>
      </w:pPr>
    </w:p>
    <w:p w14:paraId="14052E42" w14:textId="77777777" w:rsidR="00D60273" w:rsidRDefault="00D60273" w:rsidP="00D60273">
      <w:pPr>
        <w:rPr>
          <w:b/>
          <w:color w:val="000000" w:themeColor="text1"/>
          <w:sz w:val="24"/>
          <w:szCs w:val="24"/>
        </w:rPr>
      </w:pPr>
    </w:p>
    <w:p w14:paraId="25CC49DC" w14:textId="019C6059" w:rsidR="00D60273" w:rsidRDefault="003938C3" w:rsidP="00D60273">
      <w:pPr>
        <w:rPr>
          <w:b/>
          <w:color w:val="000000" w:themeColor="text1"/>
          <w:sz w:val="24"/>
          <w:szCs w:val="24"/>
        </w:rPr>
      </w:pPr>
      <w:r>
        <w:rPr>
          <w:b/>
          <w:color w:val="000000" w:themeColor="text1"/>
          <w:sz w:val="24"/>
          <w:szCs w:val="24"/>
        </w:rPr>
        <w:t>The end</w:t>
      </w:r>
    </w:p>
    <w:p w14:paraId="6728EF6D" w14:textId="77777777" w:rsidR="003938C3" w:rsidRDefault="003938C3" w:rsidP="00D60273">
      <w:pPr>
        <w:rPr>
          <w:rFonts w:ascii="Times New Roman" w:hAnsi="Times New Roman"/>
          <w:b/>
          <w:color w:val="000000" w:themeColor="text1"/>
        </w:rPr>
      </w:pPr>
    </w:p>
    <w:p w14:paraId="5BB5E5CC" w14:textId="77777777" w:rsidR="00D60273" w:rsidRPr="003938C3" w:rsidRDefault="00D60273" w:rsidP="00D60273">
      <w:pPr>
        <w:rPr>
          <w:rFonts w:ascii="Times New Roman" w:hAnsi="Times New Roman"/>
          <w:b/>
          <w:color w:val="000000" w:themeColor="text1"/>
        </w:rPr>
      </w:pPr>
      <w:r w:rsidRPr="003938C3">
        <w:rPr>
          <w:rFonts w:ascii="Times New Roman" w:hAnsi="Times New Roman"/>
          <w:b/>
          <w:color w:val="000000" w:themeColor="text1"/>
        </w:rPr>
        <w:t>Grantees:</w:t>
      </w:r>
    </w:p>
    <w:p w14:paraId="61452E4D" w14:textId="2267976E" w:rsidR="003938C3" w:rsidRPr="003938C3" w:rsidRDefault="003938C3" w:rsidP="003938C3">
      <w:pPr>
        <w:pStyle w:val="ListParagraph"/>
        <w:numPr>
          <w:ilvl w:val="0"/>
          <w:numId w:val="27"/>
        </w:numPr>
        <w:rPr>
          <w:rFonts w:ascii="Times New Roman" w:hAnsi="Times New Roman" w:cs="Times New Roman"/>
          <w:color w:val="000000" w:themeColor="text1"/>
        </w:rPr>
      </w:pPr>
      <w:r w:rsidRPr="003938C3">
        <w:rPr>
          <w:rFonts w:ascii="Times New Roman" w:hAnsi="Times New Roman" w:cs="Times New Roman"/>
          <w:color w:val="000000" w:themeColor="text1"/>
        </w:rPr>
        <w:t xml:space="preserve">Grantee 1: </w:t>
      </w:r>
      <w:r w:rsidR="00D60273" w:rsidRPr="003938C3">
        <w:rPr>
          <w:rFonts w:ascii="Times New Roman" w:hAnsi="Times New Roman" w:cs="Times New Roman"/>
          <w:color w:val="000000" w:themeColor="text1"/>
        </w:rPr>
        <w:t>Gezira Young People Agribusiness Trust</w:t>
      </w:r>
    </w:p>
    <w:p w14:paraId="1389DEA4" w14:textId="0F2A6523" w:rsidR="00D60273" w:rsidRPr="003938C3" w:rsidRDefault="00D60273" w:rsidP="003938C3">
      <w:pPr>
        <w:pStyle w:val="ListParagraph"/>
        <w:rPr>
          <w:rFonts w:ascii="Times New Roman" w:hAnsi="Times New Roman" w:cs="Times New Roman"/>
          <w:color w:val="000000" w:themeColor="text1"/>
        </w:rPr>
      </w:pPr>
      <w:r w:rsidRPr="003938C3">
        <w:rPr>
          <w:rFonts w:ascii="Times New Roman" w:hAnsi="Times New Roman" w:cs="Times New Roman"/>
          <w:color w:val="000000" w:themeColor="text1"/>
        </w:rPr>
        <w:t xml:space="preserve">Project: </w:t>
      </w:r>
      <w:proofErr w:type="spellStart"/>
      <w:r w:rsidRPr="003938C3">
        <w:rPr>
          <w:rFonts w:ascii="Times New Roman" w:hAnsi="Times New Roman" w:cs="Times New Roman"/>
          <w:color w:val="000000" w:themeColor="text1"/>
        </w:rPr>
        <w:t>Gezria</w:t>
      </w:r>
      <w:proofErr w:type="spellEnd"/>
      <w:r w:rsidRPr="003938C3">
        <w:rPr>
          <w:rFonts w:ascii="Times New Roman" w:hAnsi="Times New Roman" w:cs="Times New Roman"/>
          <w:color w:val="000000" w:themeColor="text1"/>
        </w:rPr>
        <w:t xml:space="preserve"> Fruit Juice Blending Capacity Building Project</w:t>
      </w:r>
    </w:p>
    <w:p w14:paraId="2B2EF6F2" w14:textId="77777777" w:rsidR="00D60273" w:rsidRPr="003938C3" w:rsidRDefault="00D60273" w:rsidP="00D60273">
      <w:pPr>
        <w:pStyle w:val="ListParagraph"/>
        <w:ind w:left="1080"/>
        <w:rPr>
          <w:rFonts w:ascii="Times New Roman" w:hAnsi="Times New Roman" w:cs="Times New Roman"/>
          <w:color w:val="000000" w:themeColor="text1"/>
        </w:rPr>
      </w:pPr>
    </w:p>
    <w:p w14:paraId="43C472B0" w14:textId="73791A37" w:rsidR="00D60273" w:rsidRPr="003938C3" w:rsidRDefault="003938C3" w:rsidP="00D60273">
      <w:pPr>
        <w:pStyle w:val="ListParagraph"/>
        <w:numPr>
          <w:ilvl w:val="0"/>
          <w:numId w:val="27"/>
        </w:numPr>
        <w:rPr>
          <w:rFonts w:ascii="Times New Roman" w:hAnsi="Times New Roman" w:cs="Times New Roman"/>
          <w:color w:val="000000" w:themeColor="text1"/>
        </w:rPr>
      </w:pPr>
      <w:r w:rsidRPr="003938C3">
        <w:rPr>
          <w:rFonts w:ascii="Times New Roman" w:hAnsi="Times New Roman" w:cs="Times New Roman"/>
          <w:color w:val="000000" w:themeColor="text1"/>
        </w:rPr>
        <w:t xml:space="preserve">Grantee 2: </w:t>
      </w:r>
      <w:proofErr w:type="spellStart"/>
      <w:r w:rsidR="00D60273" w:rsidRPr="003938C3">
        <w:rPr>
          <w:rFonts w:ascii="Times New Roman" w:hAnsi="Times New Roman" w:cs="Times New Roman"/>
          <w:color w:val="000000" w:themeColor="text1"/>
        </w:rPr>
        <w:t>Akari</w:t>
      </w:r>
      <w:proofErr w:type="spellEnd"/>
      <w:r w:rsidR="00D60273" w:rsidRPr="003938C3">
        <w:rPr>
          <w:rFonts w:ascii="Times New Roman" w:hAnsi="Times New Roman" w:cs="Times New Roman"/>
          <w:color w:val="000000" w:themeColor="text1"/>
        </w:rPr>
        <w:t xml:space="preserve"> Development Association</w:t>
      </w:r>
    </w:p>
    <w:p w14:paraId="62709C6F" w14:textId="77777777" w:rsidR="00D60273" w:rsidRPr="003938C3" w:rsidRDefault="00D60273" w:rsidP="00D60273">
      <w:pPr>
        <w:pStyle w:val="ListParagraph"/>
        <w:rPr>
          <w:rFonts w:ascii="Times New Roman" w:hAnsi="Times New Roman" w:cs="Times New Roman"/>
          <w:color w:val="000000" w:themeColor="text1"/>
        </w:rPr>
      </w:pPr>
      <w:r w:rsidRPr="003938C3">
        <w:rPr>
          <w:rFonts w:ascii="Times New Roman" w:hAnsi="Times New Roman" w:cs="Times New Roman"/>
          <w:color w:val="000000" w:themeColor="text1"/>
        </w:rPr>
        <w:t xml:space="preserve">Project: </w:t>
      </w:r>
      <w:proofErr w:type="spellStart"/>
      <w:r w:rsidRPr="003938C3">
        <w:rPr>
          <w:rFonts w:ascii="Times New Roman" w:hAnsi="Times New Roman" w:cs="Times New Roman"/>
          <w:color w:val="000000" w:themeColor="text1"/>
        </w:rPr>
        <w:t>Akari</w:t>
      </w:r>
      <w:proofErr w:type="spellEnd"/>
      <w:r w:rsidRPr="003938C3">
        <w:rPr>
          <w:rFonts w:ascii="Times New Roman" w:hAnsi="Times New Roman" w:cs="Times New Roman"/>
          <w:color w:val="000000" w:themeColor="text1"/>
        </w:rPr>
        <w:t xml:space="preserve"> Sorghum Milling Capacity Building Project</w:t>
      </w:r>
    </w:p>
    <w:p w14:paraId="57FA5522" w14:textId="77777777" w:rsidR="003938C3" w:rsidRPr="003938C3" w:rsidRDefault="003938C3" w:rsidP="00D60273">
      <w:pPr>
        <w:pStyle w:val="ListParagraph"/>
        <w:rPr>
          <w:rFonts w:ascii="Times New Roman" w:hAnsi="Times New Roman" w:cs="Times New Roman"/>
          <w:color w:val="000000" w:themeColor="text1"/>
        </w:rPr>
      </w:pPr>
    </w:p>
    <w:p w14:paraId="152E27A4" w14:textId="07EFA21A" w:rsidR="00D60273" w:rsidRPr="003938C3" w:rsidRDefault="003938C3" w:rsidP="00D60273">
      <w:pPr>
        <w:pStyle w:val="ListParagraph"/>
        <w:numPr>
          <w:ilvl w:val="0"/>
          <w:numId w:val="27"/>
        </w:numPr>
        <w:rPr>
          <w:rFonts w:ascii="Times New Roman" w:hAnsi="Times New Roman" w:cs="Times New Roman"/>
          <w:color w:val="000000" w:themeColor="text1"/>
        </w:rPr>
      </w:pPr>
      <w:r w:rsidRPr="003938C3">
        <w:rPr>
          <w:rFonts w:ascii="Times New Roman" w:hAnsi="Times New Roman" w:cs="Times New Roman"/>
          <w:color w:val="000000" w:themeColor="text1"/>
        </w:rPr>
        <w:t xml:space="preserve">Grantee 3: </w:t>
      </w:r>
      <w:r w:rsidR="00D60273" w:rsidRPr="003938C3">
        <w:rPr>
          <w:rFonts w:ascii="Times New Roman" w:hAnsi="Times New Roman" w:cs="Times New Roman"/>
          <w:color w:val="000000" w:themeColor="text1"/>
        </w:rPr>
        <w:t>Organic Cooking Oil Co. Ltd</w:t>
      </w:r>
    </w:p>
    <w:p w14:paraId="26B385D6" w14:textId="39A0D4B1" w:rsidR="00D60273" w:rsidRPr="003938C3" w:rsidRDefault="003938C3" w:rsidP="00D60273">
      <w:pPr>
        <w:pStyle w:val="ListParagraph"/>
        <w:rPr>
          <w:rFonts w:ascii="Times New Roman" w:hAnsi="Times New Roman" w:cs="Times New Roman"/>
          <w:color w:val="000000" w:themeColor="text1"/>
        </w:rPr>
      </w:pPr>
      <w:r w:rsidRPr="003938C3">
        <w:rPr>
          <w:rFonts w:ascii="Times New Roman" w:hAnsi="Times New Roman" w:cs="Times New Roman"/>
          <w:color w:val="000000" w:themeColor="text1"/>
        </w:rPr>
        <w:t xml:space="preserve">Project: </w:t>
      </w:r>
      <w:proofErr w:type="spellStart"/>
      <w:r w:rsidR="00D60273" w:rsidRPr="003938C3">
        <w:rPr>
          <w:rFonts w:ascii="Times New Roman" w:hAnsi="Times New Roman" w:cs="Times New Roman"/>
          <w:color w:val="000000" w:themeColor="text1"/>
        </w:rPr>
        <w:t>Terekeka</w:t>
      </w:r>
      <w:proofErr w:type="spellEnd"/>
      <w:r w:rsidR="00D60273" w:rsidRPr="003938C3">
        <w:rPr>
          <w:rFonts w:ascii="Times New Roman" w:hAnsi="Times New Roman" w:cs="Times New Roman"/>
          <w:color w:val="000000" w:themeColor="text1"/>
        </w:rPr>
        <w:t xml:space="preserve"> Peanut Paste and Cooking Oil Capacity Building Project</w:t>
      </w:r>
    </w:p>
    <w:p w14:paraId="77963B11" w14:textId="77777777" w:rsidR="002B7668" w:rsidRPr="00623B27" w:rsidRDefault="002B7668" w:rsidP="002B7668">
      <w:pPr>
        <w:spacing w:after="0" w:line="240" w:lineRule="auto"/>
        <w:jc w:val="both"/>
        <w:rPr>
          <w:rFonts w:ascii="Times New Roman" w:hAnsi="Times New Roman"/>
          <w:sz w:val="24"/>
          <w:szCs w:val="24"/>
        </w:rPr>
      </w:pPr>
    </w:p>
    <w:p w14:paraId="66FAFADF" w14:textId="77777777" w:rsidR="002B7668" w:rsidRPr="00DF3D6F" w:rsidRDefault="002B7668" w:rsidP="002B7668">
      <w:pPr>
        <w:spacing w:after="0" w:line="240" w:lineRule="auto"/>
        <w:jc w:val="both"/>
        <w:rPr>
          <w:rFonts w:ascii="Times New Roman" w:hAnsi="Times New Roman"/>
          <w:sz w:val="24"/>
          <w:szCs w:val="24"/>
        </w:rPr>
      </w:pPr>
    </w:p>
    <w:p w14:paraId="65E00077" w14:textId="2818CA8C" w:rsidR="000572F8" w:rsidRPr="00DF3D6F" w:rsidRDefault="00DF3D6F" w:rsidP="00DF3D6F">
      <w:pPr>
        <w:pStyle w:val="BodyText"/>
        <w:spacing w:after="0" w:line="240" w:lineRule="auto"/>
        <w:ind w:right="1440"/>
        <w:jc w:val="both"/>
        <w:rPr>
          <w:rFonts w:ascii="Times New Roman" w:hAnsi="Times New Roman"/>
          <w:b/>
        </w:rPr>
      </w:pPr>
      <w:r>
        <w:rPr>
          <w:rFonts w:ascii="Times New Roman" w:hAnsi="Times New Roman"/>
        </w:rPr>
        <w:t>The Candidates:</w:t>
      </w:r>
    </w:p>
    <w:p w14:paraId="0BCF11CB" w14:textId="2BE61915" w:rsidR="000572F8" w:rsidRPr="00DF3D6F" w:rsidRDefault="000572F8" w:rsidP="00EA3765">
      <w:pPr>
        <w:pStyle w:val="BodyText"/>
        <w:ind w:left="720" w:right="1440"/>
        <w:jc w:val="both"/>
        <w:rPr>
          <w:rFonts w:ascii="Times New Roman" w:hAnsi="Times New Roman"/>
          <w:b/>
        </w:rPr>
      </w:pPr>
      <w:r w:rsidRPr="00DF3D6F">
        <w:rPr>
          <w:rFonts w:ascii="Times New Roman" w:hAnsi="Times New Roman"/>
        </w:rPr>
        <w:t>The Applicant must</w:t>
      </w:r>
      <w:r w:rsidR="00EA3765" w:rsidRPr="00DF3D6F">
        <w:rPr>
          <w:rFonts w:ascii="Times New Roman" w:hAnsi="Times New Roman"/>
        </w:rPr>
        <w:t xml:space="preserve"> provide curriculum vitae (CV).</w:t>
      </w:r>
      <w:r w:rsidR="00EA3765" w:rsidRPr="00DF3D6F">
        <w:rPr>
          <w:rFonts w:ascii="Times New Roman" w:hAnsi="Times New Roman"/>
          <w:b/>
        </w:rPr>
        <w:t xml:space="preserve"> </w:t>
      </w:r>
      <w:r w:rsidRPr="00DF3D6F">
        <w:rPr>
          <w:rFonts w:ascii="Times New Roman" w:hAnsi="Times New Roman"/>
        </w:rPr>
        <w:t>In no more than one (1) page, the Applicant should provide performance references for similar or related programs conducted during the last 3 years. Each reference must include the following: (a) name of the reference; (b) name of the project; (c) brief description of the project; (d) period of performance; (e) estimated value; and (f) name, title, telephone number, and e-mail address of contact person where the activity was performed.</w:t>
      </w:r>
    </w:p>
    <w:p w14:paraId="69A131F5" w14:textId="77777777" w:rsidR="00DF3D6F" w:rsidRDefault="00DF3D6F" w:rsidP="00DF3D6F">
      <w:pPr>
        <w:pStyle w:val="BodyText"/>
        <w:ind w:right="1440"/>
        <w:jc w:val="both"/>
        <w:rPr>
          <w:rFonts w:ascii="Times New Roman" w:hAnsi="Times New Roman"/>
        </w:rPr>
      </w:pPr>
    </w:p>
    <w:p w14:paraId="1BB9B5B2" w14:textId="4A13834E" w:rsidR="00DF3D6F" w:rsidRPr="00DF3D6F" w:rsidRDefault="00DF3D6F" w:rsidP="00DF3D6F">
      <w:pPr>
        <w:pStyle w:val="BodyText"/>
        <w:ind w:right="1440"/>
        <w:jc w:val="both"/>
        <w:rPr>
          <w:rFonts w:ascii="Times New Roman" w:hAnsi="Times New Roman"/>
        </w:rPr>
      </w:pPr>
      <w:r w:rsidRPr="00DF3D6F">
        <w:rPr>
          <w:rFonts w:ascii="Times New Roman" w:hAnsi="Times New Roman"/>
        </w:rPr>
        <w:t>Qualifications:</w:t>
      </w:r>
    </w:p>
    <w:p w14:paraId="3E7C269C" w14:textId="56DFE7A4" w:rsidR="00DF3D6F" w:rsidRPr="00DF3D6F" w:rsidRDefault="00DF3D6F" w:rsidP="00DF3D6F">
      <w:pPr>
        <w:pStyle w:val="BodyText"/>
        <w:numPr>
          <w:ilvl w:val="0"/>
          <w:numId w:val="29"/>
        </w:numPr>
        <w:spacing w:after="0" w:line="240" w:lineRule="auto"/>
        <w:ind w:right="1440"/>
        <w:jc w:val="both"/>
        <w:rPr>
          <w:rFonts w:ascii="Times New Roman" w:hAnsi="Times New Roman"/>
          <w:u w:val="single"/>
        </w:rPr>
      </w:pPr>
      <w:r>
        <w:rPr>
          <w:rFonts w:ascii="Times New Roman" w:hAnsi="Times New Roman"/>
        </w:rPr>
        <w:t xml:space="preserve">The candidate must be a South Sudanese are encouraged to apply but non South Sudanese can do apply. </w:t>
      </w:r>
    </w:p>
    <w:p w14:paraId="3BE20A4F" w14:textId="14D34F1E" w:rsidR="00DF3D6F" w:rsidRPr="00DF3D6F" w:rsidRDefault="00DF3D6F" w:rsidP="00DF3D6F">
      <w:pPr>
        <w:pStyle w:val="BodyText"/>
        <w:numPr>
          <w:ilvl w:val="0"/>
          <w:numId w:val="29"/>
        </w:numPr>
        <w:spacing w:after="0" w:line="240" w:lineRule="auto"/>
        <w:ind w:right="1440"/>
        <w:jc w:val="both"/>
        <w:rPr>
          <w:rFonts w:ascii="Times New Roman" w:hAnsi="Times New Roman"/>
        </w:rPr>
      </w:pPr>
      <w:r w:rsidRPr="00DF3D6F">
        <w:rPr>
          <w:rFonts w:ascii="Times New Roman" w:hAnsi="Times New Roman"/>
        </w:rPr>
        <w:t>University degree in sociology, business administration, economics, agriculture, finance</w:t>
      </w:r>
      <w:r w:rsidR="0056309C">
        <w:rPr>
          <w:rFonts w:ascii="Times New Roman" w:hAnsi="Times New Roman"/>
        </w:rPr>
        <w:t>/accounting</w:t>
      </w:r>
      <w:r w:rsidRPr="00DF3D6F">
        <w:rPr>
          <w:rFonts w:ascii="Times New Roman" w:hAnsi="Times New Roman"/>
        </w:rPr>
        <w:t>, community development or other relevant areas of development preferably at the master’s level; An MBA, or a high-level academic training in analysis and planning activities of SMEs will be an asset;</w:t>
      </w:r>
    </w:p>
    <w:p w14:paraId="69B25828" w14:textId="66C65F29" w:rsidR="00DF3D6F" w:rsidRPr="00DF3D6F" w:rsidRDefault="00DF3D6F" w:rsidP="00DF3D6F">
      <w:pPr>
        <w:pStyle w:val="BodyText"/>
        <w:numPr>
          <w:ilvl w:val="0"/>
          <w:numId w:val="29"/>
        </w:numPr>
        <w:spacing w:after="0" w:line="240" w:lineRule="auto"/>
        <w:ind w:right="1440"/>
        <w:jc w:val="both"/>
        <w:rPr>
          <w:rFonts w:ascii="Times New Roman" w:hAnsi="Times New Roman"/>
        </w:rPr>
      </w:pPr>
      <w:r w:rsidRPr="00DF3D6F">
        <w:rPr>
          <w:rFonts w:ascii="Times New Roman" w:hAnsi="Times New Roman"/>
        </w:rPr>
        <w:t>Five (5) or more years of professional experience in project development, program management, monitoring, evaluation and financial analysis, particularly related to small business development</w:t>
      </w:r>
      <w:r>
        <w:rPr>
          <w:rFonts w:ascii="Times New Roman" w:hAnsi="Times New Roman"/>
        </w:rPr>
        <w:t xml:space="preserve"> (non humanitarian)</w:t>
      </w:r>
      <w:r w:rsidRPr="00DF3D6F">
        <w:rPr>
          <w:rFonts w:ascii="Times New Roman" w:hAnsi="Times New Roman"/>
        </w:rPr>
        <w:t>;</w:t>
      </w:r>
    </w:p>
    <w:p w14:paraId="79ECE01A" w14:textId="77777777" w:rsidR="00DF3D6F" w:rsidRPr="00DF3D6F" w:rsidRDefault="00DF3D6F" w:rsidP="00DF3D6F">
      <w:pPr>
        <w:pStyle w:val="BodyText"/>
        <w:numPr>
          <w:ilvl w:val="0"/>
          <w:numId w:val="29"/>
        </w:numPr>
        <w:spacing w:after="0" w:line="240" w:lineRule="auto"/>
        <w:ind w:right="1440"/>
        <w:jc w:val="both"/>
        <w:rPr>
          <w:rFonts w:ascii="Times New Roman" w:hAnsi="Times New Roman"/>
        </w:rPr>
      </w:pPr>
      <w:r w:rsidRPr="00DF3D6F">
        <w:rPr>
          <w:rFonts w:ascii="Times New Roman" w:hAnsi="Times New Roman"/>
        </w:rPr>
        <w:t>Demonstrated experience in developing, designing and implementing business development projects, including knowledge of the opportunities and challenges in South Sudan;</w:t>
      </w:r>
    </w:p>
    <w:p w14:paraId="2E3E2781" w14:textId="77777777" w:rsidR="00DF3D6F" w:rsidRPr="00DF3D6F" w:rsidRDefault="00DF3D6F" w:rsidP="00DF3D6F">
      <w:pPr>
        <w:pStyle w:val="BodyText"/>
        <w:numPr>
          <w:ilvl w:val="0"/>
          <w:numId w:val="29"/>
        </w:numPr>
        <w:spacing w:after="0" w:line="240" w:lineRule="auto"/>
        <w:ind w:right="1440"/>
        <w:jc w:val="both"/>
        <w:rPr>
          <w:rFonts w:ascii="Times New Roman" w:hAnsi="Times New Roman"/>
        </w:rPr>
      </w:pPr>
      <w:r w:rsidRPr="00DF3D6F">
        <w:rPr>
          <w:rFonts w:ascii="Times New Roman" w:hAnsi="Times New Roman"/>
        </w:rPr>
        <w:t>Strong writing skills. Must have computer skills, including MS Excel and MS Word to generate and analyze spreadsheets and produce documents; experience in preparing and using financial analysis models is appreciated;</w:t>
      </w:r>
    </w:p>
    <w:p w14:paraId="217E500A" w14:textId="77777777" w:rsidR="00DF3D6F" w:rsidRPr="00DF3D6F" w:rsidRDefault="00DF3D6F" w:rsidP="00DF3D6F">
      <w:pPr>
        <w:pStyle w:val="BodyText"/>
        <w:numPr>
          <w:ilvl w:val="0"/>
          <w:numId w:val="29"/>
        </w:numPr>
        <w:spacing w:after="0" w:line="240" w:lineRule="auto"/>
        <w:ind w:right="1440"/>
        <w:jc w:val="both"/>
        <w:rPr>
          <w:rFonts w:ascii="Times New Roman" w:hAnsi="Times New Roman"/>
        </w:rPr>
      </w:pPr>
      <w:r w:rsidRPr="00DF3D6F">
        <w:rPr>
          <w:rFonts w:ascii="Times New Roman" w:hAnsi="Times New Roman"/>
        </w:rPr>
        <w:t>Availability to travel frequently to rural areas and other parts of the country; and</w:t>
      </w:r>
    </w:p>
    <w:p w14:paraId="05D150C0" w14:textId="77777777" w:rsidR="00DF3D6F" w:rsidRPr="00DF3D6F" w:rsidRDefault="00DF3D6F" w:rsidP="00DF3D6F">
      <w:pPr>
        <w:pStyle w:val="BodyText"/>
        <w:numPr>
          <w:ilvl w:val="0"/>
          <w:numId w:val="29"/>
        </w:numPr>
        <w:spacing w:after="0" w:line="240" w:lineRule="auto"/>
        <w:ind w:right="1440"/>
        <w:jc w:val="both"/>
        <w:rPr>
          <w:rFonts w:ascii="Times New Roman" w:hAnsi="Times New Roman"/>
        </w:rPr>
      </w:pPr>
      <w:r w:rsidRPr="00DF3D6F">
        <w:rPr>
          <w:rFonts w:ascii="Times New Roman" w:hAnsi="Times New Roman"/>
        </w:rPr>
        <w:t xml:space="preserve">Fluency in English and at least one or more local languages; </w:t>
      </w:r>
    </w:p>
    <w:p w14:paraId="560B35BF" w14:textId="77777777" w:rsidR="00DF3D6F" w:rsidRPr="00DF3D6F" w:rsidRDefault="00DF3D6F" w:rsidP="00DF3D6F">
      <w:pPr>
        <w:pStyle w:val="BodyText"/>
        <w:numPr>
          <w:ilvl w:val="0"/>
          <w:numId w:val="29"/>
        </w:numPr>
        <w:tabs>
          <w:tab w:val="clear" w:pos="720"/>
          <w:tab w:val="num" w:pos="-180"/>
        </w:tabs>
        <w:spacing w:after="0" w:line="240" w:lineRule="auto"/>
        <w:ind w:right="1440"/>
        <w:jc w:val="both"/>
        <w:rPr>
          <w:rFonts w:ascii="Times New Roman" w:hAnsi="Times New Roman"/>
        </w:rPr>
      </w:pPr>
      <w:r w:rsidRPr="00DF3D6F">
        <w:rPr>
          <w:rFonts w:ascii="Times New Roman" w:hAnsi="Times New Roman"/>
        </w:rPr>
        <w:t>Demonstrated skill and experience conducting financial analysis of projects;</w:t>
      </w:r>
    </w:p>
    <w:p w14:paraId="02E29B1A" w14:textId="77777777" w:rsidR="00DF3D6F" w:rsidRPr="00DF3D6F" w:rsidRDefault="00DF3D6F" w:rsidP="00DF3D6F">
      <w:pPr>
        <w:pStyle w:val="BodyText"/>
        <w:numPr>
          <w:ilvl w:val="0"/>
          <w:numId w:val="29"/>
        </w:numPr>
        <w:tabs>
          <w:tab w:val="clear" w:pos="720"/>
          <w:tab w:val="num" w:pos="-180"/>
        </w:tabs>
        <w:spacing w:after="0" w:line="240" w:lineRule="auto"/>
        <w:ind w:right="1440"/>
        <w:jc w:val="both"/>
        <w:rPr>
          <w:rFonts w:ascii="Times New Roman" w:hAnsi="Times New Roman"/>
        </w:rPr>
      </w:pPr>
      <w:r w:rsidRPr="00DF3D6F">
        <w:rPr>
          <w:rFonts w:ascii="Times New Roman" w:hAnsi="Times New Roman"/>
        </w:rPr>
        <w:t>Knowledge of institutional capacity of small-scale enterprises and farmers groups, as demonstrated by prior accounting and financial management work experience with such groups;</w:t>
      </w:r>
    </w:p>
    <w:p w14:paraId="4A64D749" w14:textId="77777777" w:rsidR="00DF3D6F" w:rsidRPr="00DF3D6F" w:rsidRDefault="00DF3D6F" w:rsidP="00DF3D6F">
      <w:pPr>
        <w:pStyle w:val="BodyText"/>
        <w:numPr>
          <w:ilvl w:val="0"/>
          <w:numId w:val="30"/>
        </w:numPr>
        <w:tabs>
          <w:tab w:val="clear" w:pos="720"/>
          <w:tab w:val="num" w:pos="-180"/>
        </w:tabs>
        <w:spacing w:after="0" w:line="240" w:lineRule="auto"/>
        <w:ind w:right="1440"/>
        <w:jc w:val="both"/>
        <w:rPr>
          <w:rFonts w:ascii="Times New Roman" w:hAnsi="Times New Roman"/>
        </w:rPr>
      </w:pPr>
      <w:r w:rsidRPr="00DF3D6F">
        <w:rPr>
          <w:rFonts w:ascii="Times New Roman" w:hAnsi="Times New Roman"/>
        </w:rPr>
        <w:t>Demonstrated competency in utilizing accounting software programs (please specify);</w:t>
      </w:r>
    </w:p>
    <w:p w14:paraId="19A3F71F" w14:textId="77777777" w:rsidR="00DF3D6F" w:rsidRPr="00DF3D6F" w:rsidRDefault="00DF3D6F" w:rsidP="00DF3D6F">
      <w:pPr>
        <w:pStyle w:val="BodyText"/>
        <w:numPr>
          <w:ilvl w:val="0"/>
          <w:numId w:val="29"/>
        </w:numPr>
        <w:tabs>
          <w:tab w:val="clear" w:pos="720"/>
          <w:tab w:val="num" w:pos="-180"/>
        </w:tabs>
        <w:spacing w:after="0" w:line="240" w:lineRule="auto"/>
        <w:ind w:right="1440"/>
        <w:jc w:val="both"/>
        <w:rPr>
          <w:rFonts w:ascii="Times New Roman" w:hAnsi="Times New Roman"/>
        </w:rPr>
      </w:pPr>
      <w:r w:rsidRPr="00DF3D6F">
        <w:rPr>
          <w:rFonts w:ascii="Times New Roman" w:hAnsi="Times New Roman"/>
        </w:rPr>
        <w:t>Demonstrated proficiency using MS Excel;</w:t>
      </w:r>
    </w:p>
    <w:p w14:paraId="424C2472" w14:textId="77777777" w:rsidR="00DF3D6F" w:rsidRPr="00DF3D6F" w:rsidRDefault="00DF3D6F" w:rsidP="00DF3D6F">
      <w:pPr>
        <w:pStyle w:val="BodyText"/>
        <w:numPr>
          <w:ilvl w:val="0"/>
          <w:numId w:val="29"/>
        </w:numPr>
        <w:tabs>
          <w:tab w:val="clear" w:pos="720"/>
          <w:tab w:val="num" w:pos="-180"/>
        </w:tabs>
        <w:spacing w:after="0" w:line="240" w:lineRule="auto"/>
        <w:ind w:right="1440"/>
        <w:jc w:val="both"/>
        <w:rPr>
          <w:rFonts w:ascii="Times New Roman" w:hAnsi="Times New Roman"/>
        </w:rPr>
      </w:pPr>
      <w:r w:rsidRPr="00DF3D6F">
        <w:rPr>
          <w:rFonts w:ascii="Times New Roman" w:hAnsi="Times New Roman"/>
        </w:rPr>
        <w:t>Strong interpersonal skills and ability to work collaboratively to instill effective skills and services to colleagues and clients of varying capacities;</w:t>
      </w:r>
    </w:p>
    <w:p w14:paraId="6AEE76F8" w14:textId="4A1E0901" w:rsidR="003938C3" w:rsidRDefault="003938C3">
      <w:pPr>
        <w:rPr>
          <w:rFonts w:ascii="Times New Roman" w:hAnsi="Times New Roman"/>
          <w:sz w:val="24"/>
          <w:szCs w:val="24"/>
        </w:rPr>
      </w:pPr>
    </w:p>
    <w:p w14:paraId="098EE826" w14:textId="492BD334" w:rsidR="0056309C" w:rsidRDefault="0056309C">
      <w:pPr>
        <w:rPr>
          <w:rFonts w:ascii="Times New Roman" w:hAnsi="Times New Roman"/>
          <w:sz w:val="24"/>
          <w:szCs w:val="24"/>
        </w:rPr>
      </w:pPr>
      <w:r>
        <w:rPr>
          <w:rFonts w:ascii="Times New Roman" w:hAnsi="Times New Roman"/>
          <w:sz w:val="24"/>
          <w:szCs w:val="24"/>
        </w:rPr>
        <w:t>Mode of Submission</w:t>
      </w:r>
    </w:p>
    <w:p w14:paraId="65207A6A" w14:textId="77777777" w:rsidR="0056309C" w:rsidRDefault="0056309C">
      <w:pPr>
        <w:rPr>
          <w:rFonts w:ascii="Times New Roman" w:hAnsi="Times New Roman"/>
          <w:sz w:val="24"/>
          <w:szCs w:val="24"/>
        </w:rPr>
      </w:pPr>
    </w:p>
    <w:p w14:paraId="4A6CC0C3" w14:textId="20230332" w:rsidR="0056309C" w:rsidRDefault="0056309C">
      <w:pPr>
        <w:rPr>
          <w:rStyle w:val="Hyperlink"/>
          <w:rFonts w:ascii="Times New Roman" w:hAnsi="Times New Roman"/>
        </w:rPr>
      </w:pPr>
      <w:proofErr w:type="gramStart"/>
      <w:r>
        <w:rPr>
          <w:rFonts w:ascii="Times New Roman" w:hAnsi="Times New Roman"/>
        </w:rPr>
        <w:t>e</w:t>
      </w:r>
      <w:proofErr w:type="gramEnd"/>
      <w:r>
        <w:rPr>
          <w:rFonts w:ascii="Times New Roman" w:hAnsi="Times New Roman"/>
        </w:rPr>
        <w:t xml:space="preserve">-mail: </w:t>
      </w:r>
      <w:hyperlink r:id="rId9" w:history="1">
        <w:r w:rsidRPr="0056309C">
          <w:rPr>
            <w:rStyle w:val="Hyperlink"/>
            <w:rFonts w:ascii="Times New Roman" w:hAnsi="Times New Roman"/>
            <w:u w:val="none"/>
          </w:rPr>
          <w:t>info@fyisouthsudan.org</w:t>
        </w:r>
      </w:hyperlink>
      <w:r w:rsidRPr="0056309C">
        <w:rPr>
          <w:rStyle w:val="Hyperlink"/>
          <w:rFonts w:ascii="Times New Roman" w:hAnsi="Times New Roman"/>
          <w:u w:val="none"/>
        </w:rPr>
        <w:t xml:space="preserve">         and copy to</w:t>
      </w:r>
    </w:p>
    <w:p w14:paraId="22F9E225" w14:textId="47FDD008" w:rsidR="0056309C" w:rsidRDefault="0056309C">
      <w:pPr>
        <w:rPr>
          <w:rStyle w:val="Hyperlink"/>
          <w:rFonts w:ascii="Times New Roman" w:hAnsi="Times New Roman"/>
          <w:u w:val="none"/>
        </w:rPr>
      </w:pPr>
      <w:r w:rsidRPr="0056309C">
        <w:rPr>
          <w:rStyle w:val="Hyperlink"/>
          <w:rFonts w:ascii="Times New Roman" w:hAnsi="Times New Roman"/>
          <w:u w:val="none"/>
        </w:rPr>
        <w:t xml:space="preserve">        </w:t>
      </w:r>
      <w:r w:rsidRPr="0056309C">
        <w:rPr>
          <w:rStyle w:val="Hyperlink"/>
          <w:rFonts w:ascii="Times New Roman" w:hAnsi="Times New Roman"/>
          <w:u w:val="none"/>
        </w:rPr>
        <w:t xml:space="preserve">   </w:t>
      </w:r>
      <w:hyperlink r:id="rId10" w:history="1">
        <w:r w:rsidRPr="0056309C">
          <w:rPr>
            <w:rStyle w:val="Hyperlink"/>
            <w:rFonts w:ascii="Times New Roman" w:hAnsi="Times New Roman"/>
            <w:u w:val="none"/>
          </w:rPr>
          <w:t>albinogaw@gmail.com</w:t>
        </w:r>
      </w:hyperlink>
    </w:p>
    <w:p w14:paraId="7A3E5C1E" w14:textId="4560EBA0" w:rsidR="0056309C" w:rsidRPr="0056309C" w:rsidRDefault="0056309C">
      <w:pPr>
        <w:rPr>
          <w:rStyle w:val="Hyperlink"/>
          <w:rFonts w:ascii="Times New Roman" w:hAnsi="Times New Roman"/>
          <w:u w:val="none"/>
        </w:rPr>
      </w:pPr>
      <w:r>
        <w:rPr>
          <w:rStyle w:val="Hyperlink"/>
          <w:rFonts w:ascii="Times New Roman" w:hAnsi="Times New Roman"/>
          <w:u w:val="none"/>
        </w:rPr>
        <w:t>Hand delivery can be accepted to our front desk at</w:t>
      </w:r>
    </w:p>
    <w:p w14:paraId="7C2EE4AD" w14:textId="77777777" w:rsidR="0056309C" w:rsidRPr="00D60273" w:rsidRDefault="0056309C" w:rsidP="0056309C">
      <w:pPr>
        <w:pStyle w:val="NoSpacing"/>
        <w:jc w:val="right"/>
        <w:rPr>
          <w:rFonts w:ascii="Times New Roman" w:hAnsi="Times New Roman"/>
          <w:sz w:val="24"/>
          <w:szCs w:val="24"/>
        </w:rPr>
      </w:pPr>
      <w:r w:rsidRPr="00D60273">
        <w:rPr>
          <w:rFonts w:ascii="Times New Roman" w:hAnsi="Times New Roman"/>
          <w:sz w:val="24"/>
          <w:szCs w:val="24"/>
        </w:rPr>
        <w:t xml:space="preserve">Plot No. 60 &amp; 61 </w:t>
      </w:r>
      <w:proofErr w:type="spellStart"/>
      <w:r w:rsidRPr="00D60273">
        <w:rPr>
          <w:rFonts w:ascii="Times New Roman" w:hAnsi="Times New Roman"/>
          <w:sz w:val="24"/>
          <w:szCs w:val="24"/>
        </w:rPr>
        <w:t>Hai</w:t>
      </w:r>
      <w:proofErr w:type="spellEnd"/>
      <w:r w:rsidRPr="00D60273">
        <w:rPr>
          <w:rFonts w:ascii="Times New Roman" w:hAnsi="Times New Roman"/>
          <w:sz w:val="24"/>
          <w:szCs w:val="24"/>
        </w:rPr>
        <w:t xml:space="preserve"> </w:t>
      </w:r>
      <w:proofErr w:type="spellStart"/>
      <w:r w:rsidRPr="00D60273">
        <w:rPr>
          <w:rFonts w:ascii="Times New Roman" w:hAnsi="Times New Roman"/>
          <w:sz w:val="24"/>
          <w:szCs w:val="24"/>
        </w:rPr>
        <w:t>Thoura</w:t>
      </w:r>
      <w:proofErr w:type="spellEnd"/>
    </w:p>
    <w:p w14:paraId="2E07B750" w14:textId="77777777" w:rsidR="0056309C" w:rsidRPr="00D60273" w:rsidRDefault="0056309C" w:rsidP="0056309C">
      <w:pPr>
        <w:pStyle w:val="NoSpacing"/>
        <w:jc w:val="right"/>
        <w:rPr>
          <w:rFonts w:ascii="Times New Roman" w:hAnsi="Times New Roman"/>
          <w:sz w:val="24"/>
          <w:szCs w:val="24"/>
        </w:rPr>
      </w:pPr>
      <w:proofErr w:type="spellStart"/>
      <w:r w:rsidRPr="00D60273">
        <w:rPr>
          <w:rFonts w:ascii="Times New Roman" w:hAnsi="Times New Roman"/>
          <w:sz w:val="24"/>
          <w:szCs w:val="24"/>
        </w:rPr>
        <w:t>Buluk</w:t>
      </w:r>
      <w:proofErr w:type="spellEnd"/>
      <w:r w:rsidRPr="00D60273">
        <w:rPr>
          <w:rFonts w:ascii="Times New Roman" w:hAnsi="Times New Roman"/>
          <w:sz w:val="24"/>
          <w:szCs w:val="24"/>
        </w:rPr>
        <w:t xml:space="preserve"> – </w:t>
      </w:r>
      <w:proofErr w:type="spellStart"/>
      <w:r w:rsidRPr="00D60273">
        <w:rPr>
          <w:rFonts w:ascii="Times New Roman" w:hAnsi="Times New Roman"/>
          <w:sz w:val="24"/>
          <w:szCs w:val="24"/>
        </w:rPr>
        <w:t>Hai</w:t>
      </w:r>
      <w:proofErr w:type="spellEnd"/>
      <w:r w:rsidRPr="00D60273">
        <w:rPr>
          <w:rFonts w:ascii="Times New Roman" w:hAnsi="Times New Roman"/>
          <w:sz w:val="24"/>
          <w:szCs w:val="24"/>
        </w:rPr>
        <w:t xml:space="preserve"> </w:t>
      </w:r>
      <w:proofErr w:type="spellStart"/>
      <w:r w:rsidRPr="00D60273">
        <w:rPr>
          <w:rFonts w:ascii="Times New Roman" w:hAnsi="Times New Roman"/>
          <w:sz w:val="24"/>
          <w:szCs w:val="24"/>
        </w:rPr>
        <w:t>Thoura</w:t>
      </w:r>
      <w:proofErr w:type="spellEnd"/>
      <w:r w:rsidRPr="00D60273">
        <w:rPr>
          <w:rFonts w:ascii="Times New Roman" w:hAnsi="Times New Roman"/>
          <w:sz w:val="24"/>
          <w:szCs w:val="24"/>
        </w:rPr>
        <w:t xml:space="preserve"> Road                                                                                                                            Telephone No. +211914997774.</w:t>
      </w:r>
    </w:p>
    <w:p w14:paraId="79103247" w14:textId="77777777" w:rsidR="0056309C" w:rsidRPr="00D60273" w:rsidRDefault="0056309C" w:rsidP="0056309C">
      <w:pPr>
        <w:pStyle w:val="NoSpacing"/>
        <w:jc w:val="right"/>
        <w:rPr>
          <w:rFonts w:ascii="Times New Roman" w:hAnsi="Times New Roman"/>
          <w:sz w:val="24"/>
          <w:szCs w:val="24"/>
        </w:rPr>
      </w:pPr>
      <w:r w:rsidRPr="00D60273">
        <w:rPr>
          <w:rFonts w:ascii="Times New Roman" w:hAnsi="Times New Roman"/>
          <w:sz w:val="24"/>
          <w:szCs w:val="24"/>
        </w:rPr>
        <w:t xml:space="preserve">E-mail: </w:t>
      </w:r>
      <w:hyperlink r:id="rId11" w:history="1">
        <w:r w:rsidRPr="00D60273">
          <w:rPr>
            <w:rStyle w:val="Hyperlink"/>
            <w:rFonts w:ascii="Times New Roman" w:hAnsi="Times New Roman"/>
          </w:rPr>
          <w:t>info@fyisouthsudan.org</w:t>
        </w:r>
      </w:hyperlink>
    </w:p>
    <w:p w14:paraId="7D65D329" w14:textId="77777777" w:rsidR="0056309C" w:rsidRPr="00D60273" w:rsidRDefault="0056309C" w:rsidP="0056309C">
      <w:pPr>
        <w:pStyle w:val="NoSpacing"/>
        <w:jc w:val="right"/>
        <w:rPr>
          <w:rFonts w:ascii="Times New Roman" w:hAnsi="Times New Roman"/>
          <w:sz w:val="24"/>
          <w:szCs w:val="24"/>
        </w:rPr>
      </w:pPr>
      <w:hyperlink r:id="rId12" w:history="1">
        <w:r w:rsidRPr="00D60273">
          <w:rPr>
            <w:rStyle w:val="Hyperlink"/>
            <w:rFonts w:ascii="Times New Roman" w:hAnsi="Times New Roman"/>
          </w:rPr>
          <w:t>www.fyisouthsudan.org</w:t>
        </w:r>
      </w:hyperlink>
      <w:r w:rsidRPr="00D60273">
        <w:rPr>
          <w:rFonts w:ascii="Times New Roman" w:hAnsi="Times New Roman"/>
          <w:sz w:val="24"/>
          <w:szCs w:val="24"/>
        </w:rPr>
        <w:t xml:space="preserve"> </w:t>
      </w:r>
    </w:p>
    <w:p w14:paraId="67655C70" w14:textId="77777777" w:rsidR="0056309C" w:rsidRPr="008D2DE2" w:rsidRDefault="0056309C">
      <w:pPr>
        <w:rPr>
          <w:rFonts w:ascii="Times New Roman" w:hAnsi="Times New Roman"/>
          <w:sz w:val="24"/>
          <w:szCs w:val="24"/>
        </w:rPr>
      </w:pPr>
      <w:bookmarkStart w:id="0" w:name="_GoBack"/>
      <w:bookmarkEnd w:id="0"/>
    </w:p>
    <w:sectPr w:rsidR="0056309C" w:rsidRPr="008D2DE2" w:rsidSect="00CE6F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66E30"/>
    <w:multiLevelType w:val="multilevel"/>
    <w:tmpl w:val="011CE13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CBD5B87"/>
    <w:multiLevelType w:val="hybridMultilevel"/>
    <w:tmpl w:val="2120266C"/>
    <w:lvl w:ilvl="0" w:tplc="0CF453B0">
      <w:numFmt w:val="bullet"/>
      <w:lvlText w:val="-"/>
      <w:lvlJc w:val="left"/>
      <w:pPr>
        <w:ind w:left="1350" w:hanging="360"/>
      </w:pPr>
      <w:rPr>
        <w:rFonts w:ascii="Times New Roman" w:eastAsia="Calibri" w:hAnsi="Times New Roman" w:cs="Times New Roman"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0D510215"/>
    <w:multiLevelType w:val="hybridMultilevel"/>
    <w:tmpl w:val="A05A29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2449B1"/>
    <w:multiLevelType w:val="hybridMultilevel"/>
    <w:tmpl w:val="B20AC7B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2A85BBD"/>
    <w:multiLevelType w:val="hybridMultilevel"/>
    <w:tmpl w:val="566CEE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387B6C"/>
    <w:multiLevelType w:val="hybridMultilevel"/>
    <w:tmpl w:val="09EAC764"/>
    <w:lvl w:ilvl="0" w:tplc="0CF453B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135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EFE231C"/>
    <w:multiLevelType w:val="hybridMultilevel"/>
    <w:tmpl w:val="A486504C"/>
    <w:lvl w:ilvl="0" w:tplc="D9A8C3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266CBE"/>
    <w:multiLevelType w:val="hybridMultilevel"/>
    <w:tmpl w:val="22E62124"/>
    <w:lvl w:ilvl="0" w:tplc="AE1E4E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776540"/>
    <w:multiLevelType w:val="hybridMultilevel"/>
    <w:tmpl w:val="B3EAC8EC"/>
    <w:lvl w:ilvl="0" w:tplc="0409000F">
      <w:start w:val="1"/>
      <w:numFmt w:val="decimal"/>
      <w:lvlText w:val="%1."/>
      <w:lvlJc w:val="left"/>
      <w:pPr>
        <w:ind w:left="63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nsid w:val="267B0289"/>
    <w:multiLevelType w:val="hybridMultilevel"/>
    <w:tmpl w:val="D0E45FFE"/>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2F09CE"/>
    <w:multiLevelType w:val="hybridMultilevel"/>
    <w:tmpl w:val="5C186AC2"/>
    <w:lvl w:ilvl="0" w:tplc="30C68090">
      <w:start w:val="1"/>
      <w:numFmt w:val="lowerLetter"/>
      <w:lvlText w:val="%1."/>
      <w:lvlJc w:val="left"/>
      <w:pPr>
        <w:ind w:left="1170" w:hanging="360"/>
      </w:pPr>
      <w:rPr>
        <w:rFonts w:ascii="Times New Roman" w:eastAsiaTheme="minorHAnsi"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3D116EF2"/>
    <w:multiLevelType w:val="hybridMultilevel"/>
    <w:tmpl w:val="EB443180"/>
    <w:lvl w:ilvl="0" w:tplc="21B464F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15C2868"/>
    <w:multiLevelType w:val="hybridMultilevel"/>
    <w:tmpl w:val="AB488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1E6EE3"/>
    <w:multiLevelType w:val="hybridMultilevel"/>
    <w:tmpl w:val="AF5A95DC"/>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4">
    <w:nsid w:val="459B1D71"/>
    <w:multiLevelType w:val="hybridMultilevel"/>
    <w:tmpl w:val="0540B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FC5905"/>
    <w:multiLevelType w:val="hybridMultilevel"/>
    <w:tmpl w:val="D0E45FFE"/>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C337E4"/>
    <w:multiLevelType w:val="hybridMultilevel"/>
    <w:tmpl w:val="D1DED4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37170D"/>
    <w:multiLevelType w:val="hybridMultilevel"/>
    <w:tmpl w:val="0A8C1566"/>
    <w:lvl w:ilvl="0" w:tplc="4462CC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6A354E"/>
    <w:multiLevelType w:val="hybridMultilevel"/>
    <w:tmpl w:val="3E828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5444C4"/>
    <w:multiLevelType w:val="hybridMultilevel"/>
    <w:tmpl w:val="374A6F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BF0E49"/>
    <w:multiLevelType w:val="hybridMultilevel"/>
    <w:tmpl w:val="63AC4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4F7F3C"/>
    <w:multiLevelType w:val="hybridMultilevel"/>
    <w:tmpl w:val="FCC23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950DDD"/>
    <w:multiLevelType w:val="multilevel"/>
    <w:tmpl w:val="FAB2253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6D39022B"/>
    <w:multiLevelType w:val="hybridMultilevel"/>
    <w:tmpl w:val="AD7CDEBA"/>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6DDE2F39"/>
    <w:multiLevelType w:val="hybridMultilevel"/>
    <w:tmpl w:val="923A4C0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nsid w:val="705B30CB"/>
    <w:multiLevelType w:val="hybridMultilevel"/>
    <w:tmpl w:val="AFCEF762"/>
    <w:lvl w:ilvl="0" w:tplc="021C562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CB0221"/>
    <w:multiLevelType w:val="hybridMultilevel"/>
    <w:tmpl w:val="923A4C0C"/>
    <w:lvl w:ilvl="0" w:tplc="0409000F">
      <w:start w:val="1"/>
      <w:numFmt w:val="decimal"/>
      <w:lvlText w:val="%1."/>
      <w:lvlJc w:val="left"/>
      <w:pPr>
        <w:ind w:left="720" w:hanging="360"/>
      </w:pPr>
    </w:lvl>
    <w:lvl w:ilvl="1" w:tplc="0409000F">
      <w:start w:val="1"/>
      <w:numFmt w:val="decimal"/>
      <w:lvlText w:val="%2."/>
      <w:lvlJc w:val="left"/>
      <w:pPr>
        <w:ind w:left="63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nsid w:val="757A21F9"/>
    <w:multiLevelType w:val="hybridMultilevel"/>
    <w:tmpl w:val="9246340A"/>
    <w:lvl w:ilvl="0" w:tplc="FFFFFFFF">
      <w:start w:val="1"/>
      <w:numFmt w:val="decimal"/>
      <w:lvlText w:val="%1."/>
      <w:lvlJc w:val="left"/>
      <w:pPr>
        <w:tabs>
          <w:tab w:val="num" w:pos="720"/>
        </w:tabs>
        <w:ind w:left="720" w:hanging="360"/>
      </w:pPr>
      <w:rPr>
        <w:rFonts w:hint="default"/>
        <w:b/>
      </w:rPr>
    </w:lvl>
    <w:lvl w:ilvl="1" w:tplc="DA544F76">
      <w:start w:val="1"/>
      <w:numFmt w:val="bullet"/>
      <w:lvlText w:val=""/>
      <w:lvlJc w:val="left"/>
      <w:pPr>
        <w:tabs>
          <w:tab w:val="num" w:pos="1296"/>
        </w:tabs>
        <w:ind w:left="1368" w:hanging="288"/>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60F7CC5"/>
    <w:multiLevelType w:val="hybridMultilevel"/>
    <w:tmpl w:val="BFF47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F727D3"/>
    <w:multiLevelType w:val="hybridMultilevel"/>
    <w:tmpl w:val="61F43146"/>
    <w:lvl w:ilvl="0" w:tplc="FD7AC15C">
      <w:start w:val="1"/>
      <w:numFmt w:val="upperRoman"/>
      <w:lvlText w:val="%1."/>
      <w:lvlJc w:val="left"/>
      <w:pPr>
        <w:tabs>
          <w:tab w:val="num" w:pos="720"/>
        </w:tabs>
        <w:ind w:left="720" w:hanging="720"/>
      </w:pPr>
      <w:rPr>
        <w:rFonts w:hint="default"/>
      </w:rPr>
    </w:lvl>
    <w:lvl w:ilvl="1" w:tplc="EFD07F6C">
      <w:start w:val="1"/>
      <w:numFmt w:val="upperLetter"/>
      <w:lvlText w:val="%2."/>
      <w:lvlJc w:val="left"/>
      <w:pPr>
        <w:tabs>
          <w:tab w:val="num" w:pos="720"/>
        </w:tabs>
        <w:ind w:left="720" w:hanging="720"/>
      </w:pPr>
      <w:rPr>
        <w:rFonts w:hint="default"/>
      </w:rPr>
    </w:lvl>
    <w:lvl w:ilvl="2" w:tplc="CE60D94C">
      <w:start w:val="1"/>
      <w:numFmt w:val="decimal"/>
      <w:lvlText w:val="%3."/>
      <w:lvlJc w:val="right"/>
      <w:pPr>
        <w:tabs>
          <w:tab w:val="num" w:pos="1800"/>
        </w:tabs>
        <w:ind w:left="1800" w:hanging="180"/>
      </w:pPr>
      <w:rPr>
        <w:rFonts w:ascii="Times New Roman" w:eastAsia="Calibri" w:hAnsi="Times New Roman" w:cs="Times New Roman"/>
      </w:rPr>
    </w:lvl>
    <w:lvl w:ilvl="3" w:tplc="0409000F">
      <w:start w:val="1"/>
      <w:numFmt w:val="decimal"/>
      <w:lvlText w:val="%4."/>
      <w:lvlJc w:val="left"/>
      <w:pPr>
        <w:tabs>
          <w:tab w:val="num" w:pos="2520"/>
        </w:tabs>
        <w:ind w:left="2520" w:hanging="360"/>
      </w:pPr>
    </w:lvl>
    <w:lvl w:ilvl="4" w:tplc="DA801E3E">
      <w:start w:val="1"/>
      <w:numFmt w:val="lowerRoman"/>
      <w:lvlText w:val="%5."/>
      <w:lvlJc w:val="left"/>
      <w:pPr>
        <w:tabs>
          <w:tab w:val="num" w:pos="3600"/>
        </w:tabs>
        <w:ind w:left="3600" w:hanging="72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9"/>
  </w:num>
  <w:num w:numId="2">
    <w:abstractNumId w:val="8"/>
  </w:num>
  <w:num w:numId="3">
    <w:abstractNumId w:val="25"/>
  </w:num>
  <w:num w:numId="4">
    <w:abstractNumId w:val="20"/>
  </w:num>
  <w:num w:numId="5">
    <w:abstractNumId w:val="19"/>
  </w:num>
  <w:num w:numId="6">
    <w:abstractNumId w:val="4"/>
  </w:num>
  <w:num w:numId="7">
    <w:abstractNumId w:val="24"/>
  </w:num>
  <w:num w:numId="8">
    <w:abstractNumId w:val="26"/>
  </w:num>
  <w:num w:numId="9">
    <w:abstractNumId w:val="13"/>
  </w:num>
  <w:num w:numId="10">
    <w:abstractNumId w:val="7"/>
  </w:num>
  <w:num w:numId="11">
    <w:abstractNumId w:val="0"/>
  </w:num>
  <w:num w:numId="12">
    <w:abstractNumId w:val="22"/>
  </w:num>
  <w:num w:numId="13">
    <w:abstractNumId w:val="10"/>
  </w:num>
  <w:num w:numId="14">
    <w:abstractNumId w:val="28"/>
  </w:num>
  <w:num w:numId="15">
    <w:abstractNumId w:val="21"/>
  </w:num>
  <w:num w:numId="16">
    <w:abstractNumId w:val="16"/>
  </w:num>
  <w:num w:numId="17">
    <w:abstractNumId w:val="2"/>
  </w:num>
  <w:num w:numId="18">
    <w:abstractNumId w:val="18"/>
  </w:num>
  <w:num w:numId="19">
    <w:abstractNumId w:val="14"/>
  </w:num>
  <w:num w:numId="20">
    <w:abstractNumId w:val="12"/>
  </w:num>
  <w:num w:numId="21">
    <w:abstractNumId w:val="5"/>
  </w:num>
  <w:num w:numId="22">
    <w:abstractNumId w:val="6"/>
  </w:num>
  <w:num w:numId="23">
    <w:abstractNumId w:val="17"/>
  </w:num>
  <w:num w:numId="24">
    <w:abstractNumId w:val="11"/>
  </w:num>
  <w:num w:numId="25">
    <w:abstractNumId w:val="1"/>
  </w:num>
  <w:num w:numId="26">
    <w:abstractNumId w:val="9"/>
  </w:num>
  <w:num w:numId="27">
    <w:abstractNumId w:val="15"/>
  </w:num>
  <w:num w:numId="28">
    <w:abstractNumId w:val="27"/>
  </w:num>
  <w:num w:numId="29">
    <w:abstractNumId w:val="2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81F"/>
    <w:rsid w:val="00043B86"/>
    <w:rsid w:val="000572F8"/>
    <w:rsid w:val="00151223"/>
    <w:rsid w:val="00222643"/>
    <w:rsid w:val="0025121A"/>
    <w:rsid w:val="00292D80"/>
    <w:rsid w:val="002B7668"/>
    <w:rsid w:val="002D4735"/>
    <w:rsid w:val="003938C3"/>
    <w:rsid w:val="00424E23"/>
    <w:rsid w:val="004C74B5"/>
    <w:rsid w:val="004D3D37"/>
    <w:rsid w:val="00530074"/>
    <w:rsid w:val="0053081F"/>
    <w:rsid w:val="0056309C"/>
    <w:rsid w:val="00596350"/>
    <w:rsid w:val="0060704E"/>
    <w:rsid w:val="00623B27"/>
    <w:rsid w:val="006C5050"/>
    <w:rsid w:val="006D6612"/>
    <w:rsid w:val="00754FB4"/>
    <w:rsid w:val="0077091B"/>
    <w:rsid w:val="008D2DE2"/>
    <w:rsid w:val="008D6400"/>
    <w:rsid w:val="0091002D"/>
    <w:rsid w:val="00955633"/>
    <w:rsid w:val="009675FF"/>
    <w:rsid w:val="009E5930"/>
    <w:rsid w:val="00AC434F"/>
    <w:rsid w:val="00AF3A99"/>
    <w:rsid w:val="00B85917"/>
    <w:rsid w:val="00BA70B9"/>
    <w:rsid w:val="00C4413C"/>
    <w:rsid w:val="00C4561D"/>
    <w:rsid w:val="00C76DE0"/>
    <w:rsid w:val="00C7785F"/>
    <w:rsid w:val="00CE6FD7"/>
    <w:rsid w:val="00D60273"/>
    <w:rsid w:val="00D747A9"/>
    <w:rsid w:val="00DF3D6F"/>
    <w:rsid w:val="00E465DC"/>
    <w:rsid w:val="00EA3765"/>
    <w:rsid w:val="00F164A4"/>
    <w:rsid w:val="00F20859"/>
    <w:rsid w:val="00F52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D127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81F"/>
    <w:pPr>
      <w:spacing w:after="200" w:line="276" w:lineRule="auto"/>
    </w:pPr>
    <w:rPr>
      <w:rFonts w:ascii="Calibri" w:eastAsia="Calibri" w:hAnsi="Calibri" w:cs="Times New Roman"/>
      <w:sz w:val="22"/>
      <w:szCs w:val="22"/>
    </w:rPr>
  </w:style>
  <w:style w:type="paragraph" w:styleId="Heading2">
    <w:name w:val="heading 2"/>
    <w:basedOn w:val="Normal"/>
    <w:next w:val="Normal"/>
    <w:link w:val="Heading2Char"/>
    <w:qFormat/>
    <w:rsid w:val="00292D80"/>
    <w:pPr>
      <w:keepNext/>
      <w:spacing w:after="0" w:line="240" w:lineRule="auto"/>
      <w:outlineLvl w:val="1"/>
    </w:pPr>
    <w:rPr>
      <w:rFonts w:ascii="Times New Roman" w:eastAsia="Times New Roman" w:hAnsi="Times New Roman"/>
      <w:b/>
      <w:bCs/>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PBodyText">
    <w:name w:val="RFP Body Text"/>
    <w:basedOn w:val="BodyText"/>
    <w:rsid w:val="0053081F"/>
    <w:pPr>
      <w:spacing w:line="240" w:lineRule="auto"/>
    </w:pPr>
    <w:rPr>
      <w:rFonts w:asciiTheme="minorHAnsi" w:eastAsiaTheme="minorHAnsi" w:hAnsiTheme="minorHAnsi" w:cstheme="minorBidi"/>
    </w:rPr>
  </w:style>
  <w:style w:type="paragraph" w:styleId="BodyText">
    <w:name w:val="Body Text"/>
    <w:basedOn w:val="Normal"/>
    <w:link w:val="BodyTextChar"/>
    <w:uiPriority w:val="99"/>
    <w:semiHidden/>
    <w:unhideWhenUsed/>
    <w:rsid w:val="0053081F"/>
    <w:pPr>
      <w:spacing w:after="120"/>
    </w:pPr>
  </w:style>
  <w:style w:type="character" w:customStyle="1" w:styleId="BodyTextChar">
    <w:name w:val="Body Text Char"/>
    <w:basedOn w:val="DefaultParagraphFont"/>
    <w:link w:val="BodyText"/>
    <w:uiPriority w:val="99"/>
    <w:semiHidden/>
    <w:rsid w:val="0053081F"/>
    <w:rPr>
      <w:rFonts w:ascii="Calibri" w:eastAsia="Calibri" w:hAnsi="Calibri" w:cs="Times New Roman"/>
      <w:sz w:val="22"/>
      <w:szCs w:val="22"/>
    </w:rPr>
  </w:style>
  <w:style w:type="paragraph" w:styleId="ListParagraph">
    <w:name w:val="List Paragraph"/>
    <w:basedOn w:val="Normal"/>
    <w:qFormat/>
    <w:rsid w:val="0053081F"/>
    <w:pPr>
      <w:spacing w:after="0" w:line="240" w:lineRule="auto"/>
      <w:ind w:left="720"/>
      <w:contextualSpacing/>
    </w:pPr>
    <w:rPr>
      <w:rFonts w:asciiTheme="minorHAnsi" w:eastAsiaTheme="minorHAnsi" w:hAnsiTheme="minorHAnsi" w:cstheme="minorBidi"/>
    </w:rPr>
  </w:style>
  <w:style w:type="paragraph" w:customStyle="1" w:styleId="Default">
    <w:name w:val="Default"/>
    <w:rsid w:val="004D3D37"/>
    <w:pPr>
      <w:autoSpaceDE w:val="0"/>
      <w:autoSpaceDN w:val="0"/>
      <w:adjustRightInd w:val="0"/>
    </w:pPr>
    <w:rPr>
      <w:rFonts w:ascii="Calibri" w:eastAsia="Times New Roman" w:hAnsi="Calibri" w:cs="Calibri"/>
      <w:color w:val="000000"/>
    </w:rPr>
  </w:style>
  <w:style w:type="character" w:customStyle="1" w:styleId="Heading2Char">
    <w:name w:val="Heading 2 Char"/>
    <w:basedOn w:val="DefaultParagraphFont"/>
    <w:link w:val="Heading2"/>
    <w:rsid w:val="00292D80"/>
    <w:rPr>
      <w:rFonts w:ascii="Times New Roman" w:eastAsia="Times New Roman" w:hAnsi="Times New Roman" w:cs="Times New Roman"/>
      <w:b/>
      <w:bCs/>
      <w:lang w:val="fr-FR" w:eastAsia="fr-FR"/>
    </w:rPr>
  </w:style>
  <w:style w:type="table" w:styleId="TableGrid">
    <w:name w:val="Table Grid"/>
    <w:basedOn w:val="TableNormal"/>
    <w:uiPriority w:val="59"/>
    <w:rsid w:val="00424E23"/>
    <w:rPr>
      <w:rFonts w:eastAsiaTheme="minorHAns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24E23"/>
    <w:rPr>
      <w:rFonts w:ascii="Calibri" w:eastAsia="Calibri" w:hAnsi="Calibri" w:cs="Times New Roman"/>
      <w:sz w:val="22"/>
      <w:szCs w:val="22"/>
    </w:rPr>
  </w:style>
  <w:style w:type="character" w:styleId="Hyperlink">
    <w:name w:val="Hyperlink"/>
    <w:basedOn w:val="DefaultParagraphFont"/>
    <w:uiPriority w:val="99"/>
    <w:unhideWhenUsed/>
    <w:rsid w:val="006D6612"/>
    <w:rPr>
      <w:color w:val="0000FF" w:themeColor="hyperlink"/>
      <w:u w:val="single"/>
    </w:rPr>
  </w:style>
  <w:style w:type="character" w:styleId="FollowedHyperlink">
    <w:name w:val="FollowedHyperlink"/>
    <w:basedOn w:val="DefaultParagraphFont"/>
    <w:uiPriority w:val="99"/>
    <w:semiHidden/>
    <w:unhideWhenUsed/>
    <w:rsid w:val="0056309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81F"/>
    <w:pPr>
      <w:spacing w:after="200" w:line="276" w:lineRule="auto"/>
    </w:pPr>
    <w:rPr>
      <w:rFonts w:ascii="Calibri" w:eastAsia="Calibri" w:hAnsi="Calibri" w:cs="Times New Roman"/>
      <w:sz w:val="22"/>
      <w:szCs w:val="22"/>
    </w:rPr>
  </w:style>
  <w:style w:type="paragraph" w:styleId="Heading2">
    <w:name w:val="heading 2"/>
    <w:basedOn w:val="Normal"/>
    <w:next w:val="Normal"/>
    <w:link w:val="Heading2Char"/>
    <w:qFormat/>
    <w:rsid w:val="00292D80"/>
    <w:pPr>
      <w:keepNext/>
      <w:spacing w:after="0" w:line="240" w:lineRule="auto"/>
      <w:outlineLvl w:val="1"/>
    </w:pPr>
    <w:rPr>
      <w:rFonts w:ascii="Times New Roman" w:eastAsia="Times New Roman" w:hAnsi="Times New Roman"/>
      <w:b/>
      <w:bCs/>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PBodyText">
    <w:name w:val="RFP Body Text"/>
    <w:basedOn w:val="BodyText"/>
    <w:rsid w:val="0053081F"/>
    <w:pPr>
      <w:spacing w:line="240" w:lineRule="auto"/>
    </w:pPr>
    <w:rPr>
      <w:rFonts w:asciiTheme="minorHAnsi" w:eastAsiaTheme="minorHAnsi" w:hAnsiTheme="minorHAnsi" w:cstheme="minorBidi"/>
    </w:rPr>
  </w:style>
  <w:style w:type="paragraph" w:styleId="BodyText">
    <w:name w:val="Body Text"/>
    <w:basedOn w:val="Normal"/>
    <w:link w:val="BodyTextChar"/>
    <w:uiPriority w:val="99"/>
    <w:semiHidden/>
    <w:unhideWhenUsed/>
    <w:rsid w:val="0053081F"/>
    <w:pPr>
      <w:spacing w:after="120"/>
    </w:pPr>
  </w:style>
  <w:style w:type="character" w:customStyle="1" w:styleId="BodyTextChar">
    <w:name w:val="Body Text Char"/>
    <w:basedOn w:val="DefaultParagraphFont"/>
    <w:link w:val="BodyText"/>
    <w:uiPriority w:val="99"/>
    <w:semiHidden/>
    <w:rsid w:val="0053081F"/>
    <w:rPr>
      <w:rFonts w:ascii="Calibri" w:eastAsia="Calibri" w:hAnsi="Calibri" w:cs="Times New Roman"/>
      <w:sz w:val="22"/>
      <w:szCs w:val="22"/>
    </w:rPr>
  </w:style>
  <w:style w:type="paragraph" w:styleId="ListParagraph">
    <w:name w:val="List Paragraph"/>
    <w:basedOn w:val="Normal"/>
    <w:qFormat/>
    <w:rsid w:val="0053081F"/>
    <w:pPr>
      <w:spacing w:after="0" w:line="240" w:lineRule="auto"/>
      <w:ind w:left="720"/>
      <w:contextualSpacing/>
    </w:pPr>
    <w:rPr>
      <w:rFonts w:asciiTheme="minorHAnsi" w:eastAsiaTheme="minorHAnsi" w:hAnsiTheme="minorHAnsi" w:cstheme="minorBidi"/>
    </w:rPr>
  </w:style>
  <w:style w:type="paragraph" w:customStyle="1" w:styleId="Default">
    <w:name w:val="Default"/>
    <w:rsid w:val="004D3D37"/>
    <w:pPr>
      <w:autoSpaceDE w:val="0"/>
      <w:autoSpaceDN w:val="0"/>
      <w:adjustRightInd w:val="0"/>
    </w:pPr>
    <w:rPr>
      <w:rFonts w:ascii="Calibri" w:eastAsia="Times New Roman" w:hAnsi="Calibri" w:cs="Calibri"/>
      <w:color w:val="000000"/>
    </w:rPr>
  </w:style>
  <w:style w:type="character" w:customStyle="1" w:styleId="Heading2Char">
    <w:name w:val="Heading 2 Char"/>
    <w:basedOn w:val="DefaultParagraphFont"/>
    <w:link w:val="Heading2"/>
    <w:rsid w:val="00292D80"/>
    <w:rPr>
      <w:rFonts w:ascii="Times New Roman" w:eastAsia="Times New Roman" w:hAnsi="Times New Roman" w:cs="Times New Roman"/>
      <w:b/>
      <w:bCs/>
      <w:lang w:val="fr-FR" w:eastAsia="fr-FR"/>
    </w:rPr>
  </w:style>
  <w:style w:type="table" w:styleId="TableGrid">
    <w:name w:val="Table Grid"/>
    <w:basedOn w:val="TableNormal"/>
    <w:uiPriority w:val="59"/>
    <w:rsid w:val="00424E23"/>
    <w:rPr>
      <w:rFonts w:eastAsiaTheme="minorHAns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24E23"/>
    <w:rPr>
      <w:rFonts w:ascii="Calibri" w:eastAsia="Calibri" w:hAnsi="Calibri" w:cs="Times New Roman"/>
      <w:sz w:val="22"/>
      <w:szCs w:val="22"/>
    </w:rPr>
  </w:style>
  <w:style w:type="character" w:styleId="Hyperlink">
    <w:name w:val="Hyperlink"/>
    <w:basedOn w:val="DefaultParagraphFont"/>
    <w:uiPriority w:val="99"/>
    <w:unhideWhenUsed/>
    <w:rsid w:val="006D6612"/>
    <w:rPr>
      <w:color w:val="0000FF" w:themeColor="hyperlink"/>
      <w:u w:val="single"/>
    </w:rPr>
  </w:style>
  <w:style w:type="character" w:styleId="FollowedHyperlink">
    <w:name w:val="FollowedHyperlink"/>
    <w:basedOn w:val="DefaultParagraphFont"/>
    <w:uiPriority w:val="99"/>
    <w:semiHidden/>
    <w:unhideWhenUsed/>
    <w:rsid w:val="005630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208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fyisouthsudan.org" TargetMode="External"/><Relationship Id="rId12" Type="http://schemas.openxmlformats.org/officeDocument/2006/relationships/hyperlink" Target="http://www.fyisouthsudan.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info@fyisouthsudan.org" TargetMode="External"/><Relationship Id="rId8" Type="http://schemas.openxmlformats.org/officeDocument/2006/relationships/hyperlink" Target="http://www.fyisouthsudan.org" TargetMode="External"/><Relationship Id="rId9" Type="http://schemas.openxmlformats.org/officeDocument/2006/relationships/hyperlink" Target="mailto:info@fyisouthsudan.org" TargetMode="External"/><Relationship Id="rId10" Type="http://schemas.openxmlformats.org/officeDocument/2006/relationships/hyperlink" Target="mailto:albinoga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5</Pages>
  <Words>1219</Words>
  <Characters>6954</Characters>
  <Application>Microsoft Macintosh Word</Application>
  <DocSecurity>0</DocSecurity>
  <Lines>57</Lines>
  <Paragraphs>16</Paragraphs>
  <ScaleCrop>false</ScaleCrop>
  <Company/>
  <LinksUpToDate>false</LinksUpToDate>
  <CharactersWithSpaces>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6</cp:revision>
  <cp:lastPrinted>2018-09-03T08:46:00Z</cp:lastPrinted>
  <dcterms:created xsi:type="dcterms:W3CDTF">2019-06-05T12:23:00Z</dcterms:created>
  <dcterms:modified xsi:type="dcterms:W3CDTF">2019-06-05T14:32:00Z</dcterms:modified>
</cp:coreProperties>
</file>