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E302" w14:textId="77777777" w:rsidR="00AE03BC" w:rsidRPr="00E36286" w:rsidRDefault="00AE03BC" w:rsidP="00AE03BC">
      <w:pPr>
        <w:pStyle w:val="wText"/>
        <w:jc w:val="center"/>
        <w:rPr>
          <w:sz w:val="20"/>
          <w:szCs w:val="20"/>
        </w:rPr>
      </w:pPr>
      <w:r w:rsidRPr="00E36286">
        <w:rPr>
          <w:noProof/>
          <w:sz w:val="20"/>
          <w:szCs w:val="20"/>
          <w:lang w:val="en-GB" w:eastAsia="en-GB"/>
        </w:rPr>
        <w:drawing>
          <wp:inline distT="0" distB="0" distL="0" distR="0" wp14:anchorId="5E0208C1" wp14:editId="0F16ACC2">
            <wp:extent cx="1914525" cy="790575"/>
            <wp:effectExtent l="0" t="0" r="9525" b="9525"/>
            <wp:docPr id="33" name="Picture 33" descr="Logo_PAH_Ko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H_Kont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F4A4" w14:textId="0F1E2C60" w:rsidR="00AE03BC" w:rsidRPr="00E36286" w:rsidRDefault="00737A23" w:rsidP="00AE03BC">
      <w:pPr>
        <w:pStyle w:val="Schedule1"/>
        <w:numPr>
          <w:ilvl w:val="0"/>
          <w:numId w:val="0"/>
        </w:numPr>
        <w:rPr>
          <w:sz w:val="20"/>
          <w:szCs w:val="20"/>
        </w:rPr>
      </w:pPr>
      <w:bookmarkStart w:id="0" w:name="_Toc318798386"/>
      <w:bookmarkStart w:id="1" w:name="_Toc428807356"/>
      <w:bookmarkStart w:id="2" w:name="_Toc428864033"/>
      <w:bookmarkStart w:id="3" w:name="_Toc431469235"/>
      <w:bookmarkStart w:id="4" w:name="_Toc428807355"/>
      <w:bookmarkStart w:id="5" w:name="_Toc428864032"/>
      <w:bookmarkStart w:id="6" w:name="_Toc431469234"/>
      <w:r w:rsidRPr="00E36286">
        <w:rPr>
          <w:sz w:val="20"/>
          <w:szCs w:val="20"/>
        </w:rPr>
        <w:t xml:space="preserve">Invitation to Submit a Bid No. </w:t>
      </w:r>
      <w:bookmarkEnd w:id="0"/>
      <w:bookmarkEnd w:id="1"/>
      <w:bookmarkEnd w:id="2"/>
      <w:bookmarkEnd w:id="3"/>
      <w:bookmarkEnd w:id="4"/>
      <w:bookmarkEnd w:id="5"/>
      <w:bookmarkEnd w:id="6"/>
      <w:r w:rsidR="002A66E6" w:rsidRPr="00E36286">
        <w:rPr>
          <w:sz w:val="20"/>
          <w:szCs w:val="20"/>
        </w:rPr>
        <w:t>PAH/SSUD/02</w:t>
      </w:r>
    </w:p>
    <w:p w14:paraId="6E425FBE" w14:textId="779D1F3B" w:rsidR="00251019" w:rsidRPr="00E36286" w:rsidRDefault="002A66E6" w:rsidP="000F41E4">
      <w:pPr>
        <w:pStyle w:val="Schedule1"/>
        <w:numPr>
          <w:ilvl w:val="0"/>
          <w:numId w:val="0"/>
        </w:numPr>
        <w:rPr>
          <w:sz w:val="20"/>
          <w:szCs w:val="20"/>
        </w:rPr>
      </w:pPr>
      <w:r w:rsidRPr="00E36286">
        <w:rPr>
          <w:sz w:val="20"/>
          <w:szCs w:val="20"/>
        </w:rPr>
        <w:t>Tender for supply of Non-food Items (NFI’S)</w:t>
      </w:r>
    </w:p>
    <w:p w14:paraId="17DE372F" w14:textId="6D3BB854" w:rsidR="00AE03BC" w:rsidRPr="00E36286" w:rsidRDefault="00AE03BC" w:rsidP="00AE03BC">
      <w:pPr>
        <w:spacing w:after="180"/>
        <w:jc w:val="both"/>
        <w:rPr>
          <w:i/>
          <w:sz w:val="20"/>
          <w:szCs w:val="20"/>
          <w:lang w:val="en-US"/>
        </w:rPr>
      </w:pPr>
      <w:proofErr w:type="spellStart"/>
      <w:r w:rsidRPr="00E36286">
        <w:rPr>
          <w:sz w:val="20"/>
          <w:szCs w:val="20"/>
          <w:lang w:val="en-US"/>
        </w:rPr>
        <w:t>Polska</w:t>
      </w:r>
      <w:proofErr w:type="spellEnd"/>
      <w:r w:rsidRPr="00E36286">
        <w:rPr>
          <w:sz w:val="20"/>
          <w:szCs w:val="20"/>
          <w:lang w:val="en-US"/>
        </w:rPr>
        <w:t xml:space="preserve"> </w:t>
      </w:r>
      <w:proofErr w:type="spellStart"/>
      <w:r w:rsidRPr="00E36286">
        <w:rPr>
          <w:sz w:val="20"/>
          <w:szCs w:val="20"/>
          <w:lang w:val="en-US"/>
        </w:rPr>
        <w:t>Akcja</w:t>
      </w:r>
      <w:proofErr w:type="spellEnd"/>
      <w:r w:rsidRPr="00E36286">
        <w:rPr>
          <w:sz w:val="20"/>
          <w:szCs w:val="20"/>
          <w:lang w:val="en-US"/>
        </w:rPr>
        <w:t xml:space="preserve"> </w:t>
      </w:r>
      <w:proofErr w:type="spellStart"/>
      <w:r w:rsidRPr="00E36286">
        <w:rPr>
          <w:sz w:val="20"/>
          <w:szCs w:val="20"/>
          <w:lang w:val="en-US"/>
        </w:rPr>
        <w:t>Humanitarna</w:t>
      </w:r>
      <w:proofErr w:type="spellEnd"/>
      <w:r w:rsidRPr="00E36286">
        <w:rPr>
          <w:sz w:val="20"/>
          <w:szCs w:val="20"/>
          <w:lang w:val="en-US"/>
        </w:rPr>
        <w:t xml:space="preserve">, hereinafter PAH, known under the English translation Polish Humanitarian Action, with its registered office at </w:t>
      </w:r>
      <w:r w:rsidR="000F41E4" w:rsidRPr="00E36286">
        <w:rPr>
          <w:sz w:val="20"/>
          <w:szCs w:val="20"/>
          <w:lang w:val="en-US"/>
        </w:rPr>
        <w:t xml:space="preserve"> </w:t>
      </w:r>
      <w:r w:rsidR="000F41E4" w:rsidRPr="00E36286">
        <w:rPr>
          <w:rFonts w:ascii="FuturaTCE" w:hAnsi="FuturaTCE"/>
          <w:sz w:val="20"/>
          <w:szCs w:val="20"/>
        </w:rPr>
        <w:t>Al. Solidarnosci 78A</w:t>
      </w:r>
      <w:r w:rsidR="000F41E4" w:rsidRPr="00E36286">
        <w:rPr>
          <w:sz w:val="20"/>
          <w:szCs w:val="20"/>
        </w:rPr>
        <w:t xml:space="preserve"> - </w:t>
      </w:r>
      <w:r w:rsidR="000F41E4" w:rsidRPr="00E36286">
        <w:rPr>
          <w:rFonts w:ascii="FuturaTCE" w:hAnsi="FuturaTCE"/>
          <w:sz w:val="20"/>
          <w:szCs w:val="20"/>
        </w:rPr>
        <w:t xml:space="preserve">00-145 Warsaw, </w:t>
      </w:r>
      <w:r w:rsidRPr="00E36286">
        <w:rPr>
          <w:sz w:val="20"/>
          <w:szCs w:val="20"/>
          <w:lang w:val="en-US"/>
        </w:rPr>
        <w:t xml:space="preserve">Poland, entered into the National Court Register under KRS No. 136833 and TIN NO. 525-14-41-253, </w:t>
      </w:r>
      <w:r w:rsidRPr="00E36286">
        <w:rPr>
          <w:b/>
          <w:sz w:val="20"/>
          <w:szCs w:val="20"/>
          <w:lang w:val="en-US"/>
        </w:rPr>
        <w:t xml:space="preserve">Mission in South Sudan, </w:t>
      </w:r>
      <w:r w:rsidRPr="00E36286">
        <w:rPr>
          <w:sz w:val="20"/>
          <w:szCs w:val="20"/>
          <w:lang w:val="en-US"/>
        </w:rPr>
        <w:t xml:space="preserve">hereinafter referred to as the Investor, </w:t>
      </w:r>
      <w:r w:rsidR="00737A23" w:rsidRPr="00E36286">
        <w:rPr>
          <w:sz w:val="20"/>
          <w:szCs w:val="20"/>
          <w:lang w:val="en-US"/>
        </w:rPr>
        <w:t>invites you to submit a bid for</w:t>
      </w:r>
      <w:r w:rsidRPr="00E36286">
        <w:rPr>
          <w:sz w:val="20"/>
          <w:szCs w:val="20"/>
          <w:lang w:val="en-US"/>
        </w:rPr>
        <w:t xml:space="preserve"> </w:t>
      </w:r>
      <w:r w:rsidR="002A66E6" w:rsidRPr="00E36286">
        <w:rPr>
          <w:b/>
          <w:sz w:val="20"/>
          <w:szCs w:val="20"/>
          <w:lang w:val="en-US"/>
        </w:rPr>
        <w:t>supply of emergency sh</w:t>
      </w:r>
      <w:r w:rsidR="00C8680D" w:rsidRPr="00E36286">
        <w:rPr>
          <w:b/>
          <w:sz w:val="20"/>
          <w:szCs w:val="20"/>
          <w:lang w:val="en-US"/>
        </w:rPr>
        <w:t>elter and non-food items for her</w:t>
      </w:r>
      <w:r w:rsidR="002A66E6" w:rsidRPr="00E36286">
        <w:rPr>
          <w:b/>
          <w:sz w:val="20"/>
          <w:szCs w:val="20"/>
          <w:lang w:val="en-US"/>
        </w:rPr>
        <w:t xml:space="preserve"> SSHF funded </w:t>
      </w:r>
      <w:r w:rsidR="00C8680D" w:rsidRPr="00E36286">
        <w:rPr>
          <w:b/>
          <w:sz w:val="20"/>
          <w:szCs w:val="20"/>
          <w:lang w:val="en-US"/>
        </w:rPr>
        <w:t>project i</w:t>
      </w:r>
      <w:r w:rsidR="009F40A3">
        <w:rPr>
          <w:b/>
          <w:sz w:val="20"/>
          <w:szCs w:val="20"/>
          <w:lang w:val="en-US"/>
        </w:rPr>
        <w:t xml:space="preserve">n </w:t>
      </w:r>
      <w:proofErr w:type="spellStart"/>
      <w:r w:rsidR="009F40A3">
        <w:rPr>
          <w:b/>
          <w:sz w:val="20"/>
          <w:szCs w:val="20"/>
          <w:lang w:val="en-US"/>
        </w:rPr>
        <w:t>kajo-keji</w:t>
      </w:r>
      <w:proofErr w:type="spellEnd"/>
      <w:r w:rsidR="009F40A3">
        <w:rPr>
          <w:b/>
          <w:sz w:val="20"/>
          <w:szCs w:val="20"/>
          <w:lang w:val="en-US"/>
        </w:rPr>
        <w:t xml:space="preserve"> </w:t>
      </w:r>
      <w:r w:rsidR="00CB189E">
        <w:rPr>
          <w:b/>
          <w:sz w:val="20"/>
          <w:szCs w:val="20"/>
          <w:lang w:val="en-US"/>
        </w:rPr>
        <w:t>County</w:t>
      </w:r>
      <w:r w:rsidR="009F40A3">
        <w:rPr>
          <w:b/>
          <w:sz w:val="20"/>
          <w:szCs w:val="20"/>
          <w:lang w:val="en-US"/>
        </w:rPr>
        <w:t>.</w:t>
      </w:r>
    </w:p>
    <w:p w14:paraId="0D3E9816" w14:textId="1B6A04F6" w:rsidR="00476CEE" w:rsidRPr="00E36286" w:rsidRDefault="00C8680D" w:rsidP="00AE03BC">
      <w:pPr>
        <w:spacing w:after="180"/>
        <w:jc w:val="both"/>
        <w:rPr>
          <w:bCs/>
          <w:sz w:val="20"/>
          <w:szCs w:val="20"/>
          <w:lang w:val="en-US"/>
        </w:rPr>
      </w:pPr>
      <w:r w:rsidRPr="00E36286">
        <w:rPr>
          <w:bCs/>
          <w:sz w:val="20"/>
          <w:szCs w:val="20"/>
          <w:lang w:val="en-US"/>
        </w:rPr>
        <w:t>Bids are invited for the following items</w:t>
      </w:r>
    </w:p>
    <w:tbl>
      <w:tblPr>
        <w:tblW w:w="10461" w:type="dxa"/>
        <w:tblLook w:val="04A0" w:firstRow="1" w:lastRow="0" w:firstColumn="1" w:lastColumn="0" w:noHBand="0" w:noVBand="1"/>
      </w:tblPr>
      <w:tblGrid>
        <w:gridCol w:w="2115"/>
        <w:gridCol w:w="1119"/>
        <w:gridCol w:w="1583"/>
        <w:gridCol w:w="4229"/>
        <w:gridCol w:w="701"/>
        <w:gridCol w:w="716"/>
      </w:tblGrid>
      <w:tr w:rsidR="00C8680D" w:rsidRPr="00E36286" w14:paraId="4D91826B" w14:textId="77777777" w:rsidTr="00E36286">
        <w:trPr>
          <w:trHeight w:val="6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79EEB7" w14:textId="4589C279" w:rsidR="00C8680D" w:rsidRPr="00C8680D" w:rsidRDefault="009F40A3" w:rsidP="00C8680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3628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LOT NO.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C7979B" w14:textId="1CA7070A" w:rsidR="00C8680D" w:rsidRPr="00C8680D" w:rsidRDefault="009F40A3" w:rsidP="00C8680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CATEGORY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0FE6D4" w14:textId="14B8F739" w:rsidR="00C8680D" w:rsidRPr="00C8680D" w:rsidRDefault="009F40A3" w:rsidP="00C8680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ITEM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1744D6" w14:textId="3890EF59" w:rsidR="00C8680D" w:rsidRPr="00C8680D" w:rsidRDefault="009F40A3" w:rsidP="00C8680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B875D9" w14:textId="0E972775" w:rsidR="00C8680D" w:rsidRPr="00C8680D" w:rsidRDefault="009F40A3" w:rsidP="00C8680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UOM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8DD0D7" w14:textId="18A4AEA2" w:rsidR="00C8680D" w:rsidRPr="00C8680D" w:rsidRDefault="009F40A3" w:rsidP="00C8680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>QTTY</w:t>
            </w:r>
          </w:p>
        </w:tc>
      </w:tr>
      <w:tr w:rsidR="00C8680D" w:rsidRPr="00E36286" w14:paraId="12BF1E23" w14:textId="77777777" w:rsidTr="00E36286">
        <w:trPr>
          <w:trHeight w:val="68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0FF" w14:textId="7F1368CB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PAH/SSUD/2018/02</w:t>
            </w:r>
            <w:r w:rsidR="00E36286" w:rsidRPr="00E36286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/01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45F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Non-food items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EC0C" w14:textId="0F9FE419" w:rsidR="00C8680D" w:rsidRPr="00C8680D" w:rsidRDefault="00C8680D" w:rsidP="00336F67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  <w:t>Blanket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04B" w14:textId="77777777" w:rsidR="00C8680D" w:rsidRPr="00C8680D" w:rsidRDefault="00C8680D" w:rsidP="00336F6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>Woven, 80% wool, 1.5x3m, High or low thermal resistance, Unit weight 2-3kg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0F1C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Each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720D" w14:textId="4D13AB8D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5,400</w:t>
            </w:r>
          </w:p>
        </w:tc>
      </w:tr>
      <w:tr w:rsidR="00C8680D" w:rsidRPr="00E36286" w14:paraId="14216C1D" w14:textId="77777777" w:rsidTr="00E36286">
        <w:trPr>
          <w:trHeight w:val="1172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E25" w14:textId="26A83BE5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PAH/SSUD/2018/02</w:t>
            </w:r>
            <w:r w:rsidR="00E36286" w:rsidRPr="00E36286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/02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E715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Non-food items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680" w14:textId="77777777" w:rsidR="00C8680D" w:rsidRPr="00C8680D" w:rsidRDefault="00C8680D" w:rsidP="00336F67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  <w:t>Cooking Pots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61F" w14:textId="716175AC" w:rsidR="00C8680D" w:rsidRPr="00C8680D" w:rsidRDefault="00C8680D" w:rsidP="00336F6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>Aluminum</w:t>
            </w:r>
            <w:proofErr w:type="spellEnd"/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 xml:space="preserve"> or stainless steel cooking pots, set of 5 and 7 litre packed together both with handles and lids,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0E4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set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532" w14:textId="7BDAB00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5,400</w:t>
            </w:r>
          </w:p>
        </w:tc>
      </w:tr>
      <w:tr w:rsidR="00C8680D" w:rsidRPr="00E36286" w14:paraId="2F6A8931" w14:textId="77777777" w:rsidTr="00E36286">
        <w:trPr>
          <w:trHeight w:val="141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4C35" w14:textId="1F0E83B4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PAH/SSUD/2018/02</w:t>
            </w:r>
            <w:r w:rsidR="00E36286" w:rsidRPr="00E36286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/03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586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Non-food items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781B" w14:textId="77777777" w:rsidR="00C8680D" w:rsidRPr="00C8680D" w:rsidRDefault="00C8680D" w:rsidP="00336F67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  <w:t>Sleeping Mat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703" w14:textId="77777777" w:rsidR="00C8680D" w:rsidRPr="00C8680D" w:rsidRDefault="00C8680D" w:rsidP="00336F6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 xml:space="preserve">Floor mats tightly woven twill weave fabric of clean and net appearance, assorted </w:t>
            </w:r>
            <w:proofErr w:type="spellStart"/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>color</w:t>
            </w:r>
            <w:proofErr w:type="spellEnd"/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 xml:space="preserve"> with neutral design, Size 1.8mX.0.90M minimum.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6ACF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Each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768A" w14:textId="04093C78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8,200</w:t>
            </w:r>
          </w:p>
        </w:tc>
      </w:tr>
      <w:tr w:rsidR="00C8680D" w:rsidRPr="00E36286" w14:paraId="3A7E9BD8" w14:textId="77777777" w:rsidTr="00E36286">
        <w:trPr>
          <w:trHeight w:val="1348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66C" w14:textId="0ADF5D1F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PAH/SSUD/2018/02</w:t>
            </w:r>
            <w:r w:rsidR="00E36286" w:rsidRPr="00E36286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/04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BADD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Non-food items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6AA8" w14:textId="46E1C1EF" w:rsidR="00C8680D" w:rsidRPr="00C8680D" w:rsidRDefault="00C8680D" w:rsidP="00336F67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  <w:t>Mosquito Nets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59D" w14:textId="77777777" w:rsidR="00C8680D" w:rsidRPr="00C8680D" w:rsidRDefault="00C8680D" w:rsidP="00336F6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>Pre-treated Long Lasting impregnated nets (LLIN), Must be WHO approved, Size 190wX150HX180L, 6points loop made, 100% polyester or PE (impregnated)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E5EB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Each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5910" w14:textId="07630FB5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8,200</w:t>
            </w:r>
          </w:p>
        </w:tc>
      </w:tr>
      <w:tr w:rsidR="00C8680D" w:rsidRPr="00E36286" w14:paraId="5CD92A9D" w14:textId="77777777" w:rsidTr="00E36286">
        <w:trPr>
          <w:trHeight w:val="66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8FED" w14:textId="360421BD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PAH/SSUD/2018/02</w:t>
            </w:r>
            <w:r w:rsidR="00E36286" w:rsidRPr="00E36286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/05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480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Non-food items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468" w14:textId="77777777" w:rsidR="00C8680D" w:rsidRDefault="00336F67" w:rsidP="00336F67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  <w:t>Kangas</w:t>
            </w:r>
            <w:proofErr w:type="spellEnd"/>
          </w:p>
          <w:p w14:paraId="750BAE53" w14:textId="7E6D6C54" w:rsidR="00336F67" w:rsidRPr="00C8680D" w:rsidRDefault="00336F67" w:rsidP="00336F67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F76" w14:textId="77777777" w:rsidR="00C8680D" w:rsidRPr="00C8680D" w:rsidRDefault="00C8680D" w:rsidP="00336F6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 xml:space="preserve">100% cotton Fabric, </w:t>
            </w:r>
            <w:proofErr w:type="spellStart"/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>Colorful</w:t>
            </w:r>
            <w:proofErr w:type="spellEnd"/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 xml:space="preserve"> material (multi-</w:t>
            </w:r>
            <w:proofErr w:type="spellStart"/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>color</w:t>
            </w:r>
            <w:proofErr w:type="spellEnd"/>
            <w:r w:rsidRPr="00C8680D">
              <w:rPr>
                <w:rFonts w:ascii="Trebuchet MS" w:eastAsia="Times New Roman" w:hAnsi="Trebuchet MS"/>
                <w:color w:val="000000"/>
                <w:sz w:val="20"/>
                <w:szCs w:val="20"/>
                <w:lang w:val="en-GB" w:eastAsia="en-GB"/>
              </w:rPr>
              <w:t>), 1mX3M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4EB5" w14:textId="77777777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Each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2B41" w14:textId="210E11C5" w:rsidR="00C8680D" w:rsidRPr="00C8680D" w:rsidRDefault="00C8680D" w:rsidP="00336F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</w:pPr>
            <w:r w:rsidRPr="00C8680D">
              <w:rPr>
                <w:rFonts w:ascii="Calibri" w:eastAsia="Times New Roman" w:hAnsi="Calibri"/>
                <w:color w:val="000000"/>
                <w:sz w:val="20"/>
                <w:szCs w:val="20"/>
                <w:lang w:val="en-GB" w:eastAsia="en-GB"/>
              </w:rPr>
              <w:t>8,200</w:t>
            </w:r>
          </w:p>
        </w:tc>
      </w:tr>
    </w:tbl>
    <w:p w14:paraId="175E0B93" w14:textId="5C8CE327" w:rsidR="00AB4D23" w:rsidRPr="00E36286" w:rsidRDefault="004A25A8" w:rsidP="00AB4D23">
      <w:pPr>
        <w:spacing w:after="180"/>
        <w:rPr>
          <w:bCs/>
          <w:sz w:val="20"/>
          <w:szCs w:val="20"/>
          <w:lang w:val="en-US"/>
        </w:rPr>
      </w:pPr>
      <w:r w:rsidRPr="00E36286">
        <w:rPr>
          <w:bCs/>
          <w:sz w:val="20"/>
          <w:szCs w:val="20"/>
          <w:lang w:val="en-US"/>
        </w:rPr>
        <w:br w:type="textWrapping" w:clear="all"/>
      </w:r>
      <w:r w:rsidR="00476CEE" w:rsidRPr="00E36286">
        <w:rPr>
          <w:bCs/>
          <w:sz w:val="20"/>
          <w:szCs w:val="20"/>
          <w:lang w:val="en-US"/>
        </w:rPr>
        <w:t xml:space="preserve">Interested and eligible firms can obtain a complete set of </w:t>
      </w:r>
      <w:r w:rsidR="00B53F1D" w:rsidRPr="00E36286">
        <w:rPr>
          <w:bCs/>
          <w:sz w:val="20"/>
          <w:szCs w:val="20"/>
          <w:lang w:val="en-US"/>
        </w:rPr>
        <w:t>Tender D</w:t>
      </w:r>
      <w:r w:rsidR="000F41E4" w:rsidRPr="00E36286">
        <w:rPr>
          <w:bCs/>
          <w:sz w:val="20"/>
          <w:szCs w:val="20"/>
          <w:lang w:val="en-US"/>
        </w:rPr>
        <w:t xml:space="preserve">ocuments </w:t>
      </w:r>
      <w:r w:rsidR="00B53F1D" w:rsidRPr="00E36286">
        <w:rPr>
          <w:bCs/>
          <w:sz w:val="20"/>
          <w:szCs w:val="20"/>
          <w:lang w:val="en-US"/>
        </w:rPr>
        <w:t>fr</w:t>
      </w:r>
      <w:r w:rsidR="00476CEE" w:rsidRPr="00E36286">
        <w:rPr>
          <w:bCs/>
          <w:sz w:val="20"/>
          <w:szCs w:val="20"/>
          <w:lang w:val="en-US"/>
        </w:rPr>
        <w:t xml:space="preserve">om the physical address hereunder during office hours from </w:t>
      </w:r>
      <w:r w:rsidR="009F40A3">
        <w:rPr>
          <w:b/>
          <w:bCs/>
          <w:sz w:val="20"/>
          <w:szCs w:val="20"/>
          <w:lang w:val="en-US"/>
        </w:rPr>
        <w:t xml:space="preserve">10:00AM to 4:00PM </w:t>
      </w:r>
      <w:r w:rsidR="00476CEE" w:rsidRPr="00E36286">
        <w:rPr>
          <w:b/>
          <w:bCs/>
          <w:sz w:val="20"/>
          <w:szCs w:val="20"/>
          <w:lang w:val="en-US"/>
        </w:rPr>
        <w:t>between Monday and Friday except during lunch time – 1.00PM to 2.00PM</w:t>
      </w:r>
      <w:r w:rsidR="00476CEE" w:rsidRPr="00E36286">
        <w:rPr>
          <w:bCs/>
          <w:sz w:val="20"/>
          <w:szCs w:val="20"/>
          <w:lang w:val="en-US"/>
        </w:rPr>
        <w:t>.</w:t>
      </w:r>
      <w:r w:rsidR="00472B7E" w:rsidRPr="00E36286">
        <w:rPr>
          <w:bCs/>
          <w:sz w:val="20"/>
          <w:szCs w:val="20"/>
          <w:lang w:val="en-US"/>
        </w:rPr>
        <w:t xml:space="preserve"> Documents will be issued in softcopy format</w:t>
      </w:r>
      <w:r w:rsidR="00110DDD">
        <w:rPr>
          <w:bCs/>
          <w:sz w:val="20"/>
          <w:szCs w:val="20"/>
          <w:lang w:val="en-US"/>
        </w:rPr>
        <w:t xml:space="preserve"> after registering</w:t>
      </w:r>
      <w:r w:rsidR="00472B7E" w:rsidRPr="00E36286">
        <w:rPr>
          <w:bCs/>
          <w:sz w:val="20"/>
          <w:szCs w:val="20"/>
          <w:lang w:val="en-US"/>
        </w:rPr>
        <w:t>, there</w:t>
      </w:r>
      <w:r w:rsidR="00D20006" w:rsidRPr="00E36286">
        <w:rPr>
          <w:bCs/>
          <w:sz w:val="20"/>
          <w:szCs w:val="20"/>
          <w:lang w:val="en-US"/>
        </w:rPr>
        <w:t>fore</w:t>
      </w:r>
      <w:r w:rsidR="00472B7E" w:rsidRPr="00E36286">
        <w:rPr>
          <w:bCs/>
          <w:sz w:val="20"/>
          <w:szCs w:val="20"/>
          <w:lang w:val="en-US"/>
        </w:rPr>
        <w:t xml:space="preserve"> bidders should provide a flash disk</w:t>
      </w:r>
      <w:r w:rsidR="00E36286" w:rsidRPr="00E36286">
        <w:rPr>
          <w:bCs/>
          <w:sz w:val="20"/>
          <w:szCs w:val="20"/>
          <w:lang w:val="en-US"/>
        </w:rPr>
        <w:t>.</w:t>
      </w:r>
    </w:p>
    <w:p w14:paraId="7AD1A1AC" w14:textId="0E80FF36" w:rsidR="00E36286" w:rsidRPr="009F40A3" w:rsidRDefault="008B42E5" w:rsidP="00AB4D23">
      <w:pPr>
        <w:spacing w:after="180"/>
        <w:rPr>
          <w:b/>
          <w:bCs/>
          <w:sz w:val="20"/>
          <w:szCs w:val="20"/>
          <w:lang w:val="en-US"/>
        </w:rPr>
      </w:pPr>
      <w:r w:rsidRPr="009F40A3">
        <w:rPr>
          <w:b/>
          <w:bCs/>
          <w:sz w:val="20"/>
          <w:szCs w:val="20"/>
          <w:lang w:val="en-US"/>
        </w:rPr>
        <w:t xml:space="preserve">Samples of the tendered supplies are available at PAH office for viewing, </w:t>
      </w:r>
      <w:r w:rsidR="009F40A3" w:rsidRPr="009F40A3">
        <w:rPr>
          <w:b/>
          <w:bCs/>
          <w:sz w:val="20"/>
          <w:szCs w:val="20"/>
          <w:lang w:val="en-US"/>
        </w:rPr>
        <w:t>and bidders must sign as prove that they have seen and aware of the required supplies. Bidders</w:t>
      </w:r>
      <w:r w:rsidR="00E36286" w:rsidRPr="009F40A3">
        <w:rPr>
          <w:b/>
          <w:bCs/>
          <w:sz w:val="20"/>
          <w:szCs w:val="20"/>
          <w:lang w:val="en-US"/>
        </w:rPr>
        <w:t xml:space="preserve"> </w:t>
      </w:r>
      <w:r w:rsidR="00C276BF" w:rsidRPr="009F40A3">
        <w:rPr>
          <w:b/>
          <w:bCs/>
          <w:sz w:val="20"/>
          <w:szCs w:val="20"/>
          <w:lang w:val="en-US"/>
        </w:rPr>
        <w:t>may choose to bid for all or one</w:t>
      </w:r>
      <w:r w:rsidR="00E36286" w:rsidRPr="009F40A3">
        <w:rPr>
          <w:b/>
          <w:bCs/>
          <w:sz w:val="20"/>
          <w:szCs w:val="20"/>
          <w:lang w:val="en-US"/>
        </w:rPr>
        <w:t xml:space="preserve"> of the lots.</w:t>
      </w:r>
    </w:p>
    <w:p w14:paraId="4CFFB476" w14:textId="63F56CF2" w:rsidR="00472B7E" w:rsidRPr="009F40A3" w:rsidRDefault="00476CEE" w:rsidP="00AB4D23">
      <w:pPr>
        <w:spacing w:after="180"/>
        <w:rPr>
          <w:b/>
          <w:bCs/>
          <w:sz w:val="20"/>
          <w:szCs w:val="20"/>
          <w:lang w:val="en-US"/>
        </w:rPr>
      </w:pPr>
      <w:r w:rsidRPr="00E36286">
        <w:rPr>
          <w:bCs/>
          <w:sz w:val="20"/>
          <w:szCs w:val="20"/>
          <w:lang w:val="en-US"/>
        </w:rPr>
        <w:t xml:space="preserve">Completed set of </w:t>
      </w:r>
      <w:r w:rsidR="005121E5" w:rsidRPr="00E36286">
        <w:rPr>
          <w:bCs/>
          <w:sz w:val="20"/>
          <w:szCs w:val="20"/>
          <w:lang w:val="en-US"/>
        </w:rPr>
        <w:t xml:space="preserve">tender </w:t>
      </w:r>
      <w:r w:rsidRPr="00E36286">
        <w:rPr>
          <w:bCs/>
          <w:sz w:val="20"/>
          <w:szCs w:val="20"/>
          <w:lang w:val="en-US"/>
        </w:rPr>
        <w:t>documents</w:t>
      </w:r>
      <w:r w:rsidR="004F534A" w:rsidRPr="00E36286">
        <w:rPr>
          <w:bCs/>
          <w:sz w:val="20"/>
          <w:szCs w:val="20"/>
          <w:lang w:val="en-US"/>
        </w:rPr>
        <w:t xml:space="preserve"> </w:t>
      </w:r>
      <w:r w:rsidRPr="00E36286">
        <w:rPr>
          <w:bCs/>
          <w:sz w:val="20"/>
          <w:szCs w:val="20"/>
          <w:lang w:val="en-US"/>
        </w:rPr>
        <w:t xml:space="preserve">sealed in a plain envelop and clearly marked </w:t>
      </w:r>
      <w:r w:rsidR="00AB4D23" w:rsidRPr="00E36286">
        <w:rPr>
          <w:b/>
          <w:bCs/>
          <w:sz w:val="20"/>
          <w:szCs w:val="20"/>
          <w:lang w:val="en-US"/>
        </w:rPr>
        <w:t>“supply of Non-food items” Tender No. PAH/SSUD/2018/02</w:t>
      </w:r>
      <w:r w:rsidR="004970F2" w:rsidRPr="00E36286">
        <w:rPr>
          <w:bCs/>
          <w:sz w:val="20"/>
          <w:szCs w:val="20"/>
          <w:lang w:val="en-US"/>
        </w:rPr>
        <w:t xml:space="preserve">, </w:t>
      </w:r>
      <w:r w:rsidRPr="00E36286">
        <w:rPr>
          <w:bCs/>
          <w:sz w:val="20"/>
          <w:szCs w:val="20"/>
          <w:lang w:val="en-US"/>
        </w:rPr>
        <w:t xml:space="preserve">should be dropped into the Tender box at the </w:t>
      </w:r>
      <w:r w:rsidR="00C12D8F" w:rsidRPr="00C276BF">
        <w:rPr>
          <w:b/>
          <w:bCs/>
          <w:sz w:val="20"/>
          <w:szCs w:val="20"/>
          <w:lang w:val="en-US"/>
        </w:rPr>
        <w:t xml:space="preserve">PAH office, </w:t>
      </w:r>
      <w:r w:rsidR="00C276BF" w:rsidRPr="00C276BF">
        <w:rPr>
          <w:rFonts w:ascii="FuturaTCE" w:hAnsi="FuturaTCE" w:cs="Arial"/>
          <w:b/>
          <w:color w:val="000000"/>
        </w:rPr>
        <w:t>Plot</w:t>
      </w:r>
      <w:r w:rsidR="00C276BF" w:rsidRPr="00C276BF">
        <w:rPr>
          <w:rFonts w:ascii="Bookman Old Style" w:hAnsi="Bookman Old Style"/>
          <w:b/>
        </w:rPr>
        <w:t xml:space="preserve"> No.578 </w:t>
      </w:r>
      <w:r w:rsidR="00C276BF" w:rsidRPr="00C276BF">
        <w:rPr>
          <w:rFonts w:ascii="FuturaTCE" w:hAnsi="FuturaTCE" w:cs="Arial"/>
          <w:b/>
          <w:color w:val="000000"/>
        </w:rPr>
        <w:t>Block</w:t>
      </w:r>
      <w:r w:rsidR="00C276BF" w:rsidRPr="00C276BF">
        <w:rPr>
          <w:rFonts w:ascii="Bookman Old Style" w:hAnsi="Bookman Old Style"/>
          <w:b/>
        </w:rPr>
        <w:t xml:space="preserve"> 3-</w:t>
      </w:r>
      <w:r w:rsidR="00C276BF" w:rsidRPr="00C276BF">
        <w:rPr>
          <w:rFonts w:ascii="FuturaTCE" w:hAnsi="FuturaTCE" w:cs="Arial"/>
          <w:b/>
          <w:color w:val="000000"/>
        </w:rPr>
        <w:t>K</w:t>
      </w:r>
      <w:r w:rsidR="00C276BF" w:rsidRPr="00C276BF">
        <w:rPr>
          <w:rFonts w:ascii="Bookman Old Style" w:hAnsi="Bookman Old Style"/>
          <w:b/>
        </w:rPr>
        <w:t xml:space="preserve"> </w:t>
      </w:r>
      <w:r w:rsidR="00C276BF" w:rsidRPr="00C276BF">
        <w:rPr>
          <w:rFonts w:ascii="FuturaTCE" w:hAnsi="FuturaTCE" w:cs="Arial"/>
          <w:b/>
          <w:color w:val="000000"/>
        </w:rPr>
        <w:t>South</w:t>
      </w:r>
      <w:r w:rsidR="00C276BF" w:rsidRPr="00C276BF">
        <w:rPr>
          <w:rFonts w:ascii="Bookman Old Style" w:hAnsi="Bookman Old Style"/>
          <w:b/>
        </w:rPr>
        <w:t xml:space="preserve">, </w:t>
      </w:r>
      <w:r w:rsidR="00C276BF" w:rsidRPr="00C276BF">
        <w:rPr>
          <w:rFonts w:ascii="FuturaTCE" w:hAnsi="FuturaTCE" w:cs="Arial"/>
          <w:b/>
          <w:color w:val="000000"/>
        </w:rPr>
        <w:t>Tong</w:t>
      </w:r>
      <w:r w:rsidR="00C276BF" w:rsidRPr="00C276BF">
        <w:rPr>
          <w:rFonts w:ascii="Bookman Old Style" w:hAnsi="Bookman Old Style"/>
          <w:b/>
        </w:rPr>
        <w:t xml:space="preserve"> </w:t>
      </w:r>
      <w:r w:rsidR="00C276BF" w:rsidRPr="00C276BF">
        <w:rPr>
          <w:rFonts w:ascii="FuturaTCE" w:hAnsi="FuturaTCE" w:cs="Arial"/>
          <w:b/>
          <w:color w:val="000000"/>
        </w:rPr>
        <w:t>Ping</w:t>
      </w:r>
      <w:r w:rsidR="00C276BF" w:rsidRPr="00C276BF">
        <w:rPr>
          <w:rFonts w:ascii="Bookman Old Style" w:hAnsi="Bookman Old Style"/>
          <w:b/>
        </w:rPr>
        <w:t xml:space="preserve"> </w:t>
      </w:r>
      <w:r w:rsidR="00C276BF" w:rsidRPr="00C276BF">
        <w:rPr>
          <w:rFonts w:ascii="FuturaTCE" w:hAnsi="FuturaTCE" w:cs="Arial"/>
          <w:b/>
          <w:color w:val="000000"/>
        </w:rPr>
        <w:t>Juba</w:t>
      </w:r>
      <w:r w:rsidR="00C276BF" w:rsidRPr="00C276BF">
        <w:rPr>
          <w:rFonts w:ascii="Bookman Old Style" w:hAnsi="Bookman Old Style"/>
          <w:b/>
        </w:rPr>
        <w:t xml:space="preserve"> </w:t>
      </w:r>
      <w:r w:rsidR="00C276BF" w:rsidRPr="00C276BF">
        <w:rPr>
          <w:rFonts w:ascii="FuturaTCE" w:hAnsi="FuturaTCE" w:cs="Arial"/>
          <w:b/>
          <w:color w:val="000000"/>
        </w:rPr>
        <w:t>City</w:t>
      </w:r>
      <w:r w:rsidR="00C276BF" w:rsidRPr="00C276BF">
        <w:rPr>
          <w:b/>
          <w:bCs/>
          <w:sz w:val="20"/>
          <w:szCs w:val="20"/>
          <w:lang w:val="en-US"/>
        </w:rPr>
        <w:t xml:space="preserve"> , next to Nile fortune Hotel,</w:t>
      </w:r>
      <w:r w:rsidR="00C276BF">
        <w:rPr>
          <w:bCs/>
          <w:sz w:val="20"/>
          <w:szCs w:val="20"/>
          <w:lang w:val="en-US"/>
        </w:rPr>
        <w:t xml:space="preserve"> </w:t>
      </w:r>
      <w:r w:rsidR="009F40A3" w:rsidRPr="009F40A3">
        <w:rPr>
          <w:b/>
          <w:bCs/>
          <w:sz w:val="20"/>
          <w:szCs w:val="20"/>
          <w:lang w:val="en-US"/>
        </w:rPr>
        <w:t>no later than Friday 16</w:t>
      </w:r>
      <w:r w:rsidR="009F40A3" w:rsidRPr="009F40A3">
        <w:rPr>
          <w:b/>
          <w:bCs/>
          <w:sz w:val="20"/>
          <w:szCs w:val="20"/>
          <w:vertAlign w:val="superscript"/>
          <w:lang w:val="en-US"/>
        </w:rPr>
        <w:t>th</w:t>
      </w:r>
      <w:r w:rsidR="00CD330B">
        <w:rPr>
          <w:b/>
          <w:bCs/>
          <w:sz w:val="20"/>
          <w:szCs w:val="20"/>
          <w:lang w:val="en-US"/>
        </w:rPr>
        <w:t xml:space="preserve"> March 2018, before 12:00 noon</w:t>
      </w:r>
      <w:r w:rsidR="00CB189E">
        <w:rPr>
          <w:b/>
          <w:bCs/>
          <w:sz w:val="20"/>
          <w:szCs w:val="20"/>
          <w:lang w:val="en-US"/>
        </w:rPr>
        <w:t xml:space="preserve"> local time</w:t>
      </w:r>
      <w:bookmarkStart w:id="7" w:name="_GoBack"/>
      <w:bookmarkEnd w:id="7"/>
    </w:p>
    <w:p w14:paraId="3E247206" w14:textId="466FAEF9" w:rsidR="00476CEE" w:rsidRPr="00E36286" w:rsidRDefault="00476CEE" w:rsidP="00476CEE">
      <w:pPr>
        <w:spacing w:after="180"/>
        <w:jc w:val="both"/>
        <w:rPr>
          <w:bCs/>
          <w:sz w:val="20"/>
          <w:szCs w:val="20"/>
          <w:lang w:val="en-US"/>
        </w:rPr>
      </w:pPr>
      <w:r w:rsidRPr="00E36286">
        <w:rPr>
          <w:bCs/>
          <w:sz w:val="20"/>
          <w:szCs w:val="20"/>
          <w:lang w:val="en-US"/>
        </w:rPr>
        <w:t xml:space="preserve">The bids will be opened </w:t>
      </w:r>
      <w:r w:rsidR="00AB4D23" w:rsidRPr="00E36286">
        <w:rPr>
          <w:bCs/>
          <w:sz w:val="20"/>
          <w:szCs w:val="20"/>
          <w:lang w:val="en-US"/>
        </w:rPr>
        <w:t xml:space="preserve">on </w:t>
      </w:r>
      <w:r w:rsidR="00CB189E">
        <w:rPr>
          <w:bCs/>
          <w:sz w:val="20"/>
          <w:szCs w:val="20"/>
          <w:lang w:val="en-US"/>
        </w:rPr>
        <w:t xml:space="preserve">the same closing date at </w:t>
      </w:r>
      <w:r w:rsidR="00CB189E" w:rsidRPr="00CB189E">
        <w:rPr>
          <w:b/>
          <w:bCs/>
          <w:sz w:val="20"/>
          <w:szCs w:val="20"/>
          <w:lang w:val="en-US"/>
        </w:rPr>
        <w:t>3:00PM</w:t>
      </w:r>
      <w:r w:rsidR="00CB189E">
        <w:rPr>
          <w:bCs/>
          <w:sz w:val="20"/>
          <w:szCs w:val="20"/>
          <w:lang w:val="en-US"/>
        </w:rPr>
        <w:t xml:space="preserve"> local time</w:t>
      </w:r>
      <w:r w:rsidR="00CB189E" w:rsidRPr="00CB189E">
        <w:rPr>
          <w:bCs/>
          <w:sz w:val="20"/>
          <w:szCs w:val="20"/>
          <w:lang w:val="en-US"/>
        </w:rPr>
        <w:t xml:space="preserve"> </w:t>
      </w:r>
      <w:r w:rsidRPr="00CB189E">
        <w:rPr>
          <w:bCs/>
          <w:sz w:val="20"/>
          <w:szCs w:val="20"/>
          <w:lang w:val="en-US"/>
        </w:rPr>
        <w:t>in the</w:t>
      </w:r>
      <w:r w:rsidRPr="00E36286">
        <w:rPr>
          <w:bCs/>
          <w:sz w:val="20"/>
          <w:szCs w:val="20"/>
          <w:lang w:val="en-US"/>
        </w:rPr>
        <w:t xml:space="preserve"> presence of bidders or representatives who choose to attend.</w:t>
      </w:r>
    </w:p>
    <w:p w14:paraId="6002ECB7" w14:textId="3BA2B6A8" w:rsidR="00A94A1F" w:rsidRPr="00E36286" w:rsidRDefault="00A94A1F" w:rsidP="00476CEE">
      <w:pPr>
        <w:spacing w:after="180"/>
        <w:jc w:val="both"/>
        <w:rPr>
          <w:bCs/>
          <w:sz w:val="20"/>
          <w:szCs w:val="20"/>
          <w:lang w:val="en-US"/>
        </w:rPr>
      </w:pPr>
      <w:r w:rsidRPr="00E36286">
        <w:rPr>
          <w:bCs/>
          <w:sz w:val="20"/>
          <w:szCs w:val="20"/>
          <w:lang w:val="en-US"/>
        </w:rPr>
        <w:t xml:space="preserve">For inquiries regarding tender documents collection and submission, </w:t>
      </w:r>
      <w:r w:rsidR="003F34BD" w:rsidRPr="00E36286">
        <w:rPr>
          <w:bCs/>
          <w:sz w:val="20"/>
          <w:szCs w:val="20"/>
          <w:lang w:val="en-US"/>
        </w:rPr>
        <w:t xml:space="preserve">send an email to </w:t>
      </w:r>
      <w:hyperlink r:id="rId8" w:history="1">
        <w:r w:rsidR="00AB4D23" w:rsidRPr="00E36286">
          <w:rPr>
            <w:rStyle w:val="Hyperlink"/>
            <w:bCs/>
            <w:sz w:val="20"/>
            <w:szCs w:val="20"/>
            <w:lang w:val="en-US"/>
          </w:rPr>
          <w:t>log.ssud@pah.org.pl</w:t>
        </w:r>
      </w:hyperlink>
      <w:r w:rsidR="00110DDD">
        <w:rPr>
          <w:bCs/>
          <w:sz w:val="20"/>
          <w:szCs w:val="20"/>
          <w:lang w:val="en-US"/>
        </w:rPr>
        <w:t>, or call Tel No. +211955371459</w:t>
      </w:r>
    </w:p>
    <w:sectPr w:rsidR="00A94A1F" w:rsidRPr="00E36286" w:rsidSect="003F34BD">
      <w:footerReference w:type="default" r:id="rId9"/>
      <w:pgSz w:w="12240" w:h="15840"/>
      <w:pgMar w:top="475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5D031" w14:textId="77777777" w:rsidR="00B86818" w:rsidRDefault="00B86818" w:rsidP="00252C57">
      <w:r>
        <w:separator/>
      </w:r>
    </w:p>
  </w:endnote>
  <w:endnote w:type="continuationSeparator" w:id="0">
    <w:p w14:paraId="5E44C9B1" w14:textId="77777777" w:rsidR="00B86818" w:rsidRDefault="00B86818" w:rsidP="002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TC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2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75E4E" w14:textId="1371F76F" w:rsidR="00252C57" w:rsidRDefault="00252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CE2C4" w14:textId="77777777" w:rsidR="00252C57" w:rsidRDefault="00252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E017" w14:textId="77777777" w:rsidR="00B86818" w:rsidRDefault="00B86818" w:rsidP="00252C57">
      <w:r>
        <w:separator/>
      </w:r>
    </w:p>
  </w:footnote>
  <w:footnote w:type="continuationSeparator" w:id="0">
    <w:p w14:paraId="770C9A01" w14:textId="77777777" w:rsidR="00B86818" w:rsidRDefault="00B86818" w:rsidP="0025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7A4"/>
    <w:multiLevelType w:val="hybridMultilevel"/>
    <w:tmpl w:val="57DCE72E"/>
    <w:lvl w:ilvl="0" w:tplc="D4B249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01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2C7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A08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3CF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705A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24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E4A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637F"/>
    <w:multiLevelType w:val="multilevel"/>
    <w:tmpl w:val="3726FE06"/>
    <w:lvl w:ilvl="0">
      <w:start w:val="6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1B1A5D25"/>
    <w:multiLevelType w:val="hybridMultilevel"/>
    <w:tmpl w:val="CE32F852"/>
    <w:lvl w:ilvl="0" w:tplc="6DB4E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C49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C0E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41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2F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9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44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8E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C83A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1702F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F0B57"/>
    <w:multiLevelType w:val="hybridMultilevel"/>
    <w:tmpl w:val="871835F2"/>
    <w:lvl w:ilvl="0" w:tplc="2C2631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48D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C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4F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682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45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46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80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A4D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CF3A34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6D0061"/>
    <w:multiLevelType w:val="hybridMultilevel"/>
    <w:tmpl w:val="05B8DDD8"/>
    <w:lvl w:ilvl="0" w:tplc="2EB07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FFCFC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E4B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22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E17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A7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27C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21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09D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30A45"/>
    <w:multiLevelType w:val="hybridMultilevel"/>
    <w:tmpl w:val="451E1656"/>
    <w:lvl w:ilvl="0" w:tplc="D8F49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6C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A62B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52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C0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941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489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C68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A4B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22481A"/>
    <w:multiLevelType w:val="hybridMultilevel"/>
    <w:tmpl w:val="AB78935C"/>
    <w:lvl w:ilvl="0" w:tplc="95FA1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B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98D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ED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04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7E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A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66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0C8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C"/>
    <w:rsid w:val="000829D8"/>
    <w:rsid w:val="000C5B02"/>
    <w:rsid w:val="000F41E4"/>
    <w:rsid w:val="00106C9A"/>
    <w:rsid w:val="00110DDD"/>
    <w:rsid w:val="001310FE"/>
    <w:rsid w:val="00134903"/>
    <w:rsid w:val="001A390F"/>
    <w:rsid w:val="001E1F8F"/>
    <w:rsid w:val="001E447D"/>
    <w:rsid w:val="00244784"/>
    <w:rsid w:val="00251019"/>
    <w:rsid w:val="00252C57"/>
    <w:rsid w:val="00255BBC"/>
    <w:rsid w:val="002A66E6"/>
    <w:rsid w:val="00307F7D"/>
    <w:rsid w:val="00336F67"/>
    <w:rsid w:val="003B045B"/>
    <w:rsid w:val="003E6907"/>
    <w:rsid w:val="003F34BD"/>
    <w:rsid w:val="00446502"/>
    <w:rsid w:val="00471371"/>
    <w:rsid w:val="00472B7E"/>
    <w:rsid w:val="00476CEE"/>
    <w:rsid w:val="00490A6C"/>
    <w:rsid w:val="004970F2"/>
    <w:rsid w:val="004A25A8"/>
    <w:rsid w:val="004A5F7F"/>
    <w:rsid w:val="004F534A"/>
    <w:rsid w:val="00504B81"/>
    <w:rsid w:val="005071A4"/>
    <w:rsid w:val="005121E5"/>
    <w:rsid w:val="0064415A"/>
    <w:rsid w:val="006769C9"/>
    <w:rsid w:val="00691672"/>
    <w:rsid w:val="006C3EAF"/>
    <w:rsid w:val="006D5B8F"/>
    <w:rsid w:val="006E3BBB"/>
    <w:rsid w:val="006F6EE2"/>
    <w:rsid w:val="00737A23"/>
    <w:rsid w:val="007453F8"/>
    <w:rsid w:val="00745CCF"/>
    <w:rsid w:val="00774CB9"/>
    <w:rsid w:val="007B4213"/>
    <w:rsid w:val="00865ED7"/>
    <w:rsid w:val="00872A29"/>
    <w:rsid w:val="008B42E5"/>
    <w:rsid w:val="009011B8"/>
    <w:rsid w:val="00905972"/>
    <w:rsid w:val="00930D31"/>
    <w:rsid w:val="009F40A3"/>
    <w:rsid w:val="00A177EE"/>
    <w:rsid w:val="00A26B8B"/>
    <w:rsid w:val="00A94A1F"/>
    <w:rsid w:val="00A966F9"/>
    <w:rsid w:val="00AB30FE"/>
    <w:rsid w:val="00AB4D23"/>
    <w:rsid w:val="00AE03BC"/>
    <w:rsid w:val="00B53F1D"/>
    <w:rsid w:val="00B63918"/>
    <w:rsid w:val="00B86818"/>
    <w:rsid w:val="00C05133"/>
    <w:rsid w:val="00C12D8F"/>
    <w:rsid w:val="00C16681"/>
    <w:rsid w:val="00C2054D"/>
    <w:rsid w:val="00C276BF"/>
    <w:rsid w:val="00C8680D"/>
    <w:rsid w:val="00C93F53"/>
    <w:rsid w:val="00CB189E"/>
    <w:rsid w:val="00CC51B0"/>
    <w:rsid w:val="00CD330B"/>
    <w:rsid w:val="00CF0BA3"/>
    <w:rsid w:val="00CF0D16"/>
    <w:rsid w:val="00D20006"/>
    <w:rsid w:val="00DD2B91"/>
    <w:rsid w:val="00E36286"/>
    <w:rsid w:val="00E87D1A"/>
    <w:rsid w:val="00E958EE"/>
    <w:rsid w:val="00F32E5E"/>
    <w:rsid w:val="00F6299D"/>
    <w:rsid w:val="00F96F52"/>
    <w:rsid w:val="00FA7B5A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A734"/>
  <w15:chartTrackingRefBased/>
  <w15:docId w15:val="{29777B3D-F195-467D-ABCC-F539EA1D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8"/>
    <w:qFormat/>
    <w:rsid w:val="009011B8"/>
    <w:pPr>
      <w:spacing w:after="0" w:line="240" w:lineRule="auto"/>
    </w:pPr>
    <w:rPr>
      <w:rFonts w:ascii="Times New Roman" w:eastAsia="MS Mincho" w:hAnsi="Times New Roman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ext">
    <w:name w:val="wText"/>
    <w:basedOn w:val="Normal"/>
    <w:link w:val="wTextChar"/>
    <w:uiPriority w:val="2"/>
    <w:qFormat/>
    <w:rsid w:val="00AE03BC"/>
    <w:pPr>
      <w:spacing w:after="180"/>
      <w:jc w:val="both"/>
    </w:pPr>
  </w:style>
  <w:style w:type="character" w:customStyle="1" w:styleId="wTextChar">
    <w:name w:val="wText Char"/>
    <w:basedOn w:val="DefaultParagraphFont"/>
    <w:link w:val="wText"/>
    <w:uiPriority w:val="2"/>
    <w:rsid w:val="00AE03BC"/>
    <w:rPr>
      <w:rFonts w:ascii="Times New Roman" w:eastAsia="MS Mincho" w:hAnsi="Times New Roman" w:cs="Times New Roman"/>
      <w:lang w:val="pl-PL"/>
    </w:rPr>
  </w:style>
  <w:style w:type="paragraph" w:customStyle="1" w:styleId="Schedule1">
    <w:name w:val="Schedule 1"/>
    <w:basedOn w:val="Normal"/>
    <w:next w:val="Schedule2"/>
    <w:uiPriority w:val="30"/>
    <w:qFormat/>
    <w:rsid w:val="00AE03BC"/>
    <w:pPr>
      <w:keepNext/>
      <w:numPr>
        <w:numId w:val="8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"/>
    <w:next w:val="Normal"/>
    <w:uiPriority w:val="30"/>
    <w:qFormat/>
    <w:rsid w:val="00AE03BC"/>
    <w:pPr>
      <w:numPr>
        <w:ilvl w:val="1"/>
        <w:numId w:val="8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"/>
    <w:next w:val="Normal"/>
    <w:uiPriority w:val="30"/>
    <w:qFormat/>
    <w:rsid w:val="00AE03BC"/>
    <w:pPr>
      <w:numPr>
        <w:ilvl w:val="2"/>
        <w:numId w:val="8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"/>
    <w:next w:val="Normal"/>
    <w:uiPriority w:val="30"/>
    <w:qFormat/>
    <w:rsid w:val="00AE03BC"/>
    <w:pPr>
      <w:numPr>
        <w:ilvl w:val="3"/>
        <w:numId w:val="8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"/>
    <w:uiPriority w:val="30"/>
    <w:qFormat/>
    <w:rsid w:val="00AE03BC"/>
    <w:pPr>
      <w:numPr>
        <w:ilvl w:val="4"/>
        <w:numId w:val="8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"/>
    <w:uiPriority w:val="30"/>
    <w:qFormat/>
    <w:rsid w:val="00AE03BC"/>
    <w:pPr>
      <w:numPr>
        <w:ilvl w:val="5"/>
        <w:numId w:val="8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"/>
    <w:uiPriority w:val="30"/>
    <w:qFormat/>
    <w:rsid w:val="00AE03BC"/>
    <w:pPr>
      <w:numPr>
        <w:ilvl w:val="6"/>
        <w:numId w:val="8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"/>
    <w:uiPriority w:val="30"/>
    <w:qFormat/>
    <w:rsid w:val="00AE03BC"/>
    <w:pPr>
      <w:numPr>
        <w:ilvl w:val="7"/>
        <w:numId w:val="8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"/>
    <w:uiPriority w:val="30"/>
    <w:qFormat/>
    <w:rsid w:val="00AE03BC"/>
    <w:pPr>
      <w:numPr>
        <w:ilvl w:val="8"/>
        <w:numId w:val="8"/>
      </w:numPr>
      <w:spacing w:after="180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57"/>
    <w:rPr>
      <w:rFonts w:ascii="Times New Roman" w:eastAsia="MS Mincho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25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57"/>
    <w:rPr>
      <w:rFonts w:ascii="Times New Roman" w:eastAsia="MS Mincho" w:hAnsi="Times New Roman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FE"/>
    <w:rPr>
      <w:rFonts w:ascii="Segoe UI" w:eastAsia="MS Mincho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3F3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.ssud@pah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Amadi, Martin</dc:creator>
  <cp:keywords/>
  <dc:description/>
  <cp:lastModifiedBy>Emmanuel Loku</cp:lastModifiedBy>
  <cp:revision>31</cp:revision>
  <cp:lastPrinted>2017-03-24T08:51:00Z</cp:lastPrinted>
  <dcterms:created xsi:type="dcterms:W3CDTF">2016-03-20T15:32:00Z</dcterms:created>
  <dcterms:modified xsi:type="dcterms:W3CDTF">2018-03-07T10:20:00Z</dcterms:modified>
</cp:coreProperties>
</file>