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51" w:rsidRDefault="00550B51" w:rsidP="00CB77E2">
      <w:pPr>
        <w:widowControl w:val="0"/>
        <w:autoSpaceDE w:val="0"/>
        <w:autoSpaceDN w:val="0"/>
        <w:adjustRightInd w:val="0"/>
        <w:spacing w:after="0" w:line="240" w:lineRule="auto"/>
        <w:rPr>
          <w:rFonts w:ascii="Times New Roman" w:eastAsia="Times New Roman" w:hAnsi="Times New Roman" w:cs="Times New Roman"/>
          <w:b/>
          <w:sz w:val="32"/>
          <w:szCs w:val="32"/>
          <w:lang w:eastAsia="en-GB"/>
        </w:rPr>
      </w:pPr>
      <w:r w:rsidRPr="00550B51">
        <w:rPr>
          <w:rFonts w:ascii="Times New Roman" w:eastAsia="Times New Roman" w:hAnsi="Times New Roman" w:cs="Times New Roman"/>
          <w:b/>
          <w:sz w:val="32"/>
          <w:szCs w:val="32"/>
          <w:lang w:eastAsia="en-GB"/>
        </w:rPr>
        <w:t>Vacancy Announcement</w:t>
      </w:r>
      <w:bookmarkStart w:id="0" w:name="_GoBack"/>
      <w:bookmarkEnd w:id="0"/>
    </w:p>
    <w:p w:rsidR="00CB77E2" w:rsidRPr="00CB77E2" w:rsidRDefault="00CB77E2" w:rsidP="00CB77E2">
      <w:pPr>
        <w:widowControl w:val="0"/>
        <w:autoSpaceDE w:val="0"/>
        <w:autoSpaceDN w:val="0"/>
        <w:adjustRightInd w:val="0"/>
        <w:spacing w:after="0" w:line="240" w:lineRule="auto"/>
        <w:rPr>
          <w:rFonts w:ascii="Times New Roman" w:eastAsia="Times New Roman" w:hAnsi="Times New Roman" w:cs="Times New Roman"/>
          <w:b/>
          <w:sz w:val="32"/>
          <w:szCs w:val="32"/>
          <w:lang w:eastAsia="en-GB"/>
        </w:rPr>
      </w:pPr>
    </w:p>
    <w:p w:rsidR="00CB77E2" w:rsidRPr="00C6322B" w:rsidRDefault="00CB77E2" w:rsidP="00CB77E2">
      <w:pPr>
        <w:spacing w:after="0" w:line="240" w:lineRule="auto"/>
        <w:rPr>
          <w:rFonts w:ascii="Book Antiqua" w:hAnsi="Book Antiqua"/>
          <w:b/>
          <w:sz w:val="24"/>
          <w:szCs w:val="24"/>
        </w:rPr>
      </w:pPr>
      <w:r w:rsidRPr="00C6322B">
        <w:rPr>
          <w:rFonts w:ascii="Book Antiqua" w:hAnsi="Book Antiqua"/>
          <w:b/>
          <w:sz w:val="24"/>
          <w:szCs w:val="24"/>
        </w:rPr>
        <w:t>Vacancy: # (1)</w:t>
      </w:r>
    </w:p>
    <w:p w:rsidR="00CB77E2" w:rsidRPr="00C23C75" w:rsidRDefault="00CB77E2" w:rsidP="00CB77E2">
      <w:pPr>
        <w:shd w:val="clear" w:color="auto" w:fill="FFFFFF"/>
        <w:spacing w:after="0" w:line="360" w:lineRule="auto"/>
        <w:outlineLvl w:val="2"/>
        <w:rPr>
          <w:rFonts w:ascii="Times New Roman" w:eastAsia="Times New Roman" w:hAnsi="Times New Roman" w:cs="Times New Roman"/>
          <w:b/>
          <w:bCs/>
          <w:sz w:val="24"/>
          <w:szCs w:val="24"/>
        </w:rPr>
      </w:pPr>
      <w:r w:rsidRPr="00C23C75">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
          <w:bCs/>
          <w:sz w:val="24"/>
          <w:szCs w:val="24"/>
        </w:rPr>
        <w:t xml:space="preserve">Livelihoods </w:t>
      </w:r>
      <w:proofErr w:type="spellStart"/>
      <w:r>
        <w:rPr>
          <w:rFonts w:ascii="Times New Roman" w:eastAsia="Times New Roman" w:hAnsi="Times New Roman" w:cs="Times New Roman"/>
          <w:b/>
          <w:bCs/>
          <w:sz w:val="24"/>
          <w:szCs w:val="24"/>
        </w:rPr>
        <w:t>Programme</w:t>
      </w:r>
      <w:proofErr w:type="spellEnd"/>
      <w:r w:rsidRPr="00C23C75">
        <w:rPr>
          <w:rFonts w:ascii="Times New Roman" w:eastAsia="Times New Roman" w:hAnsi="Times New Roman" w:cs="Times New Roman"/>
          <w:b/>
          <w:bCs/>
          <w:sz w:val="24"/>
          <w:szCs w:val="24"/>
        </w:rPr>
        <w:t xml:space="preserve"> Officer</w:t>
      </w:r>
    </w:p>
    <w:p w:rsidR="00CB77E2" w:rsidRDefault="0009525E" w:rsidP="00CB77E2">
      <w:pPr>
        <w:shd w:val="clear" w:color="auto" w:fill="FFFFFF"/>
        <w:spacing w:after="0"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Location: Juba with frequent travel to the field locations.</w:t>
      </w:r>
      <w:r w:rsidR="00CB77E2" w:rsidRPr="00C23C75">
        <w:rPr>
          <w:rFonts w:ascii="Times New Roman" w:eastAsia="Times New Roman" w:hAnsi="Times New Roman" w:cs="Times New Roman"/>
          <w:b/>
          <w:bCs/>
          <w:sz w:val="24"/>
          <w:szCs w:val="24"/>
        </w:rPr>
        <w:br/>
      </w:r>
      <w:r w:rsidR="00CB77E2">
        <w:rPr>
          <w:rFonts w:ascii="Times New Roman" w:eastAsia="Times New Roman" w:hAnsi="Times New Roman" w:cs="Times New Roman"/>
          <w:b/>
          <w:bCs/>
          <w:sz w:val="24"/>
          <w:szCs w:val="24"/>
        </w:rPr>
        <w:t>duration: 6 months with possibility for</w:t>
      </w:r>
      <w:r w:rsidR="00CB77E2" w:rsidRPr="00C23C75">
        <w:rPr>
          <w:rFonts w:ascii="Times New Roman" w:eastAsia="Times New Roman" w:hAnsi="Times New Roman" w:cs="Times New Roman"/>
          <w:b/>
          <w:bCs/>
          <w:sz w:val="24"/>
          <w:szCs w:val="24"/>
        </w:rPr>
        <w:t xml:space="preserve"> extension </w:t>
      </w:r>
    </w:p>
    <w:p w:rsidR="00CB77E2" w:rsidRPr="00C23C75" w:rsidRDefault="00CB77E2" w:rsidP="00CB77E2">
      <w:pPr>
        <w:shd w:val="clear" w:color="auto" w:fill="FFFFFF"/>
        <w:spacing w:after="0"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of the advertisement: 6</w:t>
      </w:r>
      <w:r w:rsidRPr="00C6322B">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April 2017</w:t>
      </w:r>
      <w:r w:rsidRPr="00C23C75">
        <w:rPr>
          <w:rFonts w:ascii="Times New Roman" w:eastAsia="Times New Roman" w:hAnsi="Times New Roman" w:cs="Times New Roman"/>
          <w:b/>
          <w:bCs/>
          <w:sz w:val="24"/>
          <w:szCs w:val="24"/>
        </w:rPr>
        <w:br/>
        <w:t xml:space="preserve">Closing date: </w:t>
      </w:r>
      <w:r w:rsidR="00013224">
        <w:rPr>
          <w:rFonts w:ascii="Times New Roman" w:eastAsia="Times New Roman" w:hAnsi="Times New Roman" w:cs="Times New Roman"/>
          <w:b/>
          <w:bCs/>
          <w:sz w:val="24"/>
          <w:szCs w:val="24"/>
        </w:rPr>
        <w:t>ASAP</w:t>
      </w:r>
    </w:p>
    <w:p w:rsidR="00550B51" w:rsidRPr="00550B51" w:rsidRDefault="00550B51" w:rsidP="00550B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Africa Development Aid (ADA) is a non-political, non-governmental and non-profit National Organization founded in October, 2012 to involve in development and humanitarian intervention in South Sudan. ADA is legally Registered by RRC/2012 with the registration No 283 and Ministry of Justice Registration No 1633 in South Sudan. </w:t>
      </w:r>
    </w:p>
    <w:p w:rsidR="00550B51" w:rsidRPr="00550B51" w:rsidRDefault="00550B51" w:rsidP="00550B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550B51" w:rsidRPr="00550B51" w:rsidRDefault="00550B51" w:rsidP="00550B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Our vision is to build “A nation that is stable economically, enjoying health and wellbeing, free from hunger and illiteracy, with equal rights for all.” Mission is “To reach out to vulnerable people of South Sudan through Christian outreach, education, health and wellbeing, and capacity building as well as to promote sustainable agriculture for the betterment of the socio-economic status of communities in order to help provide for a brighter future for South Sudan.”</w:t>
      </w:r>
    </w:p>
    <w:p w:rsidR="00550B51" w:rsidRPr="00550B51" w:rsidRDefault="00550B51" w:rsidP="00550B51">
      <w:pPr>
        <w:keepNext/>
        <w:tabs>
          <w:tab w:val="left" w:pos="720"/>
        </w:tabs>
        <w:spacing w:after="0" w:line="240" w:lineRule="auto"/>
        <w:outlineLvl w:val="1"/>
        <w:rPr>
          <w:rFonts w:ascii="Times New Roman" w:eastAsia="Times New Roman" w:hAnsi="Times New Roman" w:cs="Times New Roman"/>
          <w:bCs/>
          <w:i/>
          <w:iCs/>
          <w:sz w:val="24"/>
          <w:szCs w:val="24"/>
          <w:lang w:val="en-GB"/>
        </w:rPr>
      </w:pPr>
    </w:p>
    <w:p w:rsidR="00550B51" w:rsidRPr="00550B51" w:rsidRDefault="00CB77E2" w:rsidP="00550B51">
      <w:pPr>
        <w:keepNext/>
        <w:tabs>
          <w:tab w:val="left" w:pos="720"/>
        </w:tabs>
        <w:spacing w:after="0" w:line="240" w:lineRule="auto"/>
        <w:outlineLvl w:val="1"/>
        <w:rPr>
          <w:rFonts w:ascii="Times New Roman" w:eastAsia="Times New Roman" w:hAnsi="Times New Roman" w:cs="Times New Roman"/>
          <w:b/>
          <w:bCs/>
          <w:iCs/>
          <w:sz w:val="24"/>
          <w:szCs w:val="24"/>
          <w:u w:val="single"/>
          <w:lang w:val="en-GB"/>
        </w:rPr>
      </w:pPr>
      <w:r>
        <w:rPr>
          <w:rFonts w:ascii="Times New Roman" w:eastAsia="Times New Roman" w:hAnsi="Times New Roman" w:cs="Times New Roman"/>
          <w:b/>
          <w:bCs/>
          <w:iCs/>
          <w:sz w:val="24"/>
          <w:szCs w:val="24"/>
          <w:u w:val="single"/>
          <w:lang w:val="en-GB"/>
        </w:rPr>
        <w:t>Summary of Job</w:t>
      </w:r>
    </w:p>
    <w:p w:rsidR="00550B51" w:rsidRPr="00550B51" w:rsidRDefault="00550B51" w:rsidP="00550B51">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rsidR="00550B51" w:rsidRPr="00550B51" w:rsidRDefault="00550B51" w:rsidP="00550B51">
      <w:pPr>
        <w:spacing w:after="0" w:line="240" w:lineRule="auto"/>
        <w:jc w:val="both"/>
        <w:rPr>
          <w:rFonts w:ascii="Times New Roman" w:eastAsia="Times New Roman" w:hAnsi="Times New Roman" w:cs="Times New Roman"/>
          <w:sz w:val="24"/>
          <w:szCs w:val="24"/>
          <w:lang w:val="en-IE"/>
        </w:rPr>
      </w:pPr>
      <w:r w:rsidRPr="00550B51">
        <w:rPr>
          <w:rFonts w:ascii="Times New Roman" w:eastAsia="Times New Roman" w:hAnsi="Times New Roman" w:cs="Times New Roman"/>
          <w:sz w:val="24"/>
          <w:szCs w:val="24"/>
          <w:lang w:val="en-IE"/>
        </w:rPr>
        <w:t xml:space="preserve">Provide leadership and general technical direction of the project’s implementation of the proposed agricultural productivity in </w:t>
      </w:r>
      <w:proofErr w:type="spellStart"/>
      <w:r w:rsidR="004E68EB">
        <w:rPr>
          <w:rFonts w:ascii="Times New Roman" w:eastAsia="Times New Roman" w:hAnsi="Times New Roman" w:cs="Times New Roman"/>
          <w:sz w:val="24"/>
          <w:szCs w:val="24"/>
          <w:lang w:val="en-IE"/>
        </w:rPr>
        <w:t>Fangak</w:t>
      </w:r>
      <w:proofErr w:type="spellEnd"/>
      <w:r w:rsidR="004E68EB">
        <w:rPr>
          <w:rFonts w:ascii="Times New Roman" w:eastAsia="Times New Roman" w:hAnsi="Times New Roman" w:cs="Times New Roman"/>
          <w:sz w:val="24"/>
          <w:szCs w:val="24"/>
          <w:lang w:val="en-IE"/>
        </w:rPr>
        <w:t xml:space="preserve"> </w:t>
      </w:r>
      <w:r w:rsidR="007F3AAC">
        <w:rPr>
          <w:rFonts w:ascii="Times New Roman" w:eastAsia="Times New Roman" w:hAnsi="Times New Roman" w:cs="Times New Roman"/>
          <w:sz w:val="24"/>
          <w:szCs w:val="24"/>
          <w:lang w:val="en-IE"/>
        </w:rPr>
        <w:t xml:space="preserve">of </w:t>
      </w:r>
      <w:proofErr w:type="spellStart"/>
      <w:r w:rsidR="007F3AAC">
        <w:rPr>
          <w:rFonts w:ascii="Times New Roman" w:eastAsia="Times New Roman" w:hAnsi="Times New Roman" w:cs="Times New Roman"/>
          <w:sz w:val="24"/>
          <w:szCs w:val="24"/>
          <w:lang w:val="en-IE"/>
        </w:rPr>
        <w:t>Jonglei</w:t>
      </w:r>
      <w:proofErr w:type="spellEnd"/>
      <w:r w:rsidRPr="00550B51">
        <w:rPr>
          <w:rFonts w:ascii="Times New Roman" w:eastAsia="Times New Roman" w:hAnsi="Times New Roman" w:cs="Times New Roman"/>
          <w:sz w:val="24"/>
          <w:szCs w:val="24"/>
          <w:lang w:val="en-IE"/>
        </w:rPr>
        <w:t xml:space="preserve"> state. Provide technical assistance to project staffs. Provide support that links enterprises with appropriate local business development services. Introduce diversification strategies, value chain strengthening and link farmers and small agribusinesses to market opportunities to improve production, enhance processing and expand buyer networks. S/he is to ensure that project activities are implemented timely and in coordination with other project stakeholders. </w:t>
      </w:r>
    </w:p>
    <w:p w:rsidR="00550B51" w:rsidRPr="00550B51" w:rsidRDefault="00550B51" w:rsidP="00550B51">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rsidR="00550B51" w:rsidRPr="00550B51" w:rsidRDefault="00550B51" w:rsidP="00550B5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en-GB"/>
        </w:rPr>
      </w:pPr>
      <w:r w:rsidRPr="00550B51">
        <w:rPr>
          <w:rFonts w:ascii="Times New Roman" w:eastAsia="Times New Roman" w:hAnsi="Times New Roman" w:cs="Times New Roman"/>
          <w:b/>
          <w:sz w:val="24"/>
          <w:szCs w:val="24"/>
          <w:u w:val="single"/>
          <w:lang w:eastAsia="en-GB"/>
        </w:rPr>
        <w:t>Duties &amp; Responsibilities:</w:t>
      </w:r>
    </w:p>
    <w:p w:rsidR="00550B51" w:rsidRPr="00550B51" w:rsidRDefault="00550B51" w:rsidP="00550B5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50B51">
        <w:rPr>
          <w:rFonts w:ascii="Times New Roman" w:eastAsia="Times New Roman" w:hAnsi="Times New Roman" w:cs="Times New Roman"/>
          <w:sz w:val="24"/>
          <w:szCs w:val="24"/>
          <w:lang w:val="en-GB"/>
        </w:rPr>
        <w:t>Provide technical support to Food Security Working groups, and Ministry of State for Agriculture and forestry, State ministry of Animal resources and Fisheries.</w:t>
      </w:r>
    </w:p>
    <w:p w:rsidR="00550B51" w:rsidRPr="00550B51" w:rsidRDefault="00550B51" w:rsidP="00550B5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Initiate and lead market assessments (including community led market assessments), value chain analysis, sub-sector analysis, institutional analysis for value addition and product diversification suitable to market demands and consumer preferences.</w:t>
      </w:r>
    </w:p>
    <w:p w:rsidR="00550B51" w:rsidRPr="00550B51" w:rsidRDefault="00550B51" w:rsidP="00550B51">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Provide timely and proper technical advice to field-based Project staff and partner organizations on implementation of activities and market based livelihoods appropriate to the </w:t>
      </w:r>
      <w:proofErr w:type="spellStart"/>
      <w:r w:rsidRPr="00550B51">
        <w:rPr>
          <w:rFonts w:ascii="Times New Roman" w:eastAsia="Times New Roman" w:hAnsi="Times New Roman" w:cs="Times New Roman"/>
          <w:sz w:val="24"/>
          <w:szCs w:val="24"/>
          <w:lang w:eastAsia="en-GB"/>
        </w:rPr>
        <w:t>programme</w:t>
      </w:r>
      <w:proofErr w:type="spellEnd"/>
      <w:r w:rsidRPr="00550B51">
        <w:rPr>
          <w:rFonts w:ascii="Times New Roman" w:eastAsia="Times New Roman" w:hAnsi="Times New Roman" w:cs="Times New Roman"/>
          <w:sz w:val="24"/>
          <w:szCs w:val="24"/>
          <w:lang w:eastAsia="en-GB"/>
        </w:rPr>
        <w:t xml:space="preserve"> areas. </w:t>
      </w:r>
    </w:p>
    <w:p w:rsidR="00550B51" w:rsidRPr="00550B51" w:rsidRDefault="00550B51" w:rsidP="00550B51">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Liaise and closely work with the nutrition specialists on market based interventions to improve the access and availability of nutritional food especially for targeted women, girls and young children / improve the nutritional impact of agriculture </w:t>
      </w:r>
      <w:proofErr w:type="spellStart"/>
      <w:r w:rsidRPr="00550B51">
        <w:rPr>
          <w:rFonts w:ascii="Times New Roman" w:eastAsia="Times New Roman" w:hAnsi="Times New Roman" w:cs="Times New Roman"/>
          <w:sz w:val="24"/>
          <w:szCs w:val="24"/>
          <w:lang w:eastAsia="en-GB"/>
        </w:rPr>
        <w:t>programmes</w:t>
      </w:r>
      <w:proofErr w:type="spellEnd"/>
      <w:r w:rsidRPr="00550B51">
        <w:rPr>
          <w:rFonts w:ascii="Times New Roman" w:eastAsia="Times New Roman" w:hAnsi="Times New Roman" w:cs="Times New Roman"/>
          <w:sz w:val="24"/>
          <w:szCs w:val="24"/>
          <w:lang w:eastAsia="en-GB"/>
        </w:rPr>
        <w:t xml:space="preserve"> / address nutrition and health issues linked to promotion of livelihoods</w:t>
      </w:r>
    </w:p>
    <w:p w:rsidR="00550B51" w:rsidRPr="00550B51" w:rsidRDefault="00550B51" w:rsidP="00550B5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Conduct research or studies to determine the most appropriate market based </w:t>
      </w:r>
      <w:r w:rsidR="000A1D3B" w:rsidRPr="00550B51">
        <w:rPr>
          <w:rFonts w:ascii="Times New Roman" w:eastAsia="Times New Roman" w:hAnsi="Times New Roman" w:cs="Times New Roman"/>
          <w:sz w:val="24"/>
          <w:szCs w:val="24"/>
          <w:lang w:eastAsia="en-GB"/>
        </w:rPr>
        <w:t>livelihood interventions</w:t>
      </w:r>
      <w:r w:rsidRPr="00550B51">
        <w:rPr>
          <w:rFonts w:ascii="Times New Roman" w:eastAsia="Times New Roman" w:hAnsi="Times New Roman" w:cs="Times New Roman"/>
          <w:sz w:val="24"/>
          <w:szCs w:val="24"/>
          <w:lang w:eastAsia="en-GB"/>
        </w:rPr>
        <w:t xml:space="preserve"> </w:t>
      </w:r>
    </w:p>
    <w:p w:rsidR="00550B51" w:rsidRPr="00550B51" w:rsidRDefault="00550B51" w:rsidP="00550B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Promote partnerships with international and national agencies working in the market related to Food Security and Livelihoods sector including the development of a capacity development strategy and skills to ensure adequate partner support.</w:t>
      </w:r>
    </w:p>
    <w:p w:rsidR="00550B51" w:rsidRPr="00550B51" w:rsidRDefault="00550B51" w:rsidP="00550B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Collaborating with other organizations involved in agri-business and non-farm livelihoods to share information, learning and promote replication of innovative approaches.</w:t>
      </w:r>
    </w:p>
    <w:p w:rsidR="00550B51" w:rsidRPr="00550B51" w:rsidRDefault="00550B51" w:rsidP="00550B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ADA considers responding to emergencies as a non-negotiable mandate in its work.  As such all ADA employees are required to participate in any emergency preparedness and response actions.  The Food Security &amp; Livelihoods Advisor agrees to take on such additional responsibilities as may be required by the management.</w:t>
      </w:r>
    </w:p>
    <w:p w:rsidR="00550B51" w:rsidRPr="00550B51" w:rsidRDefault="00550B51" w:rsidP="00550B51">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rsidR="00550B51" w:rsidRPr="00550B51" w:rsidRDefault="00550B51" w:rsidP="00550B51">
      <w:pPr>
        <w:spacing w:after="0" w:line="240" w:lineRule="auto"/>
        <w:jc w:val="both"/>
        <w:outlineLvl w:val="0"/>
        <w:rPr>
          <w:rFonts w:ascii="Times New Roman" w:eastAsia="Times New Roman" w:hAnsi="Times New Roman" w:cs="Times New Roman"/>
          <w:b/>
          <w:bCs/>
          <w:sz w:val="24"/>
          <w:szCs w:val="24"/>
          <w:lang w:val="en-GB"/>
        </w:rPr>
      </w:pPr>
      <w:r w:rsidRPr="00550B51">
        <w:rPr>
          <w:rFonts w:ascii="Times New Roman" w:eastAsia="Times New Roman" w:hAnsi="Times New Roman" w:cs="Times New Roman"/>
          <w:b/>
          <w:bCs/>
          <w:sz w:val="24"/>
          <w:szCs w:val="24"/>
          <w:lang w:eastAsia="en-GB"/>
        </w:rPr>
        <w:t xml:space="preserve">    Experience, Skills, and Qualifications</w:t>
      </w:r>
      <w:r w:rsidRPr="00550B51">
        <w:rPr>
          <w:rFonts w:ascii="Times New Roman" w:eastAsia="Times New Roman" w:hAnsi="Times New Roman" w:cs="Times New Roman"/>
          <w:sz w:val="24"/>
          <w:szCs w:val="24"/>
          <w:lang w:eastAsia="en-GB"/>
        </w:rPr>
        <w:t>:</w:t>
      </w:r>
      <w:r w:rsidRPr="00550B51">
        <w:rPr>
          <w:rFonts w:ascii="Times New Roman" w:eastAsia="Times New Roman" w:hAnsi="Times New Roman" w:cs="Times New Roman"/>
          <w:b/>
          <w:bCs/>
          <w:sz w:val="24"/>
          <w:szCs w:val="24"/>
          <w:lang w:val="en-GB"/>
        </w:rPr>
        <w:t xml:space="preserve"> </w:t>
      </w:r>
    </w:p>
    <w:p w:rsidR="00550B51" w:rsidRPr="00550B51" w:rsidRDefault="00550B51" w:rsidP="00550B51">
      <w:pPr>
        <w:spacing w:after="0" w:line="240" w:lineRule="auto"/>
        <w:jc w:val="both"/>
        <w:outlineLvl w:val="0"/>
        <w:rPr>
          <w:rFonts w:ascii="Times New Roman" w:eastAsia="Times New Roman" w:hAnsi="Times New Roman" w:cs="Times New Roman"/>
          <w:b/>
          <w:bCs/>
          <w:sz w:val="24"/>
          <w:szCs w:val="24"/>
          <w:lang w:val="en-GB"/>
        </w:rPr>
      </w:pP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50B51">
        <w:rPr>
          <w:rFonts w:ascii="Times New Roman" w:eastAsia="Times New Roman" w:hAnsi="Times New Roman" w:cs="Times New Roman"/>
          <w:sz w:val="24"/>
          <w:szCs w:val="24"/>
        </w:rPr>
        <w:t xml:space="preserve">A degree in agricultural economics, agribusiness, Commerce, Business Administration and or related field highly preferred Minimum of three years of progressively responsible work experience in agricultural development in South Sudan required. </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50B51">
        <w:rPr>
          <w:rFonts w:ascii="Times New Roman" w:eastAsia="Times New Roman" w:hAnsi="Times New Roman" w:cs="Times New Roman"/>
          <w:sz w:val="24"/>
          <w:szCs w:val="24"/>
        </w:rPr>
        <w:t xml:space="preserve">Familiarity with South Sudan agricultural markets required. </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50B51">
        <w:rPr>
          <w:rFonts w:ascii="Times New Roman" w:eastAsia="Times New Roman" w:hAnsi="Times New Roman" w:cs="Times New Roman"/>
          <w:sz w:val="24"/>
          <w:szCs w:val="24"/>
          <w:lang w:val="en-GB"/>
        </w:rPr>
        <w:t>At least three years’ experience in a similar role in South Sudan.</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Training in agricultural marketing, non-farm livelihoods establishment and management. Participatory methodologies and/or Monitoring and evaluation is an added advantage.</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Experience in implementing agriculture </w:t>
      </w:r>
      <w:proofErr w:type="spellStart"/>
      <w:r w:rsidRPr="00550B51">
        <w:rPr>
          <w:rFonts w:ascii="Times New Roman" w:eastAsia="Times New Roman" w:hAnsi="Times New Roman" w:cs="Times New Roman"/>
          <w:sz w:val="24"/>
          <w:szCs w:val="24"/>
          <w:lang w:eastAsia="en-GB"/>
        </w:rPr>
        <w:t>programmes</w:t>
      </w:r>
      <w:proofErr w:type="spellEnd"/>
      <w:r w:rsidRPr="00550B51">
        <w:rPr>
          <w:rFonts w:ascii="Times New Roman" w:eastAsia="Times New Roman" w:hAnsi="Times New Roman" w:cs="Times New Roman"/>
          <w:sz w:val="24"/>
          <w:szCs w:val="24"/>
          <w:lang w:eastAsia="en-GB"/>
        </w:rPr>
        <w:t>, conducting market assessments, value chain analysis, report writing and coordinating with other agencies.</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Have excellent interpersonal, written and oral communication and presentation skills; </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Ability to </w:t>
      </w:r>
      <w:r w:rsidRPr="00550B51">
        <w:rPr>
          <w:rFonts w:ascii="Times New Roman" w:eastAsia="Times New Roman" w:hAnsi="Times New Roman" w:cs="Times New Roman"/>
          <w:sz w:val="24"/>
          <w:szCs w:val="24"/>
          <w:lang w:eastAsia="en-GB"/>
        </w:rPr>
        <w:t xml:space="preserve">work with minimum supervision;  </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Ability to multi-task and work within deadlines; </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 xml:space="preserve">Proficient in use of Microsoft applications, including Word, Excel, Power point &amp; Outlook (or similar software); </w:t>
      </w:r>
    </w:p>
    <w:p w:rsidR="00550B51" w:rsidRPr="00550B51" w:rsidRDefault="00550B51" w:rsidP="00550B5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B51">
        <w:rPr>
          <w:rFonts w:ascii="Times New Roman" w:eastAsia="Times New Roman" w:hAnsi="Times New Roman" w:cs="Times New Roman"/>
          <w:sz w:val="24"/>
          <w:szCs w:val="24"/>
          <w:lang w:eastAsia="en-GB"/>
        </w:rPr>
        <w:t>Knowledge of databases and skills needed to access, assess, and analyze information; Basic analytical and statistical skills</w:t>
      </w:r>
    </w:p>
    <w:p w:rsidR="00D55837" w:rsidRPr="00C23C75" w:rsidRDefault="00D55837" w:rsidP="00D55837">
      <w:pPr>
        <w:shd w:val="clear" w:color="auto" w:fill="FFFFFF"/>
        <w:spacing w:after="0" w:line="240" w:lineRule="auto"/>
        <w:ind w:left="-270"/>
        <w:rPr>
          <w:rFonts w:ascii="Times New Roman" w:eastAsia="Times New Roman" w:hAnsi="Times New Roman" w:cs="Times New Roman"/>
          <w:sz w:val="24"/>
          <w:szCs w:val="28"/>
        </w:rPr>
      </w:pPr>
      <w:r w:rsidRPr="00C23C75">
        <w:rPr>
          <w:rFonts w:ascii="Times New Roman" w:eastAsia="Times New Roman" w:hAnsi="Times New Roman" w:cs="Times New Roman"/>
          <w:b/>
          <w:bCs/>
          <w:sz w:val="24"/>
          <w:szCs w:val="24"/>
        </w:rPr>
        <w:t>Languages </w:t>
      </w:r>
    </w:p>
    <w:p w:rsidR="00D55837" w:rsidRDefault="00D55837" w:rsidP="00D55837">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144A9D">
        <w:rPr>
          <w:rFonts w:ascii="Times New Roman" w:eastAsia="Times New Roman" w:hAnsi="Times New Roman" w:cs="Times New Roman"/>
          <w:sz w:val="24"/>
          <w:szCs w:val="24"/>
        </w:rPr>
        <w:t xml:space="preserve">Fluency in English both spoken and written is essential. </w:t>
      </w:r>
    </w:p>
    <w:p w:rsidR="00D55837" w:rsidRDefault="00D55837" w:rsidP="00D55837">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144A9D">
        <w:rPr>
          <w:rFonts w:ascii="Times New Roman" w:eastAsia="Times New Roman" w:hAnsi="Times New Roman" w:cs="Times New Roman"/>
          <w:sz w:val="24"/>
          <w:szCs w:val="24"/>
        </w:rPr>
        <w:t xml:space="preserve">Knowledge of Juba Arabic and South Sudanese cultures, </w:t>
      </w:r>
    </w:p>
    <w:p w:rsidR="00D55837" w:rsidRPr="00144A9D" w:rsidRDefault="00D55837" w:rsidP="00D55837">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w:t>
      </w:r>
      <w:r w:rsidRPr="00144A9D">
        <w:rPr>
          <w:rFonts w:ascii="Times New Roman" w:eastAsia="Times New Roman" w:hAnsi="Times New Roman" w:cs="Times New Roman"/>
          <w:sz w:val="24"/>
          <w:szCs w:val="24"/>
        </w:rPr>
        <w:t xml:space="preserve"> local language of the duty station, will be an asset. </w:t>
      </w:r>
    </w:p>
    <w:p w:rsidR="00D55837" w:rsidRPr="00C23C75" w:rsidRDefault="00D55837" w:rsidP="00D55837">
      <w:pPr>
        <w:shd w:val="clear" w:color="auto" w:fill="FFFFFF"/>
        <w:spacing w:after="0" w:line="240" w:lineRule="auto"/>
        <w:ind w:left="-270"/>
        <w:rPr>
          <w:rFonts w:ascii="Times New Roman" w:eastAsia="Times New Roman" w:hAnsi="Times New Roman" w:cs="Times New Roman"/>
          <w:sz w:val="24"/>
          <w:szCs w:val="24"/>
        </w:rPr>
      </w:pPr>
    </w:p>
    <w:p w:rsidR="00D55837" w:rsidRPr="00C23C75" w:rsidRDefault="00D55837" w:rsidP="00D55837">
      <w:pPr>
        <w:shd w:val="clear" w:color="auto" w:fill="FFFFFF"/>
        <w:spacing w:after="0" w:line="240" w:lineRule="auto"/>
        <w:ind w:left="-270"/>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Competency Profile:  </w:t>
      </w:r>
    </w:p>
    <w:p w:rsidR="00D55837" w:rsidRPr="00C23C75" w:rsidRDefault="00D55837" w:rsidP="00D55837">
      <w:pPr>
        <w:shd w:val="clear" w:color="auto" w:fill="FFFFFF"/>
        <w:spacing w:after="0" w:line="240" w:lineRule="auto"/>
        <w:rPr>
          <w:rFonts w:ascii="Times New Roman" w:eastAsia="Times New Roman" w:hAnsi="Times New Roman" w:cs="Times New Roman"/>
          <w:b/>
          <w:bCs/>
          <w:sz w:val="24"/>
          <w:szCs w:val="24"/>
        </w:rPr>
      </w:pPr>
    </w:p>
    <w:p w:rsidR="00D55837" w:rsidRPr="00C23C75" w:rsidRDefault="00D55837" w:rsidP="00D55837">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i)  Core Values (Required)</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Commitment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Diversity and Inclusion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Integrity     </w:t>
      </w:r>
    </w:p>
    <w:p w:rsidR="00D55837" w:rsidRPr="00C23C75" w:rsidRDefault="00D55837" w:rsidP="00D55837">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ii) Core Competencies (Required)</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Communication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Working with People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Drive for Results       </w:t>
      </w:r>
    </w:p>
    <w:p w:rsidR="00D55837" w:rsidRPr="00C23C75" w:rsidRDefault="00D55837" w:rsidP="00D55837">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iii) Functional Competencies (Required)</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Formulating Strategies and Concepts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Analyzing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Applying Technical Expertise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Learning and Researching  </w:t>
      </w:r>
    </w:p>
    <w:p w:rsidR="00D55837" w:rsidRPr="00C23C75" w:rsidRDefault="00D55837" w:rsidP="00D55837">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Planning and Organizing             </w:t>
      </w:r>
    </w:p>
    <w:p w:rsidR="00550B51" w:rsidRDefault="00550B51" w:rsidP="00D55837">
      <w:pPr>
        <w:spacing w:after="0" w:line="240" w:lineRule="auto"/>
        <w:jc w:val="both"/>
        <w:outlineLvl w:val="0"/>
        <w:rPr>
          <w:rFonts w:ascii="Times New Roman" w:eastAsia="Times New Roman" w:hAnsi="Times New Roman" w:cs="Times New Roman"/>
          <w:sz w:val="24"/>
          <w:szCs w:val="24"/>
          <w:lang w:val="en-IE" w:eastAsia="en-IE"/>
        </w:rPr>
      </w:pPr>
    </w:p>
    <w:p w:rsidR="00D55837" w:rsidRPr="00550B51" w:rsidRDefault="00D55837" w:rsidP="00550B51">
      <w:pPr>
        <w:spacing w:after="0" w:line="240" w:lineRule="auto"/>
        <w:jc w:val="both"/>
        <w:outlineLvl w:val="0"/>
        <w:rPr>
          <w:rFonts w:ascii="Times New Roman" w:eastAsia="Times New Roman" w:hAnsi="Times New Roman" w:cs="Times New Roman"/>
          <w:sz w:val="24"/>
          <w:szCs w:val="24"/>
          <w:lang w:val="en-IE" w:eastAsia="en-IE"/>
        </w:rPr>
      </w:pPr>
    </w:p>
    <w:p w:rsidR="005D0E36" w:rsidRDefault="00550B51" w:rsidP="005D0E36">
      <w:pPr>
        <w:spacing w:after="0" w:line="240" w:lineRule="auto"/>
        <w:contextualSpacing/>
        <w:rPr>
          <w:rFonts w:ascii="Times New Roman" w:eastAsia="Times New Roman" w:hAnsi="Times New Roman" w:cs="Times New Roman"/>
          <w:sz w:val="24"/>
          <w:szCs w:val="24"/>
          <w:lang w:val="en-IE"/>
        </w:rPr>
      </w:pPr>
      <w:r w:rsidRPr="00550B51">
        <w:rPr>
          <w:rFonts w:ascii="Times New Roman" w:eastAsia="Times New Roman" w:hAnsi="Times New Roman" w:cs="Times New Roman"/>
          <w:sz w:val="24"/>
          <w:szCs w:val="24"/>
        </w:rPr>
        <w:t>Interested candidates are requested to submit their application together with a detailed CV and a scan copy of their Nationality ID card to ADA</w:t>
      </w:r>
      <w:r w:rsidR="000A1D3B">
        <w:rPr>
          <w:rFonts w:ascii="Times New Roman" w:eastAsia="Times New Roman" w:hAnsi="Times New Roman" w:cs="Times New Roman"/>
          <w:sz w:val="24"/>
          <w:szCs w:val="24"/>
        </w:rPr>
        <w:t xml:space="preserve"> office </w:t>
      </w:r>
      <w:proofErr w:type="spellStart"/>
      <w:r w:rsidR="000A1D3B">
        <w:rPr>
          <w:rFonts w:ascii="Times New Roman" w:eastAsia="Times New Roman" w:hAnsi="Times New Roman" w:cs="Times New Roman"/>
          <w:sz w:val="24"/>
          <w:szCs w:val="24"/>
        </w:rPr>
        <w:t>Thongping</w:t>
      </w:r>
      <w:proofErr w:type="spellEnd"/>
      <w:r w:rsidR="000A1D3B">
        <w:rPr>
          <w:rFonts w:ascii="Times New Roman" w:eastAsia="Times New Roman" w:hAnsi="Times New Roman" w:cs="Times New Roman"/>
          <w:sz w:val="24"/>
          <w:szCs w:val="24"/>
        </w:rPr>
        <w:t xml:space="preserve"> along </w:t>
      </w:r>
      <w:proofErr w:type="spellStart"/>
      <w:r w:rsidR="000A1D3B">
        <w:rPr>
          <w:rFonts w:ascii="Times New Roman" w:eastAsia="Times New Roman" w:hAnsi="Times New Roman" w:cs="Times New Roman"/>
          <w:sz w:val="24"/>
          <w:szCs w:val="24"/>
        </w:rPr>
        <w:t>Kololo</w:t>
      </w:r>
      <w:proofErr w:type="spellEnd"/>
      <w:r w:rsidR="000A1D3B">
        <w:rPr>
          <w:rFonts w:ascii="Times New Roman" w:eastAsia="Times New Roman" w:hAnsi="Times New Roman" w:cs="Times New Roman"/>
          <w:sz w:val="24"/>
          <w:szCs w:val="24"/>
        </w:rPr>
        <w:t xml:space="preserve"> Road Opposite Catholic University </w:t>
      </w:r>
      <w:r w:rsidRPr="00550B51">
        <w:rPr>
          <w:rFonts w:ascii="Times New Roman" w:eastAsia="Times New Roman" w:hAnsi="Times New Roman" w:cs="Times New Roman"/>
          <w:sz w:val="24"/>
          <w:szCs w:val="24"/>
        </w:rPr>
        <w:t xml:space="preserve">, </w:t>
      </w:r>
      <w:r w:rsidRPr="00550B51">
        <w:rPr>
          <w:rFonts w:ascii="Times New Roman" w:eastAsia="Times New Roman" w:hAnsi="Times New Roman" w:cs="Times New Roman"/>
          <w:b/>
          <w:sz w:val="24"/>
          <w:szCs w:val="24"/>
        </w:rPr>
        <w:t>P. O.BOX 122</w:t>
      </w:r>
      <w:r w:rsidRPr="00550B51">
        <w:rPr>
          <w:rFonts w:ascii="Times New Roman" w:eastAsia="Times New Roman" w:hAnsi="Times New Roman" w:cs="Times New Roman"/>
          <w:sz w:val="24"/>
          <w:szCs w:val="24"/>
        </w:rPr>
        <w:t xml:space="preserve">, Juba Office, or email to: </w:t>
      </w:r>
      <w:hyperlink r:id="rId7" w:history="1">
        <w:r w:rsidRPr="000A1D3B">
          <w:rPr>
            <w:rFonts w:ascii="Times New Roman" w:eastAsia="Times New Roman" w:hAnsi="Times New Roman" w:cs="Times New Roman"/>
            <w:color w:val="0000FF"/>
            <w:sz w:val="24"/>
            <w:szCs w:val="24"/>
            <w:u w:val="single"/>
          </w:rPr>
          <w:t>duop.cada@gmail.com</w:t>
        </w:r>
      </w:hyperlink>
      <w:r w:rsidR="004B670D">
        <w:rPr>
          <w:rFonts w:ascii="Times New Roman" w:eastAsia="Times New Roman" w:hAnsi="Times New Roman" w:cs="Times New Roman"/>
          <w:sz w:val="24"/>
          <w:szCs w:val="24"/>
        </w:rPr>
        <w:t xml:space="preserve"> /</w:t>
      </w:r>
      <w:r w:rsidR="004B670D">
        <w:rPr>
          <w:rFonts w:ascii="Times New Roman" w:eastAsia="Times New Roman" w:hAnsi="Times New Roman" w:cs="Times New Roman"/>
          <w:color w:val="0000FF"/>
          <w:sz w:val="24"/>
          <w:szCs w:val="24"/>
          <w:u w:val="single"/>
        </w:rPr>
        <w:t>yior.ada@gamil.com</w:t>
      </w:r>
      <w:r w:rsidRPr="00550B51">
        <w:rPr>
          <w:rFonts w:ascii="Times New Roman" w:eastAsia="Times New Roman" w:hAnsi="Times New Roman" w:cs="Times New Roman"/>
          <w:sz w:val="24"/>
          <w:szCs w:val="24"/>
        </w:rPr>
        <w:t xml:space="preserve"> not later than </w:t>
      </w:r>
      <w:r w:rsidR="000A1D3B" w:rsidRPr="000A1D3B">
        <w:rPr>
          <w:rFonts w:ascii="Times New Roman" w:eastAsia="Times New Roman" w:hAnsi="Times New Roman" w:cs="Times New Roman"/>
          <w:b/>
          <w:sz w:val="24"/>
          <w:szCs w:val="24"/>
        </w:rPr>
        <w:t>19</w:t>
      </w:r>
      <w:r w:rsidR="000A1D3B" w:rsidRPr="000A1D3B">
        <w:rPr>
          <w:rFonts w:ascii="Times New Roman" w:eastAsia="Times New Roman" w:hAnsi="Times New Roman" w:cs="Times New Roman"/>
          <w:b/>
          <w:sz w:val="24"/>
          <w:szCs w:val="24"/>
          <w:vertAlign w:val="superscript"/>
        </w:rPr>
        <w:t>th</w:t>
      </w:r>
      <w:r w:rsidR="000A1D3B" w:rsidRPr="000A1D3B">
        <w:rPr>
          <w:rFonts w:ascii="Times New Roman" w:eastAsia="Times New Roman" w:hAnsi="Times New Roman" w:cs="Times New Roman"/>
          <w:b/>
          <w:sz w:val="24"/>
          <w:szCs w:val="24"/>
        </w:rPr>
        <w:t xml:space="preserve"> April 2017</w:t>
      </w:r>
      <w:r w:rsidR="000A1D3B" w:rsidRPr="000A1D3B">
        <w:rPr>
          <w:rFonts w:ascii="Times New Roman" w:eastAsia="Times New Roman" w:hAnsi="Times New Roman" w:cs="Times New Roman"/>
          <w:sz w:val="24"/>
          <w:szCs w:val="24"/>
        </w:rPr>
        <w:t xml:space="preserve"> at </w:t>
      </w:r>
      <w:r w:rsidR="000A1D3B" w:rsidRPr="000A1D3B">
        <w:rPr>
          <w:rFonts w:ascii="Times New Roman" w:eastAsia="Times New Roman" w:hAnsi="Times New Roman" w:cs="Times New Roman"/>
          <w:b/>
          <w:sz w:val="24"/>
          <w:szCs w:val="24"/>
        </w:rPr>
        <w:t>4:30PM</w:t>
      </w:r>
    </w:p>
    <w:p w:rsidR="006F4323" w:rsidRDefault="006F4323" w:rsidP="006F4323">
      <w:pPr>
        <w:shd w:val="clear" w:color="auto" w:fill="FFFFFF"/>
        <w:spacing w:after="0" w:line="240" w:lineRule="auto"/>
        <w:rPr>
          <w:rFonts w:ascii="Times New Roman" w:eastAsia="Times New Roman" w:hAnsi="Times New Roman" w:cs="Times New Roman"/>
          <w:sz w:val="24"/>
          <w:szCs w:val="24"/>
        </w:rPr>
      </w:pPr>
    </w:p>
    <w:p w:rsidR="006F4323" w:rsidRPr="00C23C75" w:rsidRDefault="006F4323" w:rsidP="006F4323">
      <w:pPr>
        <w:shd w:val="clear" w:color="auto" w:fill="FFFFFF"/>
        <w:spacing w:after="0" w:line="240" w:lineRule="auto"/>
        <w:rPr>
          <w:rFonts w:ascii="Times New Roman" w:eastAsia="Times New Roman" w:hAnsi="Times New Roman" w:cs="Times New Roman"/>
          <w:b/>
          <w:sz w:val="24"/>
          <w:szCs w:val="24"/>
        </w:rPr>
      </w:pPr>
      <w:r w:rsidRPr="00C23C75">
        <w:rPr>
          <w:rFonts w:ascii="Times New Roman" w:eastAsia="Times New Roman" w:hAnsi="Times New Roman" w:cs="Times New Roman"/>
          <w:b/>
          <w:sz w:val="24"/>
          <w:szCs w:val="24"/>
        </w:rPr>
        <w:t xml:space="preserve">Only short listed candidates will be </w:t>
      </w:r>
      <w:r w:rsidRPr="006F4323">
        <w:rPr>
          <w:rFonts w:ascii="Times New Roman" w:eastAsia="Times New Roman" w:hAnsi="Times New Roman" w:cs="Times New Roman"/>
          <w:b/>
          <w:sz w:val="24"/>
          <w:szCs w:val="24"/>
        </w:rPr>
        <w:t xml:space="preserve">contacted and applications submitted will not be returned. </w:t>
      </w:r>
    </w:p>
    <w:p w:rsidR="005D0E36" w:rsidRPr="005D0E36" w:rsidRDefault="005D0E36" w:rsidP="005D0E36">
      <w:pPr>
        <w:rPr>
          <w:rFonts w:ascii="Times New Roman" w:eastAsia="Times New Roman" w:hAnsi="Times New Roman" w:cs="Times New Roman"/>
          <w:sz w:val="24"/>
          <w:szCs w:val="24"/>
          <w:lang w:val="en-IE"/>
        </w:rPr>
      </w:pPr>
    </w:p>
    <w:p w:rsidR="005D0E36" w:rsidRPr="005D0E36" w:rsidRDefault="005D0E36" w:rsidP="005D0E36">
      <w:pPr>
        <w:rPr>
          <w:rFonts w:ascii="Times New Roman" w:eastAsia="Times New Roman" w:hAnsi="Times New Roman" w:cs="Times New Roman"/>
          <w:sz w:val="24"/>
          <w:szCs w:val="24"/>
          <w:lang w:val="en-IE"/>
        </w:rPr>
      </w:pPr>
    </w:p>
    <w:p w:rsidR="005D0E36" w:rsidRPr="005D0E36" w:rsidRDefault="005D0E36" w:rsidP="005D0E36">
      <w:pPr>
        <w:rPr>
          <w:rFonts w:ascii="Times New Roman" w:eastAsia="Times New Roman" w:hAnsi="Times New Roman" w:cs="Times New Roman"/>
          <w:sz w:val="24"/>
          <w:szCs w:val="24"/>
          <w:lang w:val="en-IE"/>
        </w:rPr>
      </w:pPr>
    </w:p>
    <w:p w:rsidR="005D0E36" w:rsidRPr="005D0E36" w:rsidRDefault="005D0E36" w:rsidP="005D0E36">
      <w:pPr>
        <w:rPr>
          <w:rFonts w:ascii="Times New Roman" w:eastAsia="Times New Roman" w:hAnsi="Times New Roman" w:cs="Times New Roman"/>
          <w:sz w:val="24"/>
          <w:szCs w:val="24"/>
          <w:lang w:val="en-IE"/>
        </w:rPr>
      </w:pPr>
    </w:p>
    <w:p w:rsidR="005D0E36" w:rsidRDefault="005D0E36" w:rsidP="005D0E36">
      <w:pPr>
        <w:rPr>
          <w:rFonts w:ascii="Times New Roman" w:eastAsia="Times New Roman" w:hAnsi="Times New Roman" w:cs="Times New Roman"/>
          <w:sz w:val="24"/>
          <w:szCs w:val="24"/>
          <w:lang w:val="en-IE"/>
        </w:rPr>
      </w:pPr>
    </w:p>
    <w:p w:rsidR="005D0E36" w:rsidRPr="005D0E36" w:rsidRDefault="005D0E36" w:rsidP="005D0E36">
      <w:pPr>
        <w:rPr>
          <w:rFonts w:ascii="Times New Roman" w:eastAsia="Times New Roman" w:hAnsi="Times New Roman" w:cs="Times New Roman"/>
          <w:sz w:val="24"/>
          <w:szCs w:val="24"/>
          <w:lang w:val="en-IE"/>
        </w:rPr>
      </w:pPr>
    </w:p>
    <w:sectPr w:rsidR="005D0E36" w:rsidRPr="005D0E36" w:rsidSect="00115DC4">
      <w:headerReference w:type="default" r:id="rId8"/>
      <w:footerReference w:type="default" r:id="rId9"/>
      <w:pgSz w:w="12240" w:h="15840"/>
      <w:pgMar w:top="1440" w:right="450" w:bottom="1440" w:left="4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E2" w:rsidRDefault="007241E2" w:rsidP="00EC40B7">
      <w:pPr>
        <w:spacing w:after="0" w:line="240" w:lineRule="auto"/>
      </w:pPr>
      <w:r>
        <w:separator/>
      </w:r>
    </w:p>
  </w:endnote>
  <w:endnote w:type="continuationSeparator" w:id="0">
    <w:p w:rsidR="007241E2" w:rsidRDefault="007241E2" w:rsidP="00E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36" w:rsidRPr="005D0E36" w:rsidRDefault="005D0E36" w:rsidP="005D0E36">
    <w:pPr>
      <w:shd w:val="clear" w:color="auto" w:fill="FFFFFF"/>
      <w:spacing w:after="0" w:line="240" w:lineRule="auto"/>
      <w:rPr>
        <w:rFonts w:ascii="Times New Roman" w:eastAsia="Times New Roman" w:hAnsi="Times New Roman" w:cs="Times New Roman"/>
        <w:b/>
        <w:sz w:val="16"/>
        <w:szCs w:val="16"/>
      </w:rPr>
    </w:pPr>
    <w:r w:rsidRPr="00C23C75">
      <w:rPr>
        <w:rFonts w:ascii="Times New Roman" w:eastAsia="Times New Roman" w:hAnsi="Times New Roman" w:cs="Times New Roman"/>
        <w:b/>
        <w:sz w:val="16"/>
        <w:szCs w:val="16"/>
      </w:rPr>
      <w:t>ADA is committed to diversity and inclusion within its workforce, and encourages qualified female and male candidates from South Sudanese national to apply.</w:t>
    </w:r>
  </w:p>
  <w:p w:rsidR="005D0E36" w:rsidRPr="005D0E36" w:rsidRDefault="005D0E36">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E2" w:rsidRDefault="007241E2" w:rsidP="00EC40B7">
      <w:pPr>
        <w:spacing w:after="0" w:line="240" w:lineRule="auto"/>
      </w:pPr>
      <w:r>
        <w:separator/>
      </w:r>
    </w:p>
  </w:footnote>
  <w:footnote w:type="continuationSeparator" w:id="0">
    <w:p w:rsidR="007241E2" w:rsidRDefault="007241E2" w:rsidP="00EC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B7" w:rsidRPr="00EC40B7" w:rsidRDefault="00EC40B7" w:rsidP="00EC40B7">
    <w:pPr>
      <w:pStyle w:val="Header"/>
      <w:ind w:left="-270"/>
    </w:pPr>
    <w:r>
      <w:rPr>
        <w:noProof/>
      </w:rPr>
      <w:drawing>
        <wp:inline distT="0" distB="0" distL="0" distR="0">
          <wp:extent cx="7677150" cy="1628933"/>
          <wp:effectExtent l="19050" t="0" r="0" b="0"/>
          <wp:docPr id="3" name="Picture 2" descr="ADA LOGO letter heads FINA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letter heads FINAL.........JPEG..jpg"/>
                  <pic:cNvPicPr/>
                </pic:nvPicPr>
                <pic:blipFill>
                  <a:blip r:embed="rId1"/>
                  <a:stretch>
                    <a:fillRect/>
                  </a:stretch>
                </pic:blipFill>
                <pic:spPr>
                  <a:xfrm>
                    <a:off x="0" y="0"/>
                    <a:ext cx="7703857" cy="1634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3C6"/>
    <w:multiLevelType w:val="hybridMultilevel"/>
    <w:tmpl w:val="AFE43B68"/>
    <w:lvl w:ilvl="0" w:tplc="8A5A2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9D"/>
    <w:multiLevelType w:val="hybridMultilevel"/>
    <w:tmpl w:val="581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41A48"/>
    <w:multiLevelType w:val="hybridMultilevel"/>
    <w:tmpl w:val="EE36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A5890"/>
    <w:multiLevelType w:val="hybridMultilevel"/>
    <w:tmpl w:val="58F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7"/>
    <w:rsid w:val="00013224"/>
    <w:rsid w:val="0009525E"/>
    <w:rsid w:val="000A1D3B"/>
    <w:rsid w:val="00115DC4"/>
    <w:rsid w:val="004519B3"/>
    <w:rsid w:val="004938EC"/>
    <w:rsid w:val="004B670D"/>
    <w:rsid w:val="004E68EB"/>
    <w:rsid w:val="005309B0"/>
    <w:rsid w:val="00536C21"/>
    <w:rsid w:val="00550B51"/>
    <w:rsid w:val="00597118"/>
    <w:rsid w:val="005D0E36"/>
    <w:rsid w:val="006F4323"/>
    <w:rsid w:val="007241E2"/>
    <w:rsid w:val="007F3AAC"/>
    <w:rsid w:val="00875080"/>
    <w:rsid w:val="009022FA"/>
    <w:rsid w:val="00A64306"/>
    <w:rsid w:val="00CB77E2"/>
    <w:rsid w:val="00D13A2B"/>
    <w:rsid w:val="00D55837"/>
    <w:rsid w:val="00D75694"/>
    <w:rsid w:val="00E112E5"/>
    <w:rsid w:val="00EC40B7"/>
    <w:rsid w:val="00F0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E5A9"/>
  <w15:docId w15:val="{BE83CF33-41FE-4805-BF7B-9118CA9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B7"/>
    <w:rPr>
      <w:rFonts w:ascii="Tahoma" w:hAnsi="Tahoma" w:cs="Tahoma"/>
      <w:sz w:val="16"/>
      <w:szCs w:val="16"/>
    </w:rPr>
  </w:style>
  <w:style w:type="paragraph" w:styleId="Header">
    <w:name w:val="header"/>
    <w:basedOn w:val="Normal"/>
    <w:link w:val="HeaderChar"/>
    <w:uiPriority w:val="99"/>
    <w:unhideWhenUsed/>
    <w:rsid w:val="00EC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B7"/>
  </w:style>
  <w:style w:type="paragraph" w:styleId="Footer">
    <w:name w:val="footer"/>
    <w:basedOn w:val="Normal"/>
    <w:link w:val="FooterChar"/>
    <w:uiPriority w:val="99"/>
    <w:unhideWhenUsed/>
    <w:rsid w:val="00EC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7"/>
  </w:style>
  <w:style w:type="paragraph" w:styleId="ListParagraph">
    <w:name w:val="List Paragraph"/>
    <w:basedOn w:val="Normal"/>
    <w:uiPriority w:val="34"/>
    <w:qFormat/>
    <w:rsid w:val="00D5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op.c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Maher Fattouh</cp:lastModifiedBy>
  <cp:revision>8</cp:revision>
  <cp:lastPrinted>2017-03-06T09:51:00Z</cp:lastPrinted>
  <dcterms:created xsi:type="dcterms:W3CDTF">2017-04-06T13:32:00Z</dcterms:created>
  <dcterms:modified xsi:type="dcterms:W3CDTF">2017-04-06T13:40:00Z</dcterms:modified>
</cp:coreProperties>
</file>