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EF" w:rsidRPr="002F6851" w:rsidRDefault="00EE1FEF" w:rsidP="00EE1FEF">
      <w:pPr>
        <w:pStyle w:val="NoSpacing"/>
        <w:jc w:val="right"/>
        <w:rPr>
          <w:sz w:val="24"/>
          <w:szCs w:val="24"/>
        </w:rPr>
      </w:pPr>
      <w:r w:rsidRPr="003737FA">
        <w:rPr>
          <w:b/>
          <w:noProof/>
        </w:rPr>
        <w:drawing>
          <wp:anchor distT="0" distB="0" distL="114300" distR="114300" simplePos="0" relativeHeight="251659264" behindDoc="0" locked="0" layoutInCell="1" allowOverlap="1" wp14:anchorId="6864678A" wp14:editId="6EE50DB8">
            <wp:simplePos x="0" y="0"/>
            <wp:positionH relativeFrom="column">
              <wp:posOffset>228600</wp:posOffset>
            </wp:positionH>
            <wp:positionV relativeFrom="paragraph">
              <wp:posOffset>-342900</wp:posOffset>
            </wp:positionV>
            <wp:extent cx="1083310" cy="1143000"/>
            <wp:effectExtent l="0" t="0" r="8890" b="0"/>
            <wp:wrapSquare wrapText="right"/>
            <wp:docPr id="1" name="Picture 3" descr="FY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I LOGO 2"/>
                    <pic:cNvPicPr>
                      <a:picLocks noChangeAspect="1" noChangeArrowheads="1"/>
                    </pic:cNvPicPr>
                  </pic:nvPicPr>
                  <pic:blipFill>
                    <a:blip r:embed="rId6" cstate="print"/>
                    <a:srcRect/>
                    <a:stretch>
                      <a:fillRect/>
                    </a:stretch>
                  </pic:blipFill>
                  <pic:spPr bwMode="auto">
                    <a:xfrm>
                      <a:off x="0" y="0"/>
                      <a:ext cx="108331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4647">
        <w:rPr>
          <w:lang w:eastAsia="en-GB"/>
        </w:rPr>
        <w:tab/>
      </w:r>
      <w:r>
        <w:rPr>
          <w:sz w:val="24"/>
          <w:szCs w:val="24"/>
        </w:rPr>
        <w:t xml:space="preserve">Plot No. 60 &amp; 61 </w:t>
      </w:r>
      <w:proofErr w:type="spellStart"/>
      <w:r>
        <w:rPr>
          <w:sz w:val="24"/>
          <w:szCs w:val="24"/>
        </w:rPr>
        <w:t>Hai</w:t>
      </w:r>
      <w:proofErr w:type="spellEnd"/>
      <w:r>
        <w:rPr>
          <w:sz w:val="24"/>
          <w:szCs w:val="24"/>
        </w:rPr>
        <w:t xml:space="preserve"> </w:t>
      </w:r>
      <w:proofErr w:type="spellStart"/>
      <w:r>
        <w:rPr>
          <w:sz w:val="24"/>
          <w:szCs w:val="24"/>
        </w:rPr>
        <w:t>Thoura</w:t>
      </w:r>
      <w:proofErr w:type="spellEnd"/>
    </w:p>
    <w:p w:rsidR="00EE1FEF" w:rsidRPr="002F6851" w:rsidRDefault="00EE1FEF" w:rsidP="00EE1FEF">
      <w:pPr>
        <w:pStyle w:val="NoSpacing"/>
        <w:jc w:val="right"/>
        <w:rPr>
          <w:sz w:val="24"/>
          <w:szCs w:val="24"/>
        </w:rPr>
      </w:pPr>
      <w:proofErr w:type="spellStart"/>
      <w:r>
        <w:rPr>
          <w:sz w:val="24"/>
          <w:szCs w:val="24"/>
        </w:rPr>
        <w:t>Buluk</w:t>
      </w:r>
      <w:proofErr w:type="spellEnd"/>
      <w:r>
        <w:rPr>
          <w:sz w:val="24"/>
          <w:szCs w:val="24"/>
        </w:rPr>
        <w:t xml:space="preserve"> – </w:t>
      </w:r>
      <w:proofErr w:type="spellStart"/>
      <w:r>
        <w:rPr>
          <w:sz w:val="24"/>
          <w:szCs w:val="24"/>
        </w:rPr>
        <w:t>Hai</w:t>
      </w:r>
      <w:proofErr w:type="spellEnd"/>
      <w:r>
        <w:rPr>
          <w:sz w:val="24"/>
          <w:szCs w:val="24"/>
        </w:rPr>
        <w:t xml:space="preserve"> </w:t>
      </w:r>
      <w:proofErr w:type="spellStart"/>
      <w:r>
        <w:rPr>
          <w:sz w:val="24"/>
          <w:szCs w:val="24"/>
        </w:rPr>
        <w:t>Thoura</w:t>
      </w:r>
      <w:proofErr w:type="spellEnd"/>
      <w:r w:rsidRPr="002F6851">
        <w:rPr>
          <w:sz w:val="24"/>
          <w:szCs w:val="24"/>
        </w:rPr>
        <w:t xml:space="preserve"> Road                                                                                                                            Telephone No. +211955413090.</w:t>
      </w:r>
    </w:p>
    <w:p w:rsidR="00EE1FEF" w:rsidRDefault="00EE1FEF" w:rsidP="00EE1FEF">
      <w:pPr>
        <w:pStyle w:val="NoSpacing"/>
        <w:jc w:val="right"/>
        <w:rPr>
          <w:sz w:val="24"/>
          <w:szCs w:val="24"/>
        </w:rPr>
      </w:pPr>
      <w:r w:rsidRPr="002F6851">
        <w:rPr>
          <w:sz w:val="24"/>
          <w:szCs w:val="24"/>
        </w:rPr>
        <w:t xml:space="preserve">E-mail: </w:t>
      </w:r>
      <w:hyperlink r:id="rId7" w:history="1">
        <w:r w:rsidRPr="00004D06">
          <w:rPr>
            <w:rStyle w:val="Hyperlink"/>
          </w:rPr>
          <w:t>info@fyisouthsudan.org</w:t>
        </w:r>
      </w:hyperlink>
    </w:p>
    <w:p w:rsidR="00EE1FEF" w:rsidRPr="002F6851" w:rsidRDefault="00EE1FEF" w:rsidP="00EE1FEF">
      <w:pPr>
        <w:pStyle w:val="NoSpacing"/>
        <w:jc w:val="right"/>
        <w:rPr>
          <w:sz w:val="24"/>
          <w:szCs w:val="24"/>
        </w:rPr>
      </w:pPr>
      <w:hyperlink r:id="rId8" w:history="1">
        <w:r w:rsidRPr="00004D06">
          <w:rPr>
            <w:rStyle w:val="Hyperlink"/>
          </w:rPr>
          <w:t>www.fyisouthsudan.org</w:t>
        </w:r>
      </w:hyperlink>
      <w:r>
        <w:rPr>
          <w:sz w:val="24"/>
          <w:szCs w:val="24"/>
        </w:rPr>
        <w:t xml:space="preserve"> </w:t>
      </w:r>
    </w:p>
    <w:p w:rsidR="00EE1FEF" w:rsidRPr="00B65B09" w:rsidRDefault="00EE1FEF" w:rsidP="00EE1FEF">
      <w:pPr>
        <w:pBdr>
          <w:bottom w:val="double" w:sz="4" w:space="1" w:color="auto"/>
        </w:pBdr>
        <w:jc w:val="both"/>
        <w:rPr>
          <w:b/>
          <w:i/>
          <w:sz w:val="16"/>
          <w:szCs w:val="16"/>
          <w:lang w:eastAsia="en-GB"/>
        </w:rPr>
      </w:pPr>
      <w:r w:rsidRPr="00B65B09">
        <w:rPr>
          <w:b/>
          <w:i/>
          <w:sz w:val="16"/>
          <w:szCs w:val="16"/>
          <w:lang w:eastAsia="en-GB"/>
        </w:rPr>
        <w:t xml:space="preserve">Pathway to development and social transformation </w:t>
      </w:r>
    </w:p>
    <w:p w:rsidR="00AE394B" w:rsidRDefault="00AE394B" w:rsidP="00AE394B">
      <w:pPr>
        <w:shd w:val="clear" w:color="auto" w:fill="FFFFFF"/>
        <w:jc w:val="both"/>
        <w:textAlignment w:val="baseline"/>
        <w:rPr>
          <w:rFonts w:ascii="Times New Roman" w:hAnsi="Times New Roman" w:cs="Times New Roman"/>
          <w:b/>
          <w:bCs/>
          <w:sz w:val="28"/>
          <w:szCs w:val="28"/>
        </w:rPr>
      </w:pPr>
    </w:p>
    <w:p w:rsidR="00AE394B" w:rsidRPr="00AE394B" w:rsidRDefault="00AE394B" w:rsidP="00AE394B">
      <w:pPr>
        <w:shd w:val="clear" w:color="auto" w:fill="FFFFFF"/>
        <w:jc w:val="both"/>
        <w:textAlignment w:val="baseline"/>
        <w:rPr>
          <w:rFonts w:ascii="Times New Roman" w:hAnsi="Times New Roman"/>
        </w:rPr>
      </w:pPr>
      <w:r w:rsidRPr="00AE394B">
        <w:rPr>
          <w:rFonts w:ascii="Times New Roman" w:eastAsia="Times New Roman" w:hAnsi="Times New Roman"/>
          <w:bCs/>
          <w:color w:val="000000" w:themeColor="text1"/>
          <w:bdr w:val="none" w:sz="0" w:space="0" w:color="auto" w:frame="1"/>
        </w:rPr>
        <w:t xml:space="preserve">Foundation for Youth Initiatives (FYI) is a small foundation, founded in 2011 in South Sudan. It draws its philanthropic establishment from multicultural and professional expertise of its founders. Today, we champion development programs supporting cooperative movement, agriculture development, entrepreneurship and social enterprises in South Sudan. </w:t>
      </w:r>
      <w:r w:rsidRPr="00AE394B">
        <w:rPr>
          <w:rFonts w:ascii="Times New Roman" w:hAnsi="Times New Roman"/>
        </w:rPr>
        <w:t xml:space="preserve">We work directly with underserved communities, smallholder farmer cooperatives, women-led enterprises, youth associations, small and medium enterprises by strengthening their operational capabilities, primarily to make them promote local peace, create jobs, improve incomes and achieve food security. </w:t>
      </w:r>
    </w:p>
    <w:p w:rsidR="00AE394B" w:rsidRPr="00AE394B" w:rsidRDefault="00AE394B" w:rsidP="00AE394B">
      <w:pPr>
        <w:shd w:val="clear" w:color="auto" w:fill="FFFFFF"/>
        <w:jc w:val="both"/>
        <w:textAlignment w:val="baseline"/>
        <w:rPr>
          <w:rFonts w:ascii="Times New Roman" w:eastAsia="Times New Roman" w:hAnsi="Times New Roman"/>
          <w:bCs/>
          <w:color w:val="000000" w:themeColor="text1"/>
          <w:bdr w:val="none" w:sz="0" w:space="0" w:color="auto" w:frame="1"/>
        </w:rPr>
      </w:pPr>
    </w:p>
    <w:p w:rsidR="00AE394B" w:rsidRPr="00AE394B" w:rsidRDefault="00AE394B" w:rsidP="00AE394B">
      <w:pPr>
        <w:jc w:val="both"/>
        <w:rPr>
          <w:rFonts w:ascii="Times New Roman" w:hAnsi="Times New Roman"/>
          <w:b/>
        </w:rPr>
      </w:pPr>
      <w:r w:rsidRPr="00AE394B">
        <w:rPr>
          <w:rFonts w:ascii="Times New Roman" w:hAnsi="Times New Roman"/>
        </w:rPr>
        <w:t xml:space="preserve">Currently, we </w:t>
      </w:r>
      <w:r w:rsidRPr="00AE394B">
        <w:rPr>
          <w:rFonts w:ascii="Times New Roman" w:hAnsi="Times New Roman"/>
        </w:rPr>
        <w:t>are looking for an intern or associate to be assigned the office of the Managing Director, with the following tasks.</w:t>
      </w:r>
    </w:p>
    <w:p w:rsidR="00EE1FEF" w:rsidRPr="00AE394B" w:rsidRDefault="00EE1FEF" w:rsidP="002919BA">
      <w:pPr>
        <w:widowControl w:val="0"/>
        <w:autoSpaceDE w:val="0"/>
        <w:autoSpaceDN w:val="0"/>
        <w:adjustRightInd w:val="0"/>
        <w:spacing w:after="240" w:line="360" w:lineRule="atLeast"/>
        <w:rPr>
          <w:rFonts w:ascii="Times New Roman" w:hAnsi="Times New Roman" w:cs="Times New Roman"/>
          <w:b/>
          <w:bCs/>
        </w:rPr>
      </w:pPr>
    </w:p>
    <w:p w:rsidR="00EE1FEF" w:rsidRPr="00AE394B" w:rsidRDefault="00EE1FEF" w:rsidP="002919BA">
      <w:pPr>
        <w:widowControl w:val="0"/>
        <w:autoSpaceDE w:val="0"/>
        <w:autoSpaceDN w:val="0"/>
        <w:adjustRightInd w:val="0"/>
        <w:spacing w:after="240" w:line="360" w:lineRule="atLeast"/>
        <w:rPr>
          <w:rFonts w:ascii="Times New Roman" w:hAnsi="Times New Roman" w:cs="Times New Roman"/>
          <w:b/>
          <w:bCs/>
        </w:rPr>
      </w:pPr>
      <w:r w:rsidRPr="00AE394B">
        <w:rPr>
          <w:rFonts w:ascii="Times New Roman" w:hAnsi="Times New Roman" w:cs="Times New Roman"/>
          <w:b/>
          <w:bCs/>
        </w:rPr>
        <w:t xml:space="preserve">Post: Administrative Assistant Associate </w:t>
      </w:r>
    </w:p>
    <w:p w:rsidR="002919BA" w:rsidRPr="00AE394B" w:rsidRDefault="002919BA" w:rsidP="002919BA">
      <w:pPr>
        <w:widowControl w:val="0"/>
        <w:autoSpaceDE w:val="0"/>
        <w:autoSpaceDN w:val="0"/>
        <w:adjustRightInd w:val="0"/>
        <w:spacing w:after="240" w:line="300" w:lineRule="atLeast"/>
        <w:rPr>
          <w:rFonts w:ascii="Times New Roman" w:hAnsi="Times New Roman" w:cs="Times New Roman"/>
        </w:rPr>
      </w:pPr>
      <w:r w:rsidRPr="00AE394B">
        <w:rPr>
          <w:rFonts w:ascii="Times New Roman" w:hAnsi="Times New Roman" w:cs="Times New Roman"/>
        </w:rPr>
        <w:t xml:space="preserve">Responsibilities: </w:t>
      </w:r>
    </w:p>
    <w:p w:rsidR="00AE394B" w:rsidRDefault="00AE394B" w:rsidP="00EE1FEF">
      <w:pPr>
        <w:pStyle w:val="ListParagraph"/>
        <w:widowControl w:val="0"/>
        <w:numPr>
          <w:ilvl w:val="0"/>
          <w:numId w:val="6"/>
        </w:numPr>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Possesses a diploma or undergrad</w:t>
      </w:r>
    </w:p>
    <w:p w:rsidR="002919BA" w:rsidRPr="00AE394B" w:rsidRDefault="002919BA" w:rsidP="00EE1FEF">
      <w:pPr>
        <w:pStyle w:val="ListParagraph"/>
        <w:widowControl w:val="0"/>
        <w:numPr>
          <w:ilvl w:val="0"/>
          <w:numId w:val="6"/>
        </w:numPr>
        <w:autoSpaceDE w:val="0"/>
        <w:autoSpaceDN w:val="0"/>
        <w:adjustRightInd w:val="0"/>
        <w:spacing w:after="240" w:line="300" w:lineRule="atLeast"/>
        <w:jc w:val="both"/>
        <w:rPr>
          <w:rFonts w:ascii="Times New Roman" w:hAnsi="Times New Roman" w:cs="Times New Roman"/>
        </w:rPr>
      </w:pPr>
      <w:r w:rsidRPr="00AE394B">
        <w:rPr>
          <w:rFonts w:ascii="Times New Roman" w:hAnsi="Times New Roman" w:cs="Times New Roman"/>
        </w:rPr>
        <w:t xml:space="preserve">Assist to Managing Director in administrative related issues </w:t>
      </w:r>
    </w:p>
    <w:p w:rsidR="002919BA" w:rsidRPr="00AE394B" w:rsidRDefault="002919BA" w:rsidP="00EE1FEF">
      <w:pPr>
        <w:pStyle w:val="ListParagraph"/>
        <w:widowControl w:val="0"/>
        <w:numPr>
          <w:ilvl w:val="0"/>
          <w:numId w:val="6"/>
        </w:numPr>
        <w:autoSpaceDE w:val="0"/>
        <w:autoSpaceDN w:val="0"/>
        <w:adjustRightInd w:val="0"/>
        <w:spacing w:after="240" w:line="300" w:lineRule="atLeast"/>
        <w:jc w:val="both"/>
        <w:rPr>
          <w:rFonts w:ascii="Times New Roman" w:hAnsi="Times New Roman" w:cs="Times New Roman"/>
        </w:rPr>
      </w:pPr>
      <w:r w:rsidRPr="00AE394B">
        <w:rPr>
          <w:rFonts w:ascii="Times New Roman" w:hAnsi="Times New Roman" w:cs="Times New Roman"/>
        </w:rPr>
        <w:t>Contribute to social me</w:t>
      </w:r>
      <w:bookmarkStart w:id="0" w:name="_GoBack"/>
      <w:bookmarkEnd w:id="0"/>
      <w:r w:rsidRPr="00AE394B">
        <w:rPr>
          <w:rFonts w:ascii="Times New Roman" w:hAnsi="Times New Roman" w:cs="Times New Roman"/>
        </w:rPr>
        <w:t>dia accounts of the Foundation;  </w:t>
      </w:r>
    </w:p>
    <w:p w:rsidR="002919BA" w:rsidRPr="00AE394B" w:rsidRDefault="002919BA" w:rsidP="00EE1FEF">
      <w:pPr>
        <w:pStyle w:val="ListParagraph"/>
        <w:widowControl w:val="0"/>
        <w:numPr>
          <w:ilvl w:val="0"/>
          <w:numId w:val="6"/>
        </w:numPr>
        <w:autoSpaceDE w:val="0"/>
        <w:autoSpaceDN w:val="0"/>
        <w:adjustRightInd w:val="0"/>
        <w:spacing w:after="240" w:line="300" w:lineRule="atLeast"/>
        <w:jc w:val="both"/>
        <w:rPr>
          <w:rFonts w:ascii="Times New Roman" w:hAnsi="Times New Roman" w:cs="Times New Roman"/>
        </w:rPr>
      </w:pPr>
      <w:r w:rsidRPr="00AE394B">
        <w:rPr>
          <w:rFonts w:ascii="Times New Roman" w:hAnsi="Times New Roman" w:cs="Times New Roman"/>
        </w:rPr>
        <w:t>Work with communication and programs team to post outcomes of and analyses on project grants  and program initiatives;  </w:t>
      </w:r>
    </w:p>
    <w:p w:rsidR="002919BA" w:rsidRPr="00AE394B" w:rsidRDefault="002919BA" w:rsidP="00EE1FEF">
      <w:pPr>
        <w:pStyle w:val="ListParagraph"/>
        <w:widowControl w:val="0"/>
        <w:numPr>
          <w:ilvl w:val="0"/>
          <w:numId w:val="6"/>
        </w:numPr>
        <w:autoSpaceDE w:val="0"/>
        <w:autoSpaceDN w:val="0"/>
        <w:adjustRightInd w:val="0"/>
        <w:spacing w:after="240" w:line="300" w:lineRule="atLeast"/>
        <w:jc w:val="both"/>
        <w:rPr>
          <w:rFonts w:ascii="Times New Roman" w:hAnsi="Times New Roman" w:cs="Times New Roman"/>
        </w:rPr>
      </w:pPr>
      <w:r w:rsidRPr="00AE394B">
        <w:rPr>
          <w:rFonts w:ascii="Times New Roman" w:hAnsi="Times New Roman" w:cs="Times New Roman"/>
        </w:rPr>
        <w:t>Assist in editing, blogging, and other writing duties;   </w:t>
      </w:r>
    </w:p>
    <w:p w:rsidR="002919BA" w:rsidRPr="00AE394B" w:rsidRDefault="002919BA" w:rsidP="00EE1FEF">
      <w:pPr>
        <w:pStyle w:val="ListParagraph"/>
        <w:widowControl w:val="0"/>
        <w:numPr>
          <w:ilvl w:val="0"/>
          <w:numId w:val="6"/>
        </w:numPr>
        <w:autoSpaceDE w:val="0"/>
        <w:autoSpaceDN w:val="0"/>
        <w:adjustRightInd w:val="0"/>
        <w:spacing w:after="240" w:line="300" w:lineRule="atLeast"/>
        <w:jc w:val="both"/>
        <w:rPr>
          <w:rFonts w:ascii="Times New Roman" w:hAnsi="Times New Roman" w:cs="Times New Roman"/>
        </w:rPr>
      </w:pPr>
      <w:r w:rsidRPr="00AE394B">
        <w:rPr>
          <w:rFonts w:ascii="Times New Roman" w:hAnsi="Times New Roman" w:cs="Times New Roman"/>
        </w:rPr>
        <w:t>Research specifi</w:t>
      </w:r>
      <w:r w:rsidR="004415B7" w:rsidRPr="00AE394B">
        <w:rPr>
          <w:rFonts w:ascii="Times New Roman" w:hAnsi="Times New Roman" w:cs="Times New Roman"/>
        </w:rPr>
        <w:t xml:space="preserve">c issues and news about South Sudanese </w:t>
      </w:r>
      <w:r w:rsidRPr="00AE394B">
        <w:rPr>
          <w:rFonts w:ascii="Times New Roman" w:hAnsi="Times New Roman" w:cs="Times New Roman"/>
        </w:rPr>
        <w:t>grassroots economic development;  </w:t>
      </w:r>
    </w:p>
    <w:p w:rsidR="002919BA" w:rsidRPr="00AE394B" w:rsidRDefault="002919BA" w:rsidP="00EE1FEF">
      <w:pPr>
        <w:pStyle w:val="ListParagraph"/>
        <w:widowControl w:val="0"/>
        <w:numPr>
          <w:ilvl w:val="0"/>
          <w:numId w:val="6"/>
        </w:numPr>
        <w:tabs>
          <w:tab w:val="left" w:pos="220"/>
          <w:tab w:val="left" w:pos="720"/>
        </w:tabs>
        <w:autoSpaceDE w:val="0"/>
        <w:autoSpaceDN w:val="0"/>
        <w:adjustRightInd w:val="0"/>
        <w:spacing w:after="266" w:line="300" w:lineRule="atLeast"/>
        <w:jc w:val="both"/>
        <w:rPr>
          <w:rFonts w:ascii="Times New Roman" w:hAnsi="Times New Roman" w:cs="Times New Roman"/>
        </w:rPr>
      </w:pPr>
      <w:r w:rsidRPr="00AE394B">
        <w:rPr>
          <w:rFonts w:ascii="Times New Roman" w:hAnsi="Times New Roman" w:cs="Times New Roman"/>
        </w:rPr>
        <w:t>Review and analyze the narratives of project grant closeout reports</w:t>
      </w:r>
      <w:r w:rsidR="00EE1FEF" w:rsidRPr="00AE394B">
        <w:rPr>
          <w:rFonts w:ascii="Times New Roman" w:hAnsi="Times New Roman" w:cs="Times New Roman"/>
        </w:rPr>
        <w:t xml:space="preserve"> as the Managing Director directed</w:t>
      </w:r>
      <w:r w:rsidRPr="00AE394B">
        <w:rPr>
          <w:rFonts w:ascii="Times New Roman" w:hAnsi="Times New Roman" w:cs="Times New Roman"/>
        </w:rPr>
        <w:t>;  </w:t>
      </w:r>
    </w:p>
    <w:p w:rsidR="002919BA" w:rsidRPr="00AE394B" w:rsidRDefault="002919BA" w:rsidP="00EE1FEF">
      <w:pPr>
        <w:pStyle w:val="ListParagraph"/>
        <w:widowControl w:val="0"/>
        <w:numPr>
          <w:ilvl w:val="0"/>
          <w:numId w:val="6"/>
        </w:numPr>
        <w:tabs>
          <w:tab w:val="left" w:pos="220"/>
          <w:tab w:val="left" w:pos="720"/>
        </w:tabs>
        <w:autoSpaceDE w:val="0"/>
        <w:autoSpaceDN w:val="0"/>
        <w:adjustRightInd w:val="0"/>
        <w:spacing w:after="266" w:line="300" w:lineRule="atLeast"/>
        <w:jc w:val="both"/>
        <w:rPr>
          <w:rFonts w:ascii="Times New Roman" w:hAnsi="Times New Roman" w:cs="Times New Roman"/>
        </w:rPr>
      </w:pPr>
      <w:r w:rsidRPr="00AE394B">
        <w:rPr>
          <w:rFonts w:ascii="Times New Roman" w:hAnsi="Times New Roman" w:cs="Times New Roman"/>
        </w:rPr>
        <w:t>Work with Communications team to package and use these on different media.  </w:t>
      </w:r>
    </w:p>
    <w:p w:rsidR="002919BA" w:rsidRPr="00AE394B" w:rsidRDefault="002919BA" w:rsidP="002919BA">
      <w:pPr>
        <w:widowControl w:val="0"/>
        <w:autoSpaceDE w:val="0"/>
        <w:autoSpaceDN w:val="0"/>
        <w:adjustRightInd w:val="0"/>
        <w:spacing w:after="240" w:line="300" w:lineRule="atLeast"/>
        <w:rPr>
          <w:rFonts w:ascii="Times New Roman" w:hAnsi="Times New Roman" w:cs="Times New Roman"/>
          <w:b/>
        </w:rPr>
      </w:pPr>
      <w:r w:rsidRPr="00AE394B">
        <w:rPr>
          <w:rFonts w:ascii="Times New Roman" w:hAnsi="Times New Roman" w:cs="Times New Roman"/>
          <w:b/>
        </w:rPr>
        <w:t>Skill Needed:  </w:t>
      </w:r>
    </w:p>
    <w:p w:rsidR="002919BA" w:rsidRPr="00AE394B" w:rsidRDefault="002919BA" w:rsidP="002919BA">
      <w:pPr>
        <w:pStyle w:val="ListParagraph"/>
        <w:widowControl w:val="0"/>
        <w:numPr>
          <w:ilvl w:val="0"/>
          <w:numId w:val="6"/>
        </w:numPr>
        <w:autoSpaceDE w:val="0"/>
        <w:autoSpaceDN w:val="0"/>
        <w:adjustRightInd w:val="0"/>
        <w:spacing w:after="240" w:line="300" w:lineRule="atLeast"/>
        <w:jc w:val="both"/>
        <w:rPr>
          <w:rFonts w:ascii="Times New Roman" w:hAnsi="Times New Roman" w:cs="Times New Roman"/>
        </w:rPr>
      </w:pPr>
      <w:r w:rsidRPr="00AE394B">
        <w:rPr>
          <w:rFonts w:ascii="Times New Roman" w:hAnsi="Times New Roman" w:cs="Times New Roman"/>
        </w:rPr>
        <w:t>Experience in handling social media accounts and using new media;  </w:t>
      </w:r>
    </w:p>
    <w:p w:rsidR="002919BA" w:rsidRPr="00AE394B" w:rsidRDefault="002919BA" w:rsidP="002919BA">
      <w:pPr>
        <w:pStyle w:val="ListParagraph"/>
        <w:widowControl w:val="0"/>
        <w:numPr>
          <w:ilvl w:val="0"/>
          <w:numId w:val="6"/>
        </w:numPr>
        <w:autoSpaceDE w:val="0"/>
        <w:autoSpaceDN w:val="0"/>
        <w:adjustRightInd w:val="0"/>
        <w:spacing w:after="240" w:line="300" w:lineRule="atLeast"/>
        <w:jc w:val="both"/>
        <w:rPr>
          <w:rFonts w:ascii="Times New Roman" w:hAnsi="Times New Roman" w:cs="Times New Roman"/>
        </w:rPr>
      </w:pPr>
      <w:r w:rsidRPr="00AE394B">
        <w:rPr>
          <w:rFonts w:ascii="Times New Roman" w:hAnsi="Times New Roman" w:cs="Times New Roman"/>
        </w:rPr>
        <w:t>Demonstrably strong writing abilities, including being able to “write precise reports presentable to external audience;  </w:t>
      </w:r>
    </w:p>
    <w:p w:rsidR="002919BA" w:rsidRPr="00AE394B" w:rsidRDefault="002919BA" w:rsidP="002919BA">
      <w:pPr>
        <w:pStyle w:val="ListParagraph"/>
        <w:widowControl w:val="0"/>
        <w:numPr>
          <w:ilvl w:val="0"/>
          <w:numId w:val="6"/>
        </w:numPr>
        <w:autoSpaceDE w:val="0"/>
        <w:autoSpaceDN w:val="0"/>
        <w:adjustRightInd w:val="0"/>
        <w:spacing w:after="240" w:line="300" w:lineRule="atLeast"/>
        <w:jc w:val="both"/>
        <w:rPr>
          <w:rFonts w:ascii="Times New Roman" w:hAnsi="Times New Roman" w:cs="Times New Roman"/>
        </w:rPr>
      </w:pPr>
      <w:r w:rsidRPr="00AE394B">
        <w:rPr>
          <w:rFonts w:ascii="Times New Roman" w:hAnsi="Times New Roman" w:cs="Times New Roman"/>
        </w:rPr>
        <w:t>Interest in community-level economic development and foreign assistance</w:t>
      </w:r>
      <w:r w:rsidR="00EE1FEF" w:rsidRPr="00AE394B">
        <w:rPr>
          <w:rFonts w:ascii="Times New Roman" w:hAnsi="Times New Roman" w:cs="Times New Roman"/>
        </w:rPr>
        <w:t>;</w:t>
      </w:r>
      <w:r w:rsidRPr="00AE394B">
        <w:rPr>
          <w:rFonts w:ascii="Times New Roman" w:hAnsi="Times New Roman" w:cs="Times New Roman"/>
        </w:rPr>
        <w:t xml:space="preserve"> </w:t>
      </w:r>
    </w:p>
    <w:p w:rsidR="002919BA" w:rsidRPr="00AE394B" w:rsidRDefault="002919BA" w:rsidP="002919BA">
      <w:pPr>
        <w:pStyle w:val="ListParagraph"/>
        <w:widowControl w:val="0"/>
        <w:numPr>
          <w:ilvl w:val="0"/>
          <w:numId w:val="6"/>
        </w:numPr>
        <w:autoSpaceDE w:val="0"/>
        <w:autoSpaceDN w:val="0"/>
        <w:adjustRightInd w:val="0"/>
        <w:spacing w:after="240" w:line="300" w:lineRule="atLeast"/>
        <w:jc w:val="both"/>
        <w:rPr>
          <w:rFonts w:ascii="Times New Roman" w:hAnsi="Times New Roman" w:cs="Times New Roman"/>
        </w:rPr>
      </w:pPr>
      <w:r w:rsidRPr="00AE394B">
        <w:rPr>
          <w:rFonts w:ascii="Times New Roman" w:hAnsi="Times New Roman" w:cs="Times New Roman"/>
        </w:rPr>
        <w:t>Ability to assess written data quickly;  </w:t>
      </w:r>
    </w:p>
    <w:p w:rsidR="002919BA" w:rsidRPr="00AE394B" w:rsidRDefault="002919BA" w:rsidP="002919BA">
      <w:pPr>
        <w:pStyle w:val="ListParagraph"/>
        <w:widowControl w:val="0"/>
        <w:numPr>
          <w:ilvl w:val="0"/>
          <w:numId w:val="6"/>
        </w:numPr>
        <w:tabs>
          <w:tab w:val="left" w:pos="220"/>
          <w:tab w:val="left" w:pos="720"/>
        </w:tabs>
        <w:autoSpaceDE w:val="0"/>
        <w:autoSpaceDN w:val="0"/>
        <w:adjustRightInd w:val="0"/>
        <w:spacing w:after="266" w:line="300" w:lineRule="atLeast"/>
        <w:jc w:val="both"/>
        <w:rPr>
          <w:rFonts w:ascii="Times New Roman" w:hAnsi="Times New Roman" w:cs="Times New Roman"/>
        </w:rPr>
      </w:pPr>
      <w:r w:rsidRPr="00AE394B">
        <w:rPr>
          <w:rFonts w:ascii="Times New Roman" w:hAnsi="Times New Roman" w:cs="Times New Roman"/>
        </w:rPr>
        <w:t>Basic excel, to check financial data (such as inputs, outputs, and statement balances);  </w:t>
      </w:r>
    </w:p>
    <w:p w:rsidR="00CE6FD7" w:rsidRPr="002919BA" w:rsidRDefault="00CE6FD7">
      <w:pPr>
        <w:rPr>
          <w:rFonts w:ascii="Times New Roman" w:hAnsi="Times New Roman" w:cs="Times New Roman"/>
          <w:sz w:val="28"/>
          <w:szCs w:val="28"/>
        </w:rPr>
      </w:pPr>
    </w:p>
    <w:sectPr w:rsidR="00CE6FD7" w:rsidRPr="002919BA" w:rsidSect="002919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B80358"/>
    <w:multiLevelType w:val="hybridMultilevel"/>
    <w:tmpl w:val="1E784CF2"/>
    <w:lvl w:ilvl="0" w:tplc="0CF453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BA"/>
    <w:rsid w:val="002919BA"/>
    <w:rsid w:val="004415B7"/>
    <w:rsid w:val="00AE394B"/>
    <w:rsid w:val="00CE6FD7"/>
    <w:rsid w:val="00EE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D73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BA"/>
    <w:pPr>
      <w:ind w:left="720"/>
      <w:contextualSpacing/>
    </w:pPr>
  </w:style>
  <w:style w:type="paragraph" w:styleId="NoSpacing">
    <w:name w:val="No Spacing"/>
    <w:uiPriority w:val="1"/>
    <w:qFormat/>
    <w:rsid w:val="00EE1FEF"/>
    <w:rPr>
      <w:rFonts w:ascii="Times New Roman" w:eastAsiaTheme="minorHAnsi" w:hAnsi="Times New Roman"/>
      <w:sz w:val="22"/>
      <w:szCs w:val="22"/>
    </w:rPr>
  </w:style>
  <w:style w:type="character" w:styleId="Hyperlink">
    <w:name w:val="Hyperlink"/>
    <w:basedOn w:val="DefaultParagraphFont"/>
    <w:uiPriority w:val="99"/>
    <w:unhideWhenUsed/>
    <w:rsid w:val="00EE1F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BA"/>
    <w:pPr>
      <w:ind w:left="720"/>
      <w:contextualSpacing/>
    </w:pPr>
  </w:style>
  <w:style w:type="paragraph" w:styleId="NoSpacing">
    <w:name w:val="No Spacing"/>
    <w:uiPriority w:val="1"/>
    <w:qFormat/>
    <w:rsid w:val="00EE1FEF"/>
    <w:rPr>
      <w:rFonts w:ascii="Times New Roman" w:eastAsiaTheme="minorHAnsi" w:hAnsi="Times New Roman"/>
      <w:sz w:val="22"/>
      <w:szCs w:val="22"/>
    </w:rPr>
  </w:style>
  <w:style w:type="character" w:styleId="Hyperlink">
    <w:name w:val="Hyperlink"/>
    <w:basedOn w:val="DefaultParagraphFont"/>
    <w:uiPriority w:val="99"/>
    <w:unhideWhenUsed/>
    <w:rsid w:val="00EE1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fyisouthsudan.org" TargetMode="External"/><Relationship Id="rId8" Type="http://schemas.openxmlformats.org/officeDocument/2006/relationships/hyperlink" Target="http://www.fyisouthsuda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338</Words>
  <Characters>1930</Characters>
  <Application>Microsoft Macintosh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2019-06-07T12:44:00Z</dcterms:created>
  <dcterms:modified xsi:type="dcterms:W3CDTF">2019-06-07T13:28:00Z</dcterms:modified>
</cp:coreProperties>
</file>