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E90" w:rsidRDefault="009B7E90">
      <w:pPr>
        <w:rPr>
          <w:sz w:val="32"/>
          <w:szCs w:val="32"/>
        </w:rPr>
      </w:pPr>
      <w:r w:rsidRPr="009B7E90">
        <w:rPr>
          <w:sz w:val="32"/>
          <w:szCs w:val="32"/>
        </w:rPr>
        <w:t xml:space="preserve">South Sudan Council of Churches                      </w:t>
      </w:r>
      <w:r w:rsidR="00D772F0">
        <w:rPr>
          <w:sz w:val="32"/>
          <w:szCs w:val="32"/>
        </w:rPr>
        <w:t xml:space="preserve">        </w:t>
      </w:r>
      <w:r>
        <w:rPr>
          <w:sz w:val="32"/>
          <w:szCs w:val="32"/>
        </w:rPr>
        <w:t xml:space="preserve"> </w:t>
      </w:r>
      <w:r w:rsidR="00D772F0">
        <w:rPr>
          <w:noProof/>
          <w:sz w:val="32"/>
          <w:szCs w:val="32"/>
        </w:rPr>
        <w:t xml:space="preserve">Date : April 16.2018 </w:t>
      </w:r>
      <w:bookmarkStart w:id="0" w:name="_GoBack"/>
      <w:bookmarkEnd w:id="0"/>
      <w:r>
        <w:rPr>
          <w:sz w:val="32"/>
          <w:szCs w:val="32"/>
        </w:rPr>
        <w:t xml:space="preserve">          </w:t>
      </w:r>
    </w:p>
    <w:p w:rsidR="00D772F0" w:rsidRDefault="00B958C4">
      <w:pPr>
        <w:rPr>
          <w:noProof/>
          <w:sz w:val="32"/>
          <w:szCs w:val="32"/>
        </w:rPr>
      </w:pPr>
      <w:r w:rsidRPr="009B7E90">
        <w:rPr>
          <w:sz w:val="32"/>
          <w:szCs w:val="32"/>
        </w:rPr>
        <w:t xml:space="preserve">Head office </w:t>
      </w:r>
      <w:r w:rsidR="009B7E90" w:rsidRPr="009B7E90">
        <w:rPr>
          <w:sz w:val="32"/>
          <w:szCs w:val="32"/>
        </w:rPr>
        <w:t xml:space="preserve">                                        </w:t>
      </w:r>
      <w:r w:rsidR="009B7E90">
        <w:rPr>
          <w:noProof/>
          <w:sz w:val="32"/>
          <w:szCs w:val="32"/>
        </w:rPr>
        <w:t xml:space="preserve">                    </w:t>
      </w:r>
      <w:r w:rsidR="00D772F0">
        <w:rPr>
          <w:noProof/>
          <w:sz w:val="32"/>
          <w:szCs w:val="32"/>
        </w:rPr>
        <w:t xml:space="preserve"> </w:t>
      </w:r>
    </w:p>
    <w:p w:rsidR="00B958C4" w:rsidRPr="009B7E90" w:rsidRDefault="00B958C4">
      <w:pPr>
        <w:rPr>
          <w:sz w:val="32"/>
          <w:szCs w:val="32"/>
        </w:rPr>
      </w:pPr>
      <w:r w:rsidRPr="009B7E90">
        <w:rPr>
          <w:sz w:val="32"/>
          <w:szCs w:val="32"/>
        </w:rPr>
        <w:t xml:space="preserve">PO Box 209 -Juba, South Sudan </w:t>
      </w:r>
    </w:p>
    <w:p w:rsidR="00B958C4" w:rsidRPr="009B7E90" w:rsidRDefault="009B7E90">
      <w:pPr>
        <w:rPr>
          <w:b/>
          <w:sz w:val="28"/>
          <w:szCs w:val="28"/>
        </w:rPr>
      </w:pPr>
      <w:r w:rsidRPr="009B7E90">
        <w:rPr>
          <w:b/>
          <w:sz w:val="28"/>
          <w:szCs w:val="28"/>
        </w:rPr>
        <w:t>Ref</w:t>
      </w:r>
      <w:r>
        <w:rPr>
          <w:sz w:val="28"/>
          <w:szCs w:val="28"/>
        </w:rPr>
        <w:t xml:space="preserve">: </w:t>
      </w:r>
      <w:r w:rsidRPr="009B7E90">
        <w:rPr>
          <w:b/>
          <w:sz w:val="28"/>
          <w:szCs w:val="28"/>
          <w:u w:val="single"/>
        </w:rPr>
        <w:t>OFFICE FOR RENT FOR South Sudan Council of Churches (SSCC</w:t>
      </w:r>
      <w:r w:rsidRPr="009B7E90">
        <w:rPr>
          <w:b/>
          <w:sz w:val="28"/>
          <w:szCs w:val="28"/>
        </w:rPr>
        <w:t>)</w:t>
      </w:r>
    </w:p>
    <w:p w:rsidR="00B958C4" w:rsidRPr="002C5331" w:rsidRDefault="00B958C4" w:rsidP="00B958C4">
      <w:pPr>
        <w:rPr>
          <w:sz w:val="28"/>
          <w:szCs w:val="28"/>
        </w:rPr>
      </w:pPr>
      <w:r w:rsidRPr="002C5331">
        <w:rPr>
          <w:sz w:val="28"/>
          <w:szCs w:val="28"/>
        </w:rPr>
        <w:t xml:space="preserve">South Sudan Council of Churches (SSCC) wishes to advertise its office blocks formally rented by UNHCR in Hai Buluk area for Rent. Please for onsite viewing, interested Customers can reach SSCC administrator on appointment during working hours from 10:00am to 3:00pm </w:t>
      </w:r>
    </w:p>
    <w:p w:rsidR="00B958C4" w:rsidRDefault="00B958C4" w:rsidP="00B958C4">
      <w:pPr>
        <w:rPr>
          <w:sz w:val="28"/>
          <w:szCs w:val="28"/>
        </w:rPr>
      </w:pPr>
      <w:r w:rsidRPr="002C5331">
        <w:rPr>
          <w:sz w:val="28"/>
          <w:szCs w:val="28"/>
        </w:rPr>
        <w:t xml:space="preserve">The contacts numbers are 0925804252 and 0921178297   </w:t>
      </w:r>
    </w:p>
    <w:p w:rsidR="002C5331" w:rsidRPr="002C5331" w:rsidRDefault="002C5331" w:rsidP="00B958C4">
      <w:pPr>
        <w:rPr>
          <w:sz w:val="28"/>
          <w:szCs w:val="28"/>
        </w:rPr>
      </w:pPr>
      <w:r>
        <w:rPr>
          <w:sz w:val="28"/>
          <w:szCs w:val="28"/>
        </w:rPr>
        <w:t xml:space="preserve">Photos of the building are attached: </w:t>
      </w:r>
    </w:p>
    <w:p w:rsidR="002C5331" w:rsidRPr="002C5331" w:rsidRDefault="002C5331" w:rsidP="00B958C4"/>
    <w:p w:rsidR="00B958C4" w:rsidRPr="002C5331" w:rsidRDefault="00B958C4" w:rsidP="00B958C4">
      <w:pPr>
        <w:rPr>
          <w:sz w:val="28"/>
          <w:szCs w:val="28"/>
        </w:rPr>
      </w:pPr>
      <w:r w:rsidRPr="002C5331">
        <w:rPr>
          <w:sz w:val="28"/>
          <w:szCs w:val="28"/>
        </w:rPr>
        <w:t xml:space="preserve">Thank you, in faith and Service </w:t>
      </w:r>
    </w:p>
    <w:p w:rsidR="00B958C4" w:rsidRPr="002C5331" w:rsidRDefault="00B958C4" w:rsidP="00B958C4">
      <w:pPr>
        <w:rPr>
          <w:sz w:val="28"/>
          <w:szCs w:val="28"/>
        </w:rPr>
      </w:pPr>
      <w:r w:rsidRPr="002C5331">
        <w:rPr>
          <w:sz w:val="28"/>
          <w:szCs w:val="28"/>
        </w:rPr>
        <w:t xml:space="preserve">Fr. James OYET LATANSIO </w:t>
      </w:r>
      <w:r w:rsidR="009B7E90">
        <w:rPr>
          <w:sz w:val="28"/>
          <w:szCs w:val="28"/>
        </w:rPr>
        <w:t xml:space="preserve">                         </w:t>
      </w:r>
    </w:p>
    <w:p w:rsidR="002C5331" w:rsidRPr="002C5331" w:rsidRDefault="00B958C4" w:rsidP="00B958C4">
      <w:pPr>
        <w:rPr>
          <w:sz w:val="28"/>
          <w:szCs w:val="28"/>
        </w:rPr>
      </w:pPr>
      <w:r w:rsidRPr="002C5331">
        <w:rPr>
          <w:sz w:val="28"/>
          <w:szCs w:val="28"/>
        </w:rPr>
        <w:t xml:space="preserve">General </w:t>
      </w:r>
      <w:r w:rsidR="002C5331" w:rsidRPr="002C5331">
        <w:rPr>
          <w:sz w:val="28"/>
          <w:szCs w:val="28"/>
        </w:rPr>
        <w:t>Secretary</w:t>
      </w:r>
    </w:p>
    <w:p w:rsidR="002C5331" w:rsidRPr="002C5331" w:rsidRDefault="002C5331" w:rsidP="002C5331">
      <w:pPr>
        <w:rPr>
          <w:sz w:val="28"/>
          <w:szCs w:val="28"/>
        </w:rPr>
      </w:pPr>
      <w:r w:rsidRPr="002C5331">
        <w:rPr>
          <w:sz w:val="28"/>
          <w:szCs w:val="28"/>
        </w:rPr>
        <w:t xml:space="preserve"> South Sudan Council of Churches </w:t>
      </w:r>
    </w:p>
    <w:p w:rsidR="00B958C4" w:rsidRPr="002C5331" w:rsidRDefault="002C5331" w:rsidP="00B958C4">
      <w:pPr>
        <w:rPr>
          <w:sz w:val="28"/>
          <w:szCs w:val="28"/>
        </w:rPr>
      </w:pPr>
      <w:r w:rsidRPr="002C5331">
        <w:rPr>
          <w:sz w:val="28"/>
          <w:szCs w:val="28"/>
        </w:rPr>
        <w:t xml:space="preserve">Juba- South Sudan </w:t>
      </w:r>
    </w:p>
    <w:p w:rsidR="00B958C4" w:rsidRPr="002C5331" w:rsidRDefault="00B958C4">
      <w:pPr>
        <w:rPr>
          <w:b/>
        </w:rPr>
      </w:pPr>
    </w:p>
    <w:p w:rsidR="00B958C4" w:rsidRDefault="00B958C4"/>
    <w:p w:rsidR="00B958C4" w:rsidRDefault="00B958C4"/>
    <w:sectPr w:rsidR="00B95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C4"/>
    <w:rsid w:val="002C5331"/>
    <w:rsid w:val="00474EE0"/>
    <w:rsid w:val="005715F1"/>
    <w:rsid w:val="009B7E90"/>
    <w:rsid w:val="00B958C4"/>
    <w:rsid w:val="00D772F0"/>
    <w:rsid w:val="00FE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3673"/>
  <w15:chartTrackingRefBased/>
  <w15:docId w15:val="{8F8CB869-5423-42B8-8F03-ACFE020D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Amule</dc:creator>
  <cp:keywords/>
  <dc:description/>
  <cp:lastModifiedBy>Samuel Amule</cp:lastModifiedBy>
  <cp:revision>3</cp:revision>
  <dcterms:created xsi:type="dcterms:W3CDTF">2018-04-18T07:41:00Z</dcterms:created>
  <dcterms:modified xsi:type="dcterms:W3CDTF">2018-04-18T07:45:00Z</dcterms:modified>
</cp:coreProperties>
</file>