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580" w:rsidRDefault="00A75580" w:rsidP="006C0AB3">
      <w:pPr>
        <w:spacing w:before="100" w:beforeAutospacing="1" w:after="100" w:afterAutospacing="1" w:line="240" w:lineRule="auto"/>
        <w:outlineLvl w:val="1"/>
        <w:rPr>
          <w:rFonts w:ascii="Times New Roman" w:eastAsia="Times New Roman" w:hAnsi="Times New Roman" w:cs="Times New Roman"/>
          <w:b/>
          <w:bCs/>
          <w:sz w:val="36"/>
          <w:szCs w:val="36"/>
          <w:u w:val="single"/>
          <w:lang w:eastAsia="en-GB"/>
        </w:rPr>
      </w:pPr>
      <w:r>
        <w:rPr>
          <w:noProof/>
          <w:lang w:eastAsia="en-GB"/>
        </w:rPr>
        <w:drawing>
          <wp:anchor distT="0" distB="0" distL="114300" distR="114300" simplePos="0" relativeHeight="251659264" behindDoc="0" locked="0" layoutInCell="1" allowOverlap="1" wp14:anchorId="5A75CD5D" wp14:editId="74543D60">
            <wp:simplePos x="0" y="0"/>
            <wp:positionH relativeFrom="margin">
              <wp:posOffset>800100</wp:posOffset>
            </wp:positionH>
            <wp:positionV relativeFrom="paragraph">
              <wp:posOffset>-784860</wp:posOffset>
            </wp:positionV>
            <wp:extent cx="4137660" cy="213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7660" cy="2133600"/>
                    </a:xfrm>
                    <a:prstGeom prst="rect">
                      <a:avLst/>
                    </a:prstGeom>
                    <a:noFill/>
                  </pic:spPr>
                </pic:pic>
              </a:graphicData>
            </a:graphic>
            <wp14:sizeRelH relativeFrom="margin">
              <wp14:pctWidth>0</wp14:pctWidth>
            </wp14:sizeRelH>
            <wp14:sizeRelV relativeFrom="margin">
              <wp14:pctHeight>0</wp14:pctHeight>
            </wp14:sizeRelV>
          </wp:anchor>
        </w:drawing>
      </w:r>
    </w:p>
    <w:p w:rsidR="00A75580" w:rsidRDefault="00A75580" w:rsidP="006C0AB3">
      <w:pPr>
        <w:spacing w:before="100" w:beforeAutospacing="1" w:after="100" w:afterAutospacing="1" w:line="240" w:lineRule="auto"/>
        <w:outlineLvl w:val="1"/>
        <w:rPr>
          <w:rFonts w:ascii="Times New Roman" w:eastAsia="Times New Roman" w:hAnsi="Times New Roman" w:cs="Times New Roman"/>
          <w:b/>
          <w:bCs/>
          <w:sz w:val="36"/>
          <w:szCs w:val="36"/>
          <w:u w:val="single"/>
          <w:lang w:eastAsia="en-GB"/>
        </w:rPr>
      </w:pPr>
    </w:p>
    <w:p w:rsidR="00204B8E" w:rsidRDefault="00204B8E" w:rsidP="00FE6696">
      <w:pPr>
        <w:spacing w:before="100" w:beforeAutospacing="1" w:after="100" w:afterAutospacing="1" w:line="240" w:lineRule="auto"/>
        <w:jc w:val="center"/>
        <w:outlineLvl w:val="1"/>
        <w:rPr>
          <w:rFonts w:ascii="Times New Roman" w:eastAsia="Times New Roman" w:hAnsi="Times New Roman" w:cs="Times New Roman"/>
          <w:b/>
          <w:bCs/>
          <w:sz w:val="52"/>
          <w:szCs w:val="52"/>
          <w:u w:val="single"/>
          <w:lang w:eastAsia="en-GB"/>
        </w:rPr>
      </w:pPr>
    </w:p>
    <w:p w:rsidR="006C0AB3" w:rsidRPr="00FE6696" w:rsidRDefault="00FE6696" w:rsidP="00FE6696">
      <w:pPr>
        <w:spacing w:before="100" w:beforeAutospacing="1" w:after="100" w:afterAutospacing="1" w:line="240" w:lineRule="auto"/>
        <w:jc w:val="center"/>
        <w:outlineLvl w:val="1"/>
        <w:rPr>
          <w:rFonts w:ascii="Times New Roman" w:eastAsia="Times New Roman" w:hAnsi="Times New Roman" w:cs="Times New Roman"/>
          <w:b/>
          <w:bCs/>
          <w:sz w:val="52"/>
          <w:szCs w:val="52"/>
          <w:u w:val="single"/>
          <w:lang w:eastAsia="en-GB"/>
        </w:rPr>
      </w:pPr>
      <w:r w:rsidRPr="00FE6696">
        <w:rPr>
          <w:rFonts w:ascii="Times New Roman" w:eastAsia="Times New Roman" w:hAnsi="Times New Roman" w:cs="Times New Roman"/>
          <w:b/>
          <w:bCs/>
          <w:sz w:val="52"/>
          <w:szCs w:val="52"/>
          <w:u w:val="single"/>
          <w:lang w:eastAsia="en-GB"/>
        </w:rPr>
        <w:t>Job Advertisement</w:t>
      </w:r>
    </w:p>
    <w:p w:rsidR="00FE6696" w:rsidRDefault="00FE6696" w:rsidP="006C0AB3">
      <w:pPr>
        <w:spacing w:before="100" w:beforeAutospacing="1" w:after="100" w:afterAutospacing="1" w:line="240" w:lineRule="auto"/>
        <w:outlineLvl w:val="1"/>
        <w:rPr>
          <w:rFonts w:ascii="Times New Roman" w:eastAsia="Times New Roman" w:hAnsi="Times New Roman" w:cs="Times New Roman"/>
          <w:b/>
          <w:bCs/>
          <w:sz w:val="28"/>
          <w:szCs w:val="28"/>
          <w:lang w:eastAsia="en-GB"/>
        </w:rPr>
      </w:pPr>
    </w:p>
    <w:p w:rsidR="00AC2119" w:rsidRPr="00AC2119" w:rsidRDefault="00AC2119" w:rsidP="006C0AB3">
      <w:pPr>
        <w:spacing w:before="100" w:beforeAutospacing="1" w:after="100" w:afterAutospacing="1" w:line="240" w:lineRule="auto"/>
        <w:outlineLvl w:val="1"/>
        <w:rPr>
          <w:rFonts w:ascii="Times New Roman" w:eastAsia="Times New Roman" w:hAnsi="Times New Roman" w:cs="Times New Roman"/>
          <w:b/>
          <w:bCs/>
          <w:sz w:val="28"/>
          <w:szCs w:val="28"/>
          <w:lang w:eastAsia="en-GB"/>
        </w:rPr>
      </w:pPr>
      <w:r w:rsidRPr="00AC2119">
        <w:rPr>
          <w:rFonts w:ascii="Times New Roman" w:eastAsia="Times New Roman" w:hAnsi="Times New Roman" w:cs="Times New Roman"/>
          <w:b/>
          <w:bCs/>
          <w:sz w:val="28"/>
          <w:szCs w:val="28"/>
          <w:lang w:eastAsia="en-GB"/>
        </w:rPr>
        <w:t>Position:  Relief/Development Coordinator</w:t>
      </w:r>
    </w:p>
    <w:p w:rsidR="00AC2119" w:rsidRDefault="00AC2119" w:rsidP="006C0AB3">
      <w:pPr>
        <w:spacing w:before="100" w:beforeAutospacing="1" w:after="100" w:afterAutospacing="1" w:line="240" w:lineRule="auto"/>
        <w:outlineLvl w:val="1"/>
        <w:rPr>
          <w:rFonts w:ascii="Times New Roman" w:eastAsia="Times New Roman" w:hAnsi="Times New Roman" w:cs="Times New Roman"/>
          <w:b/>
          <w:bCs/>
          <w:sz w:val="28"/>
          <w:szCs w:val="28"/>
          <w:lang w:eastAsia="en-GB"/>
        </w:rPr>
      </w:pPr>
      <w:r w:rsidRPr="00AC2119">
        <w:rPr>
          <w:rFonts w:ascii="Times New Roman" w:eastAsia="Times New Roman" w:hAnsi="Times New Roman" w:cs="Times New Roman"/>
          <w:b/>
          <w:bCs/>
          <w:sz w:val="28"/>
          <w:szCs w:val="28"/>
          <w:lang w:eastAsia="en-GB"/>
        </w:rPr>
        <w:t>Employer:  Catholic Development Office (CDO)</w:t>
      </w:r>
    </w:p>
    <w:p w:rsidR="00FE6696" w:rsidRDefault="00FE6696" w:rsidP="006C0AB3">
      <w:pPr>
        <w:spacing w:before="100" w:beforeAutospacing="1" w:after="100" w:afterAutospacing="1" w:line="240" w:lineRule="auto"/>
        <w:outlineLvl w:val="1"/>
        <w:rPr>
          <w:rFonts w:ascii="Times New Roman" w:eastAsia="Times New Roman" w:hAnsi="Times New Roman" w:cs="Times New Roman"/>
          <w:b/>
          <w:bCs/>
          <w:sz w:val="28"/>
          <w:szCs w:val="28"/>
          <w:lang w:eastAsia="en-GB"/>
        </w:rPr>
      </w:pPr>
    </w:p>
    <w:p w:rsidR="00FE6696" w:rsidRPr="00FE6696" w:rsidRDefault="00FE6696" w:rsidP="006C0AB3">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r w:rsidRPr="00FE6696">
        <w:rPr>
          <w:rFonts w:ascii="Times New Roman" w:eastAsia="Times New Roman" w:hAnsi="Times New Roman" w:cs="Times New Roman"/>
          <w:b/>
          <w:bCs/>
          <w:sz w:val="24"/>
          <w:szCs w:val="24"/>
          <w:lang w:eastAsia="en-GB"/>
        </w:rPr>
        <w:t>Background</w:t>
      </w:r>
    </w:p>
    <w:p w:rsidR="006C0AB3" w:rsidRPr="006C0AB3" w:rsidRDefault="006C0AB3" w:rsidP="00674692">
      <w:pPr>
        <w:spacing w:before="100" w:beforeAutospacing="1" w:after="100" w:afterAutospacing="1"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Catholic Development Office (CDO) is a</w:t>
      </w:r>
      <w:r w:rsidRPr="006C0AB3">
        <w:rPr>
          <w:rFonts w:ascii="Times New Roman" w:eastAsia="Times New Roman" w:hAnsi="Times New Roman" w:cs="Times New Roman"/>
          <w:sz w:val="24"/>
          <w:szCs w:val="24"/>
          <w:lang w:eastAsia="en-GB"/>
        </w:rPr>
        <w:t xml:space="preserve"> relief and develo</w:t>
      </w:r>
      <w:r>
        <w:rPr>
          <w:rFonts w:ascii="Times New Roman" w:eastAsia="Times New Roman" w:hAnsi="Times New Roman" w:cs="Times New Roman"/>
          <w:sz w:val="24"/>
          <w:szCs w:val="24"/>
          <w:lang w:eastAsia="en-GB"/>
        </w:rPr>
        <w:t xml:space="preserve">pment agency of the </w:t>
      </w:r>
      <w:proofErr w:type="spellStart"/>
      <w:r>
        <w:rPr>
          <w:rFonts w:ascii="Times New Roman" w:eastAsia="Times New Roman" w:hAnsi="Times New Roman" w:cs="Times New Roman"/>
          <w:sz w:val="24"/>
          <w:szCs w:val="24"/>
          <w:lang w:eastAsia="en-GB"/>
        </w:rPr>
        <w:t>Kosti</w:t>
      </w:r>
      <w:proofErr w:type="spellEnd"/>
      <w:r>
        <w:rPr>
          <w:rFonts w:ascii="Times New Roman" w:eastAsia="Times New Roman" w:hAnsi="Times New Roman" w:cs="Times New Roman"/>
          <w:sz w:val="24"/>
          <w:szCs w:val="24"/>
          <w:lang w:eastAsia="en-GB"/>
        </w:rPr>
        <w:t xml:space="preserve"> Pastoral Region of the Catholic Archdiocese of Khartoum</w:t>
      </w:r>
      <w:r w:rsidRPr="006C0AB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It operates in Upper Nile State (</w:t>
      </w:r>
      <w:proofErr w:type="spellStart"/>
      <w:r>
        <w:rPr>
          <w:rFonts w:ascii="Times New Roman" w:eastAsia="Times New Roman" w:hAnsi="Times New Roman" w:cs="Times New Roman"/>
          <w:sz w:val="24"/>
          <w:szCs w:val="24"/>
          <w:lang w:eastAsia="en-GB"/>
        </w:rPr>
        <w:t>Maban</w:t>
      </w:r>
      <w:proofErr w:type="spellEnd"/>
      <w:r>
        <w:rPr>
          <w:rFonts w:ascii="Times New Roman" w:eastAsia="Times New Roman" w:hAnsi="Times New Roman" w:cs="Times New Roman"/>
          <w:sz w:val="24"/>
          <w:szCs w:val="24"/>
          <w:lang w:eastAsia="en-GB"/>
        </w:rPr>
        <w:t xml:space="preserve"> and </w:t>
      </w:r>
      <w:proofErr w:type="spellStart"/>
      <w:r>
        <w:rPr>
          <w:rFonts w:ascii="Times New Roman" w:eastAsia="Times New Roman" w:hAnsi="Times New Roman" w:cs="Times New Roman"/>
          <w:sz w:val="24"/>
          <w:szCs w:val="24"/>
          <w:lang w:eastAsia="en-GB"/>
        </w:rPr>
        <w:t>Renk</w:t>
      </w:r>
      <w:proofErr w:type="spellEnd"/>
      <w:r>
        <w:rPr>
          <w:rFonts w:ascii="Times New Roman" w:eastAsia="Times New Roman" w:hAnsi="Times New Roman" w:cs="Times New Roman"/>
          <w:sz w:val="24"/>
          <w:szCs w:val="24"/>
          <w:lang w:eastAsia="en-GB"/>
        </w:rPr>
        <w:t xml:space="preserve"> Counties) of South Sudan to offer</w:t>
      </w:r>
      <w:r w:rsidRPr="006C0AB3">
        <w:rPr>
          <w:rFonts w:ascii="Times New Roman" w:eastAsia="Times New Roman" w:hAnsi="Times New Roman" w:cs="Times New Roman"/>
          <w:sz w:val="24"/>
          <w:szCs w:val="24"/>
          <w:lang w:eastAsia="en-GB"/>
        </w:rPr>
        <w:t xml:space="preserve"> emergency relief and development pro</w:t>
      </w:r>
      <w:r>
        <w:rPr>
          <w:rFonts w:ascii="Times New Roman" w:eastAsia="Times New Roman" w:hAnsi="Times New Roman" w:cs="Times New Roman"/>
          <w:sz w:val="24"/>
          <w:szCs w:val="24"/>
          <w:lang w:eastAsia="en-GB"/>
        </w:rPr>
        <w:t>gram</w:t>
      </w:r>
      <w:r w:rsidR="00CE3EC2">
        <w:rPr>
          <w:rFonts w:ascii="Times New Roman" w:eastAsia="Times New Roman" w:hAnsi="Times New Roman" w:cs="Times New Roman"/>
          <w:sz w:val="24"/>
          <w:szCs w:val="24"/>
          <w:lang w:eastAsia="en-GB"/>
        </w:rPr>
        <w:t>me</w:t>
      </w:r>
      <w:r>
        <w:rPr>
          <w:rFonts w:ascii="Times New Roman" w:eastAsia="Times New Roman" w:hAnsi="Times New Roman" w:cs="Times New Roman"/>
          <w:sz w:val="24"/>
          <w:szCs w:val="24"/>
          <w:lang w:eastAsia="en-GB"/>
        </w:rPr>
        <w:t xml:space="preserve">s to those in need, without discrimination. CDO has been working in </w:t>
      </w:r>
      <w:proofErr w:type="spellStart"/>
      <w:r>
        <w:rPr>
          <w:rFonts w:ascii="Times New Roman" w:eastAsia="Times New Roman" w:hAnsi="Times New Roman" w:cs="Times New Roman"/>
          <w:sz w:val="24"/>
          <w:szCs w:val="24"/>
          <w:lang w:eastAsia="en-GB"/>
        </w:rPr>
        <w:t>Renk</w:t>
      </w:r>
      <w:proofErr w:type="spellEnd"/>
      <w:r>
        <w:rPr>
          <w:rFonts w:ascii="Times New Roman" w:eastAsia="Times New Roman" w:hAnsi="Times New Roman" w:cs="Times New Roman"/>
          <w:sz w:val="24"/>
          <w:szCs w:val="24"/>
          <w:lang w:eastAsia="en-GB"/>
        </w:rPr>
        <w:t xml:space="preserve"> and </w:t>
      </w:r>
      <w:proofErr w:type="spellStart"/>
      <w:r>
        <w:rPr>
          <w:rFonts w:ascii="Times New Roman" w:eastAsia="Times New Roman" w:hAnsi="Times New Roman" w:cs="Times New Roman"/>
          <w:sz w:val="24"/>
          <w:szCs w:val="24"/>
          <w:lang w:eastAsia="en-GB"/>
        </w:rPr>
        <w:t>Maban</w:t>
      </w:r>
      <w:proofErr w:type="spellEnd"/>
      <w:r w:rsidRPr="006C0AB3">
        <w:rPr>
          <w:rFonts w:ascii="Times New Roman" w:eastAsia="Times New Roman" w:hAnsi="Times New Roman" w:cs="Times New Roman"/>
          <w:sz w:val="24"/>
          <w:szCs w:val="24"/>
          <w:lang w:eastAsia="en-GB"/>
        </w:rPr>
        <w:t xml:space="preserve"> since </w:t>
      </w:r>
      <w:r w:rsidR="00FE58E3">
        <w:rPr>
          <w:rFonts w:ascii="Times New Roman" w:eastAsia="Times New Roman" w:hAnsi="Times New Roman" w:cs="Times New Roman"/>
          <w:sz w:val="24"/>
          <w:szCs w:val="24"/>
          <w:lang w:eastAsia="en-GB"/>
        </w:rPr>
        <w:t>mid-eighties</w:t>
      </w:r>
      <w:r w:rsidRPr="00CE3EC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CDO has a long</w:t>
      </w:r>
      <w:r w:rsidRPr="006C0AB3">
        <w:rPr>
          <w:rFonts w:ascii="Times New Roman" w:eastAsia="Times New Roman" w:hAnsi="Times New Roman" w:cs="Times New Roman"/>
          <w:sz w:val="24"/>
          <w:szCs w:val="24"/>
          <w:lang w:eastAsia="en-GB"/>
        </w:rPr>
        <w:t xml:space="preserve"> ex</w:t>
      </w:r>
      <w:r>
        <w:rPr>
          <w:rFonts w:ascii="Times New Roman" w:eastAsia="Times New Roman" w:hAnsi="Times New Roman" w:cs="Times New Roman"/>
          <w:sz w:val="24"/>
          <w:szCs w:val="24"/>
          <w:lang w:eastAsia="en-GB"/>
        </w:rPr>
        <w:t>perience working in the two Counties</w:t>
      </w:r>
      <w:r w:rsidRPr="006C0AB3">
        <w:rPr>
          <w:rFonts w:ascii="Times New Roman" w:eastAsia="Times New Roman" w:hAnsi="Times New Roman" w:cs="Times New Roman"/>
          <w:sz w:val="24"/>
          <w:szCs w:val="24"/>
          <w:lang w:eastAsia="en-GB"/>
        </w:rPr>
        <w:t xml:space="preserve"> implementing community-driven program</w:t>
      </w:r>
      <w:r w:rsidR="00CE3EC2">
        <w:rPr>
          <w:rFonts w:ascii="Times New Roman" w:eastAsia="Times New Roman" w:hAnsi="Times New Roman" w:cs="Times New Roman"/>
          <w:sz w:val="24"/>
          <w:szCs w:val="24"/>
          <w:lang w:eastAsia="en-GB"/>
        </w:rPr>
        <w:t>me</w:t>
      </w:r>
      <w:r w:rsidRPr="006C0AB3">
        <w:rPr>
          <w:rFonts w:ascii="Times New Roman" w:eastAsia="Times New Roman" w:hAnsi="Times New Roman" w:cs="Times New Roman"/>
          <w:sz w:val="24"/>
          <w:szCs w:val="24"/>
          <w:lang w:eastAsia="en-GB"/>
        </w:rPr>
        <w:t xml:space="preserve">s that address a broad range of social issues, from relief to community development and education. </w:t>
      </w:r>
      <w:r w:rsidR="00674692">
        <w:rPr>
          <w:rFonts w:ascii="Times New Roman" w:eastAsia="Times New Roman" w:hAnsi="Times New Roman" w:cs="Times New Roman"/>
          <w:sz w:val="24"/>
          <w:szCs w:val="24"/>
          <w:lang w:eastAsia="en-GB"/>
        </w:rPr>
        <w:t xml:space="preserve">Recently it has been working with both the host community and Sudanese refugees in </w:t>
      </w:r>
      <w:proofErr w:type="spellStart"/>
      <w:r w:rsidR="00674692">
        <w:rPr>
          <w:rFonts w:ascii="Times New Roman" w:eastAsia="Times New Roman" w:hAnsi="Times New Roman" w:cs="Times New Roman"/>
          <w:sz w:val="24"/>
          <w:szCs w:val="24"/>
          <w:lang w:eastAsia="en-GB"/>
        </w:rPr>
        <w:t>Maban</w:t>
      </w:r>
      <w:proofErr w:type="spellEnd"/>
      <w:r w:rsidR="00674692">
        <w:rPr>
          <w:rFonts w:ascii="Times New Roman" w:eastAsia="Times New Roman" w:hAnsi="Times New Roman" w:cs="Times New Roman"/>
          <w:sz w:val="24"/>
          <w:szCs w:val="24"/>
          <w:lang w:eastAsia="en-GB"/>
        </w:rPr>
        <w:t xml:space="preserve"> as well as the IDPs.</w:t>
      </w:r>
    </w:p>
    <w:p w:rsidR="006C0AB3" w:rsidRPr="006C0AB3" w:rsidRDefault="006C0AB3" w:rsidP="006C0AB3">
      <w:pPr>
        <w:spacing w:before="100" w:beforeAutospacing="1" w:after="100" w:afterAutospacing="1" w:line="240" w:lineRule="auto"/>
        <w:rPr>
          <w:rFonts w:ascii="Times New Roman" w:eastAsia="Times New Roman" w:hAnsi="Times New Roman" w:cs="Times New Roman"/>
          <w:sz w:val="24"/>
          <w:szCs w:val="24"/>
          <w:lang w:eastAsia="en-GB"/>
        </w:rPr>
      </w:pPr>
      <w:r w:rsidRPr="006C0AB3">
        <w:rPr>
          <w:rFonts w:ascii="Times New Roman" w:eastAsia="Times New Roman" w:hAnsi="Times New Roman" w:cs="Times New Roman"/>
          <w:b/>
          <w:sz w:val="24"/>
          <w:szCs w:val="24"/>
          <w:lang w:eastAsia="en-GB"/>
        </w:rPr>
        <w:t>I.</w:t>
      </w:r>
      <w:r w:rsidRPr="006C0AB3">
        <w:rPr>
          <w:rFonts w:ascii="Times New Roman" w:eastAsia="Times New Roman" w:hAnsi="Times New Roman" w:cs="Times New Roman"/>
          <w:sz w:val="24"/>
          <w:szCs w:val="24"/>
          <w:lang w:eastAsia="en-GB"/>
        </w:rPr>
        <w:t xml:space="preserve"> </w:t>
      </w:r>
      <w:r w:rsidRPr="006C0AB3">
        <w:rPr>
          <w:rFonts w:ascii="Times New Roman" w:eastAsia="Times New Roman" w:hAnsi="Times New Roman" w:cs="Times New Roman"/>
          <w:b/>
          <w:sz w:val="24"/>
          <w:szCs w:val="24"/>
          <w:lang w:eastAsia="en-GB"/>
        </w:rPr>
        <w:t>Summary/Purpose</w:t>
      </w:r>
    </w:p>
    <w:p w:rsidR="008C7F5F" w:rsidRDefault="006C0AB3" w:rsidP="008C7F5F">
      <w:pPr>
        <w:spacing w:line="360" w:lineRule="auto"/>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 xml:space="preserve">The </w:t>
      </w:r>
      <w:r w:rsidRPr="006C0AB3">
        <w:rPr>
          <w:rFonts w:ascii="Times New Roman" w:eastAsia="Times New Roman" w:hAnsi="Times New Roman" w:cs="Times New Roman"/>
          <w:b/>
          <w:bCs/>
          <w:sz w:val="24"/>
          <w:szCs w:val="24"/>
          <w:lang w:eastAsia="en-GB"/>
        </w:rPr>
        <w:t>Relief and Development Coordinator</w:t>
      </w:r>
      <w:r w:rsidRPr="006C0AB3">
        <w:rPr>
          <w:rFonts w:ascii="Times New Roman" w:eastAsia="Times New Roman" w:hAnsi="Times New Roman" w:cs="Times New Roman"/>
          <w:sz w:val="24"/>
          <w:szCs w:val="24"/>
          <w:lang w:eastAsia="en-GB"/>
        </w:rPr>
        <w:t xml:space="preserve"> will </w:t>
      </w:r>
      <w:r w:rsidR="008C7F5F">
        <w:rPr>
          <w:rFonts w:ascii="Times New Roman" w:eastAsia="Times New Roman" w:hAnsi="Times New Roman" w:cs="Times New Roman"/>
          <w:sz w:val="24"/>
          <w:szCs w:val="24"/>
          <w:lang w:eastAsia="en-GB"/>
        </w:rPr>
        <w:t>lead CDO’s work an involvement in the three</w:t>
      </w:r>
      <w:r w:rsidR="00FE58E3">
        <w:rPr>
          <w:rFonts w:ascii="Times New Roman" w:eastAsia="Times New Roman" w:hAnsi="Times New Roman" w:cs="Times New Roman"/>
          <w:sz w:val="24"/>
          <w:szCs w:val="24"/>
          <w:lang w:eastAsia="en-GB"/>
        </w:rPr>
        <w:t xml:space="preserve"> parishes in </w:t>
      </w:r>
      <w:proofErr w:type="spellStart"/>
      <w:r w:rsidR="00FE58E3">
        <w:rPr>
          <w:rFonts w:ascii="Times New Roman" w:eastAsia="Times New Roman" w:hAnsi="Times New Roman" w:cs="Times New Roman"/>
          <w:sz w:val="24"/>
          <w:szCs w:val="24"/>
          <w:lang w:eastAsia="en-GB"/>
        </w:rPr>
        <w:t>Renk</w:t>
      </w:r>
      <w:proofErr w:type="spellEnd"/>
      <w:r w:rsidR="00FE58E3">
        <w:rPr>
          <w:rFonts w:ascii="Times New Roman" w:eastAsia="Times New Roman" w:hAnsi="Times New Roman" w:cs="Times New Roman"/>
          <w:sz w:val="24"/>
          <w:szCs w:val="24"/>
          <w:lang w:eastAsia="en-GB"/>
        </w:rPr>
        <w:t xml:space="preserve">, </w:t>
      </w:r>
      <w:proofErr w:type="spellStart"/>
      <w:r w:rsidR="00FE58E3">
        <w:rPr>
          <w:rFonts w:ascii="Times New Roman" w:eastAsia="Times New Roman" w:hAnsi="Times New Roman" w:cs="Times New Roman"/>
          <w:sz w:val="24"/>
          <w:szCs w:val="24"/>
          <w:lang w:eastAsia="en-GB"/>
        </w:rPr>
        <w:t>Maban</w:t>
      </w:r>
      <w:proofErr w:type="spellEnd"/>
      <w:r w:rsidR="00FE58E3">
        <w:rPr>
          <w:rFonts w:ascii="Times New Roman" w:eastAsia="Times New Roman" w:hAnsi="Times New Roman" w:cs="Times New Roman"/>
          <w:sz w:val="24"/>
          <w:szCs w:val="24"/>
          <w:lang w:eastAsia="en-GB"/>
        </w:rPr>
        <w:t xml:space="preserve"> and </w:t>
      </w:r>
      <w:proofErr w:type="spellStart"/>
      <w:r w:rsidR="00FE58E3">
        <w:rPr>
          <w:rFonts w:ascii="Times New Roman" w:eastAsia="Times New Roman" w:hAnsi="Times New Roman" w:cs="Times New Roman"/>
          <w:sz w:val="24"/>
          <w:szCs w:val="24"/>
          <w:lang w:eastAsia="en-GB"/>
        </w:rPr>
        <w:t>Wadakona</w:t>
      </w:r>
      <w:proofErr w:type="spellEnd"/>
      <w:r w:rsidR="008C7F5F">
        <w:rPr>
          <w:rFonts w:ascii="Times New Roman" w:eastAsia="Times New Roman" w:hAnsi="Times New Roman" w:cs="Times New Roman"/>
          <w:sz w:val="24"/>
          <w:szCs w:val="24"/>
          <w:lang w:eastAsia="en-GB"/>
        </w:rPr>
        <w:t xml:space="preserve"> in line with </w:t>
      </w:r>
      <w:proofErr w:type="spellStart"/>
      <w:r w:rsidR="008C7F5F">
        <w:rPr>
          <w:rFonts w:ascii="Times New Roman" w:eastAsia="Times New Roman" w:hAnsi="Times New Roman" w:cs="Times New Roman"/>
          <w:sz w:val="24"/>
          <w:szCs w:val="24"/>
          <w:lang w:eastAsia="en-GB"/>
        </w:rPr>
        <w:t>Kosti</w:t>
      </w:r>
      <w:proofErr w:type="spellEnd"/>
      <w:r w:rsidR="008C7F5F">
        <w:rPr>
          <w:rFonts w:ascii="Times New Roman" w:eastAsia="Times New Roman" w:hAnsi="Times New Roman" w:cs="Times New Roman"/>
          <w:sz w:val="24"/>
          <w:szCs w:val="24"/>
          <w:lang w:eastAsia="en-GB"/>
        </w:rPr>
        <w:t xml:space="preserve"> Pastoral Region’s strategy. The scope of the posts falls into the following board functions:</w:t>
      </w:r>
    </w:p>
    <w:p w:rsidR="00C75F90" w:rsidRDefault="00C75F90" w:rsidP="00C75F90">
      <w:pPr>
        <w:pStyle w:val="ListParagraph"/>
        <w:numPr>
          <w:ilvl w:val="0"/>
          <w:numId w:val="14"/>
        </w:num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Strategic development and delivery of the CDO strategy, programmes and activities,</w:t>
      </w:r>
    </w:p>
    <w:p w:rsidR="008C7F5F" w:rsidRPr="00C75F90" w:rsidRDefault="00C75F90" w:rsidP="00C75F90">
      <w:pPr>
        <w:pStyle w:val="ListParagraph"/>
        <w:numPr>
          <w:ilvl w:val="0"/>
          <w:numId w:val="14"/>
        </w:numPr>
        <w:spacing w:line="360" w:lineRule="auto"/>
        <w:rPr>
          <w:rFonts w:ascii="Times New Roman" w:eastAsia="Times New Roman" w:hAnsi="Times New Roman" w:cs="Times New Roman"/>
          <w:sz w:val="24"/>
          <w:szCs w:val="24"/>
          <w:lang w:eastAsia="en-GB"/>
        </w:rPr>
      </w:pPr>
      <w:r w:rsidRPr="00C75F90">
        <w:rPr>
          <w:rFonts w:ascii="Times New Roman" w:eastAsia="Times New Roman" w:hAnsi="Times New Roman" w:cs="Times New Roman"/>
          <w:bCs/>
          <w:sz w:val="24"/>
          <w:szCs w:val="24"/>
          <w:lang w:eastAsia="en-GB"/>
        </w:rPr>
        <w:t>Development of concrete and accurate proposals and follow up with donors</w:t>
      </w:r>
    </w:p>
    <w:p w:rsidR="00CE3EC2" w:rsidRDefault="00C75F90" w:rsidP="00CE3EC2">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Effective internal and external representation of the programmes both cross the </w:t>
      </w:r>
      <w:proofErr w:type="spellStart"/>
      <w:r>
        <w:rPr>
          <w:rFonts w:ascii="Times New Roman" w:eastAsia="Times New Roman" w:hAnsi="Times New Roman" w:cs="Times New Roman"/>
          <w:sz w:val="24"/>
          <w:szCs w:val="24"/>
          <w:lang w:eastAsia="en-GB"/>
        </w:rPr>
        <w:t>Kosti</w:t>
      </w:r>
      <w:proofErr w:type="spellEnd"/>
      <w:r>
        <w:rPr>
          <w:rFonts w:ascii="Times New Roman" w:eastAsia="Times New Roman" w:hAnsi="Times New Roman" w:cs="Times New Roman"/>
          <w:sz w:val="24"/>
          <w:szCs w:val="24"/>
          <w:lang w:eastAsia="en-GB"/>
        </w:rPr>
        <w:t xml:space="preserve"> Pastoral Region, and with key local, national and international stakeholders</w:t>
      </w:r>
    </w:p>
    <w:p w:rsidR="00C75F90" w:rsidRDefault="00F76FC3" w:rsidP="00CE3EC2">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Staff</w:t>
      </w:r>
      <w:r w:rsidR="00C75F90">
        <w:rPr>
          <w:rFonts w:ascii="Times New Roman" w:eastAsia="Times New Roman" w:hAnsi="Times New Roman" w:cs="Times New Roman"/>
          <w:sz w:val="24"/>
          <w:szCs w:val="24"/>
          <w:lang w:eastAsia="en-GB"/>
        </w:rPr>
        <w:t xml:space="preserve"> management, leading on the recruitment, management and support staff, in accordance with Pastoral Region’s management standards</w:t>
      </w:r>
    </w:p>
    <w:p w:rsidR="00C75F90" w:rsidRDefault="00C75F90" w:rsidP="00CE3EC2">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Office management, overseeing the effective management of CDO’s offices an assets in the three counties, ensuring compliance with all relevant legal frameworks</w:t>
      </w:r>
    </w:p>
    <w:p w:rsidR="00C75F90" w:rsidRPr="00CE3EC2" w:rsidRDefault="00C75F90" w:rsidP="00CE3EC2">
      <w:pPr>
        <w:pStyle w:val="ListParagraph"/>
        <w:numPr>
          <w:ilvl w:val="0"/>
          <w:numId w:val="13"/>
        </w:numPr>
        <w:spacing w:before="100" w:beforeAutospacing="1" w:after="100" w:afterAutospacing="1"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Risk and Security Management, </w:t>
      </w:r>
      <w:r w:rsidR="00492CED">
        <w:rPr>
          <w:rFonts w:ascii="Times New Roman" w:eastAsia="Times New Roman" w:hAnsi="Times New Roman" w:cs="Times New Roman"/>
          <w:sz w:val="24"/>
          <w:szCs w:val="24"/>
          <w:lang w:eastAsia="en-GB"/>
        </w:rPr>
        <w:t>taking</w:t>
      </w:r>
      <w:r>
        <w:rPr>
          <w:rFonts w:ascii="Times New Roman" w:eastAsia="Times New Roman" w:hAnsi="Times New Roman" w:cs="Times New Roman"/>
          <w:sz w:val="24"/>
          <w:szCs w:val="24"/>
          <w:lang w:eastAsia="en-GB"/>
        </w:rPr>
        <w:t xml:space="preserve"> responsibility for any associated </w:t>
      </w:r>
      <w:r w:rsidR="00492CED">
        <w:rPr>
          <w:rFonts w:ascii="Times New Roman" w:eastAsia="Times New Roman" w:hAnsi="Times New Roman" w:cs="Times New Roman"/>
          <w:sz w:val="24"/>
          <w:szCs w:val="24"/>
          <w:lang w:eastAsia="en-GB"/>
        </w:rPr>
        <w:t>risks</w:t>
      </w:r>
      <w:r>
        <w:rPr>
          <w:rFonts w:ascii="Times New Roman" w:eastAsia="Times New Roman" w:hAnsi="Times New Roman" w:cs="Times New Roman"/>
          <w:sz w:val="24"/>
          <w:szCs w:val="24"/>
          <w:lang w:eastAsia="en-GB"/>
        </w:rPr>
        <w:t xml:space="preserve"> of operating within the </w:t>
      </w:r>
      <w:r w:rsidR="00492CED">
        <w:rPr>
          <w:rFonts w:ascii="Times New Roman" w:eastAsia="Times New Roman" w:hAnsi="Times New Roman" w:cs="Times New Roman"/>
          <w:sz w:val="24"/>
          <w:szCs w:val="24"/>
          <w:lang w:eastAsia="en-GB"/>
        </w:rPr>
        <w:t>programme, ensuring appropriate risk identification, mitigation, monitoring escalation and resolution.</w:t>
      </w:r>
    </w:p>
    <w:p w:rsidR="00492CED" w:rsidRPr="00492CED" w:rsidRDefault="00492CED" w:rsidP="006C0AB3">
      <w:pPr>
        <w:spacing w:before="100" w:beforeAutospacing="1" w:after="100" w:afterAutospacing="1" w:line="240" w:lineRule="auto"/>
        <w:rPr>
          <w:rFonts w:ascii="Times New Roman" w:eastAsia="Times New Roman" w:hAnsi="Times New Roman" w:cs="Times New Roman"/>
          <w:b/>
          <w:sz w:val="24"/>
          <w:szCs w:val="24"/>
          <w:lang w:eastAsia="en-GB"/>
        </w:rPr>
      </w:pPr>
      <w:r w:rsidRPr="00492CED">
        <w:rPr>
          <w:rFonts w:ascii="Times New Roman" w:eastAsia="Times New Roman" w:hAnsi="Times New Roman" w:cs="Times New Roman"/>
          <w:b/>
          <w:sz w:val="24"/>
          <w:szCs w:val="24"/>
          <w:lang w:eastAsia="en-GB"/>
        </w:rPr>
        <w:t>Job Scope</w:t>
      </w:r>
    </w:p>
    <w:p w:rsidR="00492CED" w:rsidRDefault="00492CED" w:rsidP="00FE58E3">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post holder will be responsible for building effective working relationships with peers in the </w:t>
      </w:r>
      <w:proofErr w:type="spellStart"/>
      <w:r>
        <w:rPr>
          <w:rFonts w:ascii="Times New Roman" w:eastAsia="Times New Roman" w:hAnsi="Times New Roman" w:cs="Times New Roman"/>
          <w:sz w:val="24"/>
          <w:szCs w:val="24"/>
          <w:lang w:eastAsia="en-GB"/>
        </w:rPr>
        <w:t>Kosti</w:t>
      </w:r>
      <w:proofErr w:type="spellEnd"/>
      <w:r>
        <w:rPr>
          <w:rFonts w:ascii="Times New Roman" w:eastAsia="Times New Roman" w:hAnsi="Times New Roman" w:cs="Times New Roman"/>
          <w:sz w:val="24"/>
          <w:szCs w:val="24"/>
          <w:lang w:eastAsia="en-GB"/>
        </w:rPr>
        <w:t xml:space="preserve"> Pastoral Regions. The post holder will be expected to undertake frequent travel connected to the management of the programmes and achievement of the CDO strategic objectives.</w:t>
      </w:r>
    </w:p>
    <w:p w:rsidR="00492CED" w:rsidRPr="00492CED" w:rsidRDefault="00492CED" w:rsidP="006C0AB3">
      <w:pPr>
        <w:spacing w:before="100" w:beforeAutospacing="1" w:after="100" w:afterAutospacing="1" w:line="240" w:lineRule="auto"/>
        <w:rPr>
          <w:rFonts w:ascii="Times New Roman" w:eastAsia="Times New Roman" w:hAnsi="Times New Roman" w:cs="Times New Roman"/>
          <w:b/>
          <w:sz w:val="24"/>
          <w:szCs w:val="24"/>
          <w:lang w:eastAsia="en-GB"/>
        </w:rPr>
      </w:pPr>
      <w:r w:rsidRPr="00492CED">
        <w:rPr>
          <w:rFonts w:ascii="Times New Roman" w:eastAsia="Times New Roman" w:hAnsi="Times New Roman" w:cs="Times New Roman"/>
          <w:b/>
          <w:sz w:val="24"/>
          <w:szCs w:val="24"/>
          <w:lang w:eastAsia="en-GB"/>
        </w:rPr>
        <w:t>Accountability</w:t>
      </w:r>
    </w:p>
    <w:p w:rsidR="00492CED" w:rsidRDefault="00492CED" w:rsidP="006C0AB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role reports to the Bishop of the </w:t>
      </w:r>
      <w:proofErr w:type="spellStart"/>
      <w:r>
        <w:rPr>
          <w:rFonts w:ascii="Times New Roman" w:eastAsia="Times New Roman" w:hAnsi="Times New Roman" w:cs="Times New Roman"/>
          <w:sz w:val="24"/>
          <w:szCs w:val="24"/>
          <w:lang w:eastAsia="en-GB"/>
        </w:rPr>
        <w:t>Kosti</w:t>
      </w:r>
      <w:proofErr w:type="spellEnd"/>
      <w:r>
        <w:rPr>
          <w:rFonts w:ascii="Times New Roman" w:eastAsia="Times New Roman" w:hAnsi="Times New Roman" w:cs="Times New Roman"/>
          <w:sz w:val="24"/>
          <w:szCs w:val="24"/>
          <w:lang w:eastAsia="en-GB"/>
        </w:rPr>
        <w:t xml:space="preserve"> Pastoral Region an directly manages the following roles</w:t>
      </w:r>
    </w:p>
    <w:p w:rsidR="00F76FC3" w:rsidRDefault="00F76FC3" w:rsidP="00492CED">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Project Coordinators</w:t>
      </w:r>
    </w:p>
    <w:p w:rsidR="00492CED" w:rsidRDefault="00492CED" w:rsidP="00492CED">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Office administrator,</w:t>
      </w:r>
    </w:p>
    <w:p w:rsidR="000D4DCC" w:rsidRDefault="000D4DCC" w:rsidP="00492CED">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Finance officers</w:t>
      </w:r>
    </w:p>
    <w:p w:rsidR="00492CED" w:rsidRDefault="00492CED" w:rsidP="00492CED">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Project Officers</w:t>
      </w:r>
    </w:p>
    <w:p w:rsidR="006C0AB3" w:rsidRPr="006C0AB3" w:rsidRDefault="006C0AB3" w:rsidP="006C0AB3">
      <w:pPr>
        <w:spacing w:before="100" w:beforeAutospacing="1" w:after="100" w:afterAutospacing="1" w:line="240" w:lineRule="auto"/>
        <w:rPr>
          <w:rFonts w:ascii="Times New Roman" w:eastAsia="Times New Roman" w:hAnsi="Times New Roman" w:cs="Times New Roman"/>
          <w:b/>
          <w:sz w:val="24"/>
          <w:szCs w:val="24"/>
          <w:lang w:eastAsia="en-GB"/>
        </w:rPr>
      </w:pPr>
      <w:r w:rsidRPr="006C0AB3">
        <w:rPr>
          <w:rFonts w:ascii="Times New Roman" w:eastAsia="Times New Roman" w:hAnsi="Times New Roman" w:cs="Times New Roman"/>
          <w:b/>
          <w:sz w:val="24"/>
          <w:szCs w:val="24"/>
          <w:lang w:eastAsia="en-GB"/>
        </w:rPr>
        <w:t>II. Essential responsibilities and tasks</w:t>
      </w:r>
    </w:p>
    <w:p w:rsidR="006C0AB3" w:rsidRPr="006C0AB3" w:rsidRDefault="006C0AB3" w:rsidP="006C0A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C0AB3">
        <w:rPr>
          <w:rFonts w:ascii="Times New Roman" w:eastAsia="Times New Roman" w:hAnsi="Times New Roman" w:cs="Times New Roman"/>
          <w:b/>
          <w:bCs/>
          <w:sz w:val="24"/>
          <w:szCs w:val="24"/>
          <w:lang w:eastAsia="en-GB"/>
        </w:rPr>
        <w:t>Strategic development</w:t>
      </w:r>
      <w:r w:rsidR="00710AD2">
        <w:rPr>
          <w:rFonts w:ascii="Times New Roman" w:eastAsia="Times New Roman" w:hAnsi="Times New Roman" w:cs="Times New Roman"/>
          <w:b/>
          <w:bCs/>
          <w:sz w:val="24"/>
          <w:szCs w:val="24"/>
          <w:lang w:eastAsia="en-GB"/>
        </w:rPr>
        <w:t xml:space="preserve"> and delivery </w:t>
      </w:r>
      <w:r w:rsidR="00157301">
        <w:rPr>
          <w:rFonts w:ascii="Times New Roman" w:eastAsia="Times New Roman" w:hAnsi="Times New Roman" w:cs="Times New Roman"/>
          <w:b/>
          <w:bCs/>
          <w:sz w:val="24"/>
          <w:szCs w:val="24"/>
          <w:lang w:eastAsia="en-GB"/>
        </w:rPr>
        <w:t>of CDO</w:t>
      </w:r>
      <w:r w:rsidRPr="006C0AB3">
        <w:rPr>
          <w:rFonts w:ascii="Times New Roman" w:eastAsia="Times New Roman" w:hAnsi="Times New Roman" w:cs="Times New Roman"/>
          <w:b/>
          <w:bCs/>
          <w:sz w:val="24"/>
          <w:szCs w:val="24"/>
          <w:lang w:eastAsia="en-GB"/>
        </w:rPr>
        <w:t xml:space="preserve"> </w:t>
      </w:r>
      <w:r w:rsidR="00710AD2">
        <w:rPr>
          <w:rFonts w:ascii="Times New Roman" w:eastAsia="Times New Roman" w:hAnsi="Times New Roman" w:cs="Times New Roman"/>
          <w:b/>
          <w:bCs/>
          <w:sz w:val="24"/>
          <w:szCs w:val="24"/>
          <w:lang w:eastAsia="en-GB"/>
        </w:rPr>
        <w:t>strategy, programmes and activities</w:t>
      </w:r>
      <w:r w:rsidRPr="006C0AB3">
        <w:rPr>
          <w:rFonts w:ascii="Times New Roman" w:eastAsia="Times New Roman" w:hAnsi="Times New Roman" w:cs="Times New Roman"/>
          <w:b/>
          <w:bCs/>
          <w:sz w:val="24"/>
          <w:szCs w:val="24"/>
          <w:lang w:eastAsia="en-GB"/>
        </w:rPr>
        <w:t xml:space="preserve"> </w:t>
      </w:r>
    </w:p>
    <w:p w:rsidR="006C0AB3" w:rsidRPr="006C0AB3" w:rsidRDefault="006C0AB3" w:rsidP="00157301">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 xml:space="preserve">Establish clear strategy and direction for both Relief Response and Development / Capacity </w:t>
      </w:r>
      <w:r w:rsidR="00157301">
        <w:rPr>
          <w:rFonts w:ascii="Times New Roman" w:eastAsia="Times New Roman" w:hAnsi="Times New Roman" w:cs="Times New Roman"/>
          <w:sz w:val="24"/>
          <w:szCs w:val="24"/>
          <w:lang w:eastAsia="en-GB"/>
        </w:rPr>
        <w:t>Building/ programming in the region</w:t>
      </w:r>
      <w:r w:rsidRPr="006C0AB3">
        <w:rPr>
          <w:rFonts w:ascii="Times New Roman" w:eastAsia="Times New Roman" w:hAnsi="Times New Roman" w:cs="Times New Roman"/>
          <w:sz w:val="24"/>
          <w:szCs w:val="24"/>
          <w:lang w:eastAsia="en-GB"/>
        </w:rPr>
        <w:t xml:space="preserve"> in collaboration</w:t>
      </w:r>
      <w:r w:rsidR="00157301">
        <w:rPr>
          <w:rFonts w:ascii="Times New Roman" w:eastAsia="Times New Roman" w:hAnsi="Times New Roman" w:cs="Times New Roman"/>
          <w:sz w:val="24"/>
          <w:szCs w:val="24"/>
          <w:lang w:eastAsia="en-GB"/>
        </w:rPr>
        <w:t xml:space="preserve"> with the Bishop</w:t>
      </w:r>
    </w:p>
    <w:p w:rsidR="006C0AB3" w:rsidRPr="006C0AB3" w:rsidRDefault="006C0AB3" w:rsidP="00157301">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Explore possibilities of new emergency relief and</w:t>
      </w:r>
      <w:r w:rsidR="00157301">
        <w:rPr>
          <w:rFonts w:ascii="Times New Roman" w:eastAsia="Times New Roman" w:hAnsi="Times New Roman" w:cs="Times New Roman"/>
          <w:sz w:val="24"/>
          <w:szCs w:val="24"/>
          <w:lang w:eastAsia="en-GB"/>
        </w:rPr>
        <w:t xml:space="preserve"> programs in the region</w:t>
      </w:r>
      <w:r w:rsidRPr="006C0AB3">
        <w:rPr>
          <w:rFonts w:ascii="Times New Roman" w:eastAsia="Times New Roman" w:hAnsi="Times New Roman" w:cs="Times New Roman"/>
          <w:sz w:val="24"/>
          <w:szCs w:val="24"/>
          <w:lang w:eastAsia="en-GB"/>
        </w:rPr>
        <w:t xml:space="preserve"> </w:t>
      </w:r>
    </w:p>
    <w:p w:rsidR="006C0AB3" w:rsidRPr="006C0AB3" w:rsidRDefault="006C0AB3" w:rsidP="00157301">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Explore possibilities of new Development and Capac</w:t>
      </w:r>
      <w:r w:rsidR="00157301">
        <w:rPr>
          <w:rFonts w:ascii="Times New Roman" w:eastAsia="Times New Roman" w:hAnsi="Times New Roman" w:cs="Times New Roman"/>
          <w:sz w:val="24"/>
          <w:szCs w:val="24"/>
          <w:lang w:eastAsia="en-GB"/>
        </w:rPr>
        <w:t>ity building programs in the region</w:t>
      </w:r>
      <w:r w:rsidRPr="006C0AB3">
        <w:rPr>
          <w:rFonts w:ascii="Times New Roman" w:eastAsia="Times New Roman" w:hAnsi="Times New Roman" w:cs="Times New Roman"/>
          <w:sz w:val="24"/>
          <w:szCs w:val="24"/>
          <w:lang w:eastAsia="en-GB"/>
        </w:rPr>
        <w:t xml:space="preserve"> </w:t>
      </w:r>
    </w:p>
    <w:p w:rsidR="00157301" w:rsidRDefault="00157301" w:rsidP="00157301">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Assist the Bishop of </w:t>
      </w:r>
      <w:proofErr w:type="spellStart"/>
      <w:r>
        <w:rPr>
          <w:rFonts w:ascii="Times New Roman" w:eastAsia="Times New Roman" w:hAnsi="Times New Roman" w:cs="Times New Roman"/>
          <w:sz w:val="24"/>
          <w:szCs w:val="24"/>
          <w:lang w:eastAsia="en-GB"/>
        </w:rPr>
        <w:t>Kosti</w:t>
      </w:r>
      <w:proofErr w:type="spellEnd"/>
      <w:r>
        <w:rPr>
          <w:rFonts w:ascii="Times New Roman" w:eastAsia="Times New Roman" w:hAnsi="Times New Roman" w:cs="Times New Roman"/>
          <w:sz w:val="24"/>
          <w:szCs w:val="24"/>
          <w:lang w:eastAsia="en-GB"/>
        </w:rPr>
        <w:t xml:space="preserve"> Pastoral Region</w:t>
      </w:r>
      <w:r w:rsidR="006C0AB3" w:rsidRPr="006C0AB3">
        <w:rPr>
          <w:rFonts w:ascii="Times New Roman" w:eastAsia="Times New Roman" w:hAnsi="Times New Roman" w:cs="Times New Roman"/>
          <w:sz w:val="24"/>
          <w:szCs w:val="24"/>
          <w:lang w:eastAsia="en-GB"/>
        </w:rPr>
        <w:t xml:space="preserve"> in bringing an overview on prog</w:t>
      </w:r>
      <w:r>
        <w:rPr>
          <w:rFonts w:ascii="Times New Roman" w:eastAsia="Times New Roman" w:hAnsi="Times New Roman" w:cs="Times New Roman"/>
          <w:sz w:val="24"/>
          <w:szCs w:val="24"/>
          <w:lang w:eastAsia="en-GB"/>
        </w:rPr>
        <w:t>rams and future projects of CDO.</w:t>
      </w:r>
    </w:p>
    <w:p w:rsidR="006C0AB3" w:rsidRPr="006C0AB3" w:rsidRDefault="006C0AB3" w:rsidP="00157301">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Generate ideas and develop relationships with donors, i</w:t>
      </w:r>
      <w:r w:rsidR="00157301">
        <w:rPr>
          <w:rFonts w:ascii="Times New Roman" w:eastAsia="Times New Roman" w:hAnsi="Times New Roman" w:cs="Times New Roman"/>
          <w:sz w:val="24"/>
          <w:szCs w:val="24"/>
          <w:lang w:eastAsia="en-GB"/>
        </w:rPr>
        <w:t>ntroducing and representing CDO</w:t>
      </w:r>
      <w:r w:rsidRPr="006C0AB3">
        <w:rPr>
          <w:rFonts w:ascii="Times New Roman" w:eastAsia="Times New Roman" w:hAnsi="Times New Roman" w:cs="Times New Roman"/>
          <w:sz w:val="24"/>
          <w:szCs w:val="24"/>
          <w:lang w:eastAsia="en-GB"/>
        </w:rPr>
        <w:t xml:space="preserve"> in sector meetings</w:t>
      </w:r>
    </w:p>
    <w:p w:rsidR="006C0AB3" w:rsidRPr="001B0172" w:rsidRDefault="006C0AB3" w:rsidP="001B017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B0172">
        <w:rPr>
          <w:rFonts w:ascii="Times New Roman" w:eastAsia="Times New Roman" w:hAnsi="Times New Roman" w:cs="Times New Roman"/>
          <w:b/>
          <w:bCs/>
          <w:sz w:val="24"/>
          <w:szCs w:val="24"/>
          <w:lang w:eastAsia="en-GB"/>
        </w:rPr>
        <w:t>Development of concrete and accurate proposals and follow up with donors</w:t>
      </w:r>
    </w:p>
    <w:p w:rsidR="006C0AB3" w:rsidRPr="006C0AB3" w:rsidRDefault="006C0AB3" w:rsidP="001B0172">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Write concise proposals that communicate the humanitarian situation and</w:t>
      </w:r>
      <w:r w:rsidR="001B0172">
        <w:rPr>
          <w:rFonts w:ascii="Times New Roman" w:eastAsia="Times New Roman" w:hAnsi="Times New Roman" w:cs="Times New Roman"/>
          <w:sz w:val="24"/>
          <w:szCs w:val="24"/>
          <w:lang w:eastAsia="en-GB"/>
        </w:rPr>
        <w:t xml:space="preserve"> the areas of attention for CDO</w:t>
      </w:r>
      <w:r w:rsidRPr="006C0AB3">
        <w:rPr>
          <w:rFonts w:ascii="Times New Roman" w:eastAsia="Times New Roman" w:hAnsi="Times New Roman" w:cs="Times New Roman"/>
          <w:sz w:val="24"/>
          <w:szCs w:val="24"/>
          <w:lang w:eastAsia="en-GB"/>
        </w:rPr>
        <w:t xml:space="preserve"> and that fit with the overa</w:t>
      </w:r>
      <w:r w:rsidR="001B0172">
        <w:rPr>
          <w:rFonts w:ascii="Times New Roman" w:eastAsia="Times New Roman" w:hAnsi="Times New Roman" w:cs="Times New Roman"/>
          <w:sz w:val="24"/>
          <w:szCs w:val="24"/>
          <w:lang w:eastAsia="en-GB"/>
        </w:rPr>
        <w:t>ll CDO</w:t>
      </w:r>
      <w:r w:rsidRPr="006C0AB3">
        <w:rPr>
          <w:rFonts w:ascii="Times New Roman" w:eastAsia="Times New Roman" w:hAnsi="Times New Roman" w:cs="Times New Roman"/>
          <w:sz w:val="24"/>
          <w:szCs w:val="24"/>
          <w:lang w:eastAsia="en-GB"/>
        </w:rPr>
        <w:t xml:space="preserve"> strategy.</w:t>
      </w:r>
    </w:p>
    <w:p w:rsidR="006C0AB3" w:rsidRPr="006C0AB3" w:rsidRDefault="006C0AB3" w:rsidP="001B0172">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Work closely</w:t>
      </w:r>
      <w:r w:rsidR="001B0172">
        <w:rPr>
          <w:rFonts w:ascii="Times New Roman" w:eastAsia="Times New Roman" w:hAnsi="Times New Roman" w:cs="Times New Roman"/>
          <w:sz w:val="24"/>
          <w:szCs w:val="24"/>
          <w:lang w:eastAsia="en-GB"/>
        </w:rPr>
        <w:t xml:space="preserve"> w</w:t>
      </w:r>
      <w:r w:rsidR="00FE58E3">
        <w:rPr>
          <w:rFonts w:ascii="Times New Roman" w:eastAsia="Times New Roman" w:hAnsi="Times New Roman" w:cs="Times New Roman"/>
          <w:sz w:val="24"/>
          <w:szCs w:val="24"/>
          <w:lang w:eastAsia="en-GB"/>
        </w:rPr>
        <w:t>ith the Bishop, Project Coordinators</w:t>
      </w:r>
      <w:r w:rsidR="001B0172">
        <w:rPr>
          <w:rFonts w:ascii="Times New Roman" w:eastAsia="Times New Roman" w:hAnsi="Times New Roman" w:cs="Times New Roman"/>
          <w:sz w:val="24"/>
          <w:szCs w:val="24"/>
          <w:lang w:eastAsia="en-GB"/>
        </w:rPr>
        <w:t>, Field Officers and all relevant staff in CDO</w:t>
      </w:r>
      <w:r w:rsidRPr="006C0AB3">
        <w:rPr>
          <w:rFonts w:ascii="Times New Roman" w:eastAsia="Times New Roman" w:hAnsi="Times New Roman" w:cs="Times New Roman"/>
          <w:sz w:val="24"/>
          <w:szCs w:val="24"/>
          <w:lang w:eastAsia="en-GB"/>
        </w:rPr>
        <w:t xml:space="preserve"> to develop concept papers based on the emergency assessment outcomes </w:t>
      </w:r>
      <w:r w:rsidR="001B0172">
        <w:rPr>
          <w:rFonts w:ascii="Times New Roman" w:eastAsia="Times New Roman" w:hAnsi="Times New Roman" w:cs="Times New Roman"/>
          <w:sz w:val="24"/>
          <w:szCs w:val="24"/>
          <w:lang w:eastAsia="en-GB"/>
        </w:rPr>
        <w:t>and development needs in the region, donor interests and CDO</w:t>
      </w:r>
      <w:r w:rsidRPr="006C0AB3">
        <w:rPr>
          <w:rFonts w:ascii="Times New Roman" w:eastAsia="Times New Roman" w:hAnsi="Times New Roman" w:cs="Times New Roman"/>
          <w:sz w:val="24"/>
          <w:szCs w:val="24"/>
          <w:lang w:eastAsia="en-GB"/>
        </w:rPr>
        <w:t xml:space="preserve"> strategy</w:t>
      </w:r>
    </w:p>
    <w:p w:rsidR="006C0AB3" w:rsidRPr="006C0AB3" w:rsidRDefault="006C0AB3" w:rsidP="001B0172">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Identify information gaps blocking proposal completion and secure the necessary information to complete.</w:t>
      </w:r>
    </w:p>
    <w:p w:rsidR="006C0AB3" w:rsidRPr="006C0AB3" w:rsidRDefault="006C0AB3" w:rsidP="001B0172">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Develop project proposals in such a way as to ensure harmonization across projects and sectors to produce a cohesive, credible and coordinated programme according to the agreed strategy.</w:t>
      </w:r>
    </w:p>
    <w:p w:rsidR="006C0AB3" w:rsidRPr="006C0AB3" w:rsidRDefault="006C0AB3" w:rsidP="001B0172">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lastRenderedPageBreak/>
        <w:t xml:space="preserve">Research and give regular updates on proposal opportunities, progress, and submissions. </w:t>
      </w:r>
    </w:p>
    <w:p w:rsidR="006C0AB3" w:rsidRPr="006C0AB3" w:rsidRDefault="006C0AB3" w:rsidP="001B0172">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 xml:space="preserve">Ensure that all </w:t>
      </w:r>
      <w:r w:rsidR="001B0172">
        <w:rPr>
          <w:rFonts w:ascii="Times New Roman" w:eastAsia="Times New Roman" w:hAnsi="Times New Roman" w:cs="Times New Roman"/>
          <w:sz w:val="24"/>
          <w:szCs w:val="24"/>
          <w:lang w:eastAsia="en-GB"/>
        </w:rPr>
        <w:t>project proposals adhere to CDO</w:t>
      </w:r>
      <w:r w:rsidRPr="006C0AB3">
        <w:rPr>
          <w:rFonts w:ascii="Times New Roman" w:eastAsia="Times New Roman" w:hAnsi="Times New Roman" w:cs="Times New Roman"/>
          <w:sz w:val="24"/>
          <w:szCs w:val="24"/>
          <w:lang w:eastAsia="en-GB"/>
        </w:rPr>
        <w:t>’s Mission and Vision, M&amp;E standards and Sphere Standards.</w:t>
      </w:r>
    </w:p>
    <w:p w:rsidR="00710AD2" w:rsidRPr="002B78DB" w:rsidRDefault="006C0AB3" w:rsidP="00710AD2">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Rapidly revise, update and expand concept papers into full project proposals as recommended by donors.</w:t>
      </w:r>
    </w:p>
    <w:p w:rsidR="00710AD2" w:rsidRPr="002B78DB" w:rsidRDefault="00710AD2" w:rsidP="001B0172">
      <w:pPr>
        <w:pStyle w:val="ListParagraph"/>
        <w:numPr>
          <w:ilvl w:val="0"/>
          <w:numId w:val="2"/>
        </w:numPr>
        <w:spacing w:before="100" w:beforeAutospacing="1" w:after="100" w:afterAutospacing="1" w:line="240" w:lineRule="auto"/>
        <w:rPr>
          <w:rFonts w:ascii="Times New Roman" w:eastAsia="Times New Roman" w:hAnsi="Times New Roman" w:cs="Times New Roman"/>
          <w:b/>
          <w:sz w:val="24"/>
          <w:szCs w:val="24"/>
          <w:lang w:eastAsia="en-GB"/>
        </w:rPr>
      </w:pPr>
      <w:r w:rsidRPr="002B78DB">
        <w:rPr>
          <w:rFonts w:ascii="Times New Roman" w:eastAsia="Times New Roman" w:hAnsi="Times New Roman" w:cs="Times New Roman"/>
          <w:b/>
          <w:sz w:val="24"/>
          <w:szCs w:val="24"/>
          <w:lang w:eastAsia="en-GB"/>
        </w:rPr>
        <w:t>Effective internal and external representation of the programmes</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Act as the key/lead contact (can be de</w:t>
      </w:r>
      <w:r w:rsidR="002B78DB">
        <w:rPr>
          <w:rFonts w:ascii="Times New Roman" w:eastAsia="Times New Roman" w:hAnsi="Times New Roman" w:cs="Times New Roman"/>
          <w:sz w:val="24"/>
          <w:szCs w:val="24"/>
          <w:lang w:eastAsia="en-GB"/>
        </w:rPr>
        <w:t>legated as appropriate) in the 2</w:t>
      </w:r>
      <w:r w:rsidRPr="00F76FC3">
        <w:rPr>
          <w:rFonts w:ascii="Times New Roman" w:eastAsia="Times New Roman" w:hAnsi="Times New Roman" w:cs="Times New Roman"/>
          <w:sz w:val="24"/>
          <w:szCs w:val="24"/>
          <w:lang w:eastAsia="en-GB"/>
        </w:rPr>
        <w:t xml:space="preserve"> counties in relationships with the Catholic Church, with national and international organisations, and relevant Governmental departments. </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Maximise opportunities for co-operation around programmes, humanitarian, with other relevant actors, promoting complementarity and avoiding duplication. This includes holding strategic relationships, liaising with relevant donors, other NGOs in order to raise the profile of CDO’s work, etc.;</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 xml:space="preserve">Ensure that the CDO team understands and acts upon organisational plans and priorities and is proactively engaged with teams across </w:t>
      </w:r>
      <w:proofErr w:type="spellStart"/>
      <w:r w:rsidRPr="00F76FC3">
        <w:rPr>
          <w:rFonts w:ascii="Times New Roman" w:eastAsia="Times New Roman" w:hAnsi="Times New Roman" w:cs="Times New Roman"/>
          <w:sz w:val="24"/>
          <w:szCs w:val="24"/>
          <w:lang w:eastAsia="en-GB"/>
        </w:rPr>
        <w:t>Kosti</w:t>
      </w:r>
      <w:proofErr w:type="spellEnd"/>
      <w:r w:rsidRPr="00F76FC3">
        <w:rPr>
          <w:rFonts w:ascii="Times New Roman" w:eastAsia="Times New Roman" w:hAnsi="Times New Roman" w:cs="Times New Roman"/>
          <w:sz w:val="24"/>
          <w:szCs w:val="24"/>
          <w:lang w:eastAsia="en-GB"/>
        </w:rPr>
        <w:t xml:space="preserve"> pastoral region and with other Catholic Church structures.</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 xml:space="preserve">Participate in Diocesan, church p[pastoral  and organisational fora and debates contributing to direction setting, better understanding of organisational priorities, and stronger engagement with parts of the </w:t>
      </w:r>
      <w:proofErr w:type="spellStart"/>
      <w:r w:rsidRPr="00F76FC3">
        <w:rPr>
          <w:rFonts w:ascii="Times New Roman" w:eastAsia="Times New Roman" w:hAnsi="Times New Roman" w:cs="Times New Roman"/>
          <w:sz w:val="24"/>
          <w:szCs w:val="24"/>
          <w:lang w:eastAsia="en-GB"/>
        </w:rPr>
        <w:t>Kosti</w:t>
      </w:r>
      <w:proofErr w:type="spellEnd"/>
      <w:r w:rsidRPr="00F76FC3">
        <w:rPr>
          <w:rFonts w:ascii="Times New Roman" w:eastAsia="Times New Roman" w:hAnsi="Times New Roman" w:cs="Times New Roman"/>
          <w:sz w:val="24"/>
          <w:szCs w:val="24"/>
          <w:lang w:eastAsia="en-GB"/>
        </w:rPr>
        <w:t xml:space="preserve"> pastoral Region to facilitate learning and maximise opportunities.. </w:t>
      </w:r>
    </w:p>
    <w:p w:rsidR="00710AD2" w:rsidRPr="002B78DB" w:rsidRDefault="00F76FC3" w:rsidP="00710AD2">
      <w:pPr>
        <w:pStyle w:val="ListParagraph"/>
        <w:numPr>
          <w:ilvl w:val="0"/>
          <w:numId w:val="2"/>
        </w:numPr>
        <w:spacing w:before="100" w:beforeAutospacing="1" w:after="100" w:afterAutospacing="1" w:line="240" w:lineRule="auto"/>
        <w:rPr>
          <w:rFonts w:ascii="Times New Roman" w:eastAsia="Times New Roman" w:hAnsi="Times New Roman" w:cs="Times New Roman"/>
          <w:b/>
          <w:sz w:val="24"/>
          <w:szCs w:val="24"/>
          <w:lang w:eastAsia="en-GB"/>
        </w:rPr>
      </w:pPr>
      <w:r w:rsidRPr="002B78DB">
        <w:rPr>
          <w:rFonts w:ascii="Times New Roman" w:eastAsia="Times New Roman" w:hAnsi="Times New Roman" w:cs="Times New Roman"/>
          <w:b/>
          <w:sz w:val="24"/>
          <w:szCs w:val="24"/>
          <w:lang w:eastAsia="en-GB"/>
        </w:rPr>
        <w:t>Staff</w:t>
      </w:r>
      <w:r w:rsidR="00710AD2" w:rsidRPr="002B78DB">
        <w:rPr>
          <w:rFonts w:ascii="Times New Roman" w:eastAsia="Times New Roman" w:hAnsi="Times New Roman" w:cs="Times New Roman"/>
          <w:b/>
          <w:sz w:val="24"/>
          <w:szCs w:val="24"/>
          <w:lang w:eastAsia="en-GB"/>
        </w:rPr>
        <w:t xml:space="preserve"> management</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Lead on the recruitment and management of staff according to CDO’s an</w:t>
      </w:r>
      <w:r w:rsidR="002B78DB">
        <w:rPr>
          <w:rFonts w:ascii="Times New Roman" w:eastAsia="Times New Roman" w:hAnsi="Times New Roman" w:cs="Times New Roman"/>
          <w:sz w:val="24"/>
          <w:szCs w:val="24"/>
          <w:lang w:eastAsia="en-GB"/>
        </w:rPr>
        <w:t>d</w:t>
      </w:r>
      <w:r w:rsidRPr="00F76FC3">
        <w:rPr>
          <w:rFonts w:ascii="Times New Roman" w:eastAsia="Times New Roman" w:hAnsi="Times New Roman" w:cs="Times New Roman"/>
          <w:sz w:val="24"/>
          <w:szCs w:val="24"/>
          <w:lang w:eastAsia="en-GB"/>
        </w:rPr>
        <w:t xml:space="preserve"> </w:t>
      </w:r>
      <w:proofErr w:type="spellStart"/>
      <w:r w:rsidRPr="00F76FC3">
        <w:rPr>
          <w:rFonts w:ascii="Times New Roman" w:eastAsia="Times New Roman" w:hAnsi="Times New Roman" w:cs="Times New Roman"/>
          <w:sz w:val="24"/>
          <w:szCs w:val="24"/>
          <w:lang w:eastAsia="en-GB"/>
        </w:rPr>
        <w:t>Kosti</w:t>
      </w:r>
      <w:proofErr w:type="spellEnd"/>
      <w:r w:rsidRPr="00F76FC3">
        <w:rPr>
          <w:rFonts w:ascii="Times New Roman" w:eastAsia="Times New Roman" w:hAnsi="Times New Roman" w:cs="Times New Roman"/>
          <w:sz w:val="24"/>
          <w:szCs w:val="24"/>
          <w:lang w:eastAsia="en-GB"/>
        </w:rPr>
        <w:t xml:space="preserve"> Pastoral Region’s standards, so that staff are empowered, and the effectiveness of the team is maximised;</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 xml:space="preserve">Lead, manage and support direct reports (and staff under shared management arrangements), including setting objectives, organising regular 1:1 meetings, conducting annual performance reviews, providing coaching, and ensuring team members have individual development plans. </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Ensure that direct reports or staff under shared-management arrangements follow CDO’s (</w:t>
      </w:r>
      <w:proofErr w:type="spellStart"/>
      <w:r w:rsidRPr="00F76FC3">
        <w:rPr>
          <w:rFonts w:ascii="Times New Roman" w:eastAsia="Times New Roman" w:hAnsi="Times New Roman" w:cs="Times New Roman"/>
          <w:sz w:val="24"/>
          <w:szCs w:val="24"/>
          <w:lang w:eastAsia="en-GB"/>
        </w:rPr>
        <w:t>Kosti</w:t>
      </w:r>
      <w:proofErr w:type="spellEnd"/>
      <w:r w:rsidRPr="00F76FC3">
        <w:rPr>
          <w:rFonts w:ascii="Times New Roman" w:eastAsia="Times New Roman" w:hAnsi="Times New Roman" w:cs="Times New Roman"/>
          <w:sz w:val="24"/>
          <w:szCs w:val="24"/>
          <w:lang w:eastAsia="en-GB"/>
        </w:rPr>
        <w:t xml:space="preserve"> Pastoral Region’s) induction process, and that all staff receive a complete and thorough induction before completion of probation; </w:t>
      </w:r>
    </w:p>
    <w:p w:rsidR="00710AD2"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Ensure that all necessary policies and procedures are in place and followed by staff in terms of security, procurement, vehicle management, whistles blowing, gender, safeguarding children, use of equipment, medical cover, local terms and conditions – including salary scales.  Provide for training of staff in such policies as necessary.</w:t>
      </w:r>
    </w:p>
    <w:p w:rsidR="00710AD2" w:rsidRPr="001A7360" w:rsidRDefault="00710AD2" w:rsidP="00710AD2">
      <w:pPr>
        <w:pStyle w:val="ListParagraph"/>
        <w:numPr>
          <w:ilvl w:val="0"/>
          <w:numId w:val="2"/>
        </w:numPr>
        <w:spacing w:before="100" w:beforeAutospacing="1" w:after="100" w:afterAutospacing="1" w:line="240" w:lineRule="auto"/>
        <w:rPr>
          <w:rFonts w:ascii="Times New Roman" w:eastAsia="Times New Roman" w:hAnsi="Times New Roman" w:cs="Times New Roman"/>
          <w:b/>
          <w:sz w:val="24"/>
          <w:szCs w:val="24"/>
          <w:lang w:eastAsia="en-GB"/>
        </w:rPr>
      </w:pPr>
      <w:r w:rsidRPr="001A7360">
        <w:rPr>
          <w:rFonts w:ascii="Times New Roman" w:eastAsia="Times New Roman" w:hAnsi="Times New Roman" w:cs="Times New Roman"/>
          <w:b/>
          <w:sz w:val="24"/>
          <w:szCs w:val="24"/>
          <w:lang w:eastAsia="en-GB"/>
        </w:rPr>
        <w:t>Office management</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 xml:space="preserve">Ensure legal compliance (e.g. CDO’s registration in-country and in the counties; tax legislation, etc.), keeping documentation up-to-date and secure, and ensuring </w:t>
      </w:r>
      <w:r w:rsidRPr="00F76FC3">
        <w:rPr>
          <w:rFonts w:ascii="Times New Roman" w:eastAsia="Times New Roman" w:hAnsi="Times New Roman" w:cs="Times New Roman"/>
          <w:sz w:val="24"/>
          <w:szCs w:val="24"/>
          <w:lang w:eastAsia="en-GB"/>
        </w:rPr>
        <w:lastRenderedPageBreak/>
        <w:t xml:space="preserve">registration-related documentation is shared with relevant staff in the </w:t>
      </w:r>
      <w:proofErr w:type="spellStart"/>
      <w:r w:rsidRPr="00F76FC3">
        <w:rPr>
          <w:rFonts w:ascii="Times New Roman" w:eastAsia="Times New Roman" w:hAnsi="Times New Roman" w:cs="Times New Roman"/>
          <w:sz w:val="24"/>
          <w:szCs w:val="24"/>
          <w:lang w:eastAsia="en-GB"/>
        </w:rPr>
        <w:t>Kosti</w:t>
      </w:r>
      <w:proofErr w:type="spellEnd"/>
      <w:r w:rsidRPr="00F76FC3">
        <w:rPr>
          <w:rFonts w:ascii="Times New Roman" w:eastAsia="Times New Roman" w:hAnsi="Times New Roman" w:cs="Times New Roman"/>
          <w:sz w:val="24"/>
          <w:szCs w:val="24"/>
          <w:lang w:eastAsia="en-GB"/>
        </w:rPr>
        <w:t xml:space="preserve"> Pastoral Region Offices;</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Oversee the management of CDO office(s), including maintenance and protection/security of the building, assets and support systems.  This includes computer software and hardware, vehicles, bank accounts and procurement;</w:t>
      </w:r>
    </w:p>
    <w:p w:rsidR="00F76FC3" w:rsidRPr="001A7360" w:rsidRDefault="00F76FC3" w:rsidP="001A7360">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Ensure provision of on-the-ground support to visitors (from within or outside CDO), in line with previously agreed plans, or within reason.</w:t>
      </w:r>
    </w:p>
    <w:p w:rsidR="00710AD2" w:rsidRPr="001A7360" w:rsidRDefault="00710AD2" w:rsidP="00710AD2">
      <w:pPr>
        <w:pStyle w:val="ListParagraph"/>
        <w:numPr>
          <w:ilvl w:val="0"/>
          <w:numId w:val="2"/>
        </w:numPr>
        <w:spacing w:before="100" w:beforeAutospacing="1" w:after="100" w:afterAutospacing="1" w:line="240" w:lineRule="auto"/>
        <w:rPr>
          <w:rFonts w:ascii="Times New Roman" w:eastAsia="Times New Roman" w:hAnsi="Times New Roman" w:cs="Times New Roman"/>
          <w:b/>
          <w:sz w:val="24"/>
          <w:szCs w:val="24"/>
          <w:lang w:eastAsia="en-GB"/>
        </w:rPr>
      </w:pPr>
      <w:r w:rsidRPr="001A7360">
        <w:rPr>
          <w:rFonts w:ascii="Times New Roman" w:eastAsia="Times New Roman" w:hAnsi="Times New Roman" w:cs="Times New Roman"/>
          <w:b/>
          <w:sz w:val="24"/>
          <w:szCs w:val="24"/>
          <w:lang w:eastAsia="en-GB"/>
        </w:rPr>
        <w:t>Risk and Security Management</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 xml:space="preserve">Ensure the development of CDO risk management policies and that the risk management strategies are reviewed regularly. </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Ensure project and programme-level risk registers are developed, with risk mitigation actions appropriately incorporated into project and programme design;</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 xml:space="preserve">Ensure significant issues are promptly escalated to the Bishop and or his delegate authority with in the </w:t>
      </w:r>
      <w:proofErr w:type="spellStart"/>
      <w:r w:rsidRPr="00F76FC3">
        <w:rPr>
          <w:rFonts w:ascii="Times New Roman" w:eastAsia="Times New Roman" w:hAnsi="Times New Roman" w:cs="Times New Roman"/>
          <w:sz w:val="24"/>
          <w:szCs w:val="24"/>
          <w:lang w:eastAsia="en-GB"/>
        </w:rPr>
        <w:t>Kosti</w:t>
      </w:r>
      <w:proofErr w:type="spellEnd"/>
      <w:r w:rsidRPr="00F76FC3">
        <w:rPr>
          <w:rFonts w:ascii="Times New Roman" w:eastAsia="Times New Roman" w:hAnsi="Times New Roman" w:cs="Times New Roman"/>
          <w:sz w:val="24"/>
          <w:szCs w:val="24"/>
          <w:lang w:eastAsia="en-GB"/>
        </w:rPr>
        <w:t xml:space="preserve"> Pastoral Region. </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Undertake security risk mapping, engaging with the relevant security co-ordination mechanisms;</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Ensure the CDO Security Plan(s) within the line of responsibility are written, up-to-date and accessible, with (a) Standard Operating Procedures developed as appropriate to reflect specific security risks, and (b) contingency plans that include medical evacuation, relocation/evacuation and hibernation;</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Lead on staff security and safety ensuring all necessary policies and procedures are in place and followed;</w:t>
      </w:r>
    </w:p>
    <w:p w:rsidR="00F76FC3" w:rsidRPr="00F76FC3" w:rsidRDefault="00F76FC3" w:rsidP="00F76FC3">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F76FC3">
        <w:rPr>
          <w:rFonts w:ascii="Times New Roman" w:eastAsia="Times New Roman" w:hAnsi="Times New Roman" w:cs="Times New Roman"/>
          <w:sz w:val="24"/>
          <w:szCs w:val="24"/>
          <w:lang w:eastAsia="en-GB"/>
        </w:rPr>
        <w:t>Act as primary security manager for visitors to the areas of operation.</w:t>
      </w:r>
    </w:p>
    <w:p w:rsidR="00F76FC3" w:rsidRPr="00F76FC3" w:rsidRDefault="00F76FC3" w:rsidP="00F76FC3">
      <w:pPr>
        <w:spacing w:before="100" w:beforeAutospacing="1" w:after="100" w:afterAutospacing="1" w:line="240" w:lineRule="auto"/>
        <w:rPr>
          <w:rFonts w:ascii="Times New Roman" w:eastAsia="Times New Roman" w:hAnsi="Times New Roman" w:cs="Times New Roman"/>
          <w:sz w:val="24"/>
          <w:szCs w:val="24"/>
          <w:lang w:eastAsia="en-GB"/>
        </w:rPr>
      </w:pPr>
    </w:p>
    <w:p w:rsidR="006C0AB3" w:rsidRPr="006C0AB3" w:rsidRDefault="006C0AB3" w:rsidP="006C0AB3">
      <w:pPr>
        <w:spacing w:before="100" w:beforeAutospacing="1" w:after="100" w:afterAutospacing="1" w:line="240" w:lineRule="auto"/>
        <w:rPr>
          <w:rFonts w:ascii="Times New Roman" w:eastAsia="Times New Roman" w:hAnsi="Times New Roman" w:cs="Times New Roman"/>
          <w:b/>
          <w:sz w:val="24"/>
          <w:szCs w:val="24"/>
          <w:lang w:eastAsia="en-GB"/>
        </w:rPr>
      </w:pPr>
      <w:r w:rsidRPr="006C0AB3">
        <w:rPr>
          <w:rFonts w:ascii="Times New Roman" w:eastAsia="Times New Roman" w:hAnsi="Times New Roman" w:cs="Times New Roman"/>
          <w:b/>
          <w:sz w:val="24"/>
          <w:szCs w:val="24"/>
          <w:lang w:eastAsia="en-GB"/>
        </w:rPr>
        <w:t>III. Qualifications, Skills and Requirements</w:t>
      </w:r>
    </w:p>
    <w:p w:rsidR="006C0AB3" w:rsidRP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This position demands a dynamic individual with a demonstrated ability to achieve results in a demanding and fast paced environment.</w:t>
      </w:r>
    </w:p>
    <w:p w:rsidR="006C0AB3" w:rsidRP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Experience in developing technical and cost proposal</w:t>
      </w:r>
      <w:r w:rsidR="00770CEB">
        <w:rPr>
          <w:rFonts w:ascii="Times New Roman" w:eastAsia="Times New Roman" w:hAnsi="Times New Roman" w:cs="Times New Roman"/>
          <w:sz w:val="24"/>
          <w:szCs w:val="24"/>
          <w:lang w:eastAsia="en-GB"/>
        </w:rPr>
        <w:t>s, preferably with Church related agencies, UN, and</w:t>
      </w:r>
      <w:r w:rsidRPr="006C0AB3">
        <w:rPr>
          <w:rFonts w:ascii="Times New Roman" w:eastAsia="Times New Roman" w:hAnsi="Times New Roman" w:cs="Times New Roman"/>
          <w:sz w:val="24"/>
          <w:szCs w:val="24"/>
          <w:lang w:eastAsia="en-GB"/>
        </w:rPr>
        <w:t xml:space="preserve"> government donors. </w:t>
      </w:r>
    </w:p>
    <w:p w:rsidR="006C0AB3" w:rsidRP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 xml:space="preserve">Demonstrates </w:t>
      </w:r>
      <w:r w:rsidR="00F76FC3">
        <w:rPr>
          <w:rFonts w:ascii="Times New Roman" w:eastAsia="Times New Roman" w:hAnsi="Times New Roman" w:cs="Times New Roman"/>
          <w:sz w:val="24"/>
          <w:szCs w:val="24"/>
          <w:lang w:eastAsia="en-GB"/>
        </w:rPr>
        <w:t>c</w:t>
      </w:r>
      <w:r w:rsidRPr="006C0AB3">
        <w:rPr>
          <w:rFonts w:ascii="Times New Roman" w:eastAsia="Times New Roman" w:hAnsi="Times New Roman" w:cs="Times New Roman"/>
          <w:sz w:val="24"/>
          <w:szCs w:val="24"/>
          <w:lang w:eastAsia="en-GB"/>
        </w:rPr>
        <w:t>onfidence and leadership and is able to support an</w:t>
      </w:r>
      <w:r w:rsidR="00770CEB">
        <w:rPr>
          <w:rFonts w:ascii="Times New Roman" w:eastAsia="Times New Roman" w:hAnsi="Times New Roman" w:cs="Times New Roman"/>
          <w:sz w:val="24"/>
          <w:szCs w:val="24"/>
          <w:lang w:eastAsia="en-GB"/>
        </w:rPr>
        <w:t xml:space="preserve">d train local and </w:t>
      </w:r>
      <w:r w:rsidRPr="006C0AB3">
        <w:rPr>
          <w:rFonts w:ascii="Times New Roman" w:eastAsia="Times New Roman" w:hAnsi="Times New Roman" w:cs="Times New Roman"/>
          <w:sz w:val="24"/>
          <w:szCs w:val="24"/>
          <w:lang w:eastAsia="en-GB"/>
        </w:rPr>
        <w:t>staff and also able to work with conflict affected / in need communities in a sensitive and participatory manner.</w:t>
      </w:r>
    </w:p>
    <w:p w:rsidR="006C0AB3" w:rsidRP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University</w:t>
      </w:r>
      <w:r w:rsidR="00770CEB">
        <w:rPr>
          <w:rFonts w:ascii="Times New Roman" w:eastAsia="Times New Roman" w:hAnsi="Times New Roman" w:cs="Times New Roman"/>
          <w:sz w:val="24"/>
          <w:szCs w:val="24"/>
          <w:lang w:eastAsia="en-GB"/>
        </w:rPr>
        <w:t xml:space="preserve"> Degree required,</w:t>
      </w:r>
      <w:r w:rsidRPr="006C0AB3">
        <w:rPr>
          <w:rFonts w:ascii="Times New Roman" w:eastAsia="Times New Roman" w:hAnsi="Times New Roman" w:cs="Times New Roman"/>
          <w:sz w:val="24"/>
          <w:szCs w:val="24"/>
          <w:lang w:eastAsia="en-GB"/>
        </w:rPr>
        <w:t xml:space="preserve"> preferred in Business Administration, International Development, Community Development or related discipline. Knowledge of one or more of the follo</w:t>
      </w:r>
      <w:r w:rsidR="0071420A">
        <w:rPr>
          <w:rFonts w:ascii="Times New Roman" w:eastAsia="Times New Roman" w:hAnsi="Times New Roman" w:cs="Times New Roman"/>
          <w:sz w:val="24"/>
          <w:szCs w:val="24"/>
          <w:lang w:eastAsia="en-GB"/>
        </w:rPr>
        <w:t>wing: Food and Livelihoods Security</w:t>
      </w:r>
      <w:r w:rsidRPr="006C0AB3">
        <w:rPr>
          <w:rFonts w:ascii="Times New Roman" w:eastAsia="Times New Roman" w:hAnsi="Times New Roman" w:cs="Times New Roman"/>
          <w:sz w:val="24"/>
          <w:szCs w:val="24"/>
          <w:lang w:eastAsia="en-GB"/>
        </w:rPr>
        <w:t>, health or Hygiene Promotion, community development, education, or community water supply and sanitation.</w:t>
      </w:r>
    </w:p>
    <w:p w:rsidR="006C0AB3" w:rsidRPr="006C0AB3" w:rsidRDefault="0071420A"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r w:rsidR="006C0AB3" w:rsidRPr="006C0AB3">
        <w:rPr>
          <w:rFonts w:ascii="Times New Roman" w:eastAsia="Times New Roman" w:hAnsi="Times New Roman" w:cs="Times New Roman"/>
          <w:sz w:val="24"/>
          <w:szCs w:val="24"/>
          <w:lang w:eastAsia="en-GB"/>
        </w:rPr>
        <w:t>+ years demonstrated management experience in development of emergency Relief and or Development programming.</w:t>
      </w:r>
    </w:p>
    <w:p w:rsidR="006C0AB3" w:rsidRP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Require general finance, administration, information management and telecommunication skills and proficiency in information technology/ computer skills.</w:t>
      </w:r>
    </w:p>
    <w:p w:rsidR="006C0AB3" w:rsidRP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lastRenderedPageBreak/>
        <w:t>Willingness to travel in and out of field.</w:t>
      </w:r>
    </w:p>
    <w:p w:rsidR="006C0AB3" w:rsidRP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Practical, quick, reasoning skills; must be able to keep communication lines open with all parties in program of scheduling changes.</w:t>
      </w:r>
    </w:p>
    <w:p w:rsidR="006C0AB3" w:rsidRP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Organizational and time management skills.</w:t>
      </w:r>
    </w:p>
    <w:p w:rsidR="006C0AB3" w:rsidRP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Ability to coordinate activities with other agencies, build and maintain positive working relationships.</w:t>
      </w:r>
    </w:p>
    <w:p w:rsidR="006C0AB3" w:rsidRP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 xml:space="preserve">Ability to understand complex needs situation and </w:t>
      </w:r>
      <w:r w:rsidR="0071420A" w:rsidRPr="006C0AB3">
        <w:rPr>
          <w:rFonts w:ascii="Times New Roman" w:eastAsia="Times New Roman" w:hAnsi="Times New Roman" w:cs="Times New Roman"/>
          <w:sz w:val="24"/>
          <w:szCs w:val="24"/>
          <w:lang w:eastAsia="en-GB"/>
        </w:rPr>
        <w:t>advice</w:t>
      </w:r>
      <w:r w:rsidRPr="006C0AB3">
        <w:rPr>
          <w:rFonts w:ascii="Times New Roman" w:eastAsia="Times New Roman" w:hAnsi="Times New Roman" w:cs="Times New Roman"/>
          <w:sz w:val="24"/>
          <w:szCs w:val="24"/>
          <w:lang w:eastAsia="en-GB"/>
        </w:rPr>
        <w:t xml:space="preserve"> program design accordingly.</w:t>
      </w:r>
    </w:p>
    <w:p w:rsidR="006C0AB3" w:rsidRDefault="006C0AB3"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Team player, committed to motivating and leading staff towards new projects and ideas.</w:t>
      </w:r>
    </w:p>
    <w:p w:rsidR="00F22D0D" w:rsidRPr="006C0AB3" w:rsidRDefault="00F22D0D" w:rsidP="0071420A">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Experience of working with the Church, preferably Catholic Church</w:t>
      </w:r>
    </w:p>
    <w:p w:rsidR="006C0AB3" w:rsidRPr="006C0AB3" w:rsidRDefault="006C0AB3" w:rsidP="006C0AB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6C0AB3">
        <w:rPr>
          <w:rFonts w:ascii="Times New Roman" w:eastAsia="Times New Roman" w:hAnsi="Times New Roman" w:cs="Times New Roman"/>
          <w:b/>
          <w:bCs/>
          <w:sz w:val="24"/>
          <w:szCs w:val="24"/>
          <w:lang w:eastAsia="en-GB"/>
        </w:rPr>
        <w:t xml:space="preserve">Other: </w:t>
      </w:r>
    </w:p>
    <w:p w:rsidR="006C0AB3" w:rsidRPr="006C0AB3" w:rsidRDefault="006C0AB3" w:rsidP="006C0AB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Fluency in Engl</w:t>
      </w:r>
      <w:r w:rsidR="0071420A">
        <w:rPr>
          <w:rFonts w:ascii="Times New Roman" w:eastAsia="Times New Roman" w:hAnsi="Times New Roman" w:cs="Times New Roman"/>
          <w:sz w:val="24"/>
          <w:szCs w:val="24"/>
          <w:lang w:eastAsia="en-GB"/>
        </w:rPr>
        <w:t>ish and Arabic</w:t>
      </w:r>
      <w:r w:rsidRPr="006C0AB3">
        <w:rPr>
          <w:rFonts w:ascii="Times New Roman" w:eastAsia="Times New Roman" w:hAnsi="Times New Roman" w:cs="Times New Roman"/>
          <w:sz w:val="24"/>
          <w:szCs w:val="24"/>
          <w:lang w:eastAsia="en-GB"/>
        </w:rPr>
        <w:t>.</w:t>
      </w:r>
    </w:p>
    <w:p w:rsidR="006C0AB3" w:rsidRPr="006C0AB3" w:rsidRDefault="006C0AB3" w:rsidP="006C0AB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Excellent interpersonal skills</w:t>
      </w:r>
    </w:p>
    <w:p w:rsidR="006C0AB3" w:rsidRPr="006C0AB3" w:rsidRDefault="006C0AB3" w:rsidP="006C0AB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Very Good presentation skills</w:t>
      </w:r>
    </w:p>
    <w:p w:rsidR="006C0AB3" w:rsidRPr="006C0AB3" w:rsidRDefault="006C0AB3" w:rsidP="006C0AB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 xml:space="preserve">Excellent written and spoken English; ability to draft high quality proposals </w:t>
      </w:r>
    </w:p>
    <w:p w:rsidR="006C0AB3" w:rsidRPr="006C0AB3" w:rsidRDefault="006C0AB3" w:rsidP="006C0AB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6C0AB3">
        <w:rPr>
          <w:rFonts w:ascii="Times New Roman" w:eastAsia="Times New Roman" w:hAnsi="Times New Roman" w:cs="Times New Roman"/>
          <w:sz w:val="24"/>
          <w:szCs w:val="24"/>
          <w:lang w:eastAsia="en-GB"/>
        </w:rPr>
        <w:t>Ready to work under pressure and stress tolerance</w:t>
      </w:r>
    </w:p>
    <w:p w:rsidR="006C0AB3" w:rsidRPr="006C0AB3" w:rsidRDefault="006C0AB3" w:rsidP="006C0AB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6C0AB3">
        <w:rPr>
          <w:rFonts w:ascii="Times New Roman" w:eastAsia="Times New Roman" w:hAnsi="Times New Roman" w:cs="Times New Roman"/>
          <w:b/>
          <w:bCs/>
          <w:sz w:val="24"/>
          <w:szCs w:val="24"/>
          <w:lang w:eastAsia="en-GB"/>
        </w:rPr>
        <w:t>Contacts/Key Relationships:</w:t>
      </w:r>
    </w:p>
    <w:p w:rsidR="006C0AB3" w:rsidRPr="006C0AB3" w:rsidRDefault="00CB0479" w:rsidP="006C0AB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Bishop of </w:t>
      </w:r>
      <w:proofErr w:type="spellStart"/>
      <w:r>
        <w:rPr>
          <w:rFonts w:ascii="Times New Roman" w:eastAsia="Times New Roman" w:hAnsi="Times New Roman" w:cs="Times New Roman"/>
          <w:sz w:val="24"/>
          <w:szCs w:val="24"/>
          <w:lang w:eastAsia="en-GB"/>
        </w:rPr>
        <w:t>Kosti</w:t>
      </w:r>
      <w:proofErr w:type="spellEnd"/>
      <w:r>
        <w:rPr>
          <w:rFonts w:ascii="Times New Roman" w:eastAsia="Times New Roman" w:hAnsi="Times New Roman" w:cs="Times New Roman"/>
          <w:sz w:val="24"/>
          <w:szCs w:val="24"/>
          <w:lang w:eastAsia="en-GB"/>
        </w:rPr>
        <w:t xml:space="preserve"> Pastoral Region</w:t>
      </w:r>
    </w:p>
    <w:p w:rsidR="006C0AB3" w:rsidRPr="006C0AB3" w:rsidRDefault="00CB0479" w:rsidP="006C0AB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CDO</w:t>
      </w:r>
      <w:r w:rsidR="006C0AB3" w:rsidRPr="006C0AB3">
        <w:rPr>
          <w:rFonts w:ascii="Times New Roman" w:eastAsia="Times New Roman" w:hAnsi="Times New Roman" w:cs="Times New Roman"/>
          <w:sz w:val="24"/>
          <w:szCs w:val="24"/>
          <w:lang w:eastAsia="en-GB"/>
        </w:rPr>
        <w:t xml:space="preserve"> donors</w:t>
      </w:r>
    </w:p>
    <w:p w:rsidR="006C0AB3" w:rsidRPr="006C0AB3" w:rsidRDefault="00CB0479" w:rsidP="006C0AB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CDO</w:t>
      </w:r>
      <w:r w:rsidR="006C0AB3" w:rsidRPr="006C0AB3">
        <w:rPr>
          <w:rFonts w:ascii="Times New Roman" w:eastAsia="Times New Roman" w:hAnsi="Times New Roman" w:cs="Times New Roman"/>
          <w:sz w:val="24"/>
          <w:szCs w:val="24"/>
          <w:lang w:eastAsia="en-GB"/>
        </w:rPr>
        <w:t xml:space="preserve"> stakeholders</w:t>
      </w:r>
    </w:p>
    <w:p w:rsidR="006C0AB3" w:rsidRPr="006C0AB3" w:rsidRDefault="00CB0479" w:rsidP="006C0AB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Programme/project</w:t>
      </w:r>
      <w:r w:rsidR="006C0AB3" w:rsidRPr="006C0AB3">
        <w:rPr>
          <w:rFonts w:ascii="Times New Roman" w:eastAsia="Times New Roman" w:hAnsi="Times New Roman" w:cs="Times New Roman"/>
          <w:sz w:val="24"/>
          <w:szCs w:val="24"/>
          <w:lang w:eastAsia="en-GB"/>
        </w:rPr>
        <w:t xml:space="preserve"> teams</w:t>
      </w:r>
    </w:p>
    <w:p w:rsidR="006C0AB3" w:rsidRPr="006C0AB3" w:rsidRDefault="001A7360" w:rsidP="006C0AB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Finance/</w:t>
      </w:r>
      <w:r w:rsidR="00F22D0D">
        <w:rPr>
          <w:rFonts w:ascii="Times New Roman" w:eastAsia="Times New Roman" w:hAnsi="Times New Roman" w:cs="Times New Roman"/>
          <w:sz w:val="24"/>
          <w:szCs w:val="24"/>
          <w:lang w:eastAsia="en-GB"/>
        </w:rPr>
        <w:t>Administration</w:t>
      </w:r>
      <w:r w:rsidR="00F22D0D" w:rsidRPr="006C0AB3">
        <w:rPr>
          <w:rFonts w:ascii="Times New Roman" w:eastAsia="Times New Roman" w:hAnsi="Times New Roman" w:cs="Times New Roman"/>
          <w:sz w:val="24"/>
          <w:szCs w:val="24"/>
          <w:lang w:eastAsia="en-GB"/>
        </w:rPr>
        <w:t xml:space="preserve"> Tea</w:t>
      </w:r>
      <w:r w:rsidR="00F22D0D">
        <w:rPr>
          <w:rFonts w:ascii="Times New Roman" w:eastAsia="Times New Roman" w:hAnsi="Times New Roman" w:cs="Times New Roman"/>
          <w:sz w:val="24"/>
          <w:szCs w:val="24"/>
          <w:lang w:eastAsia="en-GB"/>
        </w:rPr>
        <w:t>ms</w:t>
      </w:r>
    </w:p>
    <w:p w:rsidR="006C0AB3" w:rsidRPr="006C0AB3" w:rsidRDefault="006C0AB3" w:rsidP="006C0AB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6C0AB3">
        <w:rPr>
          <w:rFonts w:ascii="Times New Roman" w:eastAsia="Times New Roman" w:hAnsi="Times New Roman" w:cs="Times New Roman"/>
          <w:b/>
          <w:bCs/>
          <w:sz w:val="24"/>
          <w:szCs w:val="24"/>
          <w:lang w:eastAsia="en-GB"/>
        </w:rPr>
        <w:t>Working Conditions:</w:t>
      </w:r>
    </w:p>
    <w:p w:rsidR="006C0AB3" w:rsidRPr="006C0AB3" w:rsidRDefault="00CB0479" w:rsidP="006C0AB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Stationed in </w:t>
      </w:r>
      <w:proofErr w:type="spellStart"/>
      <w:r w:rsidR="00F76FC3">
        <w:rPr>
          <w:rFonts w:ascii="Times New Roman" w:eastAsia="Times New Roman" w:hAnsi="Times New Roman" w:cs="Times New Roman"/>
          <w:sz w:val="24"/>
          <w:szCs w:val="24"/>
          <w:lang w:eastAsia="en-GB"/>
        </w:rPr>
        <w:t>Maban</w:t>
      </w:r>
      <w:proofErr w:type="spellEnd"/>
      <w:r>
        <w:rPr>
          <w:rFonts w:ascii="Times New Roman" w:eastAsia="Times New Roman" w:hAnsi="Times New Roman" w:cs="Times New Roman"/>
          <w:sz w:val="24"/>
          <w:szCs w:val="24"/>
          <w:lang w:eastAsia="en-GB"/>
        </w:rPr>
        <w:t xml:space="preserve"> –</w:t>
      </w:r>
      <w:r w:rsidR="006C0AB3" w:rsidRPr="006C0AB3">
        <w:rPr>
          <w:rFonts w:ascii="Times New Roman" w:eastAsia="Times New Roman" w:hAnsi="Times New Roman" w:cs="Times New Roman"/>
          <w:sz w:val="24"/>
          <w:szCs w:val="24"/>
          <w:lang w:eastAsia="en-GB"/>
        </w:rPr>
        <w:t xml:space="preserve"> with </w:t>
      </w:r>
      <w:r w:rsidR="001A7360">
        <w:rPr>
          <w:rFonts w:ascii="Times New Roman" w:eastAsia="Times New Roman" w:hAnsi="Times New Roman" w:cs="Times New Roman"/>
          <w:sz w:val="24"/>
          <w:szCs w:val="24"/>
          <w:lang w:eastAsia="en-GB"/>
        </w:rPr>
        <w:t xml:space="preserve">frequent </w:t>
      </w:r>
      <w:r w:rsidR="006C0AB3" w:rsidRPr="006C0AB3">
        <w:rPr>
          <w:rFonts w:ascii="Times New Roman" w:eastAsia="Times New Roman" w:hAnsi="Times New Roman" w:cs="Times New Roman"/>
          <w:sz w:val="24"/>
          <w:szCs w:val="24"/>
          <w:lang w:eastAsia="en-GB"/>
        </w:rPr>
        <w:t xml:space="preserve">travel to </w:t>
      </w:r>
      <w:r w:rsidR="001A7360">
        <w:rPr>
          <w:rFonts w:ascii="Times New Roman" w:eastAsia="Times New Roman" w:hAnsi="Times New Roman" w:cs="Times New Roman"/>
          <w:sz w:val="24"/>
          <w:szCs w:val="24"/>
          <w:lang w:eastAsia="en-GB"/>
        </w:rPr>
        <w:t xml:space="preserve">project locations in the </w:t>
      </w:r>
      <w:r w:rsidR="006C0AB3" w:rsidRPr="006C0AB3">
        <w:rPr>
          <w:rFonts w:ascii="Times New Roman" w:eastAsia="Times New Roman" w:hAnsi="Times New Roman" w:cs="Times New Roman"/>
          <w:sz w:val="24"/>
          <w:szCs w:val="24"/>
          <w:lang w:eastAsia="en-GB"/>
        </w:rPr>
        <w:t xml:space="preserve">field. Ready to participate in </w:t>
      </w:r>
      <w:r>
        <w:rPr>
          <w:rFonts w:ascii="Times New Roman" w:eastAsia="Times New Roman" w:hAnsi="Times New Roman" w:cs="Times New Roman"/>
          <w:sz w:val="24"/>
          <w:szCs w:val="24"/>
          <w:lang w:eastAsia="en-GB"/>
        </w:rPr>
        <w:t>local, regional and national</w:t>
      </w:r>
      <w:r w:rsidR="006C0AB3" w:rsidRPr="006C0AB3">
        <w:rPr>
          <w:rFonts w:ascii="Times New Roman" w:eastAsia="Times New Roman" w:hAnsi="Times New Roman" w:cs="Times New Roman"/>
          <w:sz w:val="24"/>
          <w:szCs w:val="24"/>
          <w:lang w:eastAsia="en-GB"/>
        </w:rPr>
        <w:t xml:space="preserve"> meeting</w:t>
      </w:r>
      <w:r>
        <w:rPr>
          <w:rFonts w:ascii="Times New Roman" w:eastAsia="Times New Roman" w:hAnsi="Times New Roman" w:cs="Times New Roman"/>
          <w:sz w:val="24"/>
          <w:szCs w:val="24"/>
          <w:lang w:eastAsia="en-GB"/>
        </w:rPr>
        <w:t>s</w:t>
      </w:r>
      <w:r w:rsidR="006C0AB3" w:rsidRPr="006C0AB3">
        <w:rPr>
          <w:rFonts w:ascii="Times New Roman" w:eastAsia="Times New Roman" w:hAnsi="Times New Roman" w:cs="Times New Roman"/>
          <w:sz w:val="24"/>
          <w:szCs w:val="24"/>
          <w:lang w:eastAsia="en-GB"/>
        </w:rPr>
        <w:t>.</w:t>
      </w:r>
    </w:p>
    <w:p w:rsidR="006C0AB3" w:rsidRPr="001A7360" w:rsidRDefault="006C0AB3" w:rsidP="006C0AB3">
      <w:pPr>
        <w:spacing w:before="100" w:beforeAutospacing="1" w:after="100" w:afterAutospacing="1" w:line="240" w:lineRule="auto"/>
        <w:rPr>
          <w:rFonts w:ascii="Times New Roman" w:eastAsia="Times New Roman" w:hAnsi="Times New Roman" w:cs="Times New Roman"/>
          <w:lang w:eastAsia="en-GB"/>
        </w:rPr>
      </w:pPr>
      <w:r w:rsidRPr="006C0AB3">
        <w:rPr>
          <w:rFonts w:ascii="Times New Roman" w:eastAsia="Times New Roman" w:hAnsi="Times New Roman" w:cs="Times New Roman"/>
          <w:sz w:val="24"/>
          <w:szCs w:val="24"/>
          <w:lang w:eastAsia="en-GB"/>
        </w:rPr>
        <w:t>To apply: send C</w:t>
      </w:r>
      <w:r w:rsidR="00364289">
        <w:rPr>
          <w:rFonts w:ascii="Times New Roman" w:eastAsia="Times New Roman" w:hAnsi="Times New Roman" w:cs="Times New Roman"/>
          <w:sz w:val="24"/>
          <w:szCs w:val="24"/>
          <w:lang w:eastAsia="en-GB"/>
        </w:rPr>
        <w:t xml:space="preserve">V or Resume and Cover Letter to </w:t>
      </w:r>
      <w:r w:rsidR="009B5EC7" w:rsidRPr="009B5EC7">
        <w:rPr>
          <w:rFonts w:ascii="Times New Roman" w:eastAsia="Times New Roman" w:hAnsi="Times New Roman" w:cs="Times New Roman"/>
          <w:color w:val="0070C0"/>
          <w:sz w:val="24"/>
          <w:szCs w:val="24"/>
          <w:lang w:eastAsia="en-GB"/>
        </w:rPr>
        <w:t>jobs_sudan@cafod.org.uk</w:t>
      </w:r>
      <w:r w:rsidR="00F76FC3">
        <w:rPr>
          <w:rFonts w:ascii="Times New Roman" w:eastAsia="Times New Roman" w:hAnsi="Times New Roman" w:cs="Times New Roman"/>
          <w:sz w:val="24"/>
          <w:szCs w:val="24"/>
          <w:lang w:eastAsia="en-GB"/>
        </w:rPr>
        <w:t xml:space="preserve">; </w:t>
      </w:r>
      <w:r w:rsidR="00F76FC3" w:rsidRPr="001A7360">
        <w:rPr>
          <w:rFonts w:ascii="Times New Roman" w:eastAsia="Times New Roman" w:hAnsi="Times New Roman" w:cs="Times New Roman"/>
          <w:lang w:eastAsia="en-GB"/>
        </w:rPr>
        <w:t xml:space="preserve">cc </w:t>
      </w:r>
      <w:r w:rsidR="00F76FC3" w:rsidRPr="001A7360">
        <w:t>email address</w:t>
      </w:r>
      <w:r w:rsidR="005F04AF">
        <w:t xml:space="preserve">: </w:t>
      </w:r>
      <w:hyperlink r:id="rId8" w:history="1">
        <w:r w:rsidR="005F04AF" w:rsidRPr="005F04AF">
          <w:rPr>
            <w:rStyle w:val="Hyperlink"/>
            <w:u w:val="none"/>
          </w:rPr>
          <w:t>boni_mccj@yahoo.com</w:t>
        </w:r>
      </w:hyperlink>
      <w:r w:rsidR="005F04AF">
        <w:t>.</w:t>
      </w:r>
    </w:p>
    <w:p w:rsidR="00364289" w:rsidRPr="008F292C" w:rsidRDefault="00364289" w:rsidP="006C0AB3">
      <w:pPr>
        <w:spacing w:before="100" w:beforeAutospacing="1" w:after="100" w:afterAutospacing="1" w:line="240" w:lineRule="auto"/>
        <w:rPr>
          <w:rFonts w:ascii="Times New Roman" w:eastAsia="Times New Roman" w:hAnsi="Times New Roman" w:cs="Times New Roman"/>
          <w:b/>
          <w:sz w:val="24"/>
          <w:szCs w:val="24"/>
          <w:u w:val="single"/>
          <w:lang w:eastAsia="en-GB"/>
        </w:rPr>
      </w:pPr>
      <w:r w:rsidRPr="008F292C">
        <w:rPr>
          <w:rFonts w:ascii="Times New Roman" w:eastAsia="Times New Roman" w:hAnsi="Times New Roman" w:cs="Times New Roman"/>
          <w:b/>
          <w:sz w:val="24"/>
          <w:szCs w:val="24"/>
          <w:u w:val="single"/>
          <w:lang w:eastAsia="en-GB"/>
        </w:rPr>
        <w:t>Deadli</w:t>
      </w:r>
      <w:r w:rsidR="00124C62">
        <w:rPr>
          <w:rFonts w:ascii="Times New Roman" w:eastAsia="Times New Roman" w:hAnsi="Times New Roman" w:cs="Times New Roman"/>
          <w:b/>
          <w:sz w:val="24"/>
          <w:szCs w:val="24"/>
          <w:u w:val="single"/>
          <w:lang w:eastAsia="en-GB"/>
        </w:rPr>
        <w:t>ne for applications is: April 12</w:t>
      </w:r>
      <w:r w:rsidRPr="008F292C">
        <w:rPr>
          <w:rFonts w:ascii="Times New Roman" w:eastAsia="Times New Roman" w:hAnsi="Times New Roman" w:cs="Times New Roman"/>
          <w:b/>
          <w:sz w:val="24"/>
          <w:szCs w:val="24"/>
          <w:u w:val="single"/>
          <w:vertAlign w:val="superscript"/>
          <w:lang w:eastAsia="en-GB"/>
        </w:rPr>
        <w:t>th</w:t>
      </w:r>
      <w:r w:rsidRPr="008F292C">
        <w:rPr>
          <w:rFonts w:ascii="Times New Roman" w:eastAsia="Times New Roman" w:hAnsi="Times New Roman" w:cs="Times New Roman"/>
          <w:b/>
          <w:sz w:val="24"/>
          <w:szCs w:val="24"/>
          <w:u w:val="single"/>
          <w:lang w:eastAsia="en-GB"/>
        </w:rPr>
        <w:t xml:space="preserve"> 2016.</w:t>
      </w:r>
    </w:p>
    <w:p w:rsidR="00492CED" w:rsidRPr="00492CED" w:rsidRDefault="00492CED" w:rsidP="00492CED">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p>
    <w:sectPr w:rsidR="00492CED" w:rsidRPr="00492CE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E9F" w:rsidRDefault="00A04E9F" w:rsidP="00F76FC3">
      <w:pPr>
        <w:spacing w:after="0" w:line="240" w:lineRule="auto"/>
      </w:pPr>
      <w:r>
        <w:separator/>
      </w:r>
    </w:p>
  </w:endnote>
  <w:endnote w:type="continuationSeparator" w:id="0">
    <w:p w:rsidR="00A04E9F" w:rsidRDefault="00A04E9F" w:rsidP="00F7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32978"/>
      <w:docPartObj>
        <w:docPartGallery w:val="Page Numbers (Bottom of Page)"/>
        <w:docPartUnique/>
      </w:docPartObj>
    </w:sdtPr>
    <w:sdtEndPr>
      <w:rPr>
        <w:noProof/>
      </w:rPr>
    </w:sdtEndPr>
    <w:sdtContent>
      <w:p w:rsidR="008F292C" w:rsidRDefault="008F292C">
        <w:pPr>
          <w:pStyle w:val="Footer"/>
          <w:jc w:val="right"/>
        </w:pPr>
        <w:r>
          <w:fldChar w:fldCharType="begin"/>
        </w:r>
        <w:r>
          <w:instrText xml:space="preserve"> PAGE   \* MERGEFORMAT </w:instrText>
        </w:r>
        <w:r>
          <w:fldChar w:fldCharType="separate"/>
        </w:r>
        <w:r w:rsidR="009B5EC7">
          <w:rPr>
            <w:noProof/>
          </w:rPr>
          <w:t>1</w:t>
        </w:r>
        <w:r>
          <w:rPr>
            <w:noProof/>
          </w:rPr>
          <w:fldChar w:fldCharType="end"/>
        </w:r>
      </w:p>
    </w:sdtContent>
  </w:sdt>
  <w:p w:rsidR="008F292C" w:rsidRDefault="008F2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E9F" w:rsidRDefault="00A04E9F" w:rsidP="00F76FC3">
      <w:pPr>
        <w:spacing w:after="0" w:line="240" w:lineRule="auto"/>
      </w:pPr>
      <w:r>
        <w:separator/>
      </w:r>
    </w:p>
  </w:footnote>
  <w:footnote w:type="continuationSeparator" w:id="0">
    <w:p w:rsidR="00A04E9F" w:rsidRDefault="00A04E9F" w:rsidP="00F76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55B"/>
    <w:multiLevelType w:val="hybridMultilevel"/>
    <w:tmpl w:val="56C6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C77FE"/>
    <w:multiLevelType w:val="hybridMultilevel"/>
    <w:tmpl w:val="2112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533AA"/>
    <w:multiLevelType w:val="hybridMultilevel"/>
    <w:tmpl w:val="7C4C1756"/>
    <w:lvl w:ilvl="0" w:tplc="2B8CE0EA">
      <w:start w:val="1"/>
      <w:numFmt w:val="bullet"/>
      <w:lvlText w:val=""/>
      <w:lvlJc w:val="left"/>
      <w:pPr>
        <w:tabs>
          <w:tab w:val="num" w:pos="720"/>
        </w:tabs>
        <w:ind w:left="720" w:hanging="360"/>
      </w:pPr>
      <w:rPr>
        <w:rFonts w:ascii="Symbol" w:hAnsi="Symbol" w:hint="default"/>
        <w:color w:val="A1C61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F4231"/>
    <w:multiLevelType w:val="multilevel"/>
    <w:tmpl w:val="408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915E7"/>
    <w:multiLevelType w:val="multilevel"/>
    <w:tmpl w:val="C802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05C6D"/>
    <w:multiLevelType w:val="multilevel"/>
    <w:tmpl w:val="FAE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827E4"/>
    <w:multiLevelType w:val="multilevel"/>
    <w:tmpl w:val="2130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7442D"/>
    <w:multiLevelType w:val="multilevel"/>
    <w:tmpl w:val="4870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C51DB"/>
    <w:multiLevelType w:val="multilevel"/>
    <w:tmpl w:val="25A2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772C2"/>
    <w:multiLevelType w:val="multilevel"/>
    <w:tmpl w:val="9092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60700"/>
    <w:multiLevelType w:val="hybridMultilevel"/>
    <w:tmpl w:val="712C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43541"/>
    <w:multiLevelType w:val="multilevel"/>
    <w:tmpl w:val="70DC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82832"/>
    <w:multiLevelType w:val="multilevel"/>
    <w:tmpl w:val="94B8F87E"/>
    <w:lvl w:ilvl="0">
      <w:start w:val="1"/>
      <w:numFmt w:val="decimal"/>
      <w:lvlText w:val="%1."/>
      <w:lvlJc w:val="left"/>
      <w:pPr>
        <w:tabs>
          <w:tab w:val="num" w:pos="785"/>
        </w:tabs>
        <w:ind w:left="785" w:hanging="360"/>
      </w:pPr>
      <w:rPr>
        <w:b/>
      </w:r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3" w15:restartNumberingAfterBreak="0">
    <w:nsid w:val="71470539"/>
    <w:multiLevelType w:val="multilevel"/>
    <w:tmpl w:val="385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5D2FC8"/>
    <w:multiLevelType w:val="multilevel"/>
    <w:tmpl w:val="887A1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3D7BD8"/>
    <w:multiLevelType w:val="multilevel"/>
    <w:tmpl w:val="BAE8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9"/>
  </w:num>
  <w:num w:numId="4">
    <w:abstractNumId w:val="4"/>
  </w:num>
  <w:num w:numId="5">
    <w:abstractNumId w:val="7"/>
  </w:num>
  <w:num w:numId="6">
    <w:abstractNumId w:val="15"/>
  </w:num>
  <w:num w:numId="7">
    <w:abstractNumId w:val="14"/>
  </w:num>
  <w:num w:numId="8">
    <w:abstractNumId w:val="5"/>
  </w:num>
  <w:num w:numId="9">
    <w:abstractNumId w:val="8"/>
  </w:num>
  <w:num w:numId="10">
    <w:abstractNumId w:val="3"/>
  </w:num>
  <w:num w:numId="11">
    <w:abstractNumId w:val="11"/>
  </w:num>
  <w:num w:numId="12">
    <w:abstractNumId w:val="6"/>
  </w:num>
  <w:num w:numId="13">
    <w:abstractNumId w:val="0"/>
  </w:num>
  <w:num w:numId="14">
    <w:abstractNumId w:val="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B3"/>
    <w:rsid w:val="000D4DCC"/>
    <w:rsid w:val="00124C62"/>
    <w:rsid w:val="00157301"/>
    <w:rsid w:val="001A7360"/>
    <w:rsid w:val="001B0172"/>
    <w:rsid w:val="00204B8E"/>
    <w:rsid w:val="002B78DB"/>
    <w:rsid w:val="00364289"/>
    <w:rsid w:val="00492CED"/>
    <w:rsid w:val="005F04AF"/>
    <w:rsid w:val="00674692"/>
    <w:rsid w:val="006C0AB3"/>
    <w:rsid w:val="00710AD2"/>
    <w:rsid w:val="0071420A"/>
    <w:rsid w:val="00770CEB"/>
    <w:rsid w:val="00794E53"/>
    <w:rsid w:val="00864F2C"/>
    <w:rsid w:val="00892CAD"/>
    <w:rsid w:val="008C7F5F"/>
    <w:rsid w:val="008F292C"/>
    <w:rsid w:val="009B5EC7"/>
    <w:rsid w:val="00A04E9F"/>
    <w:rsid w:val="00A75580"/>
    <w:rsid w:val="00A80228"/>
    <w:rsid w:val="00AB16BD"/>
    <w:rsid w:val="00AC2119"/>
    <w:rsid w:val="00BB384A"/>
    <w:rsid w:val="00C26F28"/>
    <w:rsid w:val="00C75F90"/>
    <w:rsid w:val="00CB0479"/>
    <w:rsid w:val="00CB27F9"/>
    <w:rsid w:val="00CE3EC2"/>
    <w:rsid w:val="00F22D0D"/>
    <w:rsid w:val="00F76FC3"/>
    <w:rsid w:val="00FE58E3"/>
    <w:rsid w:val="00FE6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2703B-F2AE-40FC-B5F8-2FC50C29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C0AB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0AB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6C0AB3"/>
    <w:rPr>
      <w:color w:val="0000FF"/>
      <w:u w:val="single"/>
    </w:rPr>
  </w:style>
  <w:style w:type="paragraph" w:styleId="NormalWeb">
    <w:name w:val="Normal (Web)"/>
    <w:basedOn w:val="Normal"/>
    <w:uiPriority w:val="99"/>
    <w:semiHidden/>
    <w:unhideWhenUsed/>
    <w:rsid w:val="006C0A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0AB3"/>
    <w:rPr>
      <w:b/>
      <w:bCs/>
    </w:rPr>
  </w:style>
  <w:style w:type="paragraph" w:styleId="ListParagraph">
    <w:name w:val="List Paragraph"/>
    <w:basedOn w:val="Normal"/>
    <w:link w:val="ListParagraphChar"/>
    <w:uiPriority w:val="34"/>
    <w:qFormat/>
    <w:rsid w:val="001B0172"/>
    <w:pPr>
      <w:ind w:left="720"/>
      <w:contextualSpacing/>
    </w:pPr>
  </w:style>
  <w:style w:type="character" w:customStyle="1" w:styleId="ListParagraphChar">
    <w:name w:val="List Paragraph Char"/>
    <w:basedOn w:val="DefaultParagraphFont"/>
    <w:link w:val="ListParagraph"/>
    <w:uiPriority w:val="34"/>
    <w:rsid w:val="00F76FC3"/>
  </w:style>
  <w:style w:type="paragraph" w:styleId="FootnoteText">
    <w:name w:val="footnote text"/>
    <w:basedOn w:val="Normal"/>
    <w:link w:val="FootnoteTextChar"/>
    <w:rsid w:val="00F76FC3"/>
    <w:pPr>
      <w:spacing w:after="0" w:line="240" w:lineRule="auto"/>
    </w:pPr>
    <w:rPr>
      <w:rFonts w:ascii="Verdana" w:eastAsia="Times New Roman" w:hAnsi="Verdana" w:cs="Times New Roman"/>
      <w:sz w:val="20"/>
      <w:szCs w:val="20"/>
    </w:rPr>
  </w:style>
  <w:style w:type="character" w:customStyle="1" w:styleId="FootnoteTextChar">
    <w:name w:val="Footnote Text Char"/>
    <w:basedOn w:val="DefaultParagraphFont"/>
    <w:link w:val="FootnoteText"/>
    <w:rsid w:val="00F76FC3"/>
    <w:rPr>
      <w:rFonts w:ascii="Verdana" w:eastAsia="Times New Roman" w:hAnsi="Verdana" w:cs="Times New Roman"/>
      <w:sz w:val="20"/>
      <w:szCs w:val="20"/>
    </w:rPr>
  </w:style>
  <w:style w:type="character" w:styleId="FootnoteReference">
    <w:name w:val="footnote reference"/>
    <w:basedOn w:val="DefaultParagraphFont"/>
    <w:rsid w:val="00F76FC3"/>
    <w:rPr>
      <w:vertAlign w:val="superscript"/>
    </w:rPr>
  </w:style>
  <w:style w:type="paragraph" w:styleId="BalloonText">
    <w:name w:val="Balloon Text"/>
    <w:basedOn w:val="Normal"/>
    <w:link w:val="BalloonTextChar"/>
    <w:uiPriority w:val="99"/>
    <w:semiHidden/>
    <w:unhideWhenUsed/>
    <w:rsid w:val="00AC2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19"/>
    <w:rPr>
      <w:rFonts w:ascii="Segoe UI" w:hAnsi="Segoe UI" w:cs="Segoe UI"/>
      <w:sz w:val="18"/>
      <w:szCs w:val="18"/>
    </w:rPr>
  </w:style>
  <w:style w:type="paragraph" w:styleId="Header">
    <w:name w:val="header"/>
    <w:basedOn w:val="Normal"/>
    <w:link w:val="HeaderChar"/>
    <w:uiPriority w:val="99"/>
    <w:unhideWhenUsed/>
    <w:rsid w:val="008F2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92C"/>
  </w:style>
  <w:style w:type="paragraph" w:styleId="Footer">
    <w:name w:val="footer"/>
    <w:basedOn w:val="Normal"/>
    <w:link w:val="FooterChar"/>
    <w:uiPriority w:val="99"/>
    <w:unhideWhenUsed/>
    <w:rsid w:val="008F2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77886">
      <w:bodyDiv w:val="1"/>
      <w:marLeft w:val="0"/>
      <w:marRight w:val="0"/>
      <w:marTop w:val="0"/>
      <w:marBottom w:val="0"/>
      <w:divBdr>
        <w:top w:val="none" w:sz="0" w:space="0" w:color="auto"/>
        <w:left w:val="none" w:sz="0" w:space="0" w:color="auto"/>
        <w:bottom w:val="none" w:sz="0" w:space="0" w:color="auto"/>
        <w:right w:val="none" w:sz="0" w:space="0" w:color="auto"/>
      </w:divBdr>
      <w:divsChild>
        <w:div w:id="1408530264">
          <w:marLeft w:val="0"/>
          <w:marRight w:val="0"/>
          <w:marTop w:val="0"/>
          <w:marBottom w:val="0"/>
          <w:divBdr>
            <w:top w:val="none" w:sz="0" w:space="0" w:color="auto"/>
            <w:left w:val="none" w:sz="0" w:space="0" w:color="auto"/>
            <w:bottom w:val="none" w:sz="0" w:space="0" w:color="auto"/>
            <w:right w:val="none" w:sz="0" w:space="0" w:color="auto"/>
          </w:divBdr>
          <w:divsChild>
            <w:div w:id="1227187956">
              <w:marLeft w:val="0"/>
              <w:marRight w:val="0"/>
              <w:marTop w:val="0"/>
              <w:marBottom w:val="0"/>
              <w:divBdr>
                <w:top w:val="none" w:sz="0" w:space="0" w:color="auto"/>
                <w:left w:val="none" w:sz="0" w:space="0" w:color="auto"/>
                <w:bottom w:val="none" w:sz="0" w:space="0" w:color="auto"/>
                <w:right w:val="none" w:sz="0" w:space="0" w:color="auto"/>
              </w:divBdr>
              <w:divsChild>
                <w:div w:id="808479283">
                  <w:marLeft w:val="0"/>
                  <w:marRight w:val="0"/>
                  <w:marTop w:val="0"/>
                  <w:marBottom w:val="0"/>
                  <w:divBdr>
                    <w:top w:val="none" w:sz="0" w:space="0" w:color="auto"/>
                    <w:left w:val="none" w:sz="0" w:space="0" w:color="auto"/>
                    <w:bottom w:val="none" w:sz="0" w:space="0" w:color="auto"/>
                    <w:right w:val="none" w:sz="0" w:space="0" w:color="auto"/>
                  </w:divBdr>
                  <w:divsChild>
                    <w:div w:id="1723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i_mccj@yahoo.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Ezibon Kenyi Morbe</dc:creator>
  <cp:keywords/>
  <dc:description/>
  <cp:lastModifiedBy>Bata Charles</cp:lastModifiedBy>
  <cp:revision>3</cp:revision>
  <cp:lastPrinted>2016-03-07T13:55:00Z</cp:lastPrinted>
  <dcterms:created xsi:type="dcterms:W3CDTF">2016-03-30T06:48:00Z</dcterms:created>
  <dcterms:modified xsi:type="dcterms:W3CDTF">2016-03-30T07:00:00Z</dcterms:modified>
</cp:coreProperties>
</file>