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0"/>
        <w:gridCol w:w="10260"/>
      </w:tblGrid>
      <w:tr w:rsidR="00A3078B" w:rsidRPr="00A3078B" w:rsidTr="00E0778A">
        <w:trPr>
          <w:cantSplit/>
          <w:trHeight w:val="2124"/>
        </w:trPr>
        <w:tc>
          <w:tcPr>
            <w:tcW w:w="270" w:type="dxa"/>
          </w:tcPr>
          <w:p w:rsidR="00A3078B" w:rsidRPr="00A3078B" w:rsidRDefault="00A3078B" w:rsidP="00A3078B">
            <w:pPr>
              <w:tabs>
                <w:tab w:val="left" w:pos="3686"/>
                <w:tab w:val="right" w:pos="8306"/>
              </w:tabs>
              <w:rPr>
                <w:rFonts w:ascii="Calibri" w:eastAsia="Times New Roman" w:hAnsi="Calibri" w:cs="Arial"/>
                <w:lang w:val="en-GB"/>
              </w:rPr>
            </w:pPr>
          </w:p>
        </w:tc>
        <w:tc>
          <w:tcPr>
            <w:tcW w:w="10260" w:type="dxa"/>
          </w:tcPr>
          <w:p w:rsidR="00A3078B" w:rsidRPr="00A3078B" w:rsidRDefault="00A3078B" w:rsidP="00A3078B">
            <w:pPr>
              <w:tabs>
                <w:tab w:val="left" w:pos="3686"/>
                <w:tab w:val="center" w:pos="4153"/>
                <w:tab w:val="right" w:pos="8306"/>
              </w:tabs>
              <w:jc w:val="center"/>
              <w:rPr>
                <w:rFonts w:ascii="Calibri" w:eastAsia="Times New Roman" w:hAnsi="Calibri" w:cs="Arial"/>
                <w:i/>
                <w:lang w:val="en-GB"/>
              </w:rPr>
            </w:pPr>
            <w:r>
              <w:rPr>
                <w:rFonts w:ascii="Calibri" w:eastAsia="Times New Roman" w:hAnsi="Calibri" w:cs="Arial"/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2413635</wp:posOffset>
                  </wp:positionH>
                  <wp:positionV relativeFrom="paragraph">
                    <wp:posOffset>-87630</wp:posOffset>
                  </wp:positionV>
                  <wp:extent cx="1625600" cy="599440"/>
                  <wp:effectExtent l="0" t="0" r="0" b="0"/>
                  <wp:wrapNone/>
                  <wp:docPr id="2" name="Picture 2" descr="Medair_EN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dair_EN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599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078B" w:rsidRPr="00A3078B" w:rsidRDefault="00A3078B" w:rsidP="00A3078B">
            <w:pPr>
              <w:tabs>
                <w:tab w:val="left" w:pos="3686"/>
                <w:tab w:val="center" w:pos="4153"/>
                <w:tab w:val="right" w:pos="8306"/>
              </w:tabs>
              <w:jc w:val="center"/>
              <w:rPr>
                <w:rFonts w:ascii="Calibri" w:eastAsia="Times New Roman" w:hAnsi="Calibri" w:cs="Arial"/>
                <w:i/>
                <w:lang w:val="en-GB"/>
              </w:rPr>
            </w:pPr>
            <w:r w:rsidRPr="00A3078B">
              <w:rPr>
                <w:rFonts w:ascii="Calibri" w:eastAsia="Times New Roman" w:hAnsi="Calibri" w:cs="Arial"/>
                <w:i/>
                <w:lang w:val="en-GB"/>
              </w:rPr>
              <w:t xml:space="preserve">                        </w:t>
            </w:r>
          </w:p>
          <w:p w:rsidR="00A3078B" w:rsidRPr="00A3078B" w:rsidRDefault="00A3078B" w:rsidP="00A3078B">
            <w:pPr>
              <w:ind w:left="284"/>
              <w:jc w:val="center"/>
              <w:rPr>
                <w:rFonts w:ascii="Calibri" w:eastAsia="Times New Roman" w:hAnsi="Calibri" w:cs="Times New Roman"/>
                <w:b/>
                <w:lang w:val="en-GB"/>
              </w:rPr>
            </w:pPr>
            <w:r w:rsidRPr="00A3078B">
              <w:rPr>
                <w:rFonts w:ascii="Calibri" w:eastAsia="Times New Roman" w:hAnsi="Calibri" w:cs="Times New Roman"/>
                <w:b/>
                <w:lang w:val="en-GB"/>
              </w:rPr>
              <w:t xml:space="preserve">Job Advertisement </w:t>
            </w:r>
          </w:p>
          <w:p w:rsidR="00A3078B" w:rsidRPr="00A3078B" w:rsidRDefault="00A3078B" w:rsidP="00A3078B">
            <w:pPr>
              <w:ind w:left="284"/>
              <w:jc w:val="center"/>
              <w:rPr>
                <w:rFonts w:ascii="Calibri" w:eastAsia="Times New Roman" w:hAnsi="Calibri" w:cs="Times New Roman"/>
                <w:b/>
                <w:lang w:val="en-GB"/>
              </w:rPr>
            </w:pPr>
          </w:p>
          <w:p w:rsidR="00A3078B" w:rsidRPr="00A3078B" w:rsidRDefault="00A3078B" w:rsidP="00A3078B">
            <w:pPr>
              <w:ind w:left="284"/>
              <w:jc w:val="center"/>
              <w:rPr>
                <w:rFonts w:ascii="Calibri" w:eastAsia="Times New Roman" w:hAnsi="Calibri" w:cs="Times New Roman"/>
                <w:b/>
                <w:sz w:val="36"/>
                <w:lang w:val="en-GB"/>
              </w:rPr>
            </w:pPr>
            <w:r w:rsidRPr="00A3078B">
              <w:rPr>
                <w:rFonts w:ascii="Calibri" w:eastAsia="Times New Roman" w:hAnsi="Calibri" w:cs="Times New Roman"/>
                <w:b/>
                <w:sz w:val="36"/>
                <w:lang w:val="en-GB"/>
              </w:rPr>
              <w:t>Job Advertisement</w:t>
            </w:r>
          </w:p>
          <w:p w:rsidR="00A3078B" w:rsidRPr="00A3078B" w:rsidRDefault="00A3078B" w:rsidP="00A3078B">
            <w:pPr>
              <w:ind w:left="284"/>
              <w:jc w:val="center"/>
              <w:rPr>
                <w:rFonts w:ascii="Calibri" w:eastAsia="Times New Roman" w:hAnsi="Calibri" w:cs="Times New Roman"/>
                <w:b/>
                <w:sz w:val="8"/>
                <w:lang w:val="en-GB"/>
              </w:rPr>
            </w:pPr>
          </w:p>
          <w:p w:rsidR="00A3078B" w:rsidRPr="00A3078B" w:rsidRDefault="00A3078B" w:rsidP="00A3078B">
            <w:pPr>
              <w:ind w:left="284"/>
              <w:jc w:val="center"/>
              <w:rPr>
                <w:rFonts w:ascii="Calibri" w:eastAsia="Times New Roman" w:hAnsi="Calibri" w:cs="Arial"/>
                <w:b/>
                <w:sz w:val="28"/>
                <w:lang w:val="en-GB"/>
              </w:rPr>
            </w:pPr>
            <w:r w:rsidRPr="00A3078B">
              <w:rPr>
                <w:rFonts w:ascii="Calibri" w:eastAsia="Times New Roman" w:hAnsi="Calibri" w:cs="Times New Roman"/>
                <w:b/>
                <w:sz w:val="28"/>
                <w:lang w:val="en-GB"/>
              </w:rPr>
              <w:t xml:space="preserve"> </w:t>
            </w:r>
            <w:r w:rsidR="00932725">
              <w:rPr>
                <w:rFonts w:ascii="Calibri" w:eastAsia="Times New Roman" w:hAnsi="Calibri" w:cs="Arial"/>
                <w:b/>
                <w:sz w:val="40"/>
                <w:lang w:val="en-GB"/>
              </w:rPr>
              <w:t>Nutrition</w:t>
            </w:r>
            <w:r w:rsidRPr="00A3078B">
              <w:rPr>
                <w:rFonts w:ascii="Calibri" w:eastAsia="Times New Roman" w:hAnsi="Calibri" w:cs="Arial"/>
                <w:b/>
                <w:sz w:val="40"/>
                <w:lang w:val="en-GB"/>
              </w:rPr>
              <w:t xml:space="preserve"> </w:t>
            </w:r>
            <w:r w:rsidR="003915E2">
              <w:rPr>
                <w:rFonts w:ascii="Calibri" w:eastAsia="Times New Roman" w:hAnsi="Calibri" w:cs="Arial"/>
                <w:b/>
                <w:sz w:val="40"/>
                <w:lang w:val="en-GB"/>
              </w:rPr>
              <w:t>Officer</w:t>
            </w:r>
            <w:r w:rsidRPr="00A3078B">
              <w:rPr>
                <w:rFonts w:ascii="Calibri" w:eastAsia="Times New Roman" w:hAnsi="Calibri" w:cs="Arial"/>
                <w:b/>
                <w:sz w:val="40"/>
                <w:lang w:val="en-GB"/>
              </w:rPr>
              <w:t>- Renk</w:t>
            </w:r>
          </w:p>
          <w:p w:rsidR="00A3078B" w:rsidRPr="00A3078B" w:rsidRDefault="00A3078B" w:rsidP="00A3078B">
            <w:pPr>
              <w:tabs>
                <w:tab w:val="left" w:pos="2142"/>
                <w:tab w:val="left" w:pos="3686"/>
                <w:tab w:val="center" w:pos="4153"/>
                <w:tab w:val="right" w:pos="8306"/>
              </w:tabs>
              <w:jc w:val="center"/>
              <w:rPr>
                <w:rFonts w:ascii="Calibri" w:eastAsia="Times New Roman" w:hAnsi="Calibri" w:cs="Arial"/>
                <w:i/>
                <w:lang w:val="en-GB"/>
              </w:rPr>
            </w:pPr>
          </w:p>
        </w:tc>
      </w:tr>
    </w:tbl>
    <w:p w:rsidR="00A3078B" w:rsidRPr="00A3078B" w:rsidRDefault="00A3078B" w:rsidP="00A3078B">
      <w:pPr>
        <w:jc w:val="both"/>
        <w:rPr>
          <w:rFonts w:ascii="Calibri" w:eastAsia="Times New Roman" w:hAnsi="Calibri" w:cs="Arial"/>
          <w:lang w:val="en-GB"/>
        </w:rPr>
      </w:pPr>
      <w:r w:rsidRPr="00A3078B">
        <w:rPr>
          <w:rFonts w:ascii="Calibri" w:eastAsia="Times New Roman" w:hAnsi="Calibri" w:cs="Arial"/>
          <w:lang w:val="en-GB"/>
        </w:rPr>
        <w:t xml:space="preserve">Location: </w:t>
      </w:r>
      <w:r w:rsidRPr="00A3078B">
        <w:rPr>
          <w:rFonts w:ascii="Calibri" w:eastAsia="Times New Roman" w:hAnsi="Calibri" w:cs="Arial"/>
          <w:lang w:val="en-GB"/>
        </w:rPr>
        <w:tab/>
      </w:r>
      <w:r w:rsidRPr="00A3078B">
        <w:rPr>
          <w:rFonts w:ascii="Calibri" w:eastAsia="Times New Roman" w:hAnsi="Calibri" w:cs="Arial"/>
          <w:lang w:val="en-GB"/>
        </w:rPr>
        <w:tab/>
        <w:t>Renk, Upper Nile State</w:t>
      </w:r>
    </w:p>
    <w:p w:rsidR="00A3078B" w:rsidRPr="00A3078B" w:rsidRDefault="00A3078B" w:rsidP="00A3078B">
      <w:pPr>
        <w:jc w:val="both"/>
        <w:rPr>
          <w:rFonts w:ascii="Calibri" w:eastAsia="Times New Roman" w:hAnsi="Calibri" w:cs="Arial"/>
          <w:sz w:val="10"/>
          <w:lang w:val="en-GB"/>
        </w:rPr>
      </w:pPr>
    </w:p>
    <w:p w:rsidR="00A3078B" w:rsidRPr="00A3078B" w:rsidRDefault="00A3078B" w:rsidP="00A3078B">
      <w:pPr>
        <w:jc w:val="both"/>
        <w:rPr>
          <w:rFonts w:ascii="Calibri" w:eastAsia="Times New Roman" w:hAnsi="Calibri" w:cs="Arial"/>
          <w:lang w:val="en-GB"/>
        </w:rPr>
      </w:pPr>
      <w:r w:rsidRPr="00A3078B">
        <w:rPr>
          <w:rFonts w:ascii="Calibri" w:eastAsia="Times New Roman" w:hAnsi="Calibri" w:cs="Arial"/>
          <w:lang w:val="en-GB"/>
        </w:rPr>
        <w:t>Reporting to:</w:t>
      </w:r>
      <w:r w:rsidRPr="00A3078B">
        <w:rPr>
          <w:rFonts w:ascii="Calibri" w:eastAsia="Times New Roman" w:hAnsi="Calibri" w:cs="Arial"/>
          <w:lang w:val="en-GB"/>
        </w:rPr>
        <w:tab/>
      </w:r>
      <w:r w:rsidRPr="00A3078B">
        <w:rPr>
          <w:rFonts w:ascii="Calibri" w:eastAsia="Times New Roman" w:hAnsi="Calibri" w:cs="Arial"/>
          <w:lang w:val="en-GB"/>
        </w:rPr>
        <w:tab/>
      </w:r>
      <w:r w:rsidR="00932725">
        <w:rPr>
          <w:rFonts w:ascii="Calibri" w:eastAsia="Times New Roman" w:hAnsi="Calibri" w:cs="Arial"/>
          <w:lang w:val="en-GB"/>
        </w:rPr>
        <w:t>Health and Nutrition Manager</w:t>
      </w:r>
    </w:p>
    <w:p w:rsidR="00A3078B" w:rsidRPr="00A3078B" w:rsidRDefault="00A3078B" w:rsidP="00A3078B">
      <w:pPr>
        <w:jc w:val="both"/>
        <w:rPr>
          <w:rFonts w:ascii="Calibri" w:eastAsia="Times New Roman" w:hAnsi="Calibri" w:cs="Arial"/>
          <w:sz w:val="10"/>
          <w:lang w:val="en-GB"/>
        </w:rPr>
      </w:pPr>
    </w:p>
    <w:p w:rsidR="00932725" w:rsidRPr="00932725" w:rsidRDefault="00A3078B" w:rsidP="001C30C0">
      <w:pPr>
        <w:ind w:left="2160" w:hanging="2160"/>
        <w:jc w:val="both"/>
        <w:rPr>
          <w:rFonts w:ascii="Calibri" w:eastAsia="Times New Roman" w:hAnsi="Calibri" w:cs="Arial"/>
          <w:lang w:val="en-GB"/>
        </w:rPr>
      </w:pPr>
      <w:r w:rsidRPr="00A3078B">
        <w:rPr>
          <w:rFonts w:ascii="Calibri" w:eastAsia="Times New Roman" w:hAnsi="Calibri" w:cs="Arial"/>
          <w:lang w:val="en-GB"/>
        </w:rPr>
        <w:t xml:space="preserve">Job Purpose: </w:t>
      </w:r>
      <w:r w:rsidRPr="00A3078B">
        <w:rPr>
          <w:rFonts w:ascii="Calibri" w:eastAsia="Times New Roman" w:hAnsi="Calibri" w:cs="Arial"/>
          <w:lang w:val="en-GB"/>
        </w:rPr>
        <w:tab/>
      </w:r>
      <w:r w:rsidR="00932725" w:rsidRPr="00932725">
        <w:rPr>
          <w:rFonts w:eastAsia="Arial"/>
          <w:spacing w:val="1"/>
        </w:rPr>
        <w:t>To</w:t>
      </w:r>
      <w:r w:rsidR="00932725" w:rsidRPr="00932725">
        <w:rPr>
          <w:rFonts w:eastAsia="Arial"/>
          <w:spacing w:val="-7"/>
        </w:rPr>
        <w:t xml:space="preserve"> </w:t>
      </w:r>
      <w:r w:rsidR="00932725" w:rsidRPr="00932725">
        <w:rPr>
          <w:rFonts w:eastAsia="Arial"/>
          <w:spacing w:val="-1"/>
        </w:rPr>
        <w:t>facilitate</w:t>
      </w:r>
      <w:r w:rsidR="00932725" w:rsidRPr="00932725">
        <w:rPr>
          <w:rFonts w:eastAsia="Arial"/>
          <w:spacing w:val="-6"/>
        </w:rPr>
        <w:t xml:space="preserve"> </w:t>
      </w:r>
      <w:r w:rsidR="00932725" w:rsidRPr="00932725">
        <w:rPr>
          <w:rFonts w:eastAsia="Arial"/>
        </w:rPr>
        <w:t>the</w:t>
      </w:r>
      <w:r w:rsidR="00932725" w:rsidRPr="00932725">
        <w:rPr>
          <w:rFonts w:eastAsia="Arial"/>
          <w:spacing w:val="-5"/>
        </w:rPr>
        <w:t xml:space="preserve"> </w:t>
      </w:r>
      <w:r w:rsidR="00932725" w:rsidRPr="00932725">
        <w:rPr>
          <w:rFonts w:eastAsia="Arial"/>
        </w:rPr>
        <w:t>achievement</w:t>
      </w:r>
      <w:r w:rsidR="00932725" w:rsidRPr="00932725">
        <w:rPr>
          <w:rFonts w:eastAsia="Arial"/>
          <w:spacing w:val="-6"/>
        </w:rPr>
        <w:t xml:space="preserve"> </w:t>
      </w:r>
      <w:r w:rsidR="00932725" w:rsidRPr="00932725">
        <w:rPr>
          <w:rFonts w:eastAsia="Arial"/>
        </w:rPr>
        <w:t>of</w:t>
      </w:r>
      <w:r w:rsidR="00932725" w:rsidRPr="00932725">
        <w:rPr>
          <w:rFonts w:eastAsia="Arial"/>
          <w:spacing w:val="-4"/>
        </w:rPr>
        <w:t xml:space="preserve"> </w:t>
      </w:r>
      <w:r w:rsidR="00932725" w:rsidRPr="00932725">
        <w:rPr>
          <w:rFonts w:eastAsia="Arial"/>
          <w:spacing w:val="-1"/>
        </w:rPr>
        <w:t>the</w:t>
      </w:r>
      <w:r w:rsidR="00932725" w:rsidRPr="00932725">
        <w:rPr>
          <w:rFonts w:eastAsia="Arial"/>
          <w:spacing w:val="-4"/>
        </w:rPr>
        <w:t xml:space="preserve"> </w:t>
      </w:r>
      <w:r w:rsidR="00D967CF">
        <w:rPr>
          <w:rFonts w:eastAsia="Arial"/>
          <w:spacing w:val="-4"/>
        </w:rPr>
        <w:t>Programme objective;</w:t>
      </w:r>
      <w:r w:rsidR="00932725" w:rsidRPr="00932725">
        <w:rPr>
          <w:rFonts w:eastAsia="Arial"/>
          <w:spacing w:val="-5"/>
        </w:rPr>
        <w:t xml:space="preserve"> </w:t>
      </w:r>
      <w:r w:rsidR="00932725" w:rsidRPr="00932725">
        <w:rPr>
          <w:rFonts w:eastAsia="Arial"/>
        </w:rPr>
        <w:t>to</w:t>
      </w:r>
      <w:r w:rsidR="00932725" w:rsidRPr="00932725">
        <w:rPr>
          <w:rFonts w:eastAsia="Arial"/>
          <w:spacing w:val="-6"/>
        </w:rPr>
        <w:t xml:space="preserve"> </w:t>
      </w:r>
      <w:r w:rsidR="00932725" w:rsidRPr="00932725">
        <w:rPr>
          <w:rFonts w:eastAsia="Arial"/>
        </w:rPr>
        <w:t>reduce</w:t>
      </w:r>
      <w:r w:rsidR="00932725" w:rsidRPr="00932725">
        <w:rPr>
          <w:rFonts w:eastAsia="Arial"/>
          <w:spacing w:val="-6"/>
        </w:rPr>
        <w:t xml:space="preserve"> </w:t>
      </w:r>
      <w:r w:rsidR="00932725" w:rsidRPr="00932725">
        <w:rPr>
          <w:rFonts w:eastAsia="Arial"/>
        </w:rPr>
        <w:t>morbidity</w:t>
      </w:r>
      <w:r w:rsidR="00932725" w:rsidRPr="00932725">
        <w:rPr>
          <w:rFonts w:eastAsia="Arial"/>
          <w:spacing w:val="-9"/>
        </w:rPr>
        <w:t xml:space="preserve"> </w:t>
      </w:r>
      <w:r w:rsidR="00932725" w:rsidRPr="00932725">
        <w:rPr>
          <w:rFonts w:eastAsia="Arial"/>
        </w:rPr>
        <w:t>and</w:t>
      </w:r>
      <w:r w:rsidR="00932725" w:rsidRPr="00932725">
        <w:rPr>
          <w:rFonts w:eastAsia="Arial"/>
          <w:spacing w:val="-6"/>
        </w:rPr>
        <w:t xml:space="preserve"> </w:t>
      </w:r>
      <w:r w:rsidR="00932725" w:rsidRPr="00932725">
        <w:rPr>
          <w:rFonts w:eastAsia="Arial"/>
        </w:rPr>
        <w:t>mortality</w:t>
      </w:r>
      <w:r w:rsidR="00932725" w:rsidRPr="00932725">
        <w:rPr>
          <w:rFonts w:eastAsia="Arial"/>
          <w:spacing w:val="66"/>
          <w:w w:val="99"/>
        </w:rPr>
        <w:t xml:space="preserve"> </w:t>
      </w:r>
      <w:r w:rsidR="001C30C0">
        <w:rPr>
          <w:rFonts w:eastAsia="Arial"/>
        </w:rPr>
        <w:t>through p</w:t>
      </w:r>
      <w:r w:rsidR="00932725">
        <w:rPr>
          <w:rFonts w:eastAsia="Arial"/>
        </w:rPr>
        <w:t>rovision of essential emergency nutrition services among displaced and host communities.</w:t>
      </w:r>
    </w:p>
    <w:p w:rsidR="00A3078B" w:rsidRPr="00A3078B" w:rsidRDefault="00A3078B" w:rsidP="00A3078B">
      <w:pPr>
        <w:rPr>
          <w:rFonts w:ascii="Calibri" w:eastAsia="Times New Roman" w:hAnsi="Calibri" w:cs="Arial"/>
          <w:b/>
          <w:sz w:val="10"/>
          <w:lang w:val="en-GB"/>
        </w:rPr>
      </w:pPr>
    </w:p>
    <w:p w:rsidR="00A3078B" w:rsidRDefault="00A3078B" w:rsidP="00A3078B">
      <w:pPr>
        <w:rPr>
          <w:rFonts w:ascii="Calibri" w:eastAsia="Times New Roman" w:hAnsi="Calibri" w:cs="Arial"/>
          <w:b/>
          <w:lang w:val="en-GB"/>
        </w:rPr>
      </w:pPr>
      <w:r w:rsidRPr="00A3078B">
        <w:rPr>
          <w:rFonts w:ascii="Calibri" w:eastAsia="Times New Roman" w:hAnsi="Calibri" w:cs="Arial"/>
          <w:b/>
          <w:lang w:val="en-GB"/>
        </w:rPr>
        <w:t>Key Responsibilities</w:t>
      </w:r>
    </w:p>
    <w:p w:rsidR="00932725" w:rsidRPr="00932725" w:rsidRDefault="001A2D7F" w:rsidP="00932725">
      <w:pPr>
        <w:widowControl w:val="0"/>
        <w:numPr>
          <w:ilvl w:val="0"/>
          <w:numId w:val="3"/>
        </w:numPr>
        <w:tabs>
          <w:tab w:val="left" w:pos="805"/>
        </w:tabs>
        <w:spacing w:before="4" w:line="244" w:lineRule="exact"/>
        <w:rPr>
          <w:rFonts w:ascii="Arial" w:eastAsia="Arial" w:hAnsi="Arial" w:cs="Arial"/>
          <w:sz w:val="20"/>
          <w:szCs w:val="20"/>
          <w:lang w:val="en-GB"/>
        </w:rPr>
      </w:pPr>
      <w:proofErr w:type="gramStart"/>
      <w:r>
        <w:rPr>
          <w:rFonts w:ascii="Arial" w:eastAsia="Arial" w:hAnsi="Arial" w:cs="Arial"/>
          <w:sz w:val="20"/>
          <w:szCs w:val="20"/>
          <w:lang w:val="en-GB"/>
        </w:rPr>
        <w:t>Line manage</w:t>
      </w:r>
      <w:proofErr w:type="gramEnd"/>
      <w:r w:rsidR="00932725" w:rsidRPr="00932725">
        <w:rPr>
          <w:rFonts w:ascii="Arial" w:eastAsia="Arial" w:hAnsi="Arial" w:cs="Arial"/>
          <w:sz w:val="20"/>
          <w:szCs w:val="20"/>
          <w:lang w:val="en-GB"/>
        </w:rPr>
        <w:t xml:space="preserve"> a </w:t>
      </w:r>
      <w:r w:rsidR="00932725" w:rsidRPr="00932725">
        <w:rPr>
          <w:rFonts w:ascii="Arial" w:eastAsia="Arial" w:hAnsi="Arial" w:cs="Arial"/>
          <w:spacing w:val="-1"/>
          <w:sz w:val="20"/>
          <w:szCs w:val="20"/>
          <w:lang w:val="en-GB"/>
        </w:rPr>
        <w:t>nutrition team in one static field site, and a mobile nutrition team operating weekly in four mobile sites.</w:t>
      </w:r>
    </w:p>
    <w:p w:rsidR="00932725" w:rsidRPr="00932725" w:rsidRDefault="00932725" w:rsidP="00932725">
      <w:pPr>
        <w:widowControl w:val="0"/>
        <w:numPr>
          <w:ilvl w:val="0"/>
          <w:numId w:val="3"/>
        </w:numPr>
        <w:tabs>
          <w:tab w:val="left" w:pos="805"/>
        </w:tabs>
        <w:spacing w:before="4" w:line="244" w:lineRule="exact"/>
        <w:rPr>
          <w:rFonts w:ascii="Arial" w:eastAsia="Arial" w:hAnsi="Arial" w:cs="Arial"/>
          <w:sz w:val="20"/>
          <w:szCs w:val="20"/>
          <w:lang w:val="en-GB"/>
        </w:rPr>
      </w:pPr>
      <w:r w:rsidRPr="00932725">
        <w:rPr>
          <w:rFonts w:ascii="Arial" w:eastAsia="Arial" w:hAnsi="Arial" w:cs="Arial"/>
          <w:spacing w:val="-7"/>
          <w:sz w:val="20"/>
          <w:szCs w:val="20"/>
          <w:lang w:val="en-GB"/>
        </w:rPr>
        <w:t>Conduct on the job training, covering standard topics as well as using supervision checklists and exit interviews to guide teaching and training</w:t>
      </w:r>
    </w:p>
    <w:p w:rsidR="00D967CF" w:rsidRPr="00D967CF" w:rsidRDefault="00932725" w:rsidP="00932725">
      <w:pPr>
        <w:widowControl w:val="0"/>
        <w:numPr>
          <w:ilvl w:val="0"/>
          <w:numId w:val="3"/>
        </w:numPr>
        <w:tabs>
          <w:tab w:val="left" w:pos="805"/>
        </w:tabs>
        <w:spacing w:before="4" w:line="244" w:lineRule="exact"/>
        <w:rPr>
          <w:rFonts w:ascii="Arial" w:eastAsia="Arial" w:hAnsi="Arial" w:cs="Arial"/>
          <w:sz w:val="20"/>
          <w:szCs w:val="20"/>
          <w:lang w:val="en-GB"/>
        </w:rPr>
      </w:pPr>
      <w:r w:rsidRPr="00932725">
        <w:rPr>
          <w:rFonts w:ascii="Arial" w:eastAsia="Arial" w:hAnsi="Arial" w:cs="Arial"/>
          <w:spacing w:val="-7"/>
          <w:sz w:val="20"/>
          <w:szCs w:val="20"/>
          <w:lang w:val="en-GB"/>
        </w:rPr>
        <w:t xml:space="preserve">Ensure </w:t>
      </w:r>
      <w:proofErr w:type="spellStart"/>
      <w:r w:rsidRPr="00932725">
        <w:rPr>
          <w:rFonts w:ascii="Arial" w:eastAsia="Arial" w:hAnsi="Arial" w:cs="Arial"/>
          <w:spacing w:val="-7"/>
          <w:sz w:val="20"/>
          <w:szCs w:val="20"/>
          <w:lang w:val="en-GB"/>
        </w:rPr>
        <w:t>IYCF</w:t>
      </w:r>
      <w:proofErr w:type="spellEnd"/>
      <w:r w:rsidRPr="00932725">
        <w:rPr>
          <w:rFonts w:ascii="Arial" w:eastAsia="Arial" w:hAnsi="Arial" w:cs="Arial"/>
          <w:spacing w:val="-7"/>
          <w:sz w:val="20"/>
          <w:szCs w:val="20"/>
          <w:lang w:val="en-GB"/>
        </w:rPr>
        <w:t xml:space="preserve"> counselling is integrated in the nutrition program.</w:t>
      </w:r>
    </w:p>
    <w:p w:rsidR="00932725" w:rsidRPr="00932725" w:rsidRDefault="00932725" w:rsidP="00932725">
      <w:pPr>
        <w:widowControl w:val="0"/>
        <w:numPr>
          <w:ilvl w:val="0"/>
          <w:numId w:val="3"/>
        </w:numPr>
        <w:tabs>
          <w:tab w:val="left" w:pos="805"/>
        </w:tabs>
        <w:spacing w:before="4" w:line="244" w:lineRule="exact"/>
        <w:rPr>
          <w:rFonts w:ascii="Arial" w:eastAsia="Arial" w:hAnsi="Arial" w:cs="Arial"/>
          <w:sz w:val="20"/>
          <w:szCs w:val="20"/>
          <w:lang w:val="en-GB"/>
        </w:rPr>
      </w:pPr>
      <w:r w:rsidRPr="00932725">
        <w:rPr>
          <w:rFonts w:ascii="Arial" w:eastAsia="Arial" w:hAnsi="Arial" w:cs="Arial"/>
          <w:sz w:val="20"/>
          <w:szCs w:val="20"/>
          <w:lang w:val="en-GB"/>
        </w:rPr>
        <w:t xml:space="preserve">Strengthen community based element of programming through </w:t>
      </w:r>
      <w:proofErr w:type="spellStart"/>
      <w:r w:rsidRPr="00932725">
        <w:rPr>
          <w:rFonts w:ascii="Arial" w:eastAsia="Arial" w:hAnsi="Arial" w:cs="Arial"/>
          <w:sz w:val="20"/>
          <w:szCs w:val="20"/>
          <w:lang w:val="en-GB"/>
        </w:rPr>
        <w:t>MUAC</w:t>
      </w:r>
      <w:proofErr w:type="spellEnd"/>
      <w:r w:rsidRPr="00932725">
        <w:rPr>
          <w:rFonts w:ascii="Arial" w:eastAsia="Arial" w:hAnsi="Arial" w:cs="Arial"/>
          <w:sz w:val="20"/>
          <w:szCs w:val="20"/>
          <w:lang w:val="en-GB"/>
        </w:rPr>
        <w:t xml:space="preserve"> screenings, active case finding and home visits. </w:t>
      </w:r>
    </w:p>
    <w:p w:rsidR="00932725" w:rsidRPr="00932725" w:rsidRDefault="00932725" w:rsidP="00932725">
      <w:pPr>
        <w:numPr>
          <w:ilvl w:val="0"/>
          <w:numId w:val="3"/>
        </w:numPr>
        <w:rPr>
          <w:rFonts w:ascii="Arial" w:eastAsia="Arial Unicode MS" w:hAnsi="Arial" w:cs="Arial"/>
          <w:sz w:val="20"/>
          <w:szCs w:val="20"/>
          <w:lang w:val="en-GB"/>
        </w:rPr>
      </w:pPr>
      <w:r w:rsidRPr="00932725">
        <w:rPr>
          <w:rFonts w:ascii="Arial" w:eastAsia="Times New Roman" w:hAnsi="Arial" w:cs="Arial"/>
          <w:sz w:val="20"/>
          <w:szCs w:val="20"/>
          <w:lang w:val="en-GB"/>
        </w:rPr>
        <w:t xml:space="preserve">Ensure job aides are available and actively utilised in nutrition sites, and adherence to </w:t>
      </w:r>
      <w:proofErr w:type="spellStart"/>
      <w:r w:rsidRPr="00932725">
        <w:rPr>
          <w:rFonts w:ascii="Arial" w:eastAsia="Times New Roman" w:hAnsi="Arial" w:cs="Arial"/>
          <w:sz w:val="20"/>
          <w:szCs w:val="20"/>
          <w:lang w:val="en-GB"/>
        </w:rPr>
        <w:t>CMAM</w:t>
      </w:r>
      <w:proofErr w:type="spellEnd"/>
      <w:r w:rsidRPr="00932725">
        <w:rPr>
          <w:rFonts w:ascii="Arial" w:eastAsia="Times New Roman" w:hAnsi="Arial" w:cs="Arial"/>
          <w:sz w:val="20"/>
          <w:szCs w:val="20"/>
          <w:lang w:val="en-GB"/>
        </w:rPr>
        <w:t xml:space="preserve"> and </w:t>
      </w:r>
      <w:proofErr w:type="spellStart"/>
      <w:r w:rsidRPr="00932725">
        <w:rPr>
          <w:rFonts w:ascii="Arial" w:eastAsia="Times New Roman" w:hAnsi="Arial" w:cs="Arial"/>
          <w:sz w:val="20"/>
          <w:szCs w:val="20"/>
          <w:lang w:val="en-GB"/>
        </w:rPr>
        <w:t>MoH</w:t>
      </w:r>
      <w:proofErr w:type="spellEnd"/>
      <w:r w:rsidRPr="00932725"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  <w:proofErr w:type="spellStart"/>
      <w:r w:rsidRPr="00932725">
        <w:rPr>
          <w:rFonts w:ascii="Arial" w:eastAsia="Times New Roman" w:hAnsi="Arial" w:cs="Arial"/>
          <w:sz w:val="20"/>
          <w:szCs w:val="20"/>
          <w:lang w:val="en-GB"/>
        </w:rPr>
        <w:t>IMSAM</w:t>
      </w:r>
      <w:proofErr w:type="spellEnd"/>
      <w:r w:rsidRPr="00932725">
        <w:rPr>
          <w:rFonts w:ascii="Arial" w:eastAsia="Times New Roman" w:hAnsi="Arial" w:cs="Arial"/>
          <w:sz w:val="20"/>
          <w:szCs w:val="20"/>
          <w:lang w:val="en-GB"/>
        </w:rPr>
        <w:t xml:space="preserve"> guidelines through supportive supervision and regular review of discharge cards.</w:t>
      </w:r>
    </w:p>
    <w:p w:rsidR="00932725" w:rsidRPr="00932725" w:rsidRDefault="00932725" w:rsidP="00932725">
      <w:pPr>
        <w:numPr>
          <w:ilvl w:val="0"/>
          <w:numId w:val="3"/>
        </w:numPr>
        <w:rPr>
          <w:rFonts w:ascii="Arial" w:eastAsia="Arial Unicode MS" w:hAnsi="Arial" w:cs="Arial"/>
          <w:sz w:val="20"/>
          <w:szCs w:val="20"/>
          <w:lang w:val="en-GB"/>
        </w:rPr>
      </w:pPr>
      <w:r w:rsidRPr="00932725">
        <w:rPr>
          <w:rFonts w:ascii="Arial" w:eastAsia="Times New Roman" w:hAnsi="Arial" w:cs="Arial"/>
          <w:sz w:val="20"/>
          <w:szCs w:val="20"/>
          <w:lang w:val="en-GB"/>
        </w:rPr>
        <w:t xml:space="preserve">Ensure children identified with acute malnutrition at the </w:t>
      </w:r>
      <w:proofErr w:type="spellStart"/>
      <w:r w:rsidRPr="00932725">
        <w:rPr>
          <w:rFonts w:ascii="Arial" w:eastAsia="Times New Roman" w:hAnsi="Arial" w:cs="Arial"/>
          <w:sz w:val="20"/>
          <w:szCs w:val="20"/>
          <w:lang w:val="en-GB"/>
        </w:rPr>
        <w:t>MoH</w:t>
      </w:r>
      <w:proofErr w:type="spellEnd"/>
      <w:r w:rsidRPr="00932725">
        <w:rPr>
          <w:rFonts w:ascii="Arial" w:eastAsia="Times New Roman" w:hAnsi="Arial" w:cs="Arial"/>
          <w:sz w:val="20"/>
          <w:szCs w:val="20"/>
          <w:lang w:val="en-GB"/>
        </w:rPr>
        <w:t xml:space="preserve"> clinic and by Medair community based health workers are admitted into nutrition programmes</w:t>
      </w:r>
    </w:p>
    <w:p w:rsidR="00932725" w:rsidRPr="00932725" w:rsidRDefault="00932725" w:rsidP="00704F1D">
      <w:pPr>
        <w:keepNext/>
        <w:keepLines/>
        <w:numPr>
          <w:ilvl w:val="0"/>
          <w:numId w:val="3"/>
        </w:numPr>
        <w:rPr>
          <w:rFonts w:ascii="Arial" w:eastAsia="Arial Unicode MS" w:hAnsi="Arial" w:cs="Arial"/>
          <w:sz w:val="20"/>
          <w:szCs w:val="20"/>
          <w:lang w:val="en-GB"/>
        </w:rPr>
      </w:pPr>
      <w:r w:rsidRPr="00932725">
        <w:rPr>
          <w:rFonts w:ascii="Arial" w:eastAsia="Arial Unicode MS" w:hAnsi="Arial" w:cs="Arial"/>
          <w:sz w:val="20"/>
          <w:szCs w:val="20"/>
          <w:lang w:val="en-GB"/>
        </w:rPr>
        <w:t>Cover responsibilities of Health and Nutrition Manager when they are on leave, as delegated.</w:t>
      </w:r>
    </w:p>
    <w:p w:rsidR="00932725" w:rsidRPr="00932725" w:rsidRDefault="00932725" w:rsidP="00932725">
      <w:pPr>
        <w:keepNext/>
        <w:keepLines/>
        <w:numPr>
          <w:ilvl w:val="0"/>
          <w:numId w:val="3"/>
        </w:numPr>
        <w:contextualSpacing/>
        <w:rPr>
          <w:rFonts w:ascii="Arial" w:eastAsia="Arial Unicode MS" w:hAnsi="Arial" w:cs="Arial"/>
          <w:sz w:val="20"/>
          <w:szCs w:val="20"/>
          <w:lang w:val="en-GB"/>
        </w:rPr>
      </w:pPr>
      <w:r w:rsidRPr="00932725">
        <w:rPr>
          <w:rFonts w:ascii="Arial" w:eastAsia="Arial Unicode MS" w:hAnsi="Arial" w:cs="Arial"/>
          <w:sz w:val="20"/>
          <w:szCs w:val="20"/>
          <w:lang w:val="en-GB"/>
        </w:rPr>
        <w:t>Regular field supervision visits, collection and analysis of nutrition program data.</w:t>
      </w:r>
    </w:p>
    <w:p w:rsidR="00932725" w:rsidRPr="00932725" w:rsidRDefault="00932725" w:rsidP="00932725">
      <w:pPr>
        <w:keepNext/>
        <w:keepLines/>
        <w:numPr>
          <w:ilvl w:val="0"/>
          <w:numId w:val="3"/>
        </w:numPr>
        <w:contextualSpacing/>
        <w:rPr>
          <w:rFonts w:ascii="Arial" w:eastAsia="Arial Unicode MS" w:hAnsi="Arial" w:cs="Arial"/>
          <w:sz w:val="20"/>
          <w:szCs w:val="20"/>
          <w:lang w:val="en-GB"/>
        </w:rPr>
      </w:pPr>
      <w:r w:rsidRPr="00932725">
        <w:rPr>
          <w:rFonts w:ascii="Arial" w:eastAsia="Arial Unicode MS" w:hAnsi="Arial" w:cs="Arial"/>
          <w:sz w:val="20"/>
          <w:szCs w:val="20"/>
          <w:lang w:val="en-GB"/>
        </w:rPr>
        <w:t>Prepare internal and external nutrition program and stock reports, as delegated.</w:t>
      </w:r>
    </w:p>
    <w:p w:rsidR="00932725" w:rsidRPr="00932725" w:rsidRDefault="00932725" w:rsidP="00932725">
      <w:pPr>
        <w:keepNext/>
        <w:keepLines/>
        <w:numPr>
          <w:ilvl w:val="0"/>
          <w:numId w:val="3"/>
        </w:numPr>
        <w:contextualSpacing/>
        <w:rPr>
          <w:rFonts w:ascii="Arial" w:eastAsia="Arial Unicode MS" w:hAnsi="Arial" w:cs="Arial"/>
          <w:sz w:val="20"/>
          <w:szCs w:val="20"/>
          <w:lang w:val="en-GB"/>
        </w:rPr>
      </w:pPr>
      <w:r w:rsidRPr="00932725">
        <w:rPr>
          <w:rFonts w:ascii="Arial" w:eastAsia="Arial Unicode MS" w:hAnsi="Arial" w:cs="Arial"/>
          <w:sz w:val="20"/>
          <w:szCs w:val="20"/>
          <w:lang w:val="en-GB"/>
        </w:rPr>
        <w:t>Develop and maintain a transparent and supportive communication structure with team members.</w:t>
      </w:r>
    </w:p>
    <w:p w:rsidR="00932725" w:rsidRPr="00932725" w:rsidRDefault="00932725" w:rsidP="00932725">
      <w:pPr>
        <w:keepNext/>
        <w:keepLines/>
        <w:numPr>
          <w:ilvl w:val="0"/>
          <w:numId w:val="3"/>
        </w:numPr>
        <w:contextualSpacing/>
        <w:rPr>
          <w:rFonts w:ascii="Arial" w:eastAsia="Arial Unicode MS" w:hAnsi="Arial" w:cs="Arial"/>
          <w:sz w:val="20"/>
          <w:szCs w:val="20"/>
          <w:lang w:val="en-GB"/>
        </w:rPr>
      </w:pPr>
      <w:r w:rsidRPr="00932725">
        <w:rPr>
          <w:rFonts w:ascii="Arial" w:eastAsia="Arial Unicode MS" w:hAnsi="Arial" w:cs="Arial"/>
          <w:sz w:val="20"/>
          <w:szCs w:val="20"/>
          <w:lang w:val="en-GB"/>
        </w:rPr>
        <w:t>Organise</w:t>
      </w:r>
      <w:r w:rsidR="003B0D2B">
        <w:rPr>
          <w:rFonts w:ascii="Arial" w:eastAsia="Arial Unicode MS" w:hAnsi="Arial" w:cs="Arial"/>
          <w:sz w:val="20"/>
          <w:szCs w:val="20"/>
          <w:lang w:val="en-GB"/>
        </w:rPr>
        <w:t xml:space="preserve">, </w:t>
      </w:r>
      <w:r w:rsidRPr="00932725">
        <w:rPr>
          <w:rFonts w:ascii="Arial" w:eastAsia="Arial Unicode MS" w:hAnsi="Arial" w:cs="Arial"/>
          <w:sz w:val="20"/>
          <w:szCs w:val="20"/>
          <w:lang w:val="en-GB"/>
        </w:rPr>
        <w:t xml:space="preserve">lead </w:t>
      </w:r>
      <w:r w:rsidR="003B0D2B">
        <w:rPr>
          <w:rFonts w:ascii="Arial" w:eastAsia="Arial Unicode MS" w:hAnsi="Arial" w:cs="Arial"/>
          <w:sz w:val="20"/>
          <w:szCs w:val="20"/>
          <w:lang w:val="en-GB"/>
        </w:rPr>
        <w:t xml:space="preserve">and provide updates at </w:t>
      </w:r>
      <w:r w:rsidRPr="00932725">
        <w:rPr>
          <w:rFonts w:ascii="Arial" w:eastAsia="Arial Unicode MS" w:hAnsi="Arial" w:cs="Arial"/>
          <w:sz w:val="20"/>
          <w:szCs w:val="20"/>
          <w:lang w:val="en-GB"/>
        </w:rPr>
        <w:t xml:space="preserve">regular meetings with nutrition </w:t>
      </w:r>
      <w:r w:rsidR="003B0D2B">
        <w:rPr>
          <w:rFonts w:ascii="Arial" w:eastAsia="Arial Unicode MS" w:hAnsi="Arial" w:cs="Arial"/>
          <w:sz w:val="20"/>
          <w:szCs w:val="20"/>
          <w:lang w:val="en-GB"/>
        </w:rPr>
        <w:t xml:space="preserve">and health </w:t>
      </w:r>
      <w:r w:rsidRPr="00932725">
        <w:rPr>
          <w:rFonts w:ascii="Arial" w:eastAsia="Arial Unicode MS" w:hAnsi="Arial" w:cs="Arial"/>
          <w:sz w:val="20"/>
          <w:szCs w:val="20"/>
          <w:lang w:val="en-GB"/>
        </w:rPr>
        <w:t>teams.</w:t>
      </w:r>
    </w:p>
    <w:p w:rsidR="00932725" w:rsidRPr="00932725" w:rsidRDefault="00932725" w:rsidP="00932725">
      <w:pPr>
        <w:keepNext/>
        <w:keepLines/>
        <w:numPr>
          <w:ilvl w:val="0"/>
          <w:numId w:val="3"/>
        </w:numPr>
        <w:rPr>
          <w:rFonts w:ascii="Arial" w:eastAsia="Arial Unicode MS" w:hAnsi="Arial" w:cs="Arial"/>
          <w:sz w:val="20"/>
          <w:szCs w:val="20"/>
          <w:lang w:val="en-GB"/>
        </w:rPr>
      </w:pPr>
      <w:r w:rsidRPr="00932725">
        <w:rPr>
          <w:rFonts w:ascii="Arial" w:eastAsia="Arial Unicode MS" w:hAnsi="Arial" w:cs="Arial"/>
          <w:sz w:val="20"/>
          <w:szCs w:val="20"/>
          <w:lang w:val="en-GB"/>
        </w:rPr>
        <w:t>Coordinate and manage nutrition sto</w:t>
      </w:r>
      <w:bookmarkStart w:id="0" w:name="_GoBack"/>
      <w:bookmarkEnd w:id="0"/>
      <w:r w:rsidRPr="00932725">
        <w:rPr>
          <w:rFonts w:ascii="Arial" w:eastAsia="Arial Unicode MS" w:hAnsi="Arial" w:cs="Arial"/>
          <w:sz w:val="20"/>
          <w:szCs w:val="20"/>
          <w:lang w:val="en-GB"/>
        </w:rPr>
        <w:t>ck supplies in one static field site and mobile sites.</w:t>
      </w:r>
    </w:p>
    <w:p w:rsidR="00932725" w:rsidRPr="00932725" w:rsidRDefault="00932725" w:rsidP="00932725">
      <w:pPr>
        <w:keepNext/>
        <w:keepLines/>
        <w:numPr>
          <w:ilvl w:val="0"/>
          <w:numId w:val="3"/>
        </w:numPr>
        <w:contextualSpacing/>
        <w:rPr>
          <w:rFonts w:ascii="Arial" w:eastAsia="Arial Unicode MS" w:hAnsi="Arial" w:cs="Arial"/>
          <w:sz w:val="20"/>
          <w:szCs w:val="20"/>
          <w:lang w:val="en-GB"/>
        </w:rPr>
      </w:pPr>
      <w:r w:rsidRPr="00932725">
        <w:rPr>
          <w:rFonts w:ascii="Arial" w:eastAsia="Arial Unicode MS" w:hAnsi="Arial" w:cs="Arial"/>
          <w:sz w:val="20"/>
          <w:szCs w:val="20"/>
          <w:lang w:val="en-GB"/>
        </w:rPr>
        <w:t>Ensure teams have materials needed to carry out their work, raising requests for purchases as required.</w:t>
      </w:r>
    </w:p>
    <w:p w:rsidR="00932725" w:rsidRPr="00A3078B" w:rsidRDefault="00932725" w:rsidP="00A3078B">
      <w:pPr>
        <w:rPr>
          <w:rFonts w:ascii="Calibri" w:eastAsia="Times New Roman" w:hAnsi="Calibri" w:cs="Arial"/>
          <w:b/>
          <w:lang w:val="en-GB"/>
        </w:rPr>
      </w:pPr>
    </w:p>
    <w:p w:rsidR="00A3078B" w:rsidRPr="00A3078B" w:rsidRDefault="00A3078B" w:rsidP="00A3078B">
      <w:pPr>
        <w:rPr>
          <w:rFonts w:ascii="Calibri" w:eastAsia="Times New Roman" w:hAnsi="Calibri" w:cs="Arial"/>
          <w:b/>
          <w:lang w:val="en-GB"/>
        </w:rPr>
      </w:pPr>
      <w:r w:rsidRPr="00A3078B">
        <w:rPr>
          <w:rFonts w:ascii="Calibri" w:eastAsia="Times New Roman" w:hAnsi="Calibri" w:cs="Arial"/>
          <w:b/>
          <w:lang w:val="en-GB"/>
        </w:rPr>
        <w:t>Person Specifications</w:t>
      </w:r>
    </w:p>
    <w:p w:rsidR="00A3078B" w:rsidRPr="00704F1D" w:rsidRDefault="006F4DA6" w:rsidP="00704F1D">
      <w:pPr>
        <w:pStyle w:val="ListParagraph"/>
        <w:numPr>
          <w:ilvl w:val="0"/>
          <w:numId w:val="4"/>
        </w:numPr>
        <w:rPr>
          <w:rFonts w:ascii="Calibri" w:eastAsia="Times New Roman" w:hAnsi="Calibri" w:cs="Arial"/>
          <w:lang w:val="en-GB"/>
        </w:rPr>
      </w:pPr>
      <w:r w:rsidRPr="00704F1D">
        <w:rPr>
          <w:rFonts w:ascii="Calibri" w:eastAsia="Times New Roman" w:hAnsi="Calibri" w:cs="Arial"/>
          <w:lang w:val="en-GB"/>
        </w:rPr>
        <w:t>Diploma or above in nutrition, nursing or public health</w:t>
      </w:r>
    </w:p>
    <w:p w:rsidR="006F4DA6" w:rsidRPr="00704F1D" w:rsidRDefault="006F4DA6" w:rsidP="00704F1D">
      <w:pPr>
        <w:pStyle w:val="ListParagraph"/>
        <w:numPr>
          <w:ilvl w:val="0"/>
          <w:numId w:val="4"/>
        </w:numPr>
        <w:rPr>
          <w:rFonts w:ascii="Calibri" w:eastAsia="Times New Roman" w:hAnsi="Calibri" w:cs="Arial"/>
          <w:lang w:val="en-GB"/>
        </w:rPr>
      </w:pPr>
      <w:r w:rsidRPr="00704F1D">
        <w:rPr>
          <w:rFonts w:ascii="Calibri" w:eastAsia="Times New Roman" w:hAnsi="Calibri" w:cs="Arial"/>
          <w:lang w:val="en-GB"/>
        </w:rPr>
        <w:t>At least two years post-qualification work experience</w:t>
      </w:r>
    </w:p>
    <w:p w:rsidR="006F4DA6" w:rsidRPr="00704F1D" w:rsidRDefault="006F4DA6" w:rsidP="00704F1D">
      <w:pPr>
        <w:pStyle w:val="ListParagraph"/>
        <w:numPr>
          <w:ilvl w:val="0"/>
          <w:numId w:val="4"/>
        </w:numPr>
        <w:rPr>
          <w:rFonts w:ascii="Calibri" w:eastAsia="Times New Roman" w:hAnsi="Calibri" w:cs="Arial"/>
          <w:lang w:val="en-GB"/>
        </w:rPr>
      </w:pPr>
      <w:r w:rsidRPr="00704F1D">
        <w:rPr>
          <w:rFonts w:ascii="Calibri" w:eastAsia="Times New Roman" w:hAnsi="Calibri" w:cs="Arial"/>
          <w:lang w:val="en-GB"/>
        </w:rPr>
        <w:t xml:space="preserve">Experience with nutrition program reporting, and </w:t>
      </w:r>
      <w:proofErr w:type="spellStart"/>
      <w:r w:rsidRPr="00704F1D">
        <w:rPr>
          <w:rFonts w:ascii="Calibri" w:eastAsia="Times New Roman" w:hAnsi="Calibri" w:cs="Arial"/>
          <w:lang w:val="en-GB"/>
        </w:rPr>
        <w:t>WFP</w:t>
      </w:r>
      <w:proofErr w:type="spellEnd"/>
      <w:r w:rsidRPr="00704F1D">
        <w:rPr>
          <w:rFonts w:ascii="Calibri" w:eastAsia="Times New Roman" w:hAnsi="Calibri" w:cs="Arial"/>
          <w:lang w:val="en-GB"/>
        </w:rPr>
        <w:t xml:space="preserve"> and UNICEF reporting requirements </w:t>
      </w:r>
    </w:p>
    <w:p w:rsidR="006F4DA6" w:rsidRPr="00704F1D" w:rsidRDefault="006F4DA6" w:rsidP="00704F1D">
      <w:pPr>
        <w:pStyle w:val="ListParagraph"/>
        <w:numPr>
          <w:ilvl w:val="0"/>
          <w:numId w:val="4"/>
        </w:numPr>
        <w:rPr>
          <w:rFonts w:ascii="Calibri" w:eastAsia="Times New Roman" w:hAnsi="Calibri" w:cs="Arial"/>
          <w:lang w:val="en-GB"/>
        </w:rPr>
      </w:pPr>
      <w:r w:rsidRPr="00704F1D">
        <w:rPr>
          <w:rFonts w:ascii="Calibri" w:eastAsia="Times New Roman" w:hAnsi="Calibri" w:cs="Arial"/>
          <w:lang w:val="en-GB"/>
        </w:rPr>
        <w:t xml:space="preserve">Experience in </w:t>
      </w:r>
      <w:proofErr w:type="spellStart"/>
      <w:r w:rsidRPr="00704F1D">
        <w:rPr>
          <w:rFonts w:ascii="Calibri" w:eastAsia="Times New Roman" w:hAnsi="Calibri" w:cs="Arial"/>
          <w:lang w:val="en-GB"/>
        </w:rPr>
        <w:t>CMAM</w:t>
      </w:r>
      <w:proofErr w:type="spellEnd"/>
      <w:r w:rsidRPr="00704F1D">
        <w:rPr>
          <w:rFonts w:ascii="Calibri" w:eastAsia="Times New Roman" w:hAnsi="Calibri" w:cs="Arial"/>
          <w:lang w:val="en-GB"/>
        </w:rPr>
        <w:t xml:space="preserve"> programming</w:t>
      </w:r>
    </w:p>
    <w:p w:rsidR="006F4DA6" w:rsidRPr="00704F1D" w:rsidRDefault="006F4DA6" w:rsidP="00704F1D">
      <w:pPr>
        <w:pStyle w:val="ListParagraph"/>
        <w:numPr>
          <w:ilvl w:val="0"/>
          <w:numId w:val="4"/>
        </w:numPr>
        <w:rPr>
          <w:rFonts w:ascii="Calibri" w:eastAsia="Times New Roman" w:hAnsi="Calibri" w:cs="Arial"/>
          <w:lang w:val="en-GB"/>
        </w:rPr>
      </w:pPr>
      <w:r w:rsidRPr="00704F1D">
        <w:rPr>
          <w:rFonts w:ascii="Calibri" w:eastAsia="Times New Roman" w:hAnsi="Calibri" w:cs="Arial"/>
          <w:lang w:val="en-GB"/>
        </w:rPr>
        <w:t>Good English</w:t>
      </w:r>
      <w:r w:rsidR="00D967CF">
        <w:rPr>
          <w:rFonts w:ascii="Calibri" w:eastAsia="Times New Roman" w:hAnsi="Calibri" w:cs="Arial"/>
          <w:lang w:val="en-GB"/>
        </w:rPr>
        <w:t>;</w:t>
      </w:r>
      <w:r w:rsidRPr="00704F1D">
        <w:rPr>
          <w:rFonts w:ascii="Calibri" w:eastAsia="Times New Roman" w:hAnsi="Calibri" w:cs="Arial"/>
          <w:lang w:val="en-GB"/>
        </w:rPr>
        <w:t xml:space="preserve"> speaking and writing skills</w:t>
      </w:r>
    </w:p>
    <w:p w:rsidR="006F4DA6" w:rsidRPr="00704F1D" w:rsidRDefault="006F4DA6" w:rsidP="00704F1D">
      <w:pPr>
        <w:pStyle w:val="ListParagraph"/>
        <w:numPr>
          <w:ilvl w:val="0"/>
          <w:numId w:val="4"/>
        </w:numPr>
        <w:rPr>
          <w:rFonts w:ascii="Calibri" w:eastAsia="Times New Roman" w:hAnsi="Calibri" w:cs="Arial"/>
          <w:lang w:val="en-GB"/>
        </w:rPr>
      </w:pPr>
      <w:r w:rsidRPr="00704F1D">
        <w:rPr>
          <w:rFonts w:ascii="Calibri" w:eastAsia="Times New Roman" w:hAnsi="Calibri" w:cs="Arial"/>
          <w:lang w:val="en-GB"/>
        </w:rPr>
        <w:t xml:space="preserve">Fluent in </w:t>
      </w:r>
      <w:r w:rsidR="00704F1D" w:rsidRPr="00704F1D">
        <w:rPr>
          <w:rFonts w:ascii="Calibri" w:eastAsia="Times New Roman" w:hAnsi="Calibri" w:cs="Arial"/>
          <w:lang w:val="en-GB"/>
        </w:rPr>
        <w:t>spoken Arabic (Juba or classical)</w:t>
      </w:r>
    </w:p>
    <w:p w:rsidR="00704F1D" w:rsidRPr="00704F1D" w:rsidRDefault="00704F1D" w:rsidP="00704F1D">
      <w:pPr>
        <w:pStyle w:val="ListParagraph"/>
        <w:numPr>
          <w:ilvl w:val="0"/>
          <w:numId w:val="4"/>
        </w:numPr>
        <w:rPr>
          <w:rFonts w:ascii="Calibri" w:eastAsia="Times New Roman" w:hAnsi="Calibri" w:cs="Arial"/>
          <w:lang w:val="en-GB"/>
        </w:rPr>
      </w:pPr>
      <w:r w:rsidRPr="00704F1D">
        <w:rPr>
          <w:rFonts w:ascii="Calibri" w:eastAsia="Times New Roman" w:hAnsi="Calibri" w:cs="Arial"/>
          <w:lang w:val="en-GB"/>
        </w:rPr>
        <w:t>Good interpersonal communication</w:t>
      </w:r>
    </w:p>
    <w:p w:rsidR="00704F1D" w:rsidRPr="00704F1D" w:rsidRDefault="00704F1D" w:rsidP="00704F1D">
      <w:pPr>
        <w:pStyle w:val="ListParagraph"/>
        <w:numPr>
          <w:ilvl w:val="0"/>
          <w:numId w:val="4"/>
        </w:numPr>
        <w:rPr>
          <w:rFonts w:ascii="Calibri" w:eastAsia="Times New Roman" w:hAnsi="Calibri" w:cs="Arial"/>
          <w:lang w:val="en-GB"/>
        </w:rPr>
      </w:pPr>
      <w:r w:rsidRPr="00704F1D">
        <w:rPr>
          <w:rFonts w:ascii="Calibri" w:eastAsia="Times New Roman" w:hAnsi="Calibri" w:cs="Arial"/>
          <w:lang w:val="en-GB"/>
        </w:rPr>
        <w:t>Basic knowledge of MS word, MS Excel and E-mail</w:t>
      </w:r>
    </w:p>
    <w:p w:rsidR="00704F1D" w:rsidRPr="00A3078B" w:rsidRDefault="00704F1D" w:rsidP="00A3078B">
      <w:pPr>
        <w:rPr>
          <w:rFonts w:ascii="Calibri" w:eastAsia="Times New Roman" w:hAnsi="Calibri" w:cs="Arial"/>
          <w:lang w:val="en-GB"/>
        </w:rPr>
      </w:pPr>
    </w:p>
    <w:p w:rsidR="00A3078B" w:rsidRPr="00A3078B" w:rsidRDefault="00A3078B" w:rsidP="00A3078B">
      <w:pPr>
        <w:jc w:val="both"/>
        <w:rPr>
          <w:rFonts w:ascii="Calibri" w:eastAsia="Times New Roman" w:hAnsi="Calibri" w:cs="Arial"/>
          <w:b/>
          <w:lang w:val="en-GB"/>
        </w:rPr>
      </w:pPr>
      <w:r w:rsidRPr="00A3078B">
        <w:rPr>
          <w:rFonts w:ascii="Calibri" w:eastAsia="Times New Roman" w:hAnsi="Calibri" w:cs="Arial"/>
          <w:lang w:val="en-GB"/>
        </w:rPr>
        <w:t xml:space="preserve">Application deadline: </w:t>
      </w:r>
      <w:r w:rsidRPr="00A3078B">
        <w:rPr>
          <w:rFonts w:ascii="Calibri" w:eastAsia="Times New Roman" w:hAnsi="Calibri" w:cs="Arial"/>
          <w:b/>
          <w:lang w:val="en-GB"/>
        </w:rPr>
        <w:t>12</w:t>
      </w:r>
      <w:r w:rsidRPr="00A3078B">
        <w:rPr>
          <w:rFonts w:ascii="Calibri" w:eastAsia="Times New Roman" w:hAnsi="Calibri" w:cs="Arial"/>
          <w:b/>
          <w:vertAlign w:val="superscript"/>
          <w:lang w:val="en-GB"/>
        </w:rPr>
        <w:t>th</w:t>
      </w:r>
      <w:r w:rsidRPr="00A3078B">
        <w:rPr>
          <w:rFonts w:ascii="Calibri" w:eastAsia="Times New Roman" w:hAnsi="Calibri" w:cs="Arial"/>
          <w:b/>
          <w:lang w:val="en-GB"/>
        </w:rPr>
        <w:t xml:space="preserve"> June 2016.  </w:t>
      </w:r>
    </w:p>
    <w:p w:rsidR="00A3078B" w:rsidRPr="00A3078B" w:rsidRDefault="00A3078B" w:rsidP="00A3078B">
      <w:pPr>
        <w:jc w:val="both"/>
        <w:rPr>
          <w:rFonts w:ascii="Calibri" w:eastAsia="Times New Roman" w:hAnsi="Calibri" w:cs="Arial"/>
          <w:lang w:val="en-GB"/>
        </w:rPr>
      </w:pPr>
    </w:p>
    <w:p w:rsidR="00A3078B" w:rsidRPr="00A3078B" w:rsidRDefault="00A3078B" w:rsidP="00A3078B">
      <w:pPr>
        <w:jc w:val="both"/>
        <w:rPr>
          <w:rFonts w:ascii="Calibri" w:eastAsia="Times New Roman" w:hAnsi="Calibri" w:cs="Arial"/>
          <w:lang w:val="en-GB"/>
        </w:rPr>
      </w:pPr>
      <w:r w:rsidRPr="00A3078B">
        <w:rPr>
          <w:rFonts w:ascii="Calibri" w:eastAsia="Times New Roman" w:hAnsi="Calibri" w:cs="Arial"/>
          <w:lang w:val="en-GB"/>
        </w:rPr>
        <w:t>A complete Job Description on this position is available on request from the email below. Only shortlisted candidates will be contacted.</w:t>
      </w:r>
    </w:p>
    <w:p w:rsidR="00A3078B" w:rsidRPr="00A3078B" w:rsidRDefault="00A3078B" w:rsidP="00A3078B">
      <w:pPr>
        <w:jc w:val="both"/>
        <w:rPr>
          <w:rFonts w:ascii="Calibri" w:eastAsia="Times New Roman" w:hAnsi="Calibri" w:cs="Arial"/>
          <w:lang w:val="en-GB"/>
        </w:rPr>
      </w:pPr>
    </w:p>
    <w:p w:rsidR="00A3078B" w:rsidRPr="00A3078B" w:rsidRDefault="00A3078B" w:rsidP="00A3078B">
      <w:pPr>
        <w:jc w:val="both"/>
        <w:rPr>
          <w:rFonts w:ascii="Calibri" w:eastAsia="Times New Roman" w:hAnsi="Calibri" w:cs="Arial"/>
          <w:bCs/>
          <w:lang w:val="en-GB"/>
        </w:rPr>
      </w:pPr>
      <w:r w:rsidRPr="00A3078B">
        <w:rPr>
          <w:rFonts w:ascii="Calibri" w:eastAsia="Times New Roman" w:hAnsi="Calibri" w:cs="Arial"/>
          <w:lang w:val="en-GB"/>
        </w:rPr>
        <w:t xml:space="preserve">Please submit your application comprising (1) a comprehension CV that includes contact details, education and training background, work experience and 3 referees, and (2) a Cover letter detailing how you qualify for this position </w:t>
      </w:r>
      <w:r w:rsidRPr="00A3078B">
        <w:rPr>
          <w:rFonts w:ascii="Calibri" w:eastAsia="Times New Roman" w:hAnsi="Calibri" w:cs="Arial"/>
          <w:b/>
          <w:bCs/>
          <w:lang w:val="en-GB"/>
        </w:rPr>
        <w:t>to</w:t>
      </w:r>
      <w:r w:rsidRPr="00A3078B">
        <w:rPr>
          <w:rFonts w:ascii="Calibri" w:eastAsia="Times New Roman" w:hAnsi="Calibri" w:cs="Arial"/>
          <w:bCs/>
          <w:lang w:val="en-GB"/>
        </w:rPr>
        <w:t>:</w:t>
      </w:r>
    </w:p>
    <w:p w:rsidR="00A3078B" w:rsidRPr="00A3078B" w:rsidRDefault="00A3078B" w:rsidP="00A3078B">
      <w:pPr>
        <w:jc w:val="both"/>
        <w:rPr>
          <w:rFonts w:ascii="Calibri" w:eastAsia="Times New Roman" w:hAnsi="Calibri" w:cs="Arial"/>
          <w:b/>
          <w:bCs/>
          <w:lang w:val="en-GB"/>
        </w:rPr>
      </w:pPr>
    </w:p>
    <w:p w:rsidR="00A3078B" w:rsidRPr="00A3078B" w:rsidRDefault="00A3078B" w:rsidP="00A3078B">
      <w:pPr>
        <w:jc w:val="both"/>
        <w:rPr>
          <w:rFonts w:ascii="Calibri" w:eastAsia="Times New Roman" w:hAnsi="Calibri" w:cs="Arial"/>
          <w:b/>
          <w:lang w:val="en-GB"/>
        </w:rPr>
      </w:pPr>
      <w:r w:rsidRPr="00A3078B">
        <w:rPr>
          <w:rFonts w:ascii="Calibri" w:eastAsia="Times New Roman" w:hAnsi="Calibri" w:cs="Arial"/>
          <w:b/>
          <w:lang w:val="en-GB"/>
        </w:rPr>
        <w:t>Human Resources Department</w:t>
      </w:r>
    </w:p>
    <w:p w:rsidR="00A3078B" w:rsidRPr="00A3078B" w:rsidRDefault="00A3078B" w:rsidP="00A3078B">
      <w:pPr>
        <w:jc w:val="both"/>
        <w:rPr>
          <w:rFonts w:ascii="Calibri" w:eastAsia="Times New Roman" w:hAnsi="Calibri" w:cs="Arial"/>
          <w:b/>
          <w:lang w:val="en-GB"/>
        </w:rPr>
      </w:pPr>
      <w:r w:rsidRPr="00A3078B">
        <w:rPr>
          <w:rFonts w:ascii="Calibri" w:eastAsia="Times New Roman" w:hAnsi="Calibri" w:cs="Arial"/>
          <w:b/>
          <w:lang w:val="en-GB"/>
        </w:rPr>
        <w:t>Medair South Sudan</w:t>
      </w:r>
    </w:p>
    <w:p w:rsidR="00A3078B" w:rsidRPr="00A3078B" w:rsidRDefault="00A3078B" w:rsidP="00A3078B">
      <w:pPr>
        <w:jc w:val="both"/>
        <w:rPr>
          <w:rFonts w:ascii="Calibri" w:eastAsia="Times New Roman" w:hAnsi="Calibri" w:cs="Arial"/>
          <w:lang w:val="en-GB"/>
        </w:rPr>
      </w:pPr>
      <w:r w:rsidRPr="00A3078B">
        <w:rPr>
          <w:rFonts w:ascii="Calibri" w:eastAsia="Times New Roman" w:hAnsi="Calibri" w:cs="Arial"/>
          <w:b/>
          <w:lang w:val="en-GB"/>
        </w:rPr>
        <w:t xml:space="preserve">Theo Road, Hai </w:t>
      </w:r>
      <w:proofErr w:type="spellStart"/>
      <w:r w:rsidRPr="00A3078B">
        <w:rPr>
          <w:rFonts w:ascii="Calibri" w:eastAsia="Times New Roman" w:hAnsi="Calibri" w:cs="Arial"/>
          <w:b/>
          <w:lang w:val="en-GB"/>
        </w:rPr>
        <w:t>Tongping</w:t>
      </w:r>
      <w:proofErr w:type="spellEnd"/>
    </w:p>
    <w:p w:rsidR="00A3078B" w:rsidRPr="00A3078B" w:rsidRDefault="00A3078B" w:rsidP="00A3078B">
      <w:pPr>
        <w:jc w:val="both"/>
        <w:rPr>
          <w:rFonts w:ascii="Calibri" w:eastAsia="Times New Roman" w:hAnsi="Calibri" w:cs="Arial"/>
          <w:lang w:val="en-GB"/>
        </w:rPr>
      </w:pPr>
      <w:proofErr w:type="gramStart"/>
      <w:r w:rsidRPr="00A3078B">
        <w:rPr>
          <w:rFonts w:ascii="Calibri" w:eastAsia="Times New Roman" w:hAnsi="Calibri" w:cs="Arial"/>
          <w:lang w:val="en-GB"/>
        </w:rPr>
        <w:t>or</w:t>
      </w:r>
      <w:proofErr w:type="gramEnd"/>
      <w:r w:rsidRPr="00A3078B">
        <w:rPr>
          <w:rFonts w:ascii="Calibri" w:eastAsia="Times New Roman" w:hAnsi="Calibri" w:cs="Arial"/>
          <w:lang w:val="en-GB"/>
        </w:rPr>
        <w:t xml:space="preserve"> e-mail: </w:t>
      </w:r>
      <w:hyperlink r:id="rId9" w:tooltip="mailto:recruitment@southsudan.medair.org" w:history="1">
        <w:r w:rsidRPr="00A3078B">
          <w:rPr>
            <w:rFonts w:ascii="Calibri" w:eastAsia="Times New Roman" w:hAnsi="Calibri" w:cs="Arial"/>
            <w:color w:val="0000FF"/>
            <w:u w:val="single"/>
            <w:lang w:val="en-GB"/>
          </w:rPr>
          <w:t>recruitment@southsudan.medair.org</w:t>
        </w:r>
      </w:hyperlink>
      <w:r w:rsidRPr="00A3078B">
        <w:rPr>
          <w:rFonts w:ascii="Calibri" w:eastAsia="Times New Roman" w:hAnsi="Calibri" w:cs="Arial"/>
          <w:lang w:val="en-GB"/>
        </w:rPr>
        <w:t xml:space="preserve"> </w:t>
      </w:r>
    </w:p>
    <w:p w:rsidR="00EC4569" w:rsidRDefault="00EC4569"/>
    <w:sectPr w:rsidR="00EC4569" w:rsidSect="00A3078B">
      <w:headerReference w:type="default" r:id="rId10"/>
      <w:pgSz w:w="11906" w:h="16838" w:code="9"/>
      <w:pgMar w:top="851" w:right="567" w:bottom="0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B80" w:rsidRDefault="00C71B80">
      <w:r>
        <w:separator/>
      </w:r>
    </w:p>
  </w:endnote>
  <w:endnote w:type="continuationSeparator" w:id="0">
    <w:p w:rsidR="00C71B80" w:rsidRDefault="00C7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B80" w:rsidRDefault="00C71B80">
      <w:r>
        <w:separator/>
      </w:r>
    </w:p>
  </w:footnote>
  <w:footnote w:type="continuationSeparator" w:id="0">
    <w:p w:rsidR="00C71B80" w:rsidRDefault="00C71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943" w:rsidRDefault="00C71B80" w:rsidP="003B69C1">
    <w:pPr>
      <w:pStyle w:val="Header"/>
      <w:tabs>
        <w:tab w:val="left" w:pos="6237"/>
      </w:tabs>
      <w:rPr>
        <w:b/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C18A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A440B0C"/>
    <w:multiLevelType w:val="hybridMultilevel"/>
    <w:tmpl w:val="2444B9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E91480"/>
    <w:multiLevelType w:val="hybridMultilevel"/>
    <w:tmpl w:val="A4F27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9C0E93"/>
    <w:multiLevelType w:val="hybridMultilevel"/>
    <w:tmpl w:val="BAA61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78B"/>
    <w:rsid w:val="001A2D7F"/>
    <w:rsid w:val="001C30C0"/>
    <w:rsid w:val="003915E2"/>
    <w:rsid w:val="003B0D2B"/>
    <w:rsid w:val="006F4DA6"/>
    <w:rsid w:val="00704F1D"/>
    <w:rsid w:val="00932725"/>
    <w:rsid w:val="00A3078B"/>
    <w:rsid w:val="00C71B80"/>
    <w:rsid w:val="00D967CF"/>
    <w:rsid w:val="00EC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78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307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078B"/>
  </w:style>
  <w:style w:type="paragraph" w:styleId="ListParagraph">
    <w:name w:val="List Paragraph"/>
    <w:basedOn w:val="Normal"/>
    <w:uiPriority w:val="34"/>
    <w:qFormat/>
    <w:rsid w:val="00704F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78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307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078B"/>
  </w:style>
  <w:style w:type="paragraph" w:styleId="ListParagraph">
    <w:name w:val="List Paragraph"/>
    <w:basedOn w:val="Normal"/>
    <w:uiPriority w:val="34"/>
    <w:qFormat/>
    <w:rsid w:val="00704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southsudan.medai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Medair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TetsUser</dc:creator>
  <cp:lastModifiedBy>W. van Amerongen</cp:lastModifiedBy>
  <cp:revision>4</cp:revision>
  <dcterms:created xsi:type="dcterms:W3CDTF">2016-05-26T09:16:00Z</dcterms:created>
  <dcterms:modified xsi:type="dcterms:W3CDTF">2016-05-26T09:39:00Z</dcterms:modified>
</cp:coreProperties>
</file>